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5B" w:rsidRDefault="0037445B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Уважаемые страхователи!</w:t>
      </w:r>
    </w:p>
    <w:p w:rsidR="0037445B" w:rsidRPr="0037445B" w:rsidRDefault="0037445B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в настоящее время взаимодействие с Фондом социального страхования возможно осуществлять через ИНТЕРНЕТ, портал «ГОСУСЛУГИ».</w:t>
      </w:r>
    </w:p>
    <w:p w:rsidR="0037445B" w:rsidRPr="0037445B" w:rsidRDefault="0037445B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Данная услуга позволяет направлять в Фонд необходимые документы, без предоставления оригиналов (заявление на постановку на учет, снятие с учета, прием документов служащих основанием для исчисления и уплаты страховых взносов и т.д.)</w:t>
      </w:r>
      <w:r>
        <w:rPr>
          <w:rFonts w:ascii="Times New Roman" w:hAnsi="Times New Roman" w:cs="Times New Roman"/>
          <w:sz w:val="24"/>
          <w:szCs w:val="24"/>
        </w:rPr>
        <w:t>, что значительно экономит Ваше личное время.</w:t>
      </w:r>
    </w:p>
    <w:p w:rsidR="0037445B" w:rsidRPr="0037445B" w:rsidRDefault="0037445B" w:rsidP="00374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45B" w:rsidRDefault="0037445B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приведена пошаговая инструкция по регистрации на портале.</w:t>
      </w:r>
    </w:p>
    <w:p w:rsidR="0037445B" w:rsidRPr="0037445B" w:rsidRDefault="0037445B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необходимые консультации можно получить </w:t>
      </w:r>
      <w:r w:rsidR="00267495">
        <w:rPr>
          <w:rFonts w:ascii="Times New Roman" w:hAnsi="Times New Roman" w:cs="Times New Roman"/>
          <w:sz w:val="24"/>
          <w:szCs w:val="24"/>
        </w:rPr>
        <w:t xml:space="preserve">у  главного специалиста филиала № 4, </w:t>
      </w:r>
      <w:r>
        <w:rPr>
          <w:rFonts w:ascii="Times New Roman" w:hAnsi="Times New Roman" w:cs="Times New Roman"/>
          <w:sz w:val="24"/>
          <w:szCs w:val="24"/>
        </w:rPr>
        <w:t>Черний Татьян</w:t>
      </w:r>
      <w:r w:rsidR="002674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2674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(89235163048)</w:t>
      </w:r>
      <w:r w:rsidR="00267495">
        <w:rPr>
          <w:rFonts w:ascii="Times New Roman" w:hAnsi="Times New Roman" w:cs="Times New Roman"/>
          <w:sz w:val="24"/>
          <w:szCs w:val="24"/>
        </w:rPr>
        <w:t>.</w:t>
      </w:r>
    </w:p>
    <w:p w:rsidR="00062D5B" w:rsidRPr="00267495" w:rsidRDefault="002278DC" w:rsidP="00374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95">
        <w:rPr>
          <w:rFonts w:ascii="Times New Roman" w:hAnsi="Times New Roman" w:cs="Times New Roman"/>
          <w:b/>
          <w:sz w:val="24"/>
          <w:szCs w:val="24"/>
        </w:rPr>
        <w:t xml:space="preserve">регистрация на портале   </w:t>
      </w:r>
      <w:r w:rsidRPr="00267495">
        <w:rPr>
          <w:rFonts w:ascii="Times New Roman" w:hAnsi="Times New Roman" w:cs="Times New Roman"/>
          <w:b/>
          <w:sz w:val="24"/>
          <w:szCs w:val="24"/>
          <w:lang w:val="en-US"/>
        </w:rPr>
        <w:t>gosuslugi</w:t>
      </w:r>
      <w:r w:rsidRPr="00267495">
        <w:rPr>
          <w:rFonts w:ascii="Times New Roman" w:hAnsi="Times New Roman" w:cs="Times New Roman"/>
          <w:b/>
          <w:sz w:val="24"/>
          <w:szCs w:val="24"/>
        </w:rPr>
        <w:t>.</w:t>
      </w:r>
      <w:r w:rsidRPr="0026749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1 этап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В правом углу сайта «личный кабинет»,  выбрать «регистрация»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Заполнить предлагаемые поля «Фамилия, имя, номер сотового телефона»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На  указанный номер поступи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т </w:t>
      </w:r>
      <w:r w:rsidRPr="0037445B">
        <w:rPr>
          <w:rFonts w:ascii="Times New Roman" w:hAnsi="Times New Roman" w:cs="Times New Roman"/>
          <w:sz w:val="24"/>
          <w:szCs w:val="24"/>
        </w:rPr>
        <w:t xml:space="preserve"> СМС с портала госуслуг с кодом авторизации.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Заполнить его в требуемом поле.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2 этап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Продолжить заполнять предлагаемые поля</w:t>
      </w:r>
      <w:r w:rsidR="00267495">
        <w:rPr>
          <w:rFonts w:ascii="Times New Roman" w:hAnsi="Times New Roman" w:cs="Times New Roman"/>
          <w:sz w:val="24"/>
          <w:szCs w:val="24"/>
        </w:rPr>
        <w:t>, после чего появит</w:t>
      </w:r>
      <w:r w:rsidRPr="0037445B">
        <w:rPr>
          <w:rFonts w:ascii="Times New Roman" w:hAnsi="Times New Roman" w:cs="Times New Roman"/>
          <w:sz w:val="24"/>
          <w:szCs w:val="24"/>
        </w:rPr>
        <w:t>ся запись о начале проверки Ваших личных данных . Портал можно закрыть.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В это время необходимо обратиться в ближайшее отделение МФЦ или РОСТЕЛЕКОМА с паспортом и подтвердить у оператора Вашу учетную запись на портале ГОСУСЛУГИ.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После подтверждения на Ваш номер поступит СМС с портала Госуслуг «Ваша учетная запись успешно подтверждена».</w:t>
      </w:r>
    </w:p>
    <w:p w:rsidR="00A00787" w:rsidRPr="0037445B" w:rsidRDefault="00A00787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3 этап</w:t>
      </w:r>
    </w:p>
    <w:p w:rsidR="002278DC" w:rsidRPr="0037445B" w:rsidRDefault="00A00787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М</w:t>
      </w:r>
      <w:r w:rsidR="002278DC" w:rsidRPr="0037445B">
        <w:rPr>
          <w:rFonts w:ascii="Times New Roman" w:hAnsi="Times New Roman" w:cs="Times New Roman"/>
          <w:sz w:val="24"/>
          <w:szCs w:val="24"/>
        </w:rPr>
        <w:t>ожно продолжить работу на портале.</w:t>
      </w:r>
    </w:p>
    <w:p w:rsidR="002278DC" w:rsidRPr="0037445B" w:rsidRDefault="002278DC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Личный кабинет. Вход.</w:t>
      </w:r>
      <w:r w:rsidR="000B4D79" w:rsidRPr="0037445B">
        <w:rPr>
          <w:rFonts w:ascii="Times New Roman" w:hAnsi="Times New Roman" w:cs="Times New Roman"/>
          <w:sz w:val="24"/>
          <w:szCs w:val="24"/>
        </w:rPr>
        <w:t xml:space="preserve"> Номер сотового телефона. 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="000B4D79" w:rsidRPr="0037445B">
        <w:rPr>
          <w:rFonts w:ascii="Times New Roman" w:hAnsi="Times New Roman" w:cs="Times New Roman"/>
          <w:sz w:val="24"/>
          <w:szCs w:val="24"/>
        </w:rPr>
        <w:t>Пароль.</w:t>
      </w:r>
    </w:p>
    <w:p w:rsidR="000B4D79" w:rsidRPr="0037445B" w:rsidRDefault="000B4D79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В верхнем поле сайта вы</w:t>
      </w:r>
      <w:r w:rsidR="00267495">
        <w:rPr>
          <w:rFonts w:ascii="Times New Roman" w:hAnsi="Times New Roman" w:cs="Times New Roman"/>
          <w:sz w:val="24"/>
          <w:szCs w:val="24"/>
        </w:rPr>
        <w:t xml:space="preserve">брать «ГОСУДАРСТВЕННЫЕ УСЛУГИ», далее </w:t>
      </w:r>
      <w:r w:rsidRPr="0037445B">
        <w:rPr>
          <w:rFonts w:ascii="Times New Roman" w:hAnsi="Times New Roman" w:cs="Times New Roman"/>
          <w:sz w:val="24"/>
          <w:szCs w:val="24"/>
        </w:rPr>
        <w:t>«ВСЕ УСЛУГИ (ПО ВЕДОМСТВАМ)»,</w:t>
      </w:r>
      <w:r w:rsidR="00267495"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37445B">
        <w:rPr>
          <w:rFonts w:ascii="Times New Roman" w:hAnsi="Times New Roman" w:cs="Times New Roman"/>
          <w:sz w:val="24"/>
          <w:szCs w:val="24"/>
        </w:rPr>
        <w:t>«</w:t>
      </w:r>
      <w:r w:rsidR="00267495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РФ</w:t>
      </w:r>
      <w:r w:rsidRPr="0037445B">
        <w:rPr>
          <w:rFonts w:ascii="Times New Roman" w:hAnsi="Times New Roman" w:cs="Times New Roman"/>
          <w:sz w:val="24"/>
          <w:szCs w:val="24"/>
        </w:rPr>
        <w:t xml:space="preserve">», </w:t>
      </w:r>
      <w:r w:rsidR="0026749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37445B">
        <w:rPr>
          <w:rFonts w:ascii="Times New Roman" w:hAnsi="Times New Roman" w:cs="Times New Roman"/>
          <w:sz w:val="24"/>
          <w:szCs w:val="24"/>
        </w:rPr>
        <w:t>«</w:t>
      </w:r>
      <w:r w:rsidR="00267495">
        <w:rPr>
          <w:rFonts w:ascii="Times New Roman" w:hAnsi="Times New Roman" w:cs="Times New Roman"/>
          <w:sz w:val="24"/>
          <w:szCs w:val="24"/>
        </w:rPr>
        <w:t>ФОНД СОЦИАЛЬНОГО СТРАХОВАНИЯ РФ</w:t>
      </w:r>
      <w:r w:rsidRPr="0037445B">
        <w:rPr>
          <w:rFonts w:ascii="Times New Roman" w:hAnsi="Times New Roman" w:cs="Times New Roman"/>
          <w:sz w:val="24"/>
          <w:szCs w:val="24"/>
        </w:rPr>
        <w:t>».</w:t>
      </w:r>
    </w:p>
    <w:p w:rsidR="000B4D79" w:rsidRPr="0037445B" w:rsidRDefault="00267495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</w:t>
      </w:r>
      <w:r w:rsidR="000B4D79" w:rsidRPr="0037445B">
        <w:rPr>
          <w:rFonts w:ascii="Times New Roman" w:hAnsi="Times New Roman" w:cs="Times New Roman"/>
          <w:sz w:val="24"/>
          <w:szCs w:val="24"/>
        </w:rPr>
        <w:t xml:space="preserve"> весь перечень услуг, доступных на портале. Выбрать необходимую услугу, например «Регистрация и снятие с учета лиц, добровол</w:t>
      </w:r>
      <w:r>
        <w:rPr>
          <w:rFonts w:ascii="Times New Roman" w:hAnsi="Times New Roman" w:cs="Times New Roman"/>
          <w:sz w:val="24"/>
          <w:szCs w:val="24"/>
        </w:rPr>
        <w:t xml:space="preserve">ьно вступивших в правоотношения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 социальному страхованию на случай временной нетрудоспособности и в связи с материнством</w:t>
      </w:r>
      <w:r w:rsidR="000B4D79" w:rsidRPr="0037445B">
        <w:rPr>
          <w:rFonts w:ascii="Times New Roman" w:hAnsi="Times New Roman" w:cs="Times New Roman"/>
          <w:sz w:val="24"/>
          <w:szCs w:val="24"/>
        </w:rPr>
        <w:t>».</w:t>
      </w:r>
    </w:p>
    <w:p w:rsidR="000B4D79" w:rsidRPr="0037445B" w:rsidRDefault="00267495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0B4D79" w:rsidRPr="0037445B">
        <w:rPr>
          <w:rFonts w:ascii="Times New Roman" w:hAnsi="Times New Roman" w:cs="Times New Roman"/>
          <w:sz w:val="24"/>
          <w:szCs w:val="24"/>
        </w:rPr>
        <w:t>форма заявления. Выбрать тип заявителя – физическое лицо или представитель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="000B4D79" w:rsidRPr="0037445B">
        <w:rPr>
          <w:rFonts w:ascii="Times New Roman" w:hAnsi="Times New Roman" w:cs="Times New Roman"/>
          <w:sz w:val="24"/>
          <w:szCs w:val="24"/>
        </w:rPr>
        <w:t>(по доверенности), Наименование терр.органа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="000B4D79" w:rsidRPr="0037445B">
        <w:rPr>
          <w:rFonts w:ascii="Times New Roman" w:hAnsi="Times New Roman" w:cs="Times New Roman"/>
          <w:sz w:val="24"/>
          <w:szCs w:val="24"/>
        </w:rPr>
        <w:t>-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="000B4D79" w:rsidRPr="0037445B">
        <w:rPr>
          <w:rFonts w:ascii="Times New Roman" w:hAnsi="Times New Roman" w:cs="Times New Roman"/>
          <w:sz w:val="24"/>
          <w:szCs w:val="24"/>
        </w:rPr>
        <w:t>Кузбасское региональное отделение Фонда социального страхования РФ.</w:t>
      </w:r>
    </w:p>
    <w:p w:rsidR="000B4D79" w:rsidRPr="0037445B" w:rsidRDefault="000B4D79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 xml:space="preserve">Заполнить все  необходимые поля (помечены *). </w:t>
      </w:r>
      <w:r w:rsidR="00267495">
        <w:rPr>
          <w:rFonts w:ascii="Times New Roman" w:hAnsi="Times New Roman" w:cs="Times New Roman"/>
          <w:sz w:val="24"/>
          <w:szCs w:val="24"/>
        </w:rPr>
        <w:t>П</w:t>
      </w:r>
      <w:r w:rsidRPr="0037445B">
        <w:rPr>
          <w:rFonts w:ascii="Times New Roman" w:hAnsi="Times New Roman" w:cs="Times New Roman"/>
          <w:sz w:val="24"/>
          <w:szCs w:val="24"/>
        </w:rPr>
        <w:t>рикрепить необходимые файлы (скан или фото через телефон), подать заявление.</w:t>
      </w:r>
    </w:p>
    <w:p w:rsidR="000B4D79" w:rsidRDefault="000B4D79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 w:rsidRPr="0037445B">
        <w:rPr>
          <w:rFonts w:ascii="Times New Roman" w:hAnsi="Times New Roman" w:cs="Times New Roman"/>
          <w:sz w:val="24"/>
          <w:szCs w:val="24"/>
        </w:rPr>
        <w:t>Результат получения услуги (</w:t>
      </w:r>
      <w:r w:rsidR="00267495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Pr="0037445B">
        <w:rPr>
          <w:rFonts w:ascii="Times New Roman" w:hAnsi="Times New Roman" w:cs="Times New Roman"/>
          <w:sz w:val="24"/>
          <w:szCs w:val="24"/>
        </w:rPr>
        <w:t>уведомление о постановке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="00267495">
        <w:rPr>
          <w:rFonts w:ascii="Times New Roman" w:hAnsi="Times New Roman" w:cs="Times New Roman"/>
          <w:sz w:val="24"/>
          <w:szCs w:val="24"/>
        </w:rPr>
        <w:t>на учет,</w:t>
      </w:r>
      <w:r w:rsidRPr="0037445B">
        <w:rPr>
          <w:rFonts w:ascii="Times New Roman" w:hAnsi="Times New Roman" w:cs="Times New Roman"/>
          <w:sz w:val="24"/>
          <w:szCs w:val="24"/>
        </w:rPr>
        <w:t xml:space="preserve"> будет прикреплен</w:t>
      </w:r>
      <w:r w:rsidR="00267495">
        <w:rPr>
          <w:rFonts w:ascii="Times New Roman" w:hAnsi="Times New Roman" w:cs="Times New Roman"/>
          <w:sz w:val="24"/>
          <w:szCs w:val="24"/>
        </w:rPr>
        <w:t xml:space="preserve"> </w:t>
      </w:r>
      <w:r w:rsidRPr="0037445B">
        <w:rPr>
          <w:rFonts w:ascii="Times New Roman" w:hAnsi="Times New Roman" w:cs="Times New Roman"/>
          <w:sz w:val="24"/>
          <w:szCs w:val="24"/>
        </w:rPr>
        <w:t xml:space="preserve"> к Вашему заявлению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Pr="0037445B">
        <w:rPr>
          <w:rFonts w:ascii="Times New Roman" w:hAnsi="Times New Roman" w:cs="Times New Roman"/>
          <w:sz w:val="24"/>
          <w:szCs w:val="24"/>
        </w:rPr>
        <w:t xml:space="preserve">(скан) </w:t>
      </w:r>
      <w:r w:rsidR="00A00787" w:rsidRPr="0037445B">
        <w:rPr>
          <w:rFonts w:ascii="Times New Roman" w:hAnsi="Times New Roman" w:cs="Times New Roman"/>
          <w:sz w:val="24"/>
          <w:szCs w:val="24"/>
        </w:rPr>
        <w:t xml:space="preserve"> после поступления в Фонд.</w:t>
      </w:r>
    </w:p>
    <w:p w:rsidR="001F5618" w:rsidRDefault="001F5618" w:rsidP="00374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618" w:rsidRPr="0037445B" w:rsidRDefault="001F5618" w:rsidP="00374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Для справок 89235163048 Татьяна Анатольевна Черний</w:t>
      </w:r>
    </w:p>
    <w:sectPr w:rsidR="001F5618" w:rsidRPr="0037445B" w:rsidSect="0006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78DC"/>
    <w:rsid w:val="00062D5B"/>
    <w:rsid w:val="000B4D79"/>
    <w:rsid w:val="001F5618"/>
    <w:rsid w:val="002278DC"/>
    <w:rsid w:val="00267495"/>
    <w:rsid w:val="0037445B"/>
    <w:rsid w:val="00A00787"/>
    <w:rsid w:val="00D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6</cp:revision>
  <dcterms:created xsi:type="dcterms:W3CDTF">2015-12-16T02:07:00Z</dcterms:created>
  <dcterms:modified xsi:type="dcterms:W3CDTF">2016-01-11T03:54:00Z</dcterms:modified>
</cp:coreProperties>
</file>