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37" w:rsidRDefault="00550937" w:rsidP="005509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предприниматели </w:t>
      </w:r>
    </w:p>
    <w:p w:rsidR="00E953FF" w:rsidRDefault="00550937" w:rsidP="005509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 руководители предприятий!</w:t>
      </w:r>
    </w:p>
    <w:p w:rsidR="00550937" w:rsidRDefault="00550937" w:rsidP="005509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0937" w:rsidRDefault="00550937" w:rsidP="0055093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Приглашаем принять участие в </w:t>
      </w:r>
      <w:r w:rsidRPr="00550937">
        <w:rPr>
          <w:rFonts w:ascii="Times New Roman" w:hAnsi="Times New Roman" w:cs="Times New Roman"/>
          <w:b/>
          <w:sz w:val="32"/>
          <w:szCs w:val="32"/>
        </w:rPr>
        <w:t xml:space="preserve">юбилейной 30-й международной универсальной выставке «Ворота в Азию» в </w:t>
      </w:r>
      <w:proofErr w:type="gramStart"/>
      <w:r w:rsidRPr="00550937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550937">
        <w:rPr>
          <w:rFonts w:ascii="Times New Roman" w:hAnsi="Times New Roman" w:cs="Times New Roman"/>
          <w:b/>
          <w:sz w:val="32"/>
          <w:szCs w:val="32"/>
        </w:rPr>
        <w:t xml:space="preserve">. Улан-Батор (Монголия) с 16 по 19 мая 2019 года. </w:t>
      </w:r>
    </w:p>
    <w:p w:rsidR="00550937" w:rsidRDefault="00550937" w:rsidP="005509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Мероприятие будет проходить в рамках большой традиционной международной выставки «Продукция, технологии, услуги малого и среднего бизнеса», организуемой Национальной торгово-промышленной</w:t>
      </w:r>
      <w:r w:rsidR="0073121C">
        <w:rPr>
          <w:rFonts w:ascii="Times New Roman" w:hAnsi="Times New Roman" w:cs="Times New Roman"/>
          <w:sz w:val="32"/>
          <w:szCs w:val="32"/>
        </w:rPr>
        <w:t xml:space="preserve"> палатой Монголии, где будут участвовать более 100 монгольских компаний.</w:t>
      </w:r>
    </w:p>
    <w:p w:rsidR="0073121C" w:rsidRDefault="0073121C" w:rsidP="005509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Участникам выставки представится возможность для налаживания и развития деловых контактов предпринимателей из России и Монголии.</w:t>
      </w:r>
    </w:p>
    <w:p w:rsidR="0073121C" w:rsidRPr="0073121C" w:rsidRDefault="0073121C" w:rsidP="005509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организационным вопросам обращаться в компанию «Бизнес Контакт»: сайт </w:t>
      </w:r>
      <w:hyperlink r:id="rId4" w:history="1">
        <w:r w:rsidRPr="00EE50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EE507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E50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expomongolia</w:t>
        </w:r>
        <w:proofErr w:type="spellEnd"/>
        <w:r w:rsidRPr="00EE507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E50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 xml:space="preserve">, тел. +7-914-959-10-1,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почта </w:t>
      </w:r>
      <w:hyperlink r:id="rId5" w:history="1">
        <w:r w:rsidRPr="00EE507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bizneskontakt@inboox.ru</w:t>
        </w:r>
      </w:hyperlink>
      <w:r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info@</w:t>
      </w:r>
      <w:r w:rsidRPr="0073121C">
        <w:rPr>
          <w:lang w:val="en-US"/>
        </w:rPr>
        <w:t xml:space="preserve"> </w:t>
      </w:r>
      <w:r w:rsidRPr="0073121C">
        <w:rPr>
          <w:rFonts w:ascii="Times New Roman" w:hAnsi="Times New Roman" w:cs="Times New Roman"/>
          <w:sz w:val="32"/>
          <w:szCs w:val="32"/>
          <w:lang w:val="en-US"/>
        </w:rPr>
        <w:t>expomongolia.ru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550937" w:rsidRPr="00550937" w:rsidRDefault="005509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50937" w:rsidRPr="00550937" w:rsidSect="00E9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37"/>
    <w:rsid w:val="00550937"/>
    <w:rsid w:val="0073121C"/>
    <w:rsid w:val="00E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zneskontakt@inboox.ru" TargetMode="External"/><Relationship Id="rId4" Type="http://schemas.openxmlformats.org/officeDocument/2006/relationships/hyperlink" Target="http://www.expomongo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2019-03-06T08:43:00Z</dcterms:created>
  <dcterms:modified xsi:type="dcterms:W3CDTF">2019-03-06T09:01:00Z</dcterms:modified>
</cp:coreProperties>
</file>