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7" w:rsidRDefault="00932958" w:rsidP="00FE0057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57" w:rsidRPr="005D53C5" w:rsidRDefault="00FE0057" w:rsidP="00FE0057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FE0057" w:rsidRPr="005D53C5" w:rsidRDefault="00FE0057" w:rsidP="00FE0057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FE0057" w:rsidRPr="005D53C5" w:rsidRDefault="00FE0057" w:rsidP="00FE0057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FE0057" w:rsidRPr="005D53C5" w:rsidRDefault="00FE0057" w:rsidP="00FE0057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FE0057" w:rsidRPr="00242ECE" w:rsidRDefault="00FE0057" w:rsidP="00FE0057">
      <w:pPr>
        <w:pStyle w:val="4"/>
        <w:spacing w:before="360" w:after="120"/>
        <w:rPr>
          <w:b w:val="0"/>
          <w:bCs w:val="0"/>
          <w:spacing w:val="60"/>
          <w:sz w:val="32"/>
          <w:szCs w:val="32"/>
          <w:lang w:val="ru-RU"/>
        </w:rPr>
      </w:pPr>
      <w:r w:rsidRPr="00242EC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333E3" w:rsidRDefault="008333E3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E0057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FE0057">
        <w:rPr>
          <w:sz w:val="28"/>
          <w:szCs w:val="28"/>
        </w:rPr>
        <w:t xml:space="preserve"> мая 2017</w:t>
      </w:r>
      <w:r w:rsidRPr="00D84C41">
        <w:t>г.</w:t>
      </w:r>
      <w:r>
        <w:rPr>
          <w:sz w:val="28"/>
          <w:szCs w:val="28"/>
        </w:rPr>
        <w:t xml:space="preserve"> </w:t>
      </w:r>
      <w:r w:rsidRPr="00A430F0">
        <w:rPr>
          <w:sz w:val="28"/>
          <w:szCs w:val="28"/>
        </w:rPr>
        <w:t>№</w:t>
      </w:r>
      <w:r w:rsidR="00A430F0" w:rsidRPr="00A430F0">
        <w:rPr>
          <w:sz w:val="28"/>
          <w:szCs w:val="28"/>
        </w:rPr>
        <w:t>16</w:t>
      </w:r>
    </w:p>
    <w:p w:rsidR="008333E3" w:rsidRDefault="00FE0057" w:rsidP="001F375D">
      <w:pPr>
        <w:autoSpaceDE w:val="0"/>
        <w:autoSpaceDN w:val="0"/>
        <w:adjustRightInd w:val="0"/>
        <w:spacing w:before="120"/>
        <w:jc w:val="center"/>
      </w:pPr>
      <w:r>
        <w:t>д.Калинкино</w:t>
      </w:r>
    </w:p>
    <w:p w:rsidR="008333E3" w:rsidRDefault="008333E3" w:rsidP="001F375D">
      <w:pPr>
        <w:autoSpaceDE w:val="0"/>
        <w:autoSpaceDN w:val="0"/>
        <w:adjustRightInd w:val="0"/>
        <w:spacing w:before="120"/>
        <w:jc w:val="center"/>
      </w:pPr>
    </w:p>
    <w:p w:rsidR="008333E3" w:rsidRDefault="008333E3" w:rsidP="009C1C20">
      <w:pPr>
        <w:pStyle w:val="a7"/>
        <w:jc w:val="center"/>
        <w:rPr>
          <w:rFonts w:eastAsia="Calibri"/>
          <w:b/>
          <w:sz w:val="28"/>
          <w:szCs w:val="28"/>
          <w:lang w:val="ru-RU"/>
        </w:rPr>
      </w:pPr>
      <w:r w:rsidRPr="009C1C20">
        <w:rPr>
          <w:rFonts w:eastAsia="Calibri"/>
          <w:b/>
          <w:sz w:val="28"/>
          <w:szCs w:val="28"/>
          <w:lang w:val="ru-RU"/>
        </w:rPr>
        <w:t xml:space="preserve">Об определении формы социально значимых </w:t>
      </w:r>
      <w:r>
        <w:rPr>
          <w:rFonts w:eastAsia="Calibri"/>
          <w:b/>
          <w:sz w:val="28"/>
          <w:szCs w:val="28"/>
          <w:lang w:val="ru-RU"/>
        </w:rPr>
        <w:t xml:space="preserve">работ </w:t>
      </w:r>
      <w:r w:rsidRPr="009C1C20">
        <w:rPr>
          <w:rFonts w:eastAsia="Calibri"/>
          <w:b/>
          <w:sz w:val="28"/>
          <w:szCs w:val="28"/>
          <w:lang w:val="ru-RU"/>
        </w:rPr>
        <w:t xml:space="preserve">при </w:t>
      </w:r>
    </w:p>
    <w:p w:rsidR="008333E3" w:rsidRDefault="008333E3" w:rsidP="009C1C20">
      <w:pPr>
        <w:pStyle w:val="a7"/>
        <w:jc w:val="center"/>
        <w:rPr>
          <w:rFonts w:eastAsia="Calibri"/>
          <w:b/>
          <w:sz w:val="28"/>
          <w:szCs w:val="28"/>
          <w:lang w:val="ru-RU"/>
        </w:rPr>
      </w:pPr>
      <w:r w:rsidRPr="009C1C20">
        <w:rPr>
          <w:rFonts w:eastAsia="Calibri"/>
          <w:b/>
          <w:sz w:val="28"/>
          <w:szCs w:val="28"/>
          <w:lang w:val="ru-RU"/>
        </w:rPr>
        <w:t>участии граждан в обеспечении первичных мер</w:t>
      </w:r>
      <w:r>
        <w:rPr>
          <w:rFonts w:eastAsia="Calibri"/>
          <w:b/>
          <w:sz w:val="28"/>
          <w:szCs w:val="28"/>
          <w:lang w:val="ru-RU"/>
        </w:rPr>
        <w:t xml:space="preserve"> пожарной безопасности в </w:t>
      </w:r>
      <w:r w:rsidR="00FE0057">
        <w:rPr>
          <w:rFonts w:eastAsia="Calibri"/>
          <w:b/>
          <w:sz w:val="28"/>
          <w:szCs w:val="28"/>
          <w:lang w:val="ru-RU"/>
        </w:rPr>
        <w:t>Калинкинском сельском поселении</w:t>
      </w:r>
    </w:p>
    <w:p w:rsidR="008333E3" w:rsidRPr="009C1C20" w:rsidRDefault="008333E3" w:rsidP="009C1C20">
      <w:pPr>
        <w:pStyle w:val="a7"/>
        <w:ind w:firstLine="708"/>
        <w:jc w:val="both"/>
        <w:rPr>
          <w:rFonts w:ascii="Calibri" w:eastAsia="Calibri" w:hAnsi="Calibri"/>
          <w:sz w:val="28"/>
          <w:szCs w:val="28"/>
          <w:lang w:val="ru-RU"/>
        </w:rPr>
      </w:pPr>
    </w:p>
    <w:p w:rsidR="008333E3" w:rsidRDefault="008333E3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</w:t>
      </w:r>
      <w:r w:rsidRPr="009C41D6">
        <w:rPr>
          <w:sz w:val="28"/>
          <w:szCs w:val="28"/>
        </w:rPr>
        <w:t xml:space="preserve"> целях повышения уровня обеспечения первичных мер пожарной безопасности</w:t>
      </w:r>
      <w:r>
        <w:rPr>
          <w:sz w:val="28"/>
          <w:szCs w:val="28"/>
        </w:rPr>
        <w:t>:</w:t>
      </w:r>
    </w:p>
    <w:p w:rsidR="008333E3" w:rsidRPr="00B77A15" w:rsidRDefault="008333E3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r w:rsidR="00FE0057">
        <w:rPr>
          <w:sz w:val="28"/>
          <w:szCs w:val="28"/>
        </w:rPr>
        <w:t>Калинкинском сельском поселении</w:t>
      </w:r>
      <w:r>
        <w:rPr>
          <w:sz w:val="28"/>
          <w:szCs w:val="28"/>
        </w:rPr>
        <w:t>.</w:t>
      </w:r>
    </w:p>
    <w:p w:rsidR="008333E3" w:rsidRPr="00312562" w:rsidRDefault="008333E3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E0057" w:rsidRPr="002A25BE" w:rsidRDefault="00FE0057" w:rsidP="00FE0057">
      <w:pPr>
        <w:pStyle w:val="a7"/>
        <w:suppressAutoHyphens/>
        <w:ind w:right="22" w:firstLine="709"/>
        <w:jc w:val="both"/>
        <w:rPr>
          <w:sz w:val="28"/>
          <w:szCs w:val="28"/>
          <w:lang w:val="ru-RU"/>
        </w:rPr>
      </w:pPr>
      <w:r w:rsidRPr="002A25BE">
        <w:rPr>
          <w:sz w:val="28"/>
          <w:szCs w:val="28"/>
          <w:lang w:val="ru-RU"/>
        </w:rPr>
        <w:t>4.</w:t>
      </w:r>
      <w:r w:rsidR="00A430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A25BE">
        <w:rPr>
          <w:sz w:val="28"/>
          <w:szCs w:val="28"/>
          <w:lang w:val="ru-RU"/>
        </w:rPr>
        <w:t xml:space="preserve">Контроль за исполнением </w:t>
      </w:r>
      <w:r>
        <w:rPr>
          <w:sz w:val="28"/>
          <w:szCs w:val="28"/>
          <w:lang w:val="ru-RU"/>
        </w:rPr>
        <w:t>постановления</w:t>
      </w:r>
      <w:r w:rsidRPr="002A25BE">
        <w:rPr>
          <w:sz w:val="28"/>
          <w:szCs w:val="28"/>
          <w:lang w:val="ru-RU"/>
        </w:rPr>
        <w:t xml:space="preserve"> оставляю за собой.</w:t>
      </w:r>
    </w:p>
    <w:p w:rsidR="00FE0057" w:rsidRPr="002A25BE" w:rsidRDefault="00FE0057" w:rsidP="00FE0057">
      <w:pPr>
        <w:pStyle w:val="a7"/>
        <w:suppressAutoHyphens/>
        <w:ind w:firstLine="709"/>
        <w:jc w:val="both"/>
        <w:rPr>
          <w:sz w:val="28"/>
          <w:szCs w:val="28"/>
          <w:lang w:val="ru-RU"/>
        </w:rPr>
      </w:pPr>
      <w:r w:rsidRPr="002A25BE">
        <w:rPr>
          <w:sz w:val="28"/>
          <w:szCs w:val="28"/>
          <w:lang w:val="ru-RU"/>
        </w:rPr>
        <w:t>5.</w:t>
      </w:r>
      <w:r w:rsidR="00A430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Постановление</w:t>
      </w:r>
      <w:r w:rsidRPr="002A25BE">
        <w:rPr>
          <w:sz w:val="28"/>
          <w:szCs w:val="28"/>
          <w:lang w:val="ru-RU"/>
        </w:rPr>
        <w:t xml:space="preserve"> вступает в силу со дня подписания.</w:t>
      </w:r>
    </w:p>
    <w:p w:rsidR="00FE0057" w:rsidRDefault="00FE0057" w:rsidP="00FE0057">
      <w:pPr>
        <w:rPr>
          <w:b/>
          <w:bCs/>
          <w:sz w:val="28"/>
          <w:szCs w:val="28"/>
        </w:rPr>
      </w:pPr>
    </w:p>
    <w:p w:rsidR="00FE0057" w:rsidRDefault="00FE0057" w:rsidP="00FE0057">
      <w:pPr>
        <w:rPr>
          <w:b/>
          <w:bCs/>
          <w:sz w:val="28"/>
          <w:szCs w:val="28"/>
        </w:rPr>
      </w:pPr>
    </w:p>
    <w:p w:rsidR="00FE0057" w:rsidRDefault="00FE0057" w:rsidP="00FE0057">
      <w:pPr>
        <w:rPr>
          <w:b/>
          <w:bCs/>
          <w:sz w:val="28"/>
          <w:szCs w:val="28"/>
        </w:rPr>
      </w:pPr>
    </w:p>
    <w:p w:rsidR="00FE0057" w:rsidRPr="00500FC8" w:rsidRDefault="00FE0057" w:rsidP="00FE0057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500FC8">
        <w:rPr>
          <w:sz w:val="28"/>
          <w:szCs w:val="28"/>
        </w:rPr>
        <w:t xml:space="preserve"> Глава</w:t>
      </w:r>
    </w:p>
    <w:p w:rsidR="00FE0057" w:rsidRPr="00500FC8" w:rsidRDefault="00FE0057" w:rsidP="00FE0057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Калинкинского сельского поселения</w:t>
      </w:r>
      <w:r w:rsidRPr="00500FC8">
        <w:rPr>
          <w:sz w:val="28"/>
          <w:szCs w:val="28"/>
        </w:rPr>
        <w:tab/>
      </w:r>
      <w:r w:rsidRPr="00500F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П.Г. Березка</w:t>
      </w:r>
    </w:p>
    <w:p w:rsidR="008333E3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8333E3" w:rsidRPr="00D843CD" w:rsidRDefault="008333E3" w:rsidP="00B77A15">
      <w:pPr>
        <w:pStyle w:val="a7"/>
        <w:ind w:left="482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Приложение</w:t>
      </w:r>
    </w:p>
    <w:p w:rsidR="008333E3" w:rsidRDefault="008333E3" w:rsidP="00B77A15">
      <w:pPr>
        <w:pStyle w:val="a7"/>
        <w:ind w:left="4820"/>
        <w:jc w:val="center"/>
        <w:rPr>
          <w:rFonts w:eastAsia="Calibri"/>
          <w:sz w:val="28"/>
          <w:szCs w:val="28"/>
          <w:lang w:val="ru-RU"/>
        </w:rPr>
      </w:pPr>
      <w:r w:rsidRPr="00D843CD">
        <w:rPr>
          <w:rFonts w:eastAsia="Calibri"/>
          <w:sz w:val="28"/>
          <w:szCs w:val="28"/>
          <w:lang w:val="ru-RU"/>
        </w:rPr>
        <w:t xml:space="preserve">к постановлению администрации </w:t>
      </w:r>
      <w:r w:rsidR="00FE0057">
        <w:rPr>
          <w:rFonts w:eastAsia="Calibri"/>
          <w:sz w:val="28"/>
          <w:szCs w:val="28"/>
          <w:lang w:val="ru-RU"/>
        </w:rPr>
        <w:t>Калинкинского сельского поселения</w:t>
      </w:r>
    </w:p>
    <w:p w:rsidR="008333E3" w:rsidRDefault="008333E3" w:rsidP="00B77A15">
      <w:pPr>
        <w:pStyle w:val="a7"/>
        <w:ind w:firstLine="482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</w:t>
      </w:r>
      <w:r w:rsidR="00FE0057">
        <w:rPr>
          <w:rFonts w:eastAsia="Calibri"/>
          <w:sz w:val="28"/>
          <w:szCs w:val="28"/>
          <w:lang w:val="ru-RU"/>
        </w:rPr>
        <w:t xml:space="preserve"> 02 мая 2017г. </w:t>
      </w:r>
      <w:r>
        <w:rPr>
          <w:rFonts w:eastAsia="Calibri"/>
          <w:sz w:val="28"/>
          <w:szCs w:val="28"/>
          <w:lang w:val="ru-RU"/>
        </w:rPr>
        <w:t>№</w:t>
      </w:r>
      <w:r w:rsidR="00A430F0">
        <w:rPr>
          <w:rFonts w:eastAsia="Calibri"/>
          <w:sz w:val="28"/>
          <w:szCs w:val="28"/>
          <w:lang w:val="ru-RU"/>
        </w:rPr>
        <w:t>16</w:t>
      </w:r>
    </w:p>
    <w:p w:rsidR="008333E3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8333E3" w:rsidRPr="009C41D6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FE0057" w:rsidRDefault="008333E3" w:rsidP="00B77A15">
      <w:pPr>
        <w:pStyle w:val="a7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 w:rsidRPr="00B77A15">
        <w:rPr>
          <w:rFonts w:eastAsia="Calibri"/>
          <w:b/>
          <w:sz w:val="28"/>
          <w:szCs w:val="28"/>
          <w:lang w:val="ru-RU"/>
        </w:rPr>
        <w:t xml:space="preserve">Перечень форм социально значимых работ при участии граждан в обеспечении первичных мер пожарной безопасности </w:t>
      </w:r>
    </w:p>
    <w:p w:rsidR="008333E3" w:rsidRDefault="008333E3" w:rsidP="00B77A15">
      <w:pPr>
        <w:pStyle w:val="a7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 w:rsidRPr="00B77A15">
        <w:rPr>
          <w:rFonts w:eastAsia="Calibri"/>
          <w:b/>
          <w:sz w:val="28"/>
          <w:szCs w:val="28"/>
          <w:lang w:val="ru-RU"/>
        </w:rPr>
        <w:t xml:space="preserve">в </w:t>
      </w:r>
      <w:r w:rsidR="00FE0057">
        <w:rPr>
          <w:rFonts w:eastAsia="Calibri"/>
          <w:b/>
          <w:sz w:val="28"/>
          <w:szCs w:val="28"/>
          <w:lang w:val="ru-RU"/>
        </w:rPr>
        <w:t>Калинкинском сельском поселении</w:t>
      </w:r>
    </w:p>
    <w:p w:rsidR="008333E3" w:rsidRPr="00B77A15" w:rsidRDefault="008333E3" w:rsidP="00B77A15">
      <w:pPr>
        <w:pStyle w:val="a7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8333E3" w:rsidRPr="009C41D6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 w:rsidRPr="009C41D6">
        <w:rPr>
          <w:rFonts w:eastAsia="Calibri"/>
          <w:sz w:val="28"/>
          <w:szCs w:val="28"/>
          <w:lang w:val="ru-RU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eastAsia="Calibri"/>
          <w:sz w:val="28"/>
          <w:szCs w:val="28"/>
          <w:lang w:val="ru-RU"/>
        </w:rPr>
        <w:t>работы</w:t>
      </w:r>
      <w:r>
        <w:rPr>
          <w:rFonts w:eastAsia="Calibri"/>
          <w:sz w:val="28"/>
          <w:szCs w:val="28"/>
          <w:lang w:val="ru-RU"/>
        </w:rPr>
        <w:t xml:space="preserve"> с населением </w:t>
      </w:r>
      <w:r w:rsidRPr="009C41D6">
        <w:rPr>
          <w:rFonts w:eastAsia="Calibri"/>
          <w:sz w:val="28"/>
          <w:szCs w:val="28"/>
          <w:lang w:val="ru-RU"/>
        </w:rPr>
        <w:t>с целью соблюдения противопожарного режима, выполнения</w:t>
      </w:r>
      <w:bookmarkStart w:id="1" w:name="YANDEX_64"/>
      <w:bookmarkEnd w:id="1"/>
      <w:r>
        <w:rPr>
          <w:rFonts w:eastAsia="Calibri"/>
          <w:sz w:val="28"/>
          <w:szCs w:val="28"/>
          <w:lang w:val="ru-RU"/>
        </w:rPr>
        <w:t xml:space="preserve"> </w:t>
      </w:r>
      <w:r w:rsidRPr="009C41D6">
        <w:rPr>
          <w:rFonts w:eastAsia="Calibri"/>
          <w:sz w:val="28"/>
          <w:szCs w:val="28"/>
          <w:lang w:val="ru-RU"/>
        </w:rPr>
        <w:t>первичных</w:t>
      </w:r>
      <w:bookmarkStart w:id="2" w:name="YANDEX_65"/>
      <w:bookmarkEnd w:id="2"/>
      <w:r>
        <w:rPr>
          <w:rFonts w:eastAsia="Calibri"/>
          <w:sz w:val="28"/>
          <w:szCs w:val="28"/>
          <w:lang w:val="ru-RU"/>
        </w:rPr>
        <w:t xml:space="preserve"> </w:t>
      </w:r>
      <w:r w:rsidRPr="009C41D6">
        <w:rPr>
          <w:rFonts w:eastAsia="Calibri"/>
          <w:sz w:val="28"/>
          <w:szCs w:val="28"/>
          <w:lang w:val="ru-RU"/>
        </w:rPr>
        <w:t>мер</w:t>
      </w:r>
      <w:bookmarkStart w:id="3" w:name="YANDEX_66"/>
      <w:bookmarkEnd w:id="3"/>
      <w:r>
        <w:rPr>
          <w:rFonts w:eastAsia="Calibri"/>
          <w:sz w:val="28"/>
          <w:szCs w:val="28"/>
          <w:lang w:val="ru-RU"/>
        </w:rPr>
        <w:t xml:space="preserve"> </w:t>
      </w:r>
      <w:r w:rsidRPr="009C41D6">
        <w:rPr>
          <w:rFonts w:eastAsia="Calibri"/>
          <w:sz w:val="28"/>
          <w:szCs w:val="28"/>
          <w:lang w:val="ru-RU"/>
        </w:rPr>
        <w:t xml:space="preserve">пожарной </w:t>
      </w:r>
      <w:bookmarkStart w:id="4" w:name="YANDEX_67"/>
      <w:bookmarkEnd w:id="4"/>
      <w:r w:rsidRPr="009C41D6">
        <w:rPr>
          <w:rFonts w:eastAsia="Calibri"/>
          <w:sz w:val="28"/>
          <w:szCs w:val="28"/>
          <w:lang w:val="ru-RU"/>
        </w:rPr>
        <w:t>безопасности.</w:t>
      </w:r>
    </w:p>
    <w:p w:rsidR="008333E3" w:rsidRPr="006F5339" w:rsidRDefault="008333E3" w:rsidP="006F5339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 w:rsidRPr="009C41D6">
        <w:rPr>
          <w:rFonts w:eastAsia="Calibri"/>
          <w:sz w:val="28"/>
          <w:szCs w:val="28"/>
          <w:lang w:val="ru-RU"/>
        </w:rPr>
        <w:t>2. Проведение противопожарной пропаганды и обуч</w:t>
      </w:r>
      <w:r>
        <w:rPr>
          <w:rFonts w:eastAsia="Calibri"/>
          <w:sz w:val="28"/>
          <w:szCs w:val="28"/>
          <w:lang w:val="ru-RU"/>
        </w:rPr>
        <w:t xml:space="preserve">ения граждан </w:t>
      </w:r>
      <w:r w:rsidRPr="006F5339">
        <w:rPr>
          <w:rFonts w:eastAsia="Calibri"/>
          <w:sz w:val="28"/>
          <w:szCs w:val="28"/>
          <w:lang w:val="ru-RU"/>
        </w:rPr>
        <w:t>мерам пожарной безопасности</w:t>
      </w:r>
      <w:r>
        <w:rPr>
          <w:rFonts w:eastAsia="Calibri"/>
          <w:sz w:val="28"/>
          <w:szCs w:val="28"/>
          <w:lang w:val="ru-RU"/>
        </w:rPr>
        <w:t>.</w:t>
      </w:r>
    </w:p>
    <w:p w:rsidR="008333E3" w:rsidRPr="009C41D6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bookmarkStart w:id="5" w:name="YANDEX_68"/>
      <w:bookmarkEnd w:id="5"/>
      <w:r w:rsidRPr="009C41D6">
        <w:rPr>
          <w:rFonts w:eastAsia="Calibri"/>
          <w:sz w:val="28"/>
          <w:szCs w:val="28"/>
          <w:lang w:val="ru-RU"/>
        </w:rPr>
        <w:t>3. Осуществление дежурства и патрулирования с</w:t>
      </w:r>
      <w:bookmarkStart w:id="6" w:name="YANDEX_70"/>
      <w:bookmarkEnd w:id="6"/>
      <w:r>
        <w:rPr>
          <w:rFonts w:eastAsia="Calibri"/>
          <w:sz w:val="28"/>
          <w:szCs w:val="28"/>
          <w:lang w:val="ru-RU"/>
        </w:rPr>
        <w:t xml:space="preserve"> п</w:t>
      </w:r>
      <w:r w:rsidRPr="009C41D6">
        <w:rPr>
          <w:rFonts w:eastAsia="Calibri"/>
          <w:sz w:val="28"/>
          <w:szCs w:val="28"/>
          <w:lang w:val="ru-RU"/>
        </w:rPr>
        <w:t xml:space="preserve">ервичными  средствами пожаротушения при </w:t>
      </w:r>
      <w:r>
        <w:rPr>
          <w:rFonts w:eastAsia="Calibri"/>
          <w:sz w:val="28"/>
          <w:szCs w:val="28"/>
          <w:lang w:val="ru-RU"/>
        </w:rPr>
        <w:t xml:space="preserve">введении особого пожароопасного </w:t>
      </w:r>
      <w:r w:rsidRPr="009C41D6">
        <w:rPr>
          <w:rFonts w:eastAsia="Calibri"/>
          <w:sz w:val="28"/>
          <w:szCs w:val="28"/>
          <w:lang w:val="ru-RU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eastAsia="Calibri"/>
          <w:sz w:val="28"/>
          <w:szCs w:val="28"/>
          <w:lang w:val="ru-RU"/>
        </w:rPr>
        <w:t> работ</w:t>
      </w:r>
      <w:r>
        <w:rPr>
          <w:rFonts w:eastAsia="Calibri"/>
          <w:sz w:val="28"/>
          <w:szCs w:val="28"/>
          <w:lang w:val="ru-RU"/>
        </w:rPr>
        <w:t>.</w:t>
      </w:r>
    </w:p>
    <w:p w:rsidR="008333E3" w:rsidRPr="009C41D6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 w:rsidRPr="009C41D6">
        <w:rPr>
          <w:rFonts w:eastAsia="Calibri"/>
          <w:sz w:val="28"/>
          <w:szCs w:val="28"/>
          <w:lang w:val="ru-RU"/>
        </w:rPr>
        <w:t xml:space="preserve">4. Проверка наличия и состояния водоисточников противопожарного водоснабжения, мест хранения </w:t>
      </w:r>
      <w:bookmarkStart w:id="8" w:name="YANDEX_73"/>
      <w:bookmarkEnd w:id="8"/>
      <w:r w:rsidRPr="009C41D6">
        <w:rPr>
          <w:rFonts w:eastAsia="Calibri"/>
          <w:sz w:val="28"/>
          <w:szCs w:val="28"/>
          <w:lang w:val="ru-RU"/>
        </w:rPr>
        <w:t> первичных  средств пожаротушения.</w:t>
      </w:r>
    </w:p>
    <w:p w:rsidR="008333E3" w:rsidRPr="009C41D6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 w:rsidRPr="009C41D6">
        <w:rPr>
          <w:rFonts w:eastAsia="Calibri"/>
          <w:sz w:val="28"/>
          <w:szCs w:val="28"/>
          <w:lang w:val="ru-RU"/>
        </w:rPr>
        <w:t xml:space="preserve">5.  Выполнение мероприятий, исключающих возможность переброса огня при ландшафтных пожарах на здания и </w:t>
      </w:r>
      <w:r>
        <w:rPr>
          <w:rFonts w:eastAsia="Calibri"/>
          <w:sz w:val="28"/>
          <w:szCs w:val="28"/>
          <w:lang w:val="ru-RU"/>
        </w:rPr>
        <w:t>сооружения населенных пунктов (</w:t>
      </w:r>
      <w:r w:rsidRPr="009C41D6">
        <w:rPr>
          <w:rFonts w:eastAsia="Calibri"/>
          <w:sz w:val="28"/>
          <w:szCs w:val="28"/>
          <w:lang w:val="ru-RU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>
        <w:rPr>
          <w:rFonts w:eastAsia="Calibri"/>
          <w:sz w:val="28"/>
          <w:szCs w:val="28"/>
          <w:lang w:val="ru-RU"/>
        </w:rPr>
        <w:t>)</w:t>
      </w:r>
      <w:r w:rsidRPr="009C41D6">
        <w:rPr>
          <w:rFonts w:eastAsia="Calibri"/>
          <w:sz w:val="28"/>
          <w:szCs w:val="28"/>
          <w:lang w:val="ru-RU"/>
        </w:rPr>
        <w:t>.</w:t>
      </w:r>
      <w:bookmarkStart w:id="9" w:name="YANDEX_74"/>
      <w:bookmarkEnd w:id="9"/>
    </w:p>
    <w:p w:rsidR="008333E3" w:rsidRPr="009C41D6" w:rsidRDefault="008333E3" w:rsidP="009C1C20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 w:rsidRPr="009C41D6">
        <w:rPr>
          <w:rFonts w:eastAsia="Calibri"/>
          <w:sz w:val="28"/>
          <w:szCs w:val="28"/>
          <w:lang w:val="ru-RU"/>
        </w:rPr>
        <w:t>6. Обеспечение </w:t>
      </w:r>
      <w:bookmarkStart w:id="10" w:name="YANDEX_LAST"/>
      <w:bookmarkEnd w:id="10"/>
      <w:r w:rsidRPr="009C41D6">
        <w:rPr>
          <w:rFonts w:eastAsia="Calibri"/>
          <w:sz w:val="28"/>
          <w:szCs w:val="28"/>
          <w:lang w:val="ru-RU"/>
        </w:rPr>
        <w:t xml:space="preserve"> своевременной очистк</w:t>
      </w:r>
      <w:r>
        <w:rPr>
          <w:rFonts w:eastAsia="Calibri"/>
          <w:sz w:val="28"/>
          <w:szCs w:val="28"/>
          <w:lang w:val="ru-RU"/>
        </w:rPr>
        <w:t xml:space="preserve">и территорий населенных пунктов </w:t>
      </w:r>
      <w:r w:rsidRPr="009C41D6">
        <w:rPr>
          <w:rFonts w:eastAsia="Calibri"/>
          <w:sz w:val="28"/>
          <w:szCs w:val="28"/>
          <w:lang w:val="ru-RU"/>
        </w:rPr>
        <w:t>от горючих отходов, мусора, тары, опавших листьев, сухой травы и т.п.</w:t>
      </w:r>
    </w:p>
    <w:p w:rsidR="008333E3" w:rsidRPr="009C41D6" w:rsidRDefault="008333E3" w:rsidP="009C1C20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7. В зимний период</w:t>
      </w:r>
      <w:r w:rsidRPr="009C41D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очистка </w:t>
      </w:r>
      <w:r w:rsidRPr="009C41D6">
        <w:rPr>
          <w:rFonts w:eastAsia="Calibri"/>
          <w:sz w:val="28"/>
          <w:szCs w:val="28"/>
          <w:lang w:val="ru-RU"/>
        </w:rPr>
        <w:t>от снега и льда дорог, проездов и подъездов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C41D6">
        <w:rPr>
          <w:rFonts w:eastAsia="Calibri"/>
          <w:sz w:val="28"/>
          <w:szCs w:val="28"/>
          <w:lang w:val="ru-RU"/>
        </w:rPr>
        <w:t>к зданиям, сооружениям и водоисточникам, используемым для целей пожаротушения.</w:t>
      </w:r>
    </w:p>
    <w:p w:rsidR="008333E3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8333E3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8333E3" w:rsidRDefault="008333E3" w:rsidP="009C41D6">
      <w:pPr>
        <w:pStyle w:val="a7"/>
        <w:ind w:firstLine="708"/>
        <w:jc w:val="both"/>
        <w:rPr>
          <w:rFonts w:eastAsia="Calibri"/>
          <w:sz w:val="28"/>
          <w:szCs w:val="28"/>
          <w:lang w:val="ru-RU"/>
        </w:rPr>
      </w:pPr>
    </w:p>
    <w:sectPr w:rsidR="008333E3" w:rsidSect="00A430F0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3712B3"/>
    <w:rsid w:val="00025B0F"/>
    <w:rsid w:val="000B74D5"/>
    <w:rsid w:val="00191B9B"/>
    <w:rsid w:val="001F375D"/>
    <w:rsid w:val="002413C9"/>
    <w:rsid w:val="00242ECE"/>
    <w:rsid w:val="002A25BE"/>
    <w:rsid w:val="002B17AE"/>
    <w:rsid w:val="002F5957"/>
    <w:rsid w:val="00312562"/>
    <w:rsid w:val="00326935"/>
    <w:rsid w:val="003271EC"/>
    <w:rsid w:val="003712B3"/>
    <w:rsid w:val="00391C70"/>
    <w:rsid w:val="004053F6"/>
    <w:rsid w:val="004C1B10"/>
    <w:rsid w:val="004D7FDC"/>
    <w:rsid w:val="00500FC8"/>
    <w:rsid w:val="005555BA"/>
    <w:rsid w:val="005D53C5"/>
    <w:rsid w:val="006F5339"/>
    <w:rsid w:val="0070367E"/>
    <w:rsid w:val="00711BA2"/>
    <w:rsid w:val="00756CED"/>
    <w:rsid w:val="00783FB8"/>
    <w:rsid w:val="007874F6"/>
    <w:rsid w:val="00790443"/>
    <w:rsid w:val="007F23F4"/>
    <w:rsid w:val="008042B1"/>
    <w:rsid w:val="00825ADE"/>
    <w:rsid w:val="008333E3"/>
    <w:rsid w:val="008A5B6C"/>
    <w:rsid w:val="008A6C4F"/>
    <w:rsid w:val="00932958"/>
    <w:rsid w:val="00995DC9"/>
    <w:rsid w:val="009C1C20"/>
    <w:rsid w:val="009C41D6"/>
    <w:rsid w:val="00A352BA"/>
    <w:rsid w:val="00A430F0"/>
    <w:rsid w:val="00A57575"/>
    <w:rsid w:val="00AF00FB"/>
    <w:rsid w:val="00AF012B"/>
    <w:rsid w:val="00B235D6"/>
    <w:rsid w:val="00B77A15"/>
    <w:rsid w:val="00B83AB9"/>
    <w:rsid w:val="00CD7089"/>
    <w:rsid w:val="00D74394"/>
    <w:rsid w:val="00D843CD"/>
    <w:rsid w:val="00D84C41"/>
    <w:rsid w:val="00DE74D4"/>
    <w:rsid w:val="00E12358"/>
    <w:rsid w:val="00E6009A"/>
    <w:rsid w:val="00F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5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F375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FE00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table" w:styleId="a8">
    <w:name w:val="Table Grid"/>
    <w:basedOn w:val="a1"/>
    <w:uiPriority w:val="99"/>
    <w:rsid w:val="00D843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F5339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шлюз</cp:lastModifiedBy>
  <cp:revision>2</cp:revision>
  <cp:lastPrinted>2017-04-27T12:17:00Z</cp:lastPrinted>
  <dcterms:created xsi:type="dcterms:W3CDTF">2017-06-06T16:09:00Z</dcterms:created>
  <dcterms:modified xsi:type="dcterms:W3CDTF">2017-06-06T16:09:00Z</dcterms:modified>
</cp:coreProperties>
</file>