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4A" w:rsidRPr="0035074A" w:rsidRDefault="0035074A" w:rsidP="0035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35074A" w:rsidRPr="0035074A" w:rsidTr="0035074A"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35074A" w:rsidRPr="003507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074A" w:rsidRPr="0035074A" w:rsidRDefault="0035074A" w:rsidP="003507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ogor1"/>
                  <w:r w:rsidRPr="0035074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28575" distB="28575" distL="47625" distR="4762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952500" cy="1733550"/>
                        <wp:effectExtent l="19050" t="0" r="0" b="0"/>
                        <wp:wrapSquare wrapText="bothSides"/>
                        <wp:docPr id="2" name="Рисунок 2" descr="on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on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bookmarkStart w:id="1" w:name="ogor2"/>
                  <w:bookmarkEnd w:id="0"/>
                  <w:r w:rsidRPr="0035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Огородников Николай Иванович</w:t>
                  </w:r>
                </w:p>
                <w:p w:rsidR="0035074A" w:rsidRPr="0035074A" w:rsidRDefault="0035074A" w:rsidP="003507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первого дня войны и до последнего наш земляк Николай Иванович Огородников находился на фронте в пехоте. Он прошел боевой путь от солдата до капитана. </w:t>
                  </w:r>
                  <w:proofErr w:type="gramStart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Участвовал в знаменитых битвах под Москвой, Смоленском, Ельней, Волгоградом, в </w:t>
                  </w:r>
                  <w:proofErr w:type="spellStart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Орловско</w:t>
                  </w:r>
                  <w:proofErr w:type="spellEnd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–Курской битве, при форсировании Десны, Днепра, Припяти, Буга, в боях за Карпаты.</w:t>
                  </w:r>
                  <w:proofErr w:type="gramEnd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Осенью 1943 года минометная рота старшего лей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тенанта Н. И. </w:t>
                  </w:r>
                  <w:proofErr w:type="spellStart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Огородиикова</w:t>
                  </w:r>
                  <w:proofErr w:type="spellEnd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вместе с </w:t>
                  </w:r>
                  <w:proofErr w:type="gramStart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тысячами пе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хотинцев</w:t>
                  </w:r>
                  <w:proofErr w:type="gramEnd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артиллеристов, саперов участвовала в форсировании Днепра. Н. И. Огородников вместе со своей ротой одним из первых форсировал реку и занял плацдарм на западном берегу. Две недели дрались советские бойцы на занятом пятачке. Хра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брецы отражали по 10—12 атак в день. В роте </w:t>
                  </w:r>
                  <w:proofErr w:type="spellStart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Огородникова</w:t>
                  </w:r>
                  <w:proofErr w:type="spellEnd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осталось 15 солдат. И тогда коммунист Огородников поднял оставшихся бойцов на прорыв кольца окружения. Эвакуировав раненых, они с бо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ем через болота вышли </w:t>
                  </w:r>
                  <w:proofErr w:type="gramStart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своим. За этот жестокий, суровый бой, за плацдарм и форсирование Днепра Н. И. Огородников был пред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ставлен к званию Героя Советского Союза. 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  <w:bookmarkEnd w:id="1"/>
                </w:p>
              </w:tc>
            </w:tr>
            <w:tr w:rsidR="0035074A" w:rsidRPr="003507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074A" w:rsidRPr="0035074A" w:rsidRDefault="0035074A" w:rsidP="003507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74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28575" distB="28575" distL="47625" distR="4762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952500" cy="1905000"/>
                        <wp:effectExtent l="19050" t="0" r="0" b="0"/>
                        <wp:wrapSquare wrapText="bothSides"/>
                        <wp:docPr id="3" name="Рисунок 3" descr="pe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e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proofErr w:type="spellStart"/>
                  <w:r w:rsidRPr="0035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Перминов</w:t>
                  </w:r>
                  <w:proofErr w:type="spellEnd"/>
                  <w:r w:rsidRPr="0035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Ерофей Иосифович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5074A" w:rsidRPr="0035074A" w:rsidRDefault="0035074A" w:rsidP="003507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ноября 1943 года Президиум Верховного Со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вета СССР присвоил звание Героя Советского Союза нашему земляку Ерофею Иосифовичу </w:t>
                  </w:r>
                  <w:proofErr w:type="spellStart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Перминову</w:t>
                  </w:r>
                  <w:proofErr w:type="spellEnd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До ухода в РККА Е. И. </w:t>
                  </w:r>
                  <w:proofErr w:type="spellStart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Перминов</w:t>
                  </w:r>
                  <w:proofErr w:type="spellEnd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работал по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мощником машиниста электростанции ст. </w:t>
                  </w:r>
                  <w:proofErr w:type="gramStart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Промы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шленная</w:t>
                  </w:r>
                  <w:proofErr w:type="gramEnd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Был стахановцем, пользовался заслуженным авторитетом среди рабочих. На фронте Е. И. </w:t>
                  </w:r>
                  <w:proofErr w:type="spellStart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Перминов</w:t>
                  </w:r>
                  <w:proofErr w:type="spellEnd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проявил себя муже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ственным, стойким и бесстрашным воином, как и подобает сибиряку. Вот что писал полковник Козлов о нашем земля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ке: «Воины нашей части с радостью встретили весть о присвоении звания Героя Советского Союза Е. И. </w:t>
                  </w:r>
                  <w:proofErr w:type="spellStart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Перминову</w:t>
                  </w:r>
                  <w:proofErr w:type="spellEnd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Мы счастливы, что в нашей семье есть человек, который прославил на века свое имя и рус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ское оружие, примите нашу благодарность за то, что дали Родине такого прекрасного героя». 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35074A" w:rsidRPr="003507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074A" w:rsidRPr="0035074A" w:rsidRDefault="0035074A" w:rsidP="003507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74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19050" distB="19050" distL="47625" distR="4762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952500" cy="1619250"/>
                        <wp:effectExtent l="19050" t="0" r="0" b="0"/>
                        <wp:wrapSquare wrapText="bothSides"/>
                        <wp:docPr id="4" name="Рисунок 4" descr="vi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vi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5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Васильев Илларион Романович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5074A" w:rsidRPr="0035074A" w:rsidRDefault="0035074A" w:rsidP="003507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Илларион Романович – один из 28 солдат панфиловцев, совершивших беспримерный подвиг под Москвой. Горстка солдат из 316 </w:t>
                  </w:r>
                  <w:proofErr w:type="spellStart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панфиловской</w:t>
                  </w:r>
                  <w:proofErr w:type="spellEnd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дивизии выдержала натиск 50 не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мецких танков. Васильев сидел в темном, тесном окопе. Никто не тешил себя надеждами, что выйдет из этого боя целым и не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вредимым. Все знали, что будет горячий бой и что придется встретиться лицом к лицу с врагами. Надеты через плечо сумки, в которых гранаты и бу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тылки с горючей смесью. Политрук смотрит в бинокль, и брови его схо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дятся на переносице — 20 танков. Справимся, мень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 чем по одному на брата. Сорок метров, двадцать... Ближе подпустить, бли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же. Нужно рассчитать, чтобы точно попасть в смот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ровую щель. Размахивается Илларион Васильев. Вскидывает руку с гранатой Яков Бондаренко. Го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ловной танк, охваченный пламенем, останавлива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ется. Страшный грохот – взорвался бензобак. Еще один танк выползает из-за горящей машины. - Кидай быстрей гранату! - кричит кто-то Ва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сильеву. Но он ждет так же, как в первый раз. Бить нуж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но только наверняка, только в цель. Метко бросил гранаты Иван Шадрин. Четыре машины на счету Петра Елизова и Николая </w:t>
                  </w:r>
                  <w:proofErr w:type="spellStart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Боло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това</w:t>
                  </w:r>
                  <w:proofErr w:type="spellEnd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Дрогнули стальные чудовища, откатились на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зад. Остались на заснеженном поле 14 разбитых танков. Но многих друзей не досчитались гвардей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цы. Васильев видел, как в 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последний раз политрук метнул гранату, как вражеский танк остановился, объятый пламенем. А сам Васильев с бутылками с горючей смесью шел на следующую машину вра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га. Казалось, этому аду не будет конца. Глаза разъ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едали пыль и гарь. Снег кругом почернел от крови. Погиб Абрам Крючков, вышел навстречу танкам обвешанный гранатами Яков Бондаренко. Василь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ев тоже поднялся во весь рост и кинул гранату. Что-то раскаленное ударило его... Это был миг, когда все 28 вошли в бессмертие. </w:t>
                  </w:r>
                  <w:proofErr w:type="gramStart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Чудом</w:t>
                  </w:r>
                  <w:proofErr w:type="gramEnd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оставшись в живых после боя на разъез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де </w:t>
                  </w:r>
                  <w:proofErr w:type="spellStart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Дубосеково</w:t>
                  </w:r>
                  <w:proofErr w:type="spellEnd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солдат долгое время не знал, что удостоен звания Героя Советского Союза (Указ Президиума Верховного Совета СССР от 21 июля 1942 г.)... После госпиталя он вернулся в родной Кузбасс, работал в колхозе. Именем Героя Советского Союза Васильева И. Р. названа улица Центрального района города </w:t>
                  </w:r>
                  <w:proofErr w:type="spellStart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Кемерова</w:t>
                  </w:r>
                  <w:proofErr w:type="spellEnd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В </w:t>
                  </w:r>
                  <w:proofErr w:type="spellStart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Заринской</w:t>
                  </w:r>
                  <w:proofErr w:type="spellEnd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средней школе создан музей боевой славы имени И. Р. Васильева. 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35074A" w:rsidRPr="003507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074A" w:rsidRPr="0035074A" w:rsidRDefault="0035074A" w:rsidP="003507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74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anchor distT="28575" distB="28575" distL="47625" distR="4762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952500" cy="1428750"/>
                        <wp:effectExtent l="19050" t="0" r="0" b="0"/>
                        <wp:wrapSquare wrapText="bothSides"/>
                        <wp:docPr id="5" name="Рисунок 5" descr="cn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n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proofErr w:type="spellStart"/>
                  <w:r w:rsidRPr="0035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Чухреев</w:t>
                  </w:r>
                  <w:proofErr w:type="spellEnd"/>
                  <w:r w:rsidRPr="0035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Николай Максимович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5074A" w:rsidRPr="0035074A" w:rsidRDefault="0035074A" w:rsidP="003507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 строем бойцов 18-й гвардейской авиаде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сантной бригады объявлен приказ о форсировании реки Свирь. Требовались добровольцы для созда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ния ложной переправы. Первым шагнул вперед стар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ший сержант </w:t>
                  </w:r>
                  <w:proofErr w:type="spellStart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Чухреев</w:t>
                  </w:r>
                  <w:proofErr w:type="spellEnd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Добровольцев нашлось мно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го, но отобрали 10 человек, и командиром назначи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ли Николая Максимовича </w:t>
                  </w:r>
                  <w:proofErr w:type="spellStart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Чухреева</w:t>
                  </w:r>
                  <w:proofErr w:type="spellEnd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Ясным июльским утром шквал артиллерийского огня обрушился па вражеский берег. В самый раз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гар артподготовки по заранее проделанным прохо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дам в минных полях к реке вышла группа </w:t>
                  </w:r>
                  <w:proofErr w:type="spellStart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Чухре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ева</w:t>
                  </w:r>
                  <w:proofErr w:type="spellEnd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И вот плывут через Свирь десантники, толкая пе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ред собой тяжелые лодки. В лодках сидят солдаты, блестят па солнце каски, в руках автоматы. Без единого выстрела плывут они по реке. Вода вокруг них кипит от взрывов. Немцы всполошились, вы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звали уж и авиацию. А в лодках сидели манекены, одетые </w:t>
                  </w:r>
                  <w:proofErr w:type="gramStart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старые шипели. Цель ложной переправы - отвлечь огонь артиллерии противника на себя. «Вспомнить стра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шно эту переправу, - пишет Н. М. </w:t>
                  </w:r>
                  <w:proofErr w:type="spellStart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Чухреев</w:t>
                  </w:r>
                  <w:proofErr w:type="spellEnd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gramStart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-Л</w:t>
                  </w:r>
                  <w:proofErr w:type="gramEnd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одки сносило течением, Свирь – очень быстрая и глубокая река». В этот день Николай Максимович был ранен два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жды: в руки и в голову. Не успели его перевязать на берегу, как началась атака. И только после нее Н. М. </w:t>
                  </w:r>
                  <w:proofErr w:type="spellStart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Чухреев</w:t>
                  </w:r>
                  <w:proofErr w:type="spellEnd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был отправлен в медсанбат. Четырем десантникам из группы, в том числе и </w:t>
                  </w:r>
                  <w:proofErr w:type="spellStart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Чухрееву</w:t>
                  </w:r>
                  <w:proofErr w:type="spellEnd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Указом от 12 июля 1944 года за подвиг, совершенный в боях за освобождение Советской Карелии от фашистских захватчиков, было присво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ено звание Героя Советского Союза. Николаю Максимовичу было в то время 19 лет. Потом Н. М. </w:t>
                  </w:r>
                  <w:proofErr w:type="spellStart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Чухреев</w:t>
                  </w:r>
                  <w:proofErr w:type="spellEnd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еще дважды отличился в боях и получил еще две награды—орден Ленина за пленение немецкого офицера и медаль «За отвагу» </w:t>
                  </w:r>
                  <w:proofErr w:type="gramStart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—з</w:t>
                  </w:r>
                  <w:proofErr w:type="gramEnd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участие в разведке боем. После войны Николай Максимович вернулся в родную Денисовку, а через несколько лет уехал жить в Подмосковье. 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</w:t>
                  </w:r>
                </w:p>
              </w:tc>
            </w:tr>
            <w:tr w:rsidR="0035074A" w:rsidRPr="003507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074A" w:rsidRPr="0035074A" w:rsidRDefault="0035074A" w:rsidP="003507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74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28575" distB="28575" distL="47625" distR="4762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952500" cy="1428750"/>
                        <wp:effectExtent l="19050" t="0" r="0" b="0"/>
                        <wp:wrapSquare wrapText="bothSides"/>
                        <wp:docPr id="6" name="Рисунок 6" descr="mf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f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507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Миронов Филипп Абрамович</w:t>
                  </w:r>
                </w:p>
                <w:p w:rsidR="0035074A" w:rsidRPr="0035074A" w:rsidRDefault="0035074A" w:rsidP="003507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действительную службу Филиппа Абрамовича Миронова призвали осенью 1940 года. Войну он встретил курсантом полковой школы</w:t>
                  </w:r>
                  <w:proofErr w:type="gramStart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.. </w:t>
                  </w:r>
                  <w:proofErr w:type="gramEnd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1941 году в срочно сформированном летучем взводе сибиряков-десантников он вошел в особый войсковой железнодорожный батальон. Взвод взры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вал базы с горючим, склады с боеприпасами, же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лезнодорожные мосты и коммуникации врага. Затем была учеба в танковой школе в </w:t>
                  </w:r>
                  <w:proofErr w:type="gramStart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Ульяновске. После школы Миронова направили в 26-й гвардей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ский танковый полк, в роту лейтенанта Алексея Харлова командиром танка. Летом 1944 года 26-й гвардейский полк был бро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шен па прорыв линии Маннергейма. Танк Мироно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ва, прорвав оборону противника, начал в упор рас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стреливать его огневые точки. Ловко маневрируя машиной, 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механик-водитель Скоробогатов подмял </w:t>
                  </w:r>
                  <w:proofErr w:type="gramStart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</w:t>
                  </w:r>
                  <w:proofErr w:type="gramEnd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гусеницы</w:t>
                  </w:r>
                  <w:proofErr w:type="gramEnd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две противотанковые пушки и пуле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мет. Но остальные орудия противника открыли по смельчакам огонь. Один из снарядов подбил маши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ну. Семь часов отбивал экипаж попытки противни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 подобраться к танку. Но вот выпущен последний снаряд. Враги окружили машину, намереваясь за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хватить экипаж. Послышались крики: «Рус, сдавай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ся!». В ответ из смотровых щелей раздались вы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стрелы из пистолетов. На командный пункт Алек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сей Харлов передал: «Умираем, но не сдаемся!». Так героически погибли командир роты старший лейтенант Алексей Харлов, командир танка млад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ший лейтенант Филипп Миронов, механик-водитель лейтенант Анатолий Скоробогатов и командир ору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дия старшина Виктор </w:t>
                  </w:r>
                  <w:proofErr w:type="spellStart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Вагин</w:t>
                  </w:r>
                  <w:proofErr w:type="spellEnd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В марте 1945 года Указом Президиума Верховного Совета СССР им было присвоено звание Героя Советского Союза посмертно. Именем Миронова благодарные земляки в память о герое назвали ули</w:t>
                  </w:r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цу на ст. </w:t>
                  </w:r>
                  <w:proofErr w:type="spellStart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Падунская</w:t>
                  </w:r>
                  <w:proofErr w:type="spellEnd"/>
                  <w:r w:rsidRPr="003507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</w:p>
              </w:tc>
            </w:tr>
          </w:tbl>
          <w:p w:rsidR="0035074A" w:rsidRPr="0035074A" w:rsidRDefault="0035074A" w:rsidP="00350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1B44DB" w:rsidRDefault="001B44DB"/>
    <w:sectPr w:rsidR="001B44DB" w:rsidSect="001B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074A"/>
    <w:rsid w:val="001B44DB"/>
    <w:rsid w:val="0035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074A"/>
  </w:style>
  <w:style w:type="paragraph" w:styleId="a3">
    <w:name w:val="Normal (Web)"/>
    <w:basedOn w:val="a"/>
    <w:uiPriority w:val="99"/>
    <w:unhideWhenUsed/>
    <w:rsid w:val="0035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1114</Words>
  <Characters>6356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pk2091</dc:creator>
  <cp:lastModifiedBy>pk2091</cp:lastModifiedBy>
  <cp:revision>1</cp:revision>
  <dcterms:created xsi:type="dcterms:W3CDTF">2017-01-15T11:48:00Z</dcterms:created>
  <dcterms:modified xsi:type="dcterms:W3CDTF">2017-01-15T11:49:00Z</dcterms:modified>
</cp:coreProperties>
</file>