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A" w:rsidRDefault="00811EDA" w:rsidP="004D6C97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811EDA" w:rsidRDefault="00811EDA" w:rsidP="004D6C9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11EDA" w:rsidRPr="000B0CDD" w:rsidRDefault="00811EDA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811EDA" w:rsidRPr="000B0CDD" w:rsidRDefault="00811EDA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>
        <w:rPr>
          <w:b/>
          <w:bCs/>
          <w:sz w:val="28"/>
          <w:szCs w:val="28"/>
        </w:rPr>
        <w:t xml:space="preserve">24 марта  2017 </w:t>
      </w:r>
      <w:r w:rsidRPr="004B7DCC">
        <w:rPr>
          <w:b/>
          <w:bCs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811EDA" w:rsidRPr="000B0CDD" w:rsidRDefault="00811EDA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811EDA" w:rsidRDefault="00811EDA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получением сведений из государственного кадастра недвижимости. </w:t>
      </w:r>
    </w:p>
    <w:p w:rsidR="00811EDA" w:rsidRPr="000B0CDD" w:rsidRDefault="00811EDA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811EDA" w:rsidRPr="000B0CDD" w:rsidRDefault="00811EDA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>
        <w:rPr>
          <w:sz w:val="28"/>
          <w:szCs w:val="28"/>
        </w:rPr>
        <w:t xml:space="preserve"> уполномоченные сотрудники филиала.</w:t>
      </w:r>
    </w:p>
    <w:p w:rsidR="00811EDA" w:rsidRDefault="00811EDA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811EDA" w:rsidRDefault="00811EDA" w:rsidP="00C05DAB">
      <w:pPr>
        <w:spacing w:line="360" w:lineRule="auto"/>
        <w:ind w:firstLine="709"/>
        <w:jc w:val="both"/>
      </w:pPr>
    </w:p>
    <w:sectPr w:rsidR="00811EDA" w:rsidSect="00E7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A26C7"/>
    <w:rsid w:val="001B0382"/>
    <w:rsid w:val="001F5F35"/>
    <w:rsid w:val="0022191B"/>
    <w:rsid w:val="00265D92"/>
    <w:rsid w:val="00295BE9"/>
    <w:rsid w:val="002A5F97"/>
    <w:rsid w:val="002B3D86"/>
    <w:rsid w:val="002C6DC7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11EDA"/>
    <w:rsid w:val="008229A5"/>
    <w:rsid w:val="0082397E"/>
    <w:rsid w:val="00873AAC"/>
    <w:rsid w:val="008955F0"/>
    <w:rsid w:val="008977F9"/>
    <w:rsid w:val="00905506"/>
    <w:rsid w:val="00924BDD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83DC4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166A7"/>
    <w:rsid w:val="00D45DD0"/>
    <w:rsid w:val="00D72DB0"/>
    <w:rsid w:val="00D836FA"/>
    <w:rsid w:val="00DB4B3C"/>
    <w:rsid w:val="00DD36F6"/>
    <w:rsid w:val="00DF207F"/>
    <w:rsid w:val="00DF3DC3"/>
    <w:rsid w:val="00E41DAC"/>
    <w:rsid w:val="00E550D0"/>
    <w:rsid w:val="00E713FD"/>
    <w:rsid w:val="00EA0D9D"/>
    <w:rsid w:val="00ED012F"/>
    <w:rsid w:val="00ED0A86"/>
    <w:rsid w:val="00EE4E56"/>
    <w:rsid w:val="00EF41FF"/>
    <w:rsid w:val="00F05EBC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B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новости:</dc:title>
  <dc:subject/>
  <dc:creator>Швецова Оксана Валерьевна</dc:creator>
  <cp:keywords/>
  <dc:description/>
  <cp:lastModifiedBy>o.shvecova</cp:lastModifiedBy>
  <cp:revision>2</cp:revision>
  <cp:lastPrinted>2015-04-14T04:51:00Z</cp:lastPrinted>
  <dcterms:created xsi:type="dcterms:W3CDTF">2017-03-02T08:55:00Z</dcterms:created>
  <dcterms:modified xsi:type="dcterms:W3CDTF">2017-03-02T08:55:00Z</dcterms:modified>
</cp:coreProperties>
</file>