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8" w:rsidRDefault="009F46F9" w:rsidP="001162C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F1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8B33F6">
        <w:rPr>
          <w:rFonts w:ascii="Times New Roman" w:hAnsi="Times New Roman" w:cs="Times New Roman"/>
          <w:b/>
          <w:sz w:val="28"/>
          <w:szCs w:val="28"/>
        </w:rPr>
        <w:t xml:space="preserve"> по Кемеровской области</w:t>
      </w:r>
      <w:r w:rsidRPr="00935DF1">
        <w:rPr>
          <w:rFonts w:ascii="Times New Roman" w:hAnsi="Times New Roman" w:cs="Times New Roman"/>
          <w:b/>
          <w:sz w:val="28"/>
          <w:szCs w:val="28"/>
        </w:rPr>
        <w:t xml:space="preserve"> приняла участие</w:t>
      </w:r>
      <w:r w:rsidR="001A5EFE" w:rsidRPr="00935DF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B33F6">
        <w:rPr>
          <w:rFonts w:ascii="Times New Roman" w:hAnsi="Times New Roman" w:cs="Times New Roman"/>
          <w:b/>
          <w:sz w:val="28"/>
          <w:szCs w:val="28"/>
        </w:rPr>
        <w:t>заседании рабочей группы «Качество повседневной жизни»</w:t>
      </w:r>
      <w:r w:rsidR="005B7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3F6" w:rsidRDefault="00F1624B" w:rsidP="00A949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3F6">
        <w:rPr>
          <w:rFonts w:ascii="Times New Roman" w:hAnsi="Times New Roman" w:cs="Times New Roman"/>
          <w:sz w:val="28"/>
          <w:szCs w:val="28"/>
        </w:rPr>
        <w:t>30</w:t>
      </w:r>
      <w:r w:rsidR="00FF067F" w:rsidRPr="00FF067F">
        <w:rPr>
          <w:rFonts w:ascii="Times New Roman" w:hAnsi="Times New Roman" w:cs="Times New Roman"/>
          <w:sz w:val="28"/>
          <w:szCs w:val="28"/>
        </w:rPr>
        <w:t xml:space="preserve"> </w:t>
      </w:r>
      <w:r w:rsidR="00FF067F">
        <w:rPr>
          <w:rFonts w:ascii="Times New Roman" w:hAnsi="Times New Roman" w:cs="Times New Roman"/>
          <w:sz w:val="28"/>
          <w:szCs w:val="28"/>
        </w:rPr>
        <w:t>марта</w:t>
      </w:r>
      <w:r w:rsidR="002E40B1">
        <w:rPr>
          <w:rFonts w:ascii="Times New Roman" w:hAnsi="Times New Roman" w:cs="Times New Roman"/>
          <w:sz w:val="28"/>
          <w:szCs w:val="28"/>
        </w:rPr>
        <w:t xml:space="preserve"> 2017</w:t>
      </w:r>
      <w:r w:rsidR="00D57DD2" w:rsidRPr="00FF3A2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33F6">
        <w:rPr>
          <w:rFonts w:ascii="Times New Roman" w:hAnsi="Times New Roman" w:cs="Times New Roman"/>
          <w:sz w:val="28"/>
          <w:szCs w:val="28"/>
        </w:rPr>
        <w:t xml:space="preserve"> городе</w:t>
      </w:r>
      <w:r>
        <w:rPr>
          <w:rFonts w:ascii="Times New Roman" w:hAnsi="Times New Roman" w:cs="Times New Roman"/>
          <w:sz w:val="28"/>
          <w:szCs w:val="28"/>
        </w:rPr>
        <w:t xml:space="preserve"> Кемерово состоялось </w:t>
      </w:r>
      <w:r w:rsidR="008B33F6">
        <w:rPr>
          <w:rFonts w:ascii="Times New Roman" w:hAnsi="Times New Roman" w:cs="Times New Roman"/>
          <w:sz w:val="28"/>
          <w:szCs w:val="28"/>
        </w:rPr>
        <w:t xml:space="preserve">расширенное заседание рабочей группы «Качество повседневной жизни» Регионального отделения Общероссийского народного фронта в Кемеровской области по обсуждению реализации региональной программы капитального ремонта общего имущества в многоквартирных домах. </w:t>
      </w:r>
    </w:p>
    <w:p w:rsidR="00FF067F" w:rsidRDefault="00A94966" w:rsidP="00A949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F46F9">
        <w:rPr>
          <w:rFonts w:ascii="Times New Roman" w:hAnsi="Times New Roman" w:cs="Times New Roman"/>
          <w:sz w:val="28"/>
          <w:szCs w:val="28"/>
        </w:rPr>
        <w:t>филиала ФГБУ «ФКП Росреестра» по Кемеровской области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46F9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="00FF067F">
        <w:rPr>
          <w:rFonts w:ascii="Times New Roman" w:hAnsi="Times New Roman" w:cs="Times New Roman"/>
          <w:sz w:val="28"/>
          <w:szCs w:val="28"/>
        </w:rPr>
        <w:t>альник отдела контроля и анализа деятельности</w:t>
      </w:r>
      <w:r w:rsidR="009F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 Машков и</w:t>
      </w:r>
      <w:r w:rsidR="00FF067F">
        <w:rPr>
          <w:rFonts w:ascii="Times New Roman" w:hAnsi="Times New Roman" w:cs="Times New Roman"/>
          <w:sz w:val="28"/>
          <w:szCs w:val="28"/>
        </w:rPr>
        <w:t xml:space="preserve"> </w:t>
      </w:r>
      <w:r w:rsidR="00FF067F" w:rsidRPr="00A94966">
        <w:rPr>
          <w:rFonts w:ascii="Times New Roman" w:hAnsi="Times New Roman" w:cs="Times New Roman"/>
          <w:sz w:val="28"/>
          <w:szCs w:val="28"/>
        </w:rPr>
        <w:t xml:space="preserve">инженер отдела </w:t>
      </w:r>
      <w:r w:rsidR="008B33F6">
        <w:rPr>
          <w:rFonts w:ascii="Times New Roman" w:hAnsi="Times New Roman" w:cs="Times New Roman"/>
          <w:sz w:val="28"/>
          <w:szCs w:val="28"/>
        </w:rPr>
        <w:t>контроля и анализа деятельности Наталья Шипилова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A1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B33F6" w:rsidRPr="008B33F6">
        <w:rPr>
          <w:rFonts w:ascii="Times New Roman" w:hAnsi="Times New Roman" w:cs="Times New Roman"/>
          <w:sz w:val="28"/>
          <w:szCs w:val="28"/>
        </w:rPr>
        <w:t>приняли участие представители контрольно-надзорных органов, законодательной и исполнительной власти, муниципальных образований, руководители управляющих организаций области</w:t>
      </w:r>
      <w:r w:rsidR="008B33F6">
        <w:rPr>
          <w:rFonts w:ascii="Times New Roman" w:hAnsi="Times New Roman" w:cs="Times New Roman"/>
          <w:sz w:val="28"/>
          <w:szCs w:val="28"/>
        </w:rPr>
        <w:t>.</w:t>
      </w:r>
    </w:p>
    <w:p w:rsidR="00016ACE" w:rsidRPr="002E2036" w:rsidRDefault="00BE2A11" w:rsidP="00EA7EB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36">
        <w:rPr>
          <w:rFonts w:ascii="Times New Roman" w:hAnsi="Times New Roman" w:cs="Times New Roman"/>
          <w:sz w:val="28"/>
          <w:szCs w:val="28"/>
        </w:rPr>
        <w:tab/>
      </w:r>
      <w:r w:rsidR="00016ACE" w:rsidRPr="002E2036">
        <w:rPr>
          <w:rFonts w:ascii="Times New Roman" w:hAnsi="Times New Roman" w:cs="Times New Roman"/>
          <w:sz w:val="28"/>
          <w:szCs w:val="28"/>
        </w:rPr>
        <w:t>На заседании было отмечено, что в процессе реализации программы возникают трудности со сбор</w:t>
      </w:r>
      <w:r w:rsidR="00EA7EB4" w:rsidRPr="002E2036">
        <w:rPr>
          <w:rFonts w:ascii="Times New Roman" w:hAnsi="Times New Roman" w:cs="Times New Roman"/>
          <w:sz w:val="28"/>
          <w:szCs w:val="28"/>
        </w:rPr>
        <w:t>ом</w:t>
      </w:r>
      <w:r w:rsidR="00016ACE" w:rsidRPr="002E2036">
        <w:rPr>
          <w:rFonts w:ascii="Times New Roman" w:hAnsi="Times New Roman" w:cs="Times New Roman"/>
          <w:sz w:val="28"/>
          <w:szCs w:val="28"/>
        </w:rPr>
        <w:t xml:space="preserve"> денежных средств на капитальный ремонт</w:t>
      </w:r>
      <w:r w:rsidR="00EA7EB4" w:rsidRPr="002E2036">
        <w:rPr>
          <w:rFonts w:ascii="Times New Roman" w:hAnsi="Times New Roman" w:cs="Times New Roman"/>
          <w:sz w:val="28"/>
          <w:szCs w:val="28"/>
        </w:rPr>
        <w:t xml:space="preserve">, одной из причин которой является отсутствие </w:t>
      </w:r>
      <w:r w:rsidR="00016ACE" w:rsidRPr="002E2036">
        <w:rPr>
          <w:rFonts w:ascii="Times New Roman" w:hAnsi="Times New Roman" w:cs="Times New Roman"/>
          <w:sz w:val="28"/>
          <w:szCs w:val="28"/>
        </w:rPr>
        <w:t>информации по базе данных собственников многоквартирных домов.</w:t>
      </w:r>
    </w:p>
    <w:p w:rsidR="00E4328D" w:rsidRDefault="00EA7EB4" w:rsidP="00743B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036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Кемеровской области </w:t>
      </w:r>
      <w:r w:rsidR="00743B80" w:rsidRPr="002E2036">
        <w:rPr>
          <w:rFonts w:ascii="Times New Roman" w:hAnsi="Times New Roman" w:cs="Times New Roman"/>
          <w:sz w:val="28"/>
          <w:szCs w:val="28"/>
        </w:rPr>
        <w:t>сообщил, что на данный момент на портале Росреестра запущены сервисы, которые позволяют получить сведения из Единого государственного реестра недвижимости (ЕГРН) об основных характеристиках и зарегистрированных правах на объект недвижимости</w:t>
      </w:r>
      <w:r w:rsidR="00B11495">
        <w:rPr>
          <w:rFonts w:ascii="Times New Roman" w:hAnsi="Times New Roman" w:cs="Times New Roman"/>
          <w:sz w:val="28"/>
          <w:szCs w:val="28"/>
        </w:rPr>
        <w:t xml:space="preserve"> и</w:t>
      </w:r>
      <w:r w:rsidR="002E2036" w:rsidRPr="002E2036">
        <w:rPr>
          <w:rFonts w:ascii="Times New Roman" w:hAnsi="Times New Roman" w:cs="Times New Roman"/>
          <w:sz w:val="28"/>
          <w:szCs w:val="28"/>
        </w:rPr>
        <w:t xml:space="preserve"> возобновлена возможность получения «К</w:t>
      </w:r>
      <w:r w:rsidR="00743B80" w:rsidRPr="002E2036">
        <w:rPr>
          <w:rFonts w:ascii="Times New Roman" w:hAnsi="Times New Roman" w:cs="Times New Roman"/>
          <w:sz w:val="28"/>
          <w:szCs w:val="28"/>
        </w:rPr>
        <w:t>люча доступа</w:t>
      </w:r>
      <w:r w:rsidR="002E2036" w:rsidRPr="002E2036">
        <w:rPr>
          <w:rFonts w:ascii="Times New Roman" w:hAnsi="Times New Roman" w:cs="Times New Roman"/>
          <w:sz w:val="28"/>
          <w:szCs w:val="28"/>
        </w:rPr>
        <w:t>» к федеральной государственной информационной системе ведения Единого государственного реестра недвижимости (ФГИС ЕГРН), для запр</w:t>
      </w:r>
      <w:r w:rsidR="00B11495">
        <w:rPr>
          <w:rFonts w:ascii="Times New Roman" w:hAnsi="Times New Roman" w:cs="Times New Roman"/>
          <w:sz w:val="28"/>
          <w:szCs w:val="28"/>
        </w:rPr>
        <w:t>оса</w:t>
      </w:r>
      <w:r w:rsidR="00743B80" w:rsidRPr="002E2036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B11495">
        <w:rPr>
          <w:rFonts w:ascii="Times New Roman" w:hAnsi="Times New Roman" w:cs="Times New Roman"/>
          <w:sz w:val="28"/>
          <w:szCs w:val="28"/>
        </w:rPr>
        <w:t>й</w:t>
      </w:r>
      <w:r w:rsidR="00743B80" w:rsidRPr="002E2036">
        <w:rPr>
          <w:rFonts w:ascii="Times New Roman" w:hAnsi="Times New Roman" w:cs="Times New Roman"/>
          <w:sz w:val="28"/>
          <w:szCs w:val="28"/>
        </w:rPr>
        <w:t xml:space="preserve"> из ЕГРН в</w:t>
      </w:r>
      <w:proofErr w:type="gramEnd"/>
      <w:r w:rsidR="00743B80" w:rsidRPr="002E2036">
        <w:rPr>
          <w:rFonts w:ascii="Times New Roman" w:hAnsi="Times New Roman" w:cs="Times New Roman"/>
          <w:sz w:val="28"/>
          <w:szCs w:val="28"/>
        </w:rPr>
        <w:t xml:space="preserve"> максимально короткие сроки</w:t>
      </w:r>
      <w:r w:rsidR="002E2036" w:rsidRPr="002E2036">
        <w:rPr>
          <w:rFonts w:ascii="Times New Roman" w:hAnsi="Times New Roman" w:cs="Times New Roman"/>
          <w:sz w:val="28"/>
          <w:szCs w:val="28"/>
        </w:rPr>
        <w:t xml:space="preserve">. </w:t>
      </w:r>
      <w:r w:rsidR="00743B80" w:rsidRPr="002E2036">
        <w:rPr>
          <w:rFonts w:ascii="Times New Roman" w:hAnsi="Times New Roman" w:cs="Times New Roman"/>
          <w:sz w:val="28"/>
          <w:szCs w:val="28"/>
        </w:rPr>
        <w:t>Также отмечено, что с</w:t>
      </w:r>
      <w:r w:rsidR="00E4328D" w:rsidRPr="002E2036">
        <w:rPr>
          <w:rFonts w:ascii="Times New Roman" w:hAnsi="Times New Roman" w:cs="Times New Roman"/>
          <w:sz w:val="28"/>
          <w:szCs w:val="28"/>
        </w:rPr>
        <w:t xml:space="preserve">тоимость предоставления сведений </w:t>
      </w:r>
      <w:r w:rsidR="00743B80" w:rsidRPr="002E2036">
        <w:rPr>
          <w:rFonts w:ascii="Times New Roman" w:hAnsi="Times New Roman" w:cs="Times New Roman"/>
          <w:sz w:val="28"/>
          <w:szCs w:val="28"/>
        </w:rPr>
        <w:t>минимальна, и зависит</w:t>
      </w:r>
      <w:r w:rsidR="00E4328D" w:rsidRPr="002E2036">
        <w:rPr>
          <w:rFonts w:ascii="Times New Roman" w:hAnsi="Times New Roman" w:cs="Times New Roman"/>
          <w:sz w:val="28"/>
          <w:szCs w:val="28"/>
        </w:rPr>
        <w:t xml:space="preserve"> от типа заявителя (фи</w:t>
      </w:r>
      <w:r w:rsidR="00EC531E">
        <w:rPr>
          <w:rFonts w:ascii="Times New Roman" w:hAnsi="Times New Roman" w:cs="Times New Roman"/>
          <w:sz w:val="28"/>
          <w:szCs w:val="28"/>
        </w:rPr>
        <w:t xml:space="preserve">зическое лицо, юридическое лицо), </w:t>
      </w:r>
      <w:r w:rsidR="00EC531E" w:rsidRPr="002E2036">
        <w:rPr>
          <w:rFonts w:ascii="Times New Roman" w:hAnsi="Times New Roman" w:cs="Times New Roman"/>
          <w:sz w:val="28"/>
          <w:szCs w:val="28"/>
        </w:rPr>
        <w:t>а также от количества запрашиваемых сведений.</w:t>
      </w:r>
      <w:r w:rsidR="00EC531E">
        <w:rPr>
          <w:rFonts w:ascii="Times New Roman" w:hAnsi="Times New Roman" w:cs="Times New Roman"/>
          <w:sz w:val="28"/>
          <w:szCs w:val="28"/>
        </w:rPr>
        <w:t xml:space="preserve"> О</w:t>
      </w:r>
      <w:r w:rsidR="00E4328D" w:rsidRPr="002E2036">
        <w:rPr>
          <w:rFonts w:ascii="Times New Roman" w:hAnsi="Times New Roman" w:cs="Times New Roman"/>
          <w:sz w:val="28"/>
          <w:szCs w:val="28"/>
        </w:rPr>
        <w:t>рган</w:t>
      </w:r>
      <w:r w:rsidR="00EC531E">
        <w:rPr>
          <w:rFonts w:ascii="Times New Roman" w:hAnsi="Times New Roman" w:cs="Times New Roman"/>
          <w:sz w:val="28"/>
          <w:szCs w:val="28"/>
        </w:rPr>
        <w:t>ы</w:t>
      </w:r>
      <w:r w:rsidR="00E4328D" w:rsidRPr="002E2036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иные государственны</w:t>
      </w:r>
      <w:r w:rsidR="00EC531E">
        <w:rPr>
          <w:rFonts w:ascii="Times New Roman" w:hAnsi="Times New Roman" w:cs="Times New Roman"/>
          <w:sz w:val="28"/>
          <w:szCs w:val="28"/>
        </w:rPr>
        <w:t>е</w:t>
      </w:r>
      <w:r w:rsidR="00E4328D" w:rsidRPr="002E20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C531E">
        <w:rPr>
          <w:rFonts w:ascii="Times New Roman" w:hAnsi="Times New Roman" w:cs="Times New Roman"/>
          <w:sz w:val="28"/>
          <w:szCs w:val="28"/>
        </w:rPr>
        <w:t>ы имеют права на безвозмездное предоставление сведений.</w:t>
      </w:r>
      <w:r w:rsidR="00E4328D" w:rsidRPr="002E20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328D" w:rsidSect="00935DF1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24"/>
    <w:rsid w:val="00016ACE"/>
    <w:rsid w:val="00040A48"/>
    <w:rsid w:val="000F3B4C"/>
    <w:rsid w:val="000F54EB"/>
    <w:rsid w:val="00113683"/>
    <w:rsid w:val="001162C3"/>
    <w:rsid w:val="00132018"/>
    <w:rsid w:val="00133235"/>
    <w:rsid w:val="001A5EFE"/>
    <w:rsid w:val="002109FE"/>
    <w:rsid w:val="0022411E"/>
    <w:rsid w:val="002E2036"/>
    <w:rsid w:val="002E40B1"/>
    <w:rsid w:val="00420F14"/>
    <w:rsid w:val="004F7E4B"/>
    <w:rsid w:val="005B7570"/>
    <w:rsid w:val="006209F9"/>
    <w:rsid w:val="00681288"/>
    <w:rsid w:val="006A703A"/>
    <w:rsid w:val="006C532D"/>
    <w:rsid w:val="00743B80"/>
    <w:rsid w:val="00751672"/>
    <w:rsid w:val="00833560"/>
    <w:rsid w:val="00865EC1"/>
    <w:rsid w:val="00887FFD"/>
    <w:rsid w:val="008A6AEF"/>
    <w:rsid w:val="008B33F6"/>
    <w:rsid w:val="008F219E"/>
    <w:rsid w:val="00935DF1"/>
    <w:rsid w:val="00945BD7"/>
    <w:rsid w:val="00996C8F"/>
    <w:rsid w:val="009D61DB"/>
    <w:rsid w:val="009F46F9"/>
    <w:rsid w:val="00A94966"/>
    <w:rsid w:val="00B11495"/>
    <w:rsid w:val="00B20F01"/>
    <w:rsid w:val="00BE2A11"/>
    <w:rsid w:val="00CF7D39"/>
    <w:rsid w:val="00D06DBB"/>
    <w:rsid w:val="00D53814"/>
    <w:rsid w:val="00D57DD2"/>
    <w:rsid w:val="00DC21CA"/>
    <w:rsid w:val="00E4328D"/>
    <w:rsid w:val="00E72507"/>
    <w:rsid w:val="00EA7EB4"/>
    <w:rsid w:val="00EC531E"/>
    <w:rsid w:val="00ED3224"/>
    <w:rsid w:val="00EF23A1"/>
    <w:rsid w:val="00F1624B"/>
    <w:rsid w:val="00F370C2"/>
    <w:rsid w:val="00F47032"/>
    <w:rsid w:val="00F70029"/>
    <w:rsid w:val="00F85BD1"/>
    <w:rsid w:val="00F92E57"/>
    <w:rsid w:val="00FB77C1"/>
    <w:rsid w:val="00FC46DC"/>
    <w:rsid w:val="00FF067F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BD7"/>
  </w:style>
  <w:style w:type="paragraph" w:styleId="a4">
    <w:name w:val="Normal (Web)"/>
    <w:basedOn w:val="a"/>
    <w:uiPriority w:val="99"/>
    <w:unhideWhenUsed/>
    <w:rsid w:val="00E4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43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6</cp:revision>
  <cp:lastPrinted>2017-04-04T08:39:00Z</cp:lastPrinted>
  <dcterms:created xsi:type="dcterms:W3CDTF">2017-04-04T07:34:00Z</dcterms:created>
  <dcterms:modified xsi:type="dcterms:W3CDTF">2017-04-04T09:17:00Z</dcterms:modified>
</cp:coreProperties>
</file>