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D5" w:rsidRPr="0007751E" w:rsidRDefault="00972601" w:rsidP="0007751E">
      <w:pPr>
        <w:tabs>
          <w:tab w:val="left" w:pos="4536"/>
        </w:tabs>
        <w:spacing w:before="3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07751E" w:rsidRDefault="00972601" w:rsidP="00886518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ЛЕБЕДЕВСКОЕ СЕЛЬСКОЕ ПОСЕЛЕНИЕ</w:t>
      </w:r>
    </w:p>
    <w:p w:rsidR="00A32BD5" w:rsidRDefault="00A32BD5" w:rsidP="0088651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A32BD5" w:rsidRDefault="00A32BD5" w:rsidP="00886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32BD5" w:rsidRPr="00680510" w:rsidRDefault="0007751E" w:rsidP="00886518">
      <w:pPr>
        <w:jc w:val="center"/>
        <w:rPr>
          <w:b/>
          <w:sz w:val="24"/>
        </w:rPr>
      </w:pPr>
      <w:r w:rsidRPr="00680510">
        <w:rPr>
          <w:b/>
          <w:sz w:val="24"/>
        </w:rPr>
        <w:t xml:space="preserve">3-ий созыв ,  </w:t>
      </w:r>
      <w:r w:rsidR="00A32BD5" w:rsidRPr="00680510">
        <w:rPr>
          <w:b/>
          <w:sz w:val="24"/>
        </w:rPr>
        <w:t>–е заседание</w:t>
      </w:r>
    </w:p>
    <w:p w:rsidR="00A32BD5" w:rsidRDefault="00A32BD5" w:rsidP="00886518">
      <w:pPr>
        <w:rPr>
          <w:b/>
        </w:rPr>
      </w:pPr>
    </w:p>
    <w:p w:rsidR="00A32BD5" w:rsidRPr="00680510" w:rsidRDefault="00A32BD5" w:rsidP="00886518">
      <w:pPr>
        <w:jc w:val="center"/>
        <w:rPr>
          <w:b/>
          <w:sz w:val="28"/>
          <w:szCs w:val="28"/>
        </w:rPr>
      </w:pPr>
      <w:r w:rsidRPr="00680510">
        <w:rPr>
          <w:b/>
          <w:sz w:val="28"/>
          <w:szCs w:val="28"/>
        </w:rPr>
        <w:t>Р Е Ш Е Н И Е</w:t>
      </w:r>
    </w:p>
    <w:p w:rsidR="00A32BD5" w:rsidRDefault="00A32BD5" w:rsidP="00886518">
      <w:pPr>
        <w:jc w:val="center"/>
        <w:rPr>
          <w:b/>
        </w:rPr>
      </w:pPr>
    </w:p>
    <w:p w:rsidR="00A32BD5" w:rsidRPr="006B1E1D" w:rsidRDefault="00A32BD5" w:rsidP="00886518">
      <w:pPr>
        <w:jc w:val="center"/>
        <w:rPr>
          <w:b/>
          <w:sz w:val="24"/>
          <w:szCs w:val="24"/>
        </w:rPr>
      </w:pPr>
      <w:r w:rsidRPr="006B1E1D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декабря</w:t>
      </w:r>
      <w:r w:rsidRPr="006B1E1D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6B1E1D">
          <w:rPr>
            <w:b/>
            <w:sz w:val="24"/>
            <w:szCs w:val="24"/>
          </w:rPr>
          <w:t>2017 г</w:t>
        </w:r>
      </w:smartTag>
      <w:r w:rsidRPr="006B1E1D">
        <w:rPr>
          <w:b/>
          <w:sz w:val="24"/>
          <w:szCs w:val="24"/>
        </w:rPr>
        <w:t xml:space="preserve">. № </w:t>
      </w:r>
    </w:p>
    <w:p w:rsidR="00A32BD5" w:rsidRDefault="00A32BD5" w:rsidP="00886518">
      <w:pPr>
        <w:jc w:val="center"/>
        <w:rPr>
          <w:b/>
        </w:rPr>
      </w:pPr>
      <w:r>
        <w:rPr>
          <w:b/>
        </w:rPr>
        <w:t>с.Лебеди</w:t>
      </w:r>
    </w:p>
    <w:p w:rsidR="00A32BD5" w:rsidRPr="00096B42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2018 год</w:t>
      </w:r>
    </w:p>
    <w:p w:rsidR="00A32BD5" w:rsidRDefault="00A32BD5" w:rsidP="00886518">
      <w:pPr>
        <w:jc w:val="center"/>
        <w:rPr>
          <w:b/>
          <w:sz w:val="28"/>
          <w:szCs w:val="28"/>
        </w:rPr>
      </w:pPr>
    </w:p>
    <w:p w:rsidR="00096B42" w:rsidRDefault="00096B42" w:rsidP="00886518">
      <w:pPr>
        <w:jc w:val="center"/>
        <w:rPr>
          <w:b/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 w:rsidRPr="006D76E5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4 статьи 15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</w:t>
      </w:r>
    </w:p>
    <w:p w:rsidR="00A32BD5" w:rsidRDefault="00A32BD5" w:rsidP="00886518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30.11.2017г. №333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FD00FA" w:rsidRDefault="00FD00FA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D00FA" w:rsidRDefault="00FD00FA" w:rsidP="00886518">
      <w:pPr>
        <w:ind w:firstLine="709"/>
        <w:jc w:val="both"/>
        <w:rPr>
          <w:sz w:val="28"/>
          <w:szCs w:val="28"/>
        </w:rPr>
      </w:pP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от администрации Промышленновского муниципального района на 2018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>предусмотренных пунктом 33  части 1статьи 15, в части осуществление мер по противодействию коррупции.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96B4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Заключить соглашение 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вступает в силу с 01.01.2018 года.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Лебедевского сельского поселения.</w:t>
      </w:r>
    </w:p>
    <w:p w:rsidR="00A32BD5" w:rsidRDefault="00A32BD5" w:rsidP="00886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комиссию по бюджету, налоговой политики и финансам (Мокшина С.Н).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И.Ю.Мясоедов</w:t>
      </w: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rPr>
          <w:sz w:val="28"/>
          <w:szCs w:val="28"/>
        </w:rPr>
      </w:pPr>
    </w:p>
    <w:p w:rsidR="00A32BD5" w:rsidRDefault="00A32BD5" w:rsidP="00886518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</w:p>
    <w:p w:rsidR="00A32BD5" w:rsidRDefault="00A32BD5" w:rsidP="00886518">
      <w:pPr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                                      И.Ю.Мясоедов</w:t>
      </w:r>
    </w:p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886518"/>
    <w:p w:rsidR="00A32BD5" w:rsidRDefault="00A32BD5" w:rsidP="006B1E1D">
      <w:pPr>
        <w:pStyle w:val="a3"/>
        <w:ind w:left="-540" w:firstLine="540"/>
        <w:rPr>
          <w:szCs w:val="28"/>
        </w:rPr>
      </w:pPr>
    </w:p>
    <w:p w:rsidR="00A32BD5" w:rsidRDefault="00A32BD5" w:rsidP="006B1E1D">
      <w:pPr>
        <w:pStyle w:val="a3"/>
        <w:ind w:left="-540" w:firstLine="540"/>
        <w:rPr>
          <w:szCs w:val="28"/>
        </w:rPr>
      </w:pPr>
    </w:p>
    <w:p w:rsidR="00A32BD5" w:rsidRDefault="00A32BD5" w:rsidP="00B32C22">
      <w:pPr>
        <w:pStyle w:val="a3"/>
        <w:ind w:left="-540" w:firstLine="540"/>
        <w:rPr>
          <w:szCs w:val="28"/>
        </w:rPr>
      </w:pPr>
      <w:r>
        <w:rPr>
          <w:szCs w:val="28"/>
        </w:rPr>
        <w:t>СОГЛАШЕНИЕ</w:t>
      </w:r>
    </w:p>
    <w:p w:rsidR="00A32BD5" w:rsidRDefault="00A32BD5" w:rsidP="00B32C22">
      <w:pPr>
        <w:pStyle w:val="a3"/>
        <w:rPr>
          <w:szCs w:val="28"/>
        </w:rPr>
      </w:pPr>
      <w:r>
        <w:rPr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 на 2018 год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E9200A" w:rsidP="00B32C22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пгт. Промышленная                                             от «____»______2017 года</w:t>
      </w:r>
    </w:p>
    <w:p w:rsidR="00A32BD5" w:rsidRDefault="00A32BD5" w:rsidP="00B32C22">
      <w:pPr>
        <w:tabs>
          <w:tab w:val="left" w:pos="6885"/>
        </w:tabs>
        <w:rPr>
          <w:sz w:val="28"/>
          <w:szCs w:val="28"/>
        </w:rPr>
      </w:pP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Главы района Ильина Дениса Павловича,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сельского поселения Мясоедова Игоря Юрьевича,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муниципального района </w:t>
      </w:r>
    </w:p>
    <w:p w:rsidR="00A32BD5" w:rsidRDefault="00A32BD5" w:rsidP="00B32C22">
      <w:pPr>
        <w:pStyle w:val="a5"/>
        <w:ind w:firstLine="0"/>
        <w:jc w:val="both"/>
        <w:rPr>
          <w:szCs w:val="28"/>
        </w:rPr>
      </w:pPr>
      <w:r>
        <w:rPr>
          <w:szCs w:val="28"/>
        </w:rPr>
        <w:t>от 30.11.2017г №333 «О передаче осуществления части полномочий органами местного самоуправления Промышленновского муниципального района на 2018 год» и решения Совета народных депутатов Лебедевского сельского поселения от 01.12.2017 №89 «О принятии осуществления части полномочий органами местного самоуправления Лебедевского сельского поселения на 2018 год», заключили настоящее Соглашение о нижеследующем:</w:t>
      </w:r>
    </w:p>
    <w:p w:rsidR="00A32BD5" w:rsidRDefault="00A32BD5" w:rsidP="00B32C22">
      <w:pPr>
        <w:pStyle w:val="a5"/>
        <w:jc w:val="both"/>
        <w:rPr>
          <w:szCs w:val="28"/>
        </w:rPr>
      </w:pPr>
    </w:p>
    <w:p w:rsidR="00A32BD5" w:rsidRDefault="00A32BD5" w:rsidP="00B32C2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1.ПРЕДМЕТ СОГЛАШЕНИЯ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A32BD5" w:rsidRDefault="00A32BD5" w:rsidP="00B32C22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1.1. Администрация района передает, а Администрация поселения принимает к своему ведению осуществление следующего полномочия:</w:t>
      </w:r>
    </w:p>
    <w:p w:rsidR="00A32BD5" w:rsidRDefault="00A32BD5" w:rsidP="00B32C22">
      <w:pPr>
        <w:pStyle w:val="ConsPlusNormal"/>
        <w:ind w:firstLine="709"/>
        <w:jc w:val="both"/>
      </w:pPr>
      <w:r>
        <w:t xml:space="preserve">- </w:t>
      </w:r>
      <w:r>
        <w:rPr>
          <w:sz w:val="28"/>
          <w:szCs w:val="28"/>
        </w:rPr>
        <w:t>осуществление мер по противодействию коррупции</w:t>
      </w:r>
      <w:r>
        <w:t>.</w:t>
      </w:r>
    </w:p>
    <w:p w:rsidR="00A32BD5" w:rsidRDefault="00A32BD5" w:rsidP="00B32C22">
      <w:pPr>
        <w:pStyle w:val="ConsPlusNormal"/>
        <w:ind w:firstLine="540"/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2.1.Администрация района: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2.1.1.Обязуется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2.1.3.Вправе осуществлять контроль за осуществлением Администрацией поселения полномочий, указанных в п.п. 1.1. настоящего Соглашения, путем рассмотрения ежеквартальных отчетов Администрации </w:t>
      </w:r>
      <w:r>
        <w:rPr>
          <w:sz w:val="28"/>
          <w:szCs w:val="28"/>
        </w:rPr>
        <w:lastRenderedPageBreak/>
        <w:t>поселения об осуществлении переданного ей полномочия, получения документов, связанных с осуществлением полномочий, указанных в п. 1.1.  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Осуществляет полномочия, указанные в п. 1.1. настоящего Соглашения, в 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A32BD5" w:rsidRDefault="00A32BD5" w:rsidP="00B32C2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полномочия, указанного в п. 1.1. настоящего Соглашения, в случаях и порядке, предусмотренных Уставом Лебедевского сельского поселения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ОПРЕДЕЛЕНИЯ ОБЪЕМА</w:t>
      </w: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МЕЖБЮДЖЕТНЫХ ТРАНСФЕРТОВ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Лебедевского сельского поселения на реализацию полномочия, указанного в п. 1.1. настоящего Соглашения, осуществляется в соответствии с бюджетным законодательством Российской Федерации.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Лебедевского сельского поселения, определяется в соответствии с расчетом части затрат на содержание уполномоченных лиц Администрации поселения по отношению к численности Промышленновского муниципального района и утверждается решением Совета народных депутатов Промышленновского муниципального района «О бюджете Промышленновского муниципального района на 2018 » по полномочию, указанному в п. 1.1. настоящего Соглашения.</w:t>
      </w:r>
    </w:p>
    <w:p w:rsidR="00A32BD5" w:rsidRDefault="00A32BD5" w:rsidP="00B32C2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4.ОТВЕТСТВЕННОСТЬ СТОРОН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4.1.Администрация поселения несет ответственность в соответствии с действующим законодательством за осуществление полномочия, указанного в п. 1.1. настоящего Соглашения, в пределах выделенных на эти цели материальных ресурсов и финансовых средств.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Администрация поселения несет ответственность в соответствии с Бюджетным Кодексом РФ за нецелевое использование средств, полученных из бюджета Промышленновского муниципального района на реализацию полномочия, указанного в п. 1.1. настоящего Соглашения.</w:t>
      </w:r>
    </w:p>
    <w:p w:rsidR="00A32BD5" w:rsidRDefault="00A32BD5" w:rsidP="00B32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Лебедевского сельского поселения на реализацию полномочия, указанного в п. 1.1. настоящего Соглашения.</w:t>
      </w:r>
    </w:p>
    <w:p w:rsidR="00A32BD5" w:rsidRDefault="00A32BD5" w:rsidP="00B32C22">
      <w:pPr>
        <w:tabs>
          <w:tab w:val="left" w:pos="360"/>
        </w:tabs>
        <w:jc w:val="center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5.СРОК ДЕЙСТВИЯ И ПОРЯДОК ПРЕКРАЩЕНИЯ СОГЛАШЕНИЯ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2018 года и действует до «31» декабря 2018 года.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A32BD5" w:rsidRDefault="00A32BD5" w:rsidP="00B32C22">
      <w:pPr>
        <w:tabs>
          <w:tab w:val="left" w:pos="360"/>
        </w:tabs>
        <w:jc w:val="both"/>
        <w:rPr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6.ПРОЧИЕ УСЛОВИЯ</w:t>
      </w:r>
    </w:p>
    <w:p w:rsidR="00A32BD5" w:rsidRDefault="00A32BD5" w:rsidP="00B32C22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6.1.Внесение изменений и дополнений в настоящее Соглашение возможно по инициативе любой из Сторон. Условием внесения изменений в п. 1.1. настоящего Соглашения в части прекращения осуществления Администрацией поселения полномочия является наличие обоснования невозможности осуществления Администрацией поселения данного полномочия.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 1.1. настоящего Соглашения осуществляется на основании соответствующего решения Совета народных депутатов Промышленновского муниципального района.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A32BD5" w:rsidRDefault="00A32BD5" w:rsidP="00B32C22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6.2.По всем вопросам, не урегулированным настоящим Соглашением, Стороны руководствуются действующим законодательством.</w:t>
      </w:r>
    </w:p>
    <w:p w:rsidR="00A32BD5" w:rsidRDefault="00A32BD5" w:rsidP="00B32C22">
      <w:pPr>
        <w:tabs>
          <w:tab w:val="left" w:pos="36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Глава Промышленновского</w:t>
      </w:r>
      <w:r>
        <w:rPr>
          <w:szCs w:val="28"/>
        </w:rPr>
        <w:tab/>
        <w:t xml:space="preserve">        Глава Лебедевского</w:t>
      </w:r>
    </w:p>
    <w:p w:rsidR="00A32BD5" w:rsidRDefault="00A32BD5" w:rsidP="00B32C22">
      <w:pPr>
        <w:pStyle w:val="a5"/>
        <w:tabs>
          <w:tab w:val="left" w:pos="5475"/>
        </w:tabs>
        <w:ind w:firstLine="0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сельского поселения</w:t>
      </w:r>
    </w:p>
    <w:p w:rsidR="00A32BD5" w:rsidRDefault="00A32BD5" w:rsidP="00B32C22">
      <w:pPr>
        <w:rPr>
          <w:sz w:val="28"/>
          <w:szCs w:val="28"/>
        </w:rPr>
      </w:pPr>
    </w:p>
    <w:p w:rsidR="00A32BD5" w:rsidRDefault="00A32BD5" w:rsidP="00B32C22">
      <w:p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_______ Д.П.Ильин</w:t>
      </w:r>
      <w:r>
        <w:rPr>
          <w:sz w:val="28"/>
          <w:szCs w:val="28"/>
        </w:rPr>
        <w:tab/>
        <w:t xml:space="preserve">         _________ И.Ю.Мясоедов</w:t>
      </w:r>
    </w:p>
    <w:p w:rsidR="00A32BD5" w:rsidRDefault="00A32BD5" w:rsidP="00B32C22"/>
    <w:p w:rsidR="00A32BD5" w:rsidRDefault="00A32BD5" w:rsidP="00B32C22"/>
    <w:p w:rsidR="00A32BD5" w:rsidRDefault="00A32BD5" w:rsidP="00B32C22"/>
    <w:p w:rsidR="00A32BD5" w:rsidRDefault="00A32BD5" w:rsidP="00B32C22"/>
    <w:tbl>
      <w:tblPr>
        <w:tblW w:w="0" w:type="auto"/>
        <w:tblInd w:w="-72" w:type="dxa"/>
        <w:tblLayout w:type="fixed"/>
        <w:tblLook w:val="01E0"/>
      </w:tblPr>
      <w:tblGrid>
        <w:gridCol w:w="4680"/>
        <w:gridCol w:w="4860"/>
      </w:tblGrid>
      <w:tr w:rsidR="00A32BD5" w:rsidTr="00CA0D6E">
        <w:tc>
          <w:tcPr>
            <w:tcW w:w="4680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Промышленновского муниципального района____________   Д.П.Ильин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 2017 г.</w:t>
            </w:r>
          </w:p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соглашению от «___» _______2017г</w:t>
            </w:r>
          </w:p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поселения»</w:t>
            </w:r>
          </w:p>
        </w:tc>
      </w:tr>
    </w:tbl>
    <w:p w:rsidR="00A32BD5" w:rsidRDefault="00A32BD5" w:rsidP="002753E4">
      <w:pPr>
        <w:ind w:left="5400"/>
        <w:rPr>
          <w:sz w:val="28"/>
          <w:szCs w:val="28"/>
        </w:rPr>
      </w:pPr>
    </w:p>
    <w:p w:rsidR="00A32BD5" w:rsidRDefault="00A32BD5" w:rsidP="002753E4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РАСЧЕТ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затрат администрации  Лебедевского сельского поселения на выполнение полномочий  администрации Промышленновского муниципального района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п.20 ч.1.ст.14 Федерального закона от 06.10.2003г. № 131-ФЗ «Об общих принципах организации местного самоуправления в Российской Федерации» :осуществление  мер по противодействию коррупции.</w:t>
      </w:r>
    </w:p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2BD5" w:rsidRDefault="00A32BD5" w:rsidP="002753E4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"/>
        <w:gridCol w:w="4862"/>
        <w:gridCol w:w="3746"/>
      </w:tblGrid>
      <w:tr w:rsidR="00A32BD5" w:rsidTr="00CA0D6E">
        <w:trPr>
          <w:trHeight w:val="572"/>
        </w:trPr>
        <w:tc>
          <w:tcPr>
            <w:tcW w:w="873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862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затрат в год, тыс. руб.</w:t>
            </w:r>
          </w:p>
        </w:tc>
      </w:tr>
      <w:tr w:rsidR="00A32BD5" w:rsidTr="00CA0D6E">
        <w:trPr>
          <w:trHeight w:val="318"/>
        </w:trPr>
        <w:tc>
          <w:tcPr>
            <w:tcW w:w="873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62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74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</w:tbl>
    <w:p w:rsidR="00A32BD5" w:rsidRDefault="00A32BD5" w:rsidP="002753E4">
      <w:pPr>
        <w:jc w:val="center"/>
        <w:rPr>
          <w:sz w:val="28"/>
          <w:szCs w:val="28"/>
        </w:rPr>
      </w:pP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Смета затрат на содержание специалиста </w:t>
      </w:r>
    </w:p>
    <w:p w:rsidR="00A32BD5" w:rsidRDefault="00A32BD5" w:rsidP="002753E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 на 2018 год</w:t>
      </w:r>
    </w:p>
    <w:p w:rsidR="00A32BD5" w:rsidRDefault="00A32BD5" w:rsidP="002753E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076"/>
        <w:gridCol w:w="4761"/>
      </w:tblGrid>
      <w:tr w:rsidR="00A32BD5" w:rsidTr="00CA0D6E">
        <w:tc>
          <w:tcPr>
            <w:tcW w:w="734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п./п.</w:t>
            </w:r>
          </w:p>
        </w:tc>
        <w:tc>
          <w:tcPr>
            <w:tcW w:w="4076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4761" w:type="dxa"/>
            <w:vAlign w:val="center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  <w:tr w:rsidR="00A32BD5" w:rsidTr="00CA0D6E">
        <w:tc>
          <w:tcPr>
            <w:tcW w:w="734" w:type="dxa"/>
          </w:tcPr>
          <w:p w:rsidR="00A32BD5" w:rsidRDefault="00A32BD5" w:rsidP="00CA0D6E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A32BD5" w:rsidRDefault="00A32BD5" w:rsidP="00CA0D6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761" w:type="dxa"/>
          </w:tcPr>
          <w:p w:rsidR="00A32BD5" w:rsidRDefault="00A32BD5" w:rsidP="00CA0D6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583,86 руб.</w:t>
            </w:r>
          </w:p>
        </w:tc>
      </w:tr>
    </w:tbl>
    <w:p w:rsidR="00A32BD5" w:rsidRDefault="00A32BD5" w:rsidP="002753E4">
      <w:pPr>
        <w:rPr>
          <w:sz w:val="28"/>
          <w:szCs w:val="28"/>
        </w:rPr>
      </w:pPr>
    </w:p>
    <w:p w:rsidR="00A32BD5" w:rsidRPr="0051223E" w:rsidRDefault="00A32BD5" w:rsidP="002753E4">
      <w:pPr>
        <w:tabs>
          <w:tab w:val="left" w:pos="6946"/>
        </w:tabs>
        <w:rPr>
          <w:rFonts w:ascii="Arial" w:hAnsi="Arial" w:cs="Arial"/>
        </w:rPr>
      </w:pPr>
    </w:p>
    <w:p w:rsidR="00A32BD5" w:rsidRDefault="00A32BD5"/>
    <w:sectPr w:rsidR="00A32BD5" w:rsidSect="00AE458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C7" w:rsidRDefault="006409C7" w:rsidP="00AE458A">
      <w:r>
        <w:separator/>
      </w:r>
    </w:p>
  </w:endnote>
  <w:endnote w:type="continuationSeparator" w:id="1">
    <w:p w:rsidR="006409C7" w:rsidRDefault="006409C7" w:rsidP="00AE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C7" w:rsidRDefault="006409C7" w:rsidP="00AE458A">
      <w:r>
        <w:separator/>
      </w:r>
    </w:p>
  </w:footnote>
  <w:footnote w:type="continuationSeparator" w:id="1">
    <w:p w:rsidR="006409C7" w:rsidRDefault="006409C7" w:rsidP="00AE4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D5" w:rsidRDefault="00902E6A">
    <w:pPr>
      <w:pStyle w:val="a9"/>
      <w:jc w:val="center"/>
    </w:pPr>
    <w:fldSimple w:instr=" PAGE   \* MERGEFORMAT ">
      <w:r w:rsidR="00C4134D">
        <w:rPr>
          <w:noProof/>
        </w:rPr>
        <w:t>2</w:t>
      </w:r>
    </w:fldSimple>
  </w:p>
  <w:p w:rsidR="00A32BD5" w:rsidRDefault="00A32BD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518"/>
    <w:rsid w:val="00025FFD"/>
    <w:rsid w:val="0007751E"/>
    <w:rsid w:val="00096B42"/>
    <w:rsid w:val="000C5CFD"/>
    <w:rsid w:val="00115EE6"/>
    <w:rsid w:val="002753E4"/>
    <w:rsid w:val="00303E46"/>
    <w:rsid w:val="0033041F"/>
    <w:rsid w:val="003942AC"/>
    <w:rsid w:val="003B340F"/>
    <w:rsid w:val="003E5442"/>
    <w:rsid w:val="005014A8"/>
    <w:rsid w:val="0051223E"/>
    <w:rsid w:val="00573C63"/>
    <w:rsid w:val="006409C7"/>
    <w:rsid w:val="0066500E"/>
    <w:rsid w:val="00680510"/>
    <w:rsid w:val="006B1E1D"/>
    <w:rsid w:val="006D76E5"/>
    <w:rsid w:val="007729A2"/>
    <w:rsid w:val="0078124B"/>
    <w:rsid w:val="007F522A"/>
    <w:rsid w:val="00886518"/>
    <w:rsid w:val="008B13BA"/>
    <w:rsid w:val="008B5029"/>
    <w:rsid w:val="008B5CBA"/>
    <w:rsid w:val="008F41B1"/>
    <w:rsid w:val="00902E6A"/>
    <w:rsid w:val="00972601"/>
    <w:rsid w:val="00976E4C"/>
    <w:rsid w:val="00993CB5"/>
    <w:rsid w:val="00A32BD5"/>
    <w:rsid w:val="00A84BDD"/>
    <w:rsid w:val="00AB047C"/>
    <w:rsid w:val="00AB48D9"/>
    <w:rsid w:val="00AE458A"/>
    <w:rsid w:val="00B32C22"/>
    <w:rsid w:val="00B37CFC"/>
    <w:rsid w:val="00BC2D45"/>
    <w:rsid w:val="00BD5CEB"/>
    <w:rsid w:val="00C1430E"/>
    <w:rsid w:val="00C20897"/>
    <w:rsid w:val="00C4134D"/>
    <w:rsid w:val="00CA0D6E"/>
    <w:rsid w:val="00CA3F2D"/>
    <w:rsid w:val="00D014C3"/>
    <w:rsid w:val="00D346CB"/>
    <w:rsid w:val="00DD2DA5"/>
    <w:rsid w:val="00E31CBC"/>
    <w:rsid w:val="00E5236E"/>
    <w:rsid w:val="00E9200A"/>
    <w:rsid w:val="00F05014"/>
    <w:rsid w:val="00F176A2"/>
    <w:rsid w:val="00F51BF0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1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86518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88651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886518"/>
    <w:pPr>
      <w:tabs>
        <w:tab w:val="left" w:pos="6885"/>
      </w:tabs>
      <w:ind w:firstLine="36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865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651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865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651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AE4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E458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AE4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E458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2017-12-11T05:42:00Z</cp:lastPrinted>
  <dcterms:created xsi:type="dcterms:W3CDTF">2017-12-11T11:32:00Z</dcterms:created>
  <dcterms:modified xsi:type="dcterms:W3CDTF">2017-12-11T12:53:00Z</dcterms:modified>
</cp:coreProperties>
</file>