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20" w:rsidRDefault="006B6817" w:rsidP="00F46920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20" w:rsidRDefault="00F46920" w:rsidP="00024480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F46920" w:rsidRPr="00024480" w:rsidRDefault="00F46920" w:rsidP="00024480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024480">
        <w:rPr>
          <w:b/>
          <w:sz w:val="32"/>
          <w:szCs w:val="32"/>
        </w:rPr>
        <w:t>ПРОМЫШЛЕННОВСКИЙ МУНИЦИПАЛЬНЫЙ РАЙОН</w:t>
      </w:r>
    </w:p>
    <w:p w:rsidR="00F46920" w:rsidRDefault="00F46920" w:rsidP="00024480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КАЛИНКИНСКОЕ  СЕЛЬСКОЕ ПОСЕЛЕНИЕ</w:t>
      </w:r>
    </w:p>
    <w:p w:rsidR="00024480" w:rsidRDefault="00F46920" w:rsidP="00024480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F46920" w:rsidRDefault="00F46920" w:rsidP="00024480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КАЛИНКИНСКОГО СЕЛЬСКОГО ПОСЕЛЕНИЯ</w:t>
      </w:r>
      <w:r w:rsidRPr="00024480">
        <w:rPr>
          <w:b/>
          <w:sz w:val="32"/>
          <w:szCs w:val="32"/>
        </w:rPr>
        <w:t xml:space="preserve"> </w:t>
      </w:r>
    </w:p>
    <w:p w:rsidR="00F46920" w:rsidRPr="00024480" w:rsidRDefault="00F46920" w:rsidP="00024480">
      <w:pPr>
        <w:ind w:firstLine="567"/>
        <w:jc w:val="center"/>
        <w:rPr>
          <w:sz w:val="28"/>
          <w:szCs w:val="28"/>
        </w:rPr>
      </w:pPr>
      <w:r w:rsidRPr="00024480">
        <w:rPr>
          <w:sz w:val="28"/>
          <w:szCs w:val="28"/>
        </w:rPr>
        <w:t xml:space="preserve">3-ий созыв , </w:t>
      </w:r>
      <w:r w:rsidR="00024480">
        <w:rPr>
          <w:sz w:val="28"/>
          <w:szCs w:val="28"/>
        </w:rPr>
        <w:t>-е заседание</w:t>
      </w:r>
    </w:p>
    <w:p w:rsidR="00F46920" w:rsidRDefault="00F46920" w:rsidP="00F46920">
      <w:pPr>
        <w:rPr>
          <w:b/>
        </w:rPr>
      </w:pPr>
    </w:p>
    <w:p w:rsidR="00F46920" w:rsidRPr="00024480" w:rsidRDefault="00F46920" w:rsidP="00024480">
      <w:pPr>
        <w:ind w:firstLine="567"/>
        <w:jc w:val="center"/>
        <w:rPr>
          <w:sz w:val="28"/>
          <w:szCs w:val="28"/>
        </w:rPr>
      </w:pPr>
      <w:r w:rsidRPr="00024480">
        <w:rPr>
          <w:sz w:val="28"/>
          <w:szCs w:val="28"/>
        </w:rPr>
        <w:t>РЕШЕНИЕ</w:t>
      </w:r>
    </w:p>
    <w:p w:rsidR="00F46920" w:rsidRDefault="00F46920" w:rsidP="00F46920">
      <w:pPr>
        <w:jc w:val="center"/>
        <w:rPr>
          <w:rFonts w:ascii="Arial" w:hAnsi="Arial" w:cs="Arial"/>
          <w:b/>
          <w:sz w:val="20"/>
          <w:szCs w:val="20"/>
        </w:rPr>
      </w:pPr>
    </w:p>
    <w:p w:rsidR="00F46920" w:rsidRPr="00024480" w:rsidRDefault="00F46920" w:rsidP="00024480">
      <w:pPr>
        <w:ind w:firstLine="567"/>
        <w:jc w:val="center"/>
        <w:rPr>
          <w:sz w:val="28"/>
          <w:szCs w:val="28"/>
        </w:rPr>
      </w:pPr>
      <w:r w:rsidRPr="00024480">
        <w:rPr>
          <w:sz w:val="28"/>
          <w:szCs w:val="28"/>
        </w:rPr>
        <w:t xml:space="preserve">от </w:t>
      </w:r>
      <w:r w:rsidR="007A0164" w:rsidRPr="00024480">
        <w:rPr>
          <w:sz w:val="28"/>
          <w:szCs w:val="28"/>
        </w:rPr>
        <w:t>«</w:t>
      </w:r>
      <w:r w:rsidR="00B43E08">
        <w:rPr>
          <w:sz w:val="28"/>
          <w:szCs w:val="28"/>
        </w:rPr>
        <w:t>__</w:t>
      </w:r>
      <w:r w:rsidR="007A0164" w:rsidRPr="00024480">
        <w:rPr>
          <w:sz w:val="28"/>
          <w:szCs w:val="28"/>
        </w:rPr>
        <w:t>»</w:t>
      </w:r>
      <w:r w:rsidR="00024480">
        <w:rPr>
          <w:sz w:val="28"/>
          <w:szCs w:val="28"/>
        </w:rPr>
        <w:t xml:space="preserve"> </w:t>
      </w:r>
      <w:r w:rsidR="00B43E08">
        <w:rPr>
          <w:sz w:val="28"/>
          <w:szCs w:val="28"/>
        </w:rPr>
        <w:t>_______</w:t>
      </w:r>
      <w:r w:rsidRPr="0002448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24480">
          <w:rPr>
            <w:sz w:val="28"/>
            <w:szCs w:val="28"/>
          </w:rPr>
          <w:t>201</w:t>
        </w:r>
        <w:r w:rsidR="00024480">
          <w:rPr>
            <w:sz w:val="28"/>
            <w:szCs w:val="28"/>
          </w:rPr>
          <w:t>7</w:t>
        </w:r>
        <w:r w:rsidRPr="00024480">
          <w:rPr>
            <w:sz w:val="28"/>
            <w:szCs w:val="28"/>
          </w:rPr>
          <w:t xml:space="preserve"> г</w:t>
        </w:r>
      </w:smartTag>
      <w:r w:rsidR="007A0164" w:rsidRPr="00024480">
        <w:rPr>
          <w:sz w:val="28"/>
          <w:szCs w:val="28"/>
        </w:rPr>
        <w:t xml:space="preserve"> №</w:t>
      </w:r>
    </w:p>
    <w:p w:rsidR="00F46920" w:rsidRPr="00024480" w:rsidRDefault="00F46920" w:rsidP="00024480">
      <w:pPr>
        <w:ind w:firstLine="567"/>
        <w:jc w:val="center"/>
        <w:rPr>
          <w:bCs/>
          <w:sz w:val="22"/>
          <w:szCs w:val="22"/>
        </w:rPr>
      </w:pPr>
      <w:r w:rsidRPr="00024480">
        <w:rPr>
          <w:bCs/>
          <w:sz w:val="22"/>
          <w:szCs w:val="22"/>
        </w:rPr>
        <w:t>д. Калинкино</w:t>
      </w:r>
    </w:p>
    <w:p w:rsidR="00F46920" w:rsidRDefault="00F46920" w:rsidP="00F46920">
      <w:pPr>
        <w:pStyle w:val="ConsTitle"/>
        <w:widowControl/>
        <w:jc w:val="center"/>
        <w:rPr>
          <w:rFonts w:cs="Arial"/>
          <w:sz w:val="32"/>
          <w:szCs w:val="32"/>
        </w:rPr>
      </w:pPr>
    </w:p>
    <w:p w:rsidR="00F46920" w:rsidRPr="00024480" w:rsidRDefault="00F46920" w:rsidP="00F46920">
      <w:pPr>
        <w:jc w:val="center"/>
        <w:rPr>
          <w:b/>
          <w:sz w:val="28"/>
          <w:szCs w:val="28"/>
        </w:rPr>
      </w:pPr>
      <w:r w:rsidRPr="00024480">
        <w:rPr>
          <w:b/>
          <w:sz w:val="28"/>
          <w:szCs w:val="28"/>
        </w:rPr>
        <w:t>О принятии администрацией Калинкинского сельского поселения осуществления части полномочий администрации Промышленновского муниципального района на 201</w:t>
      </w:r>
      <w:r w:rsidR="007A0164" w:rsidRPr="00024480">
        <w:rPr>
          <w:b/>
          <w:sz w:val="28"/>
          <w:szCs w:val="28"/>
        </w:rPr>
        <w:t>7</w:t>
      </w:r>
      <w:r w:rsidRPr="00024480">
        <w:rPr>
          <w:b/>
          <w:sz w:val="28"/>
          <w:szCs w:val="28"/>
        </w:rPr>
        <w:t xml:space="preserve"> год</w:t>
      </w:r>
    </w:p>
    <w:p w:rsidR="00F46920" w:rsidRPr="00F46920" w:rsidRDefault="00F46920" w:rsidP="00F469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46920" w:rsidRPr="00D010AD" w:rsidRDefault="00F46920" w:rsidP="00F46920">
      <w:pPr>
        <w:jc w:val="both"/>
        <w:rPr>
          <w:sz w:val="28"/>
          <w:szCs w:val="28"/>
        </w:rPr>
      </w:pPr>
      <w:r w:rsidRPr="00D010AD">
        <w:rPr>
          <w:sz w:val="28"/>
          <w:szCs w:val="28"/>
        </w:rPr>
        <w:t xml:space="preserve">В соответствии со статьей 72 Земельного кодекса Российской Федерации, частью 4 статьи 14 Федерального закона от 06.10.2003 № 131 - ФЗ «Об общих принципах организации местного самоуправления в Российской Федерации», Уставом муниципального образования Калинкинского сельского поселения, Совет народных депутатов Калинкинского сельского поселения </w:t>
      </w:r>
    </w:p>
    <w:p w:rsidR="00F46920" w:rsidRPr="00D010AD" w:rsidRDefault="00F46920" w:rsidP="00F46920">
      <w:pPr>
        <w:jc w:val="both"/>
        <w:rPr>
          <w:sz w:val="28"/>
          <w:szCs w:val="28"/>
        </w:rPr>
      </w:pPr>
      <w:r w:rsidRPr="00D010AD">
        <w:rPr>
          <w:sz w:val="28"/>
          <w:szCs w:val="28"/>
        </w:rPr>
        <w:t>РЕШИЛ:</w:t>
      </w:r>
    </w:p>
    <w:p w:rsidR="00F46920" w:rsidRPr="00D010AD" w:rsidRDefault="00F46920" w:rsidP="00F46920">
      <w:pPr>
        <w:jc w:val="both"/>
        <w:rPr>
          <w:sz w:val="28"/>
          <w:szCs w:val="28"/>
        </w:rPr>
      </w:pPr>
      <w:r w:rsidRPr="00D010AD">
        <w:rPr>
          <w:sz w:val="28"/>
          <w:szCs w:val="28"/>
        </w:rPr>
        <w:t>1. Принять от администрации Промышленновского муниципального района на 201</w:t>
      </w:r>
      <w:r w:rsidR="007A0164">
        <w:rPr>
          <w:sz w:val="28"/>
          <w:szCs w:val="28"/>
        </w:rPr>
        <w:t>7</w:t>
      </w:r>
      <w:r w:rsidRPr="00D010AD">
        <w:rPr>
          <w:sz w:val="28"/>
          <w:szCs w:val="28"/>
        </w:rPr>
        <w:t xml:space="preserve"> год осуществление части полномочий в соответствии с Федеральным законом от 06.10.2006 № 131 - ФЗ «Об общих принципах организации местного самоуправления в Российской Федерации», предусмотренных п. 20 ч.1 ст. 14, в части:</w:t>
      </w:r>
    </w:p>
    <w:p w:rsidR="00F46920" w:rsidRPr="00D010AD" w:rsidRDefault="00F46920" w:rsidP="00F46920">
      <w:pPr>
        <w:jc w:val="both"/>
        <w:rPr>
          <w:sz w:val="28"/>
          <w:szCs w:val="28"/>
        </w:rPr>
      </w:pPr>
      <w:r w:rsidRPr="00D010AD">
        <w:rPr>
          <w:sz w:val="28"/>
          <w:szCs w:val="28"/>
        </w:rPr>
        <w:t>1.1. Осуществления муниципального земельного контроля в границах  поселения;</w:t>
      </w:r>
    </w:p>
    <w:p w:rsidR="00F46920" w:rsidRPr="00D010AD" w:rsidRDefault="00F46920" w:rsidP="00F46920">
      <w:pPr>
        <w:jc w:val="both"/>
        <w:rPr>
          <w:sz w:val="28"/>
          <w:szCs w:val="28"/>
        </w:rPr>
      </w:pPr>
      <w:r w:rsidRPr="00D010AD">
        <w:rPr>
          <w:sz w:val="28"/>
          <w:szCs w:val="28"/>
        </w:rPr>
        <w:t xml:space="preserve">2. Заключить соглашение о передаче администрацией Промышленновского муниципального района осуществления части своих полномочий администрации Калинкинского сельского поселения. </w:t>
      </w:r>
    </w:p>
    <w:p w:rsidR="00F46920" w:rsidRPr="00D010AD" w:rsidRDefault="00F46920" w:rsidP="00F46920">
      <w:pPr>
        <w:jc w:val="both"/>
        <w:rPr>
          <w:sz w:val="28"/>
          <w:szCs w:val="28"/>
        </w:rPr>
      </w:pPr>
      <w:r w:rsidRPr="00D010AD">
        <w:rPr>
          <w:sz w:val="28"/>
          <w:szCs w:val="28"/>
        </w:rPr>
        <w:t xml:space="preserve">3. Настоящее решение подлежит обнародованию </w:t>
      </w:r>
      <w:r w:rsidR="00235237">
        <w:rPr>
          <w:sz w:val="28"/>
          <w:szCs w:val="28"/>
        </w:rPr>
        <w:t xml:space="preserve">на информационном стенде администрации Калинкинского сельского поселения и в </w:t>
      </w:r>
      <w:r w:rsidRPr="00D010AD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35237" w:rsidRDefault="00F46920" w:rsidP="00F46920">
      <w:pPr>
        <w:jc w:val="both"/>
        <w:rPr>
          <w:sz w:val="28"/>
          <w:szCs w:val="28"/>
        </w:rPr>
      </w:pPr>
      <w:r w:rsidRPr="00D010AD">
        <w:rPr>
          <w:sz w:val="28"/>
          <w:szCs w:val="28"/>
        </w:rPr>
        <w:lastRenderedPageBreak/>
        <w:t xml:space="preserve">4. Контроль за исполнением настоящего решения возложить на </w:t>
      </w:r>
      <w:r w:rsidR="00235237">
        <w:rPr>
          <w:sz w:val="28"/>
          <w:szCs w:val="28"/>
        </w:rPr>
        <w:t>комиссию по бюджету (Грайзер В.И.).</w:t>
      </w:r>
    </w:p>
    <w:p w:rsidR="00F46920" w:rsidRPr="00D010AD" w:rsidRDefault="00F46920" w:rsidP="00F46920">
      <w:pPr>
        <w:jc w:val="both"/>
        <w:rPr>
          <w:sz w:val="28"/>
          <w:szCs w:val="28"/>
        </w:rPr>
      </w:pPr>
      <w:r w:rsidRPr="00D010AD">
        <w:rPr>
          <w:sz w:val="28"/>
          <w:szCs w:val="28"/>
        </w:rPr>
        <w:t xml:space="preserve">5. Настоящее решение вступает в силу со дня </w:t>
      </w:r>
      <w:r w:rsidR="00235237">
        <w:rPr>
          <w:sz w:val="28"/>
          <w:szCs w:val="28"/>
        </w:rPr>
        <w:t>подписания</w:t>
      </w:r>
      <w:r w:rsidRPr="00D010AD">
        <w:rPr>
          <w:sz w:val="28"/>
          <w:szCs w:val="28"/>
        </w:rPr>
        <w:t xml:space="preserve"> и распространяет сво</w:t>
      </w:r>
      <w:r w:rsidR="00235237">
        <w:rPr>
          <w:sz w:val="28"/>
          <w:szCs w:val="28"/>
        </w:rPr>
        <w:t>е</w:t>
      </w:r>
      <w:r w:rsidRPr="00D010AD">
        <w:rPr>
          <w:sz w:val="28"/>
          <w:szCs w:val="28"/>
        </w:rPr>
        <w:t xml:space="preserve"> </w:t>
      </w:r>
      <w:r w:rsidR="00235237">
        <w:rPr>
          <w:sz w:val="28"/>
          <w:szCs w:val="28"/>
        </w:rPr>
        <w:t>действие</w:t>
      </w:r>
      <w:r w:rsidRPr="00D010AD">
        <w:rPr>
          <w:sz w:val="28"/>
          <w:szCs w:val="28"/>
        </w:rPr>
        <w:t xml:space="preserve"> на правоо</w:t>
      </w:r>
      <w:r w:rsidR="007A0164">
        <w:rPr>
          <w:sz w:val="28"/>
          <w:szCs w:val="28"/>
        </w:rPr>
        <w:t>тношения, возникшие с 01.01.2017</w:t>
      </w:r>
      <w:r w:rsidRPr="00D010AD">
        <w:rPr>
          <w:sz w:val="28"/>
          <w:szCs w:val="28"/>
        </w:rPr>
        <w:t>г</w:t>
      </w:r>
      <w:r w:rsidR="00235237">
        <w:rPr>
          <w:sz w:val="28"/>
          <w:szCs w:val="28"/>
        </w:rPr>
        <w:t>ода, действует до 31.12.2017 года</w:t>
      </w:r>
    </w:p>
    <w:p w:rsidR="00F46920" w:rsidRPr="00D010AD" w:rsidRDefault="00F46920" w:rsidP="00F46920">
      <w:pPr>
        <w:jc w:val="both"/>
        <w:rPr>
          <w:sz w:val="28"/>
          <w:szCs w:val="28"/>
        </w:rPr>
      </w:pPr>
    </w:p>
    <w:p w:rsidR="00F46920" w:rsidRPr="00D010AD" w:rsidRDefault="00F46920" w:rsidP="00F46920">
      <w:pPr>
        <w:jc w:val="both"/>
        <w:rPr>
          <w:sz w:val="28"/>
          <w:szCs w:val="28"/>
        </w:rPr>
      </w:pPr>
    </w:p>
    <w:p w:rsidR="00F46920" w:rsidRPr="00D010AD" w:rsidRDefault="00F46920" w:rsidP="00F46920">
      <w:pPr>
        <w:jc w:val="both"/>
        <w:rPr>
          <w:sz w:val="28"/>
          <w:szCs w:val="28"/>
        </w:rPr>
      </w:pPr>
    </w:p>
    <w:p w:rsidR="00AB740A" w:rsidRDefault="00AB740A" w:rsidP="00AB74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6920" w:rsidRPr="00D010AD">
        <w:rPr>
          <w:rFonts w:ascii="Times New Roman" w:hAnsi="Times New Roman" w:cs="Times New Roman"/>
          <w:sz w:val="28"/>
          <w:szCs w:val="28"/>
        </w:rPr>
        <w:t>Председател</w:t>
      </w:r>
      <w:r w:rsidR="007A0164">
        <w:rPr>
          <w:rFonts w:ascii="Times New Roman" w:hAnsi="Times New Roman" w:cs="Times New Roman"/>
          <w:sz w:val="28"/>
          <w:szCs w:val="28"/>
        </w:rPr>
        <w:t>ь</w:t>
      </w:r>
      <w:r w:rsidR="00F46920" w:rsidRPr="00D01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20" w:rsidRPr="00D010AD" w:rsidRDefault="00AB740A" w:rsidP="00AB74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6920" w:rsidRPr="00D010AD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</w:t>
      </w:r>
    </w:p>
    <w:p w:rsidR="00D010AD" w:rsidRPr="00D010AD" w:rsidRDefault="00F46920" w:rsidP="00AB74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10AD">
        <w:rPr>
          <w:rFonts w:ascii="Times New Roman" w:hAnsi="Times New Roman" w:cs="Times New Roman"/>
          <w:sz w:val="28"/>
          <w:szCs w:val="28"/>
        </w:rPr>
        <w:t>Калинкинского сельского поселения</w:t>
      </w:r>
      <w:r w:rsidR="00D010AD" w:rsidRPr="00D010AD">
        <w:rPr>
          <w:rFonts w:ascii="Times New Roman" w:hAnsi="Times New Roman" w:cs="Times New Roman"/>
          <w:sz w:val="28"/>
          <w:szCs w:val="28"/>
        </w:rPr>
        <w:t xml:space="preserve"> </w:t>
      </w:r>
      <w:r w:rsidR="00D010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0164">
        <w:rPr>
          <w:rFonts w:ascii="Times New Roman" w:hAnsi="Times New Roman" w:cs="Times New Roman"/>
          <w:sz w:val="28"/>
          <w:szCs w:val="28"/>
        </w:rPr>
        <w:t>П.Г.Березка</w:t>
      </w:r>
    </w:p>
    <w:p w:rsidR="00F46920" w:rsidRPr="00D010AD" w:rsidRDefault="00F46920" w:rsidP="00F46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20" w:rsidRPr="00D010AD" w:rsidRDefault="00F46920" w:rsidP="00F46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0AD" w:rsidRPr="00D010AD" w:rsidRDefault="00AB740A" w:rsidP="00D010A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A77">
        <w:rPr>
          <w:rFonts w:ascii="Times New Roman" w:hAnsi="Times New Roman" w:cs="Times New Roman"/>
          <w:sz w:val="28"/>
          <w:szCs w:val="28"/>
        </w:rPr>
        <w:t xml:space="preserve"> </w:t>
      </w:r>
      <w:r w:rsidR="007A0164">
        <w:rPr>
          <w:rFonts w:ascii="Times New Roman" w:hAnsi="Times New Roman" w:cs="Times New Roman"/>
          <w:sz w:val="28"/>
          <w:szCs w:val="28"/>
        </w:rPr>
        <w:t xml:space="preserve">      </w:t>
      </w:r>
      <w:r w:rsidR="00D010AD" w:rsidRPr="00D010AD">
        <w:rPr>
          <w:rFonts w:ascii="Times New Roman" w:hAnsi="Times New Roman" w:cs="Times New Roman"/>
          <w:sz w:val="28"/>
          <w:szCs w:val="28"/>
        </w:rPr>
        <w:t>Глав</w:t>
      </w:r>
      <w:r w:rsidR="007A0164">
        <w:rPr>
          <w:rFonts w:ascii="Times New Roman" w:hAnsi="Times New Roman" w:cs="Times New Roman"/>
          <w:sz w:val="28"/>
          <w:szCs w:val="28"/>
        </w:rPr>
        <w:t>а</w:t>
      </w:r>
      <w:r w:rsidR="00F46920" w:rsidRPr="00D01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20" w:rsidRPr="00D010AD" w:rsidRDefault="00D010AD" w:rsidP="00AB74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10AD">
        <w:rPr>
          <w:rFonts w:ascii="Times New Roman" w:hAnsi="Times New Roman" w:cs="Times New Roman"/>
          <w:sz w:val="28"/>
          <w:szCs w:val="28"/>
        </w:rPr>
        <w:t xml:space="preserve">Калинкинского </w:t>
      </w:r>
      <w:r w:rsidR="00F46920" w:rsidRPr="00D010AD">
        <w:rPr>
          <w:rFonts w:ascii="Times New Roman" w:hAnsi="Times New Roman" w:cs="Times New Roman"/>
          <w:sz w:val="28"/>
          <w:szCs w:val="28"/>
        </w:rPr>
        <w:t xml:space="preserve">сельского  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920" w:rsidRPr="00D010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0164">
        <w:rPr>
          <w:rFonts w:ascii="Times New Roman" w:hAnsi="Times New Roman" w:cs="Times New Roman"/>
          <w:sz w:val="28"/>
          <w:szCs w:val="28"/>
        </w:rPr>
        <w:t>П.Г.Березка</w:t>
      </w:r>
    </w:p>
    <w:p w:rsidR="00F46920" w:rsidRPr="00D010AD" w:rsidRDefault="00F46920" w:rsidP="00F46920">
      <w:pPr>
        <w:jc w:val="both"/>
        <w:rPr>
          <w:sz w:val="28"/>
          <w:szCs w:val="28"/>
        </w:rPr>
      </w:pPr>
    </w:p>
    <w:p w:rsidR="009E471B" w:rsidRDefault="009E471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Default="00CB178B"/>
    <w:p w:rsidR="00CB178B" w:rsidRPr="005317A6" w:rsidRDefault="00CB178B" w:rsidP="00CB178B">
      <w:pPr>
        <w:jc w:val="right"/>
        <w:rPr>
          <w:sz w:val="28"/>
          <w:szCs w:val="28"/>
        </w:rPr>
      </w:pPr>
      <w:r w:rsidRPr="005317A6">
        <w:rPr>
          <w:sz w:val="28"/>
          <w:szCs w:val="28"/>
        </w:rPr>
        <w:t xml:space="preserve">приложение </w:t>
      </w:r>
    </w:p>
    <w:p w:rsidR="00CB178B" w:rsidRPr="005317A6" w:rsidRDefault="00CB178B" w:rsidP="00CB178B">
      <w:pPr>
        <w:jc w:val="right"/>
        <w:rPr>
          <w:sz w:val="28"/>
          <w:szCs w:val="28"/>
        </w:rPr>
      </w:pPr>
      <w:r w:rsidRPr="005317A6">
        <w:rPr>
          <w:sz w:val="28"/>
          <w:szCs w:val="28"/>
        </w:rPr>
        <w:t xml:space="preserve">к решению Совета народных депутатов </w:t>
      </w:r>
    </w:p>
    <w:p w:rsidR="00CB178B" w:rsidRPr="005317A6" w:rsidRDefault="00CB178B" w:rsidP="00CB178B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Калинкинского</w:t>
      </w:r>
      <w:r w:rsidRPr="005317A6">
        <w:rPr>
          <w:sz w:val="28"/>
          <w:szCs w:val="28"/>
        </w:rPr>
        <w:t xml:space="preserve"> сельского поселения </w:t>
      </w:r>
    </w:p>
    <w:p w:rsidR="00CB178B" w:rsidRPr="005317A6" w:rsidRDefault="00CB178B" w:rsidP="00CB178B">
      <w:pPr>
        <w:jc w:val="right"/>
        <w:rPr>
          <w:sz w:val="28"/>
          <w:szCs w:val="28"/>
        </w:rPr>
      </w:pPr>
      <w:r w:rsidRPr="005317A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="00B43E08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B43E08">
        <w:rPr>
          <w:sz w:val="28"/>
          <w:szCs w:val="28"/>
        </w:rPr>
        <w:t>_______</w:t>
      </w:r>
      <w:r>
        <w:rPr>
          <w:sz w:val="28"/>
          <w:szCs w:val="28"/>
        </w:rPr>
        <w:t xml:space="preserve"> 2017г</w:t>
      </w:r>
      <w:r w:rsidRPr="005317A6">
        <w:rPr>
          <w:sz w:val="28"/>
          <w:szCs w:val="28"/>
        </w:rPr>
        <w:t xml:space="preserve"> №</w:t>
      </w:r>
    </w:p>
    <w:p w:rsidR="00CB178B" w:rsidRDefault="00CB178B" w:rsidP="00CB178B"/>
    <w:p w:rsidR="00CB178B" w:rsidRDefault="00CB178B" w:rsidP="00CB178B"/>
    <w:p w:rsidR="00CB178B" w:rsidRPr="00530D50" w:rsidRDefault="00CB178B" w:rsidP="00CB178B">
      <w:pPr>
        <w:spacing w:line="360" w:lineRule="auto"/>
        <w:jc w:val="center"/>
        <w:rPr>
          <w:b/>
          <w:sz w:val="28"/>
          <w:szCs w:val="28"/>
        </w:rPr>
      </w:pPr>
      <w:r w:rsidRPr="00530D50">
        <w:rPr>
          <w:b/>
          <w:sz w:val="28"/>
          <w:szCs w:val="28"/>
        </w:rPr>
        <w:t>СОГЛАШЕНИЕ</w:t>
      </w:r>
    </w:p>
    <w:p w:rsidR="007F4D08" w:rsidRDefault="00CB178B" w:rsidP="00CB178B">
      <w:pPr>
        <w:spacing w:line="360" w:lineRule="auto"/>
        <w:jc w:val="center"/>
        <w:rPr>
          <w:b/>
          <w:sz w:val="28"/>
          <w:szCs w:val="28"/>
        </w:rPr>
      </w:pPr>
      <w:r w:rsidRPr="00530D50">
        <w:rPr>
          <w:b/>
          <w:sz w:val="28"/>
          <w:szCs w:val="28"/>
        </w:rPr>
        <w:t xml:space="preserve">о передаче Администрацией Промышленновского муниципального района осуществления части своих полномочий </w:t>
      </w:r>
    </w:p>
    <w:p w:rsidR="00CB178B" w:rsidRDefault="00CB178B" w:rsidP="00CB178B">
      <w:pPr>
        <w:spacing w:line="360" w:lineRule="auto"/>
        <w:jc w:val="center"/>
        <w:rPr>
          <w:b/>
          <w:sz w:val="28"/>
          <w:szCs w:val="28"/>
        </w:rPr>
      </w:pPr>
      <w:r w:rsidRPr="00530D5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Калинкинского</w:t>
      </w:r>
      <w:r w:rsidRPr="00530D50">
        <w:rPr>
          <w:b/>
          <w:sz w:val="28"/>
          <w:szCs w:val="28"/>
        </w:rPr>
        <w:t xml:space="preserve"> сельского поселения</w:t>
      </w:r>
    </w:p>
    <w:p w:rsidR="00CB178B" w:rsidRDefault="00CB178B" w:rsidP="00CB178B">
      <w:pPr>
        <w:jc w:val="center"/>
        <w:rPr>
          <w:b/>
          <w:sz w:val="28"/>
          <w:szCs w:val="28"/>
        </w:rPr>
      </w:pPr>
    </w:p>
    <w:p w:rsidR="00CB178B" w:rsidRDefault="00CB178B" w:rsidP="00CB178B">
      <w:pPr>
        <w:rPr>
          <w:sz w:val="28"/>
          <w:szCs w:val="28"/>
        </w:rPr>
      </w:pPr>
      <w:r>
        <w:rPr>
          <w:sz w:val="28"/>
          <w:szCs w:val="28"/>
        </w:rPr>
        <w:t xml:space="preserve">пгт. Промышленная                    </w:t>
      </w:r>
      <w:r w:rsidR="00D03E7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«</w:t>
      </w:r>
      <w:r w:rsidR="00D03E7B">
        <w:rPr>
          <w:sz w:val="28"/>
          <w:szCs w:val="28"/>
        </w:rPr>
        <w:t>___»_________</w:t>
      </w:r>
      <w:r>
        <w:rPr>
          <w:sz w:val="28"/>
          <w:szCs w:val="28"/>
        </w:rPr>
        <w:t xml:space="preserve">  2017 года</w:t>
      </w:r>
    </w:p>
    <w:p w:rsidR="00CB178B" w:rsidRDefault="00CB178B" w:rsidP="00CB178B">
      <w:pPr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Дениса Павловича Ильина, действующего на основании Устава, с одной стороны, и администрация Калинкинского сельского поселения, именуемая в дальнейшем «А</w:t>
      </w:r>
      <w:r w:rsidR="004D427A">
        <w:rPr>
          <w:sz w:val="28"/>
          <w:szCs w:val="28"/>
        </w:rPr>
        <w:t xml:space="preserve">дминистрация поселения», в лице </w:t>
      </w:r>
      <w:r>
        <w:rPr>
          <w:sz w:val="28"/>
          <w:szCs w:val="28"/>
        </w:rPr>
        <w:t xml:space="preserve">главы Калинкинского сельского поселения  </w:t>
      </w:r>
      <w:r w:rsidR="004D427A">
        <w:rPr>
          <w:sz w:val="28"/>
          <w:szCs w:val="28"/>
        </w:rPr>
        <w:t>Полины Григорьевны Березка</w:t>
      </w:r>
      <w:r>
        <w:rPr>
          <w:sz w:val="28"/>
          <w:szCs w:val="28"/>
        </w:rPr>
        <w:t>, действующего на основании Устава, с другой стороны, на основании решения Совета народных депутатов Промышленновского муниципального района от 01.12.2016 №256 «О передаче администрацией Промышленновского муниципального района 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</w:t>
      </w:r>
      <w:r w:rsidR="004D427A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именуемые в дальнейшем «Стороны», заключили настоящее Соглашение о нижеследующем.</w:t>
      </w:r>
    </w:p>
    <w:p w:rsidR="00CB178B" w:rsidRDefault="00CB178B" w:rsidP="00CB178B">
      <w:pPr>
        <w:rPr>
          <w:sz w:val="28"/>
          <w:szCs w:val="28"/>
        </w:rPr>
      </w:pPr>
    </w:p>
    <w:p w:rsidR="00CB178B" w:rsidRDefault="00CB178B" w:rsidP="00CB178B">
      <w:pPr>
        <w:jc w:val="center"/>
        <w:rPr>
          <w:b/>
          <w:sz w:val="28"/>
          <w:szCs w:val="28"/>
        </w:rPr>
      </w:pPr>
      <w:r w:rsidRPr="00BB5D9F">
        <w:rPr>
          <w:b/>
          <w:sz w:val="28"/>
          <w:szCs w:val="28"/>
        </w:rPr>
        <w:t>1.ПРЕДМЕТ СОГЛАШЕНИЯ</w:t>
      </w:r>
    </w:p>
    <w:p w:rsidR="00CB178B" w:rsidRDefault="00CB178B" w:rsidP="00CB178B">
      <w:pPr>
        <w:jc w:val="center"/>
        <w:rPr>
          <w:b/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п.4 ст.14 Федерального закона от 06.10.2003 №131-ФЗ (ред.от 25.12.2012) «Об общих принципах организации местного самоуправления в Российской Федерации» передать от администрации Промышленновского муниципального района органам местного самоуправления Калинкинского сельского поселения на 2016 год часть полномочий в соответствии с Федеральным законом от 06.10.2006 №131-ФЗ «Об общих принципах организации местного самоуправления в Российской Федерации», предусмотренныхп.20 ч.1  ст.14, в части</w:t>
      </w:r>
      <w:r w:rsidR="007F4D08">
        <w:rPr>
          <w:sz w:val="28"/>
          <w:szCs w:val="28"/>
        </w:rPr>
        <w:t>: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>1.1 осуществления муниципального земельного контроля в границах поселения</w:t>
      </w:r>
    </w:p>
    <w:p w:rsidR="00CB178B" w:rsidRDefault="00CB178B" w:rsidP="00CB178B">
      <w:pPr>
        <w:jc w:val="both"/>
        <w:rPr>
          <w:sz w:val="28"/>
          <w:szCs w:val="28"/>
        </w:rPr>
      </w:pPr>
    </w:p>
    <w:p w:rsidR="004D427A" w:rsidRDefault="004D427A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ОБЯЗАНОСТИ СТОРОН</w:t>
      </w:r>
    </w:p>
    <w:p w:rsidR="00CB178B" w:rsidRDefault="00CB178B" w:rsidP="00CB178B">
      <w:pPr>
        <w:jc w:val="center"/>
        <w:rPr>
          <w:b/>
          <w:sz w:val="28"/>
          <w:szCs w:val="28"/>
        </w:rPr>
      </w:pP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Администрация района: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2.1.1. Обязуется передать в безвозмездное пользование имущество, необходимое для осуществления полномочий, указанных в п.1.1, настоящего Соглашения, в порядке установленном действующим законодательством.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2.1.2. Осуществляет ежемесячно передачу межбюджетных трансфертов, необходимых для переданных полномочий в разрезе целевых назначений;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2.1.3. Вправе осуществлять контроль за осуществлением  Администрацией поселения полномочий, указанных в п.1.1 настоящего Соглашения, путем рассмотрения ежеквартальных отчетов Администрации поселения об осуществлении переданных ей полномочий, получения документов, связанных с осуществлением полномочий, указанных в п.1.1 настоящего Соглашения.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Администрация поселения: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2.2.1. Осуществляет полномочия, указанные в п.1.1 настоящего Соглашения, в соответствии с действующим законодательством и в пределах выделенных на эти цели материальных ресурсов;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Ежеквартально,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2.2.3. Предоставляет Администрации района на основании письменных запросов документы, связанные с осуществлением полномочий, указанных в п.1.1. настоящего Соглашения.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2.2.4. Вправе дополнительно использовать собственные материальные ресурсы и финансовые средства для осуществления полномочий, указанных в п.1.1. настоящего Соглашения, в случаях и в порядке, предусмотренных Уставом </w:t>
      </w:r>
      <w:r w:rsidR="004D427A">
        <w:rPr>
          <w:sz w:val="28"/>
          <w:szCs w:val="28"/>
        </w:rPr>
        <w:t>Калинкинского</w:t>
      </w:r>
      <w:r>
        <w:rPr>
          <w:sz w:val="28"/>
          <w:szCs w:val="28"/>
        </w:rPr>
        <w:t xml:space="preserve"> сельского поселения.</w:t>
      </w:r>
    </w:p>
    <w:p w:rsidR="00CB178B" w:rsidRDefault="00CB178B" w:rsidP="004D427A">
      <w:pPr>
        <w:jc w:val="both"/>
        <w:rPr>
          <w:sz w:val="28"/>
          <w:szCs w:val="28"/>
        </w:rPr>
      </w:pPr>
    </w:p>
    <w:p w:rsidR="00CB178B" w:rsidRDefault="00CB178B" w:rsidP="00CB17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ОБЪЕМА МЕЖБЮДЖЕТНЫХ ТРАНСФЕРТОВ</w:t>
      </w:r>
    </w:p>
    <w:p w:rsidR="00CB178B" w:rsidRDefault="00CB178B" w:rsidP="00CB178B">
      <w:pPr>
        <w:jc w:val="center"/>
        <w:rPr>
          <w:b/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Промышленновского муниципального района бюджету муниципального образования «Калинкинское сельское поселение» на реализацию полномочий, указанных в п.1.1. настоящего Соглашения, осуществляется в соответствии с бюджетным законодательством Российской Федерации.</w:t>
      </w: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Размер межбюджетных трансфертов, предоставляемых из бюджета муниципального образования «Промышленновский муниципальный район» в бюджет муниципального образования «Калинкинское сельское </w:t>
      </w:r>
      <w:r>
        <w:rPr>
          <w:sz w:val="28"/>
          <w:szCs w:val="28"/>
        </w:rPr>
        <w:lastRenderedPageBreak/>
        <w:t>поселение», определяется в соответствии с расчетом части затрат на содержание уполномоченных отделов Администрации поселения, согласно приложению №1 к настоящему соглашению, и утверждается решением Совета народных депутатов Промышленновского муниципального района  от 17.12.2015 №191 «О районном бюджете на 2016 год» по полномочию, указанному в п.1.1 настоящего Соглашения.</w:t>
      </w: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CB178B" w:rsidRDefault="00CB178B" w:rsidP="00CB178B">
      <w:pPr>
        <w:jc w:val="center"/>
        <w:rPr>
          <w:b/>
          <w:sz w:val="28"/>
          <w:szCs w:val="28"/>
        </w:rPr>
      </w:pP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 Администрация поселения несет ответственность в соответствии с действующим законодательством за осуществление полномочий, указанных в п.1.1 настоящего Соглашения, в пределах выделенных на эти цели материальных ресурсов и финансовых средств.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Администрация района несет ответственность в соответствии с Бюджетным кодексом Российской Федерации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Администрация поселения несет ответственность в соответствии с Бюджетным кодексом Российской Федерации за нецелевое использование средств, полученных из бюджета муниципального образования «Промышленновский муниципальный район» на реализацию полномочий, указанных в п.1.1. настоящего Соглашения.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Администрация района несет ответственность в соответствии с Бюджетным кодексом Российской Федерации за не перечисление, неполное перечисление либо несвоевременное перечисление средств в бюджет муниципального образования «Калинкинское сельское поселение» на реализацию полномочий, указанных в п.1.1. настоящего Соглашения.</w:t>
      </w:r>
    </w:p>
    <w:p w:rsidR="00CB178B" w:rsidRDefault="00CB178B" w:rsidP="00CB178B">
      <w:pPr>
        <w:rPr>
          <w:sz w:val="28"/>
          <w:szCs w:val="28"/>
        </w:rPr>
      </w:pPr>
    </w:p>
    <w:p w:rsidR="00CB178B" w:rsidRDefault="00CB178B" w:rsidP="00CB17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И ПОРЯДОК ПРЕКРАЩЕНИЯ СОГЛАШЕНИЯ</w:t>
      </w:r>
    </w:p>
    <w:p w:rsidR="00CB178B" w:rsidRDefault="00CB178B" w:rsidP="00CB178B">
      <w:pPr>
        <w:jc w:val="center"/>
        <w:rPr>
          <w:b/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Настоящее Соглашение вступает в силу с «1» января 201</w:t>
      </w:r>
      <w:r w:rsidR="004D427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действует до «31» декабря 201</w:t>
      </w:r>
      <w:r w:rsidR="004D427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п.1.1 настоящего Соглашения.</w:t>
      </w: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случае, если соответствующим решением не установлен конкретный срок прекращения осуществления Администрацией поселения полномочий, указанных в п.1.1. настоящего Соглашения, действие настоящего Соглашения 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CB178B" w:rsidRDefault="00CB178B" w:rsidP="00CB178B">
      <w:pPr>
        <w:jc w:val="center"/>
        <w:rPr>
          <w:b/>
          <w:sz w:val="28"/>
          <w:szCs w:val="28"/>
        </w:rPr>
      </w:pP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Внесение изменений и дополнений в настоящее Соглашение возможно по инициативе любой из Сторон. Условием внесения изменений в п.1.1. настоящего Соглашения в части прекращения осуществления Администрацией поселения одного или нескольких полномочий является наличие обоснования невозможности осуществления Администрацией  поселения данного или нескольких полномочий.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Изменения и дополнения п.1.1 настоящего Соглашения осуществляется на основании соответствующих решений Совета народных депутатов  Промышленновского муниципального района.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изменения и дополнения составляются в письменном виде и подписываются обеими Сторонами.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По всем вопросам, не урегулированным настоящим Соглашением, Стороны руководствуются действующим законодательством.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6.3. Настоящее Соглашение составлено в двух экземплярах по одному для каждой из Сторон.</w:t>
      </w: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Промышленновс</w:t>
      </w:r>
      <w:r w:rsidR="004D427A">
        <w:rPr>
          <w:sz w:val="28"/>
          <w:szCs w:val="28"/>
        </w:rPr>
        <w:t xml:space="preserve">кого                       </w:t>
      </w:r>
      <w:r>
        <w:rPr>
          <w:sz w:val="28"/>
          <w:szCs w:val="28"/>
        </w:rPr>
        <w:t>Глав</w:t>
      </w:r>
      <w:r w:rsidR="004D427A">
        <w:rPr>
          <w:sz w:val="28"/>
          <w:szCs w:val="28"/>
        </w:rPr>
        <w:t>а</w:t>
      </w:r>
      <w:r>
        <w:rPr>
          <w:sz w:val="28"/>
          <w:szCs w:val="28"/>
        </w:rPr>
        <w:t xml:space="preserve"> Калинкинского сельского</w:t>
      </w: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поселения</w:t>
      </w: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_____________Д.П.Ильин                              _____________</w:t>
      </w:r>
      <w:r w:rsidR="004D427A">
        <w:rPr>
          <w:sz w:val="28"/>
          <w:szCs w:val="28"/>
        </w:rPr>
        <w:t xml:space="preserve"> П.Г.Березка</w:t>
      </w: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М.П                                                               М.П</w:t>
      </w: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jc w:val="both"/>
        <w:rPr>
          <w:sz w:val="28"/>
          <w:szCs w:val="28"/>
        </w:rPr>
      </w:pPr>
    </w:p>
    <w:p w:rsidR="00CB178B" w:rsidRDefault="00CB178B" w:rsidP="00CB178B">
      <w:pPr>
        <w:rPr>
          <w:sz w:val="28"/>
          <w:szCs w:val="28"/>
        </w:rPr>
      </w:pPr>
      <w:r w:rsidRPr="0077478E">
        <w:rPr>
          <w:sz w:val="28"/>
          <w:szCs w:val="28"/>
        </w:rPr>
        <w:lastRenderedPageBreak/>
        <w:t>СОГЛАСОВАНО:</w:t>
      </w:r>
      <w:r>
        <w:rPr>
          <w:sz w:val="28"/>
          <w:szCs w:val="28"/>
        </w:rPr>
        <w:t xml:space="preserve">  </w:t>
      </w:r>
      <w:r w:rsidR="00B43E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Приложение №1</w:t>
      </w:r>
    </w:p>
    <w:p w:rsidR="00CB178B" w:rsidRDefault="00CB178B" w:rsidP="00CB1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D427A">
        <w:rPr>
          <w:sz w:val="28"/>
          <w:szCs w:val="28"/>
        </w:rPr>
        <w:t xml:space="preserve"> </w:t>
      </w:r>
      <w:r>
        <w:rPr>
          <w:sz w:val="28"/>
          <w:szCs w:val="28"/>
        </w:rPr>
        <w:t>к соглашению от «</w:t>
      </w:r>
      <w:r w:rsidR="00B43E08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B43E08">
        <w:rPr>
          <w:sz w:val="28"/>
          <w:szCs w:val="28"/>
        </w:rPr>
        <w:t>_______</w:t>
      </w:r>
      <w:r>
        <w:rPr>
          <w:sz w:val="28"/>
          <w:szCs w:val="28"/>
        </w:rPr>
        <w:t xml:space="preserve"> 201</w:t>
      </w:r>
      <w:r w:rsidR="004D427A">
        <w:rPr>
          <w:sz w:val="28"/>
          <w:szCs w:val="28"/>
        </w:rPr>
        <w:t>7</w:t>
      </w:r>
    </w:p>
    <w:p w:rsidR="00CB178B" w:rsidRDefault="00CB178B" w:rsidP="00CB178B">
      <w:pPr>
        <w:rPr>
          <w:sz w:val="28"/>
          <w:szCs w:val="28"/>
        </w:rPr>
      </w:pPr>
      <w:r>
        <w:rPr>
          <w:sz w:val="28"/>
          <w:szCs w:val="28"/>
        </w:rPr>
        <w:t>Глава Промышле</w:t>
      </w:r>
      <w:r w:rsidR="004D427A">
        <w:rPr>
          <w:sz w:val="28"/>
          <w:szCs w:val="28"/>
        </w:rPr>
        <w:t xml:space="preserve">нновского                </w:t>
      </w:r>
      <w:r>
        <w:rPr>
          <w:sz w:val="28"/>
          <w:szCs w:val="28"/>
        </w:rPr>
        <w:t>«О передаче администрацией</w:t>
      </w:r>
    </w:p>
    <w:p w:rsidR="00CB178B" w:rsidRDefault="00CB178B" w:rsidP="00CB178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Промышленновского</w:t>
      </w: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D427A">
        <w:rPr>
          <w:sz w:val="28"/>
          <w:szCs w:val="28"/>
        </w:rPr>
        <w:t xml:space="preserve">         </w:t>
      </w:r>
      <w:r>
        <w:rPr>
          <w:sz w:val="28"/>
          <w:szCs w:val="28"/>
        </w:rPr>
        <w:t>муниципального района</w:t>
      </w:r>
    </w:p>
    <w:p w:rsidR="00CB178B" w:rsidRDefault="00CB178B" w:rsidP="00CB178B">
      <w:pPr>
        <w:rPr>
          <w:sz w:val="28"/>
          <w:szCs w:val="28"/>
        </w:rPr>
      </w:pPr>
      <w:r>
        <w:rPr>
          <w:sz w:val="28"/>
          <w:szCs w:val="28"/>
        </w:rPr>
        <w:t xml:space="preserve">______________Д.П. Ильин               осуществления части своих </w:t>
      </w:r>
    </w:p>
    <w:p w:rsidR="00CB178B" w:rsidRDefault="00CB178B" w:rsidP="00CB178B">
      <w:pPr>
        <w:rPr>
          <w:sz w:val="28"/>
          <w:szCs w:val="28"/>
        </w:rPr>
      </w:pPr>
      <w:r>
        <w:rPr>
          <w:sz w:val="28"/>
          <w:szCs w:val="28"/>
        </w:rPr>
        <w:t>М.П                                                        полномочий администрации</w:t>
      </w:r>
    </w:p>
    <w:p w:rsidR="00CB178B" w:rsidRDefault="004D427A" w:rsidP="00CB17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78B">
        <w:rPr>
          <w:sz w:val="28"/>
          <w:szCs w:val="28"/>
        </w:rPr>
        <w:t>Калинкинского сельского поселения»</w:t>
      </w:r>
    </w:p>
    <w:p w:rsidR="00CB178B" w:rsidRDefault="00CB178B" w:rsidP="00CB178B">
      <w:pPr>
        <w:rPr>
          <w:sz w:val="28"/>
          <w:szCs w:val="28"/>
        </w:rPr>
      </w:pPr>
      <w:r>
        <w:rPr>
          <w:sz w:val="28"/>
          <w:szCs w:val="28"/>
        </w:rPr>
        <w:t>от «___»_________201</w:t>
      </w:r>
      <w:r w:rsidR="007F4D08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CB178B" w:rsidRDefault="00CB178B" w:rsidP="00CB178B">
      <w:pPr>
        <w:rPr>
          <w:sz w:val="28"/>
          <w:szCs w:val="28"/>
        </w:rPr>
      </w:pPr>
    </w:p>
    <w:p w:rsidR="00CB178B" w:rsidRDefault="00CB178B" w:rsidP="00CB178B">
      <w:pPr>
        <w:rPr>
          <w:sz w:val="28"/>
          <w:szCs w:val="28"/>
        </w:rPr>
      </w:pPr>
    </w:p>
    <w:p w:rsidR="00CB178B" w:rsidRDefault="00CB178B" w:rsidP="00CB178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CB178B" w:rsidRDefault="00CB178B" w:rsidP="00CB178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 администрации Калинкинского сельского поселения на выполнение полномочий администрации Промышленновского муниципального района по п.20 ч.1 ст.14 Федерального закона от 06.10.2003 №131-ФЗ «Об общих принципах  организации местного самоуправления в Российской Федерации»</w:t>
      </w:r>
    </w:p>
    <w:p w:rsidR="00CB178B" w:rsidRDefault="00CB178B" w:rsidP="00CB178B">
      <w:pPr>
        <w:jc w:val="center"/>
        <w:rPr>
          <w:sz w:val="28"/>
          <w:szCs w:val="28"/>
        </w:rPr>
      </w:pPr>
    </w:p>
    <w:p w:rsidR="00CB178B" w:rsidRDefault="00CB178B" w:rsidP="00CB178B">
      <w:pPr>
        <w:rPr>
          <w:sz w:val="28"/>
          <w:szCs w:val="28"/>
        </w:rPr>
      </w:pPr>
      <w:r>
        <w:rPr>
          <w:sz w:val="28"/>
          <w:szCs w:val="28"/>
        </w:rPr>
        <w:t>Затраты по территории:</w:t>
      </w:r>
    </w:p>
    <w:tbl>
      <w:tblPr>
        <w:tblStyle w:val="a5"/>
        <w:tblW w:w="0" w:type="auto"/>
        <w:tblLook w:val="01E0"/>
      </w:tblPr>
      <w:tblGrid>
        <w:gridCol w:w="1144"/>
        <w:gridCol w:w="4949"/>
        <w:gridCol w:w="3042"/>
      </w:tblGrid>
      <w:tr w:rsidR="00CB178B" w:rsidTr="00AD5301">
        <w:tc>
          <w:tcPr>
            <w:tcW w:w="1188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территории </w:t>
            </w:r>
          </w:p>
        </w:tc>
        <w:tc>
          <w:tcPr>
            <w:tcW w:w="3191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 в год, тыс.руб.</w:t>
            </w:r>
          </w:p>
        </w:tc>
      </w:tr>
      <w:tr w:rsidR="00CB178B" w:rsidTr="00AD5301">
        <w:tc>
          <w:tcPr>
            <w:tcW w:w="1188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Калинкинское СП</w:t>
            </w:r>
          </w:p>
        </w:tc>
        <w:tc>
          <w:tcPr>
            <w:tcW w:w="3191" w:type="dxa"/>
          </w:tcPr>
          <w:p w:rsidR="00CB178B" w:rsidRDefault="00CB178B" w:rsidP="00AD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CB178B" w:rsidRDefault="00CB178B" w:rsidP="00CB178B">
      <w:pPr>
        <w:rPr>
          <w:sz w:val="28"/>
          <w:szCs w:val="28"/>
        </w:rPr>
      </w:pPr>
    </w:p>
    <w:p w:rsidR="00CB178B" w:rsidRDefault="00CB178B" w:rsidP="00CB178B">
      <w:pPr>
        <w:rPr>
          <w:sz w:val="28"/>
          <w:szCs w:val="28"/>
        </w:rPr>
      </w:pPr>
    </w:p>
    <w:p w:rsidR="00CB178B" w:rsidRDefault="00CB178B" w:rsidP="004D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затрат на содержание специалистов администрации </w:t>
      </w:r>
      <w:r w:rsidR="004D427A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 на 201</w:t>
      </w:r>
      <w:r w:rsidR="004D427A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CB178B" w:rsidRDefault="00CB178B" w:rsidP="00CB178B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142"/>
        <w:gridCol w:w="4922"/>
        <w:gridCol w:w="3071"/>
      </w:tblGrid>
      <w:tr w:rsidR="00CB178B" w:rsidTr="00AD5301">
        <w:tc>
          <w:tcPr>
            <w:tcW w:w="1188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3191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 в год, тыс.руб</w:t>
            </w:r>
          </w:p>
        </w:tc>
      </w:tr>
      <w:tr w:rsidR="00CB178B" w:rsidTr="00AD5301">
        <w:tc>
          <w:tcPr>
            <w:tcW w:w="1188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</w:t>
            </w:r>
          </w:p>
        </w:tc>
        <w:tc>
          <w:tcPr>
            <w:tcW w:w="3191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2п*0,2=0,4</w:t>
            </w:r>
          </w:p>
        </w:tc>
      </w:tr>
      <w:tr w:rsidR="00CB178B" w:rsidTr="00AD5301">
        <w:tc>
          <w:tcPr>
            <w:tcW w:w="1188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картриджей</w:t>
            </w:r>
          </w:p>
        </w:tc>
        <w:tc>
          <w:tcPr>
            <w:tcW w:w="3191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2*0,3=0,6</w:t>
            </w:r>
          </w:p>
        </w:tc>
      </w:tr>
      <w:tr w:rsidR="00CB178B" w:rsidTr="00AD5301">
        <w:tc>
          <w:tcPr>
            <w:tcW w:w="1188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ГСМ (автомобиль ГАЗ, норма летн.11,7 л.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100 км</w:t>
              </w:r>
            </w:smartTag>
            <w:r>
              <w:rPr>
                <w:sz w:val="28"/>
                <w:szCs w:val="28"/>
              </w:rPr>
              <w:t xml:space="preserve">, норма зимн.13,8 л.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100 км</w:t>
              </w:r>
            </w:smartTag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43*32,5=1,4</w:t>
            </w:r>
          </w:p>
        </w:tc>
      </w:tr>
      <w:tr w:rsidR="00CB178B" w:rsidTr="00AD5301">
        <w:tc>
          <w:tcPr>
            <w:tcW w:w="1188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CB178B" w:rsidRDefault="00CB178B" w:rsidP="00AD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CB178B" w:rsidRDefault="00CB178B" w:rsidP="00AD5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CB178B" w:rsidRPr="0077478E" w:rsidRDefault="00CB178B" w:rsidP="00CB178B">
      <w:pPr>
        <w:rPr>
          <w:sz w:val="28"/>
          <w:szCs w:val="28"/>
        </w:rPr>
      </w:pPr>
    </w:p>
    <w:p w:rsidR="00CB178B" w:rsidRDefault="00CB178B" w:rsidP="00CB178B"/>
    <w:p w:rsidR="00CB178B" w:rsidRDefault="00CB178B"/>
    <w:sectPr w:rsidR="00CB178B" w:rsidSect="00AB740A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gnet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9DD"/>
    <w:multiLevelType w:val="hybridMultilevel"/>
    <w:tmpl w:val="D046AFC2"/>
    <w:lvl w:ilvl="0" w:tplc="277AF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47E8F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A01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24E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ECB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E86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C4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5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CC0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46920"/>
    <w:rsid w:val="00016EB7"/>
    <w:rsid w:val="00024480"/>
    <w:rsid w:val="0003276A"/>
    <w:rsid w:val="00042842"/>
    <w:rsid w:val="000557F8"/>
    <w:rsid w:val="000560B8"/>
    <w:rsid w:val="00060D02"/>
    <w:rsid w:val="00083B73"/>
    <w:rsid w:val="00097D9D"/>
    <w:rsid w:val="000A10BA"/>
    <w:rsid w:val="000B3562"/>
    <w:rsid w:val="000B4185"/>
    <w:rsid w:val="000C025D"/>
    <w:rsid w:val="000C69E8"/>
    <w:rsid w:val="000E6613"/>
    <w:rsid w:val="000F2308"/>
    <w:rsid w:val="000F7016"/>
    <w:rsid w:val="001150C6"/>
    <w:rsid w:val="0012477F"/>
    <w:rsid w:val="00143C92"/>
    <w:rsid w:val="00147A3B"/>
    <w:rsid w:val="00173994"/>
    <w:rsid w:val="001A4B5E"/>
    <w:rsid w:val="001A528F"/>
    <w:rsid w:val="001B2E61"/>
    <w:rsid w:val="001B73FE"/>
    <w:rsid w:val="001C3A3F"/>
    <w:rsid w:val="001D134A"/>
    <w:rsid w:val="001D2DE7"/>
    <w:rsid w:val="001D702D"/>
    <w:rsid w:val="001E1A7E"/>
    <w:rsid w:val="00212E17"/>
    <w:rsid w:val="002134F8"/>
    <w:rsid w:val="00216CC6"/>
    <w:rsid w:val="00221626"/>
    <w:rsid w:val="00230CA7"/>
    <w:rsid w:val="00235237"/>
    <w:rsid w:val="00240FFC"/>
    <w:rsid w:val="00243FFA"/>
    <w:rsid w:val="00261D32"/>
    <w:rsid w:val="002709DF"/>
    <w:rsid w:val="0027561A"/>
    <w:rsid w:val="00284E00"/>
    <w:rsid w:val="002975B3"/>
    <w:rsid w:val="00297CB7"/>
    <w:rsid w:val="002B52ED"/>
    <w:rsid w:val="002C6AEF"/>
    <w:rsid w:val="002C6CAB"/>
    <w:rsid w:val="002E6559"/>
    <w:rsid w:val="002E7638"/>
    <w:rsid w:val="002F080F"/>
    <w:rsid w:val="002F278E"/>
    <w:rsid w:val="002F3CE4"/>
    <w:rsid w:val="003068BC"/>
    <w:rsid w:val="003107B2"/>
    <w:rsid w:val="00324DA5"/>
    <w:rsid w:val="00330C3A"/>
    <w:rsid w:val="0033121D"/>
    <w:rsid w:val="00337307"/>
    <w:rsid w:val="003432E9"/>
    <w:rsid w:val="003722DC"/>
    <w:rsid w:val="003842C2"/>
    <w:rsid w:val="00390B90"/>
    <w:rsid w:val="003918FF"/>
    <w:rsid w:val="003D37EA"/>
    <w:rsid w:val="003F0635"/>
    <w:rsid w:val="003F25E2"/>
    <w:rsid w:val="003F2697"/>
    <w:rsid w:val="004256D4"/>
    <w:rsid w:val="004328D8"/>
    <w:rsid w:val="00450932"/>
    <w:rsid w:val="00454DA0"/>
    <w:rsid w:val="00464D86"/>
    <w:rsid w:val="00481103"/>
    <w:rsid w:val="004A1A41"/>
    <w:rsid w:val="004B7861"/>
    <w:rsid w:val="004D1641"/>
    <w:rsid w:val="004D26B6"/>
    <w:rsid w:val="004D427A"/>
    <w:rsid w:val="004D45D7"/>
    <w:rsid w:val="004E7FA5"/>
    <w:rsid w:val="00530D50"/>
    <w:rsid w:val="005317A6"/>
    <w:rsid w:val="00537991"/>
    <w:rsid w:val="00582526"/>
    <w:rsid w:val="005845A8"/>
    <w:rsid w:val="0058697B"/>
    <w:rsid w:val="00595348"/>
    <w:rsid w:val="00596790"/>
    <w:rsid w:val="005A2E5E"/>
    <w:rsid w:val="005A7704"/>
    <w:rsid w:val="005B05BE"/>
    <w:rsid w:val="005D2BD4"/>
    <w:rsid w:val="005F1261"/>
    <w:rsid w:val="00606F9F"/>
    <w:rsid w:val="00615A77"/>
    <w:rsid w:val="006445FE"/>
    <w:rsid w:val="006925AB"/>
    <w:rsid w:val="006A0ED4"/>
    <w:rsid w:val="006B6817"/>
    <w:rsid w:val="006D62FE"/>
    <w:rsid w:val="00715697"/>
    <w:rsid w:val="00722237"/>
    <w:rsid w:val="00743FC7"/>
    <w:rsid w:val="007608F7"/>
    <w:rsid w:val="00763A33"/>
    <w:rsid w:val="0077478E"/>
    <w:rsid w:val="00774E26"/>
    <w:rsid w:val="00792E66"/>
    <w:rsid w:val="00794162"/>
    <w:rsid w:val="007949A0"/>
    <w:rsid w:val="00797979"/>
    <w:rsid w:val="007A0164"/>
    <w:rsid w:val="007B1E1E"/>
    <w:rsid w:val="007B4578"/>
    <w:rsid w:val="007D3D08"/>
    <w:rsid w:val="007E1325"/>
    <w:rsid w:val="007F4D08"/>
    <w:rsid w:val="007F7D05"/>
    <w:rsid w:val="00801950"/>
    <w:rsid w:val="00802043"/>
    <w:rsid w:val="008061A7"/>
    <w:rsid w:val="00811301"/>
    <w:rsid w:val="00814856"/>
    <w:rsid w:val="00844F4B"/>
    <w:rsid w:val="00846E43"/>
    <w:rsid w:val="008552B2"/>
    <w:rsid w:val="008610FA"/>
    <w:rsid w:val="008636B7"/>
    <w:rsid w:val="008753B4"/>
    <w:rsid w:val="0088019A"/>
    <w:rsid w:val="008861DC"/>
    <w:rsid w:val="008C2127"/>
    <w:rsid w:val="008D172F"/>
    <w:rsid w:val="008D7267"/>
    <w:rsid w:val="008D72EC"/>
    <w:rsid w:val="008D73DD"/>
    <w:rsid w:val="0091041E"/>
    <w:rsid w:val="00912FEC"/>
    <w:rsid w:val="009504C5"/>
    <w:rsid w:val="00961982"/>
    <w:rsid w:val="00962089"/>
    <w:rsid w:val="00962A98"/>
    <w:rsid w:val="0096305D"/>
    <w:rsid w:val="00985725"/>
    <w:rsid w:val="00985D84"/>
    <w:rsid w:val="009A6261"/>
    <w:rsid w:val="009B265A"/>
    <w:rsid w:val="009C05E7"/>
    <w:rsid w:val="009D75AB"/>
    <w:rsid w:val="009E471B"/>
    <w:rsid w:val="009F0D0E"/>
    <w:rsid w:val="00A40274"/>
    <w:rsid w:val="00A43F6B"/>
    <w:rsid w:val="00A473E6"/>
    <w:rsid w:val="00A51322"/>
    <w:rsid w:val="00A827FB"/>
    <w:rsid w:val="00A91FA3"/>
    <w:rsid w:val="00A9732E"/>
    <w:rsid w:val="00AA161C"/>
    <w:rsid w:val="00AB338A"/>
    <w:rsid w:val="00AB3800"/>
    <w:rsid w:val="00AB740A"/>
    <w:rsid w:val="00AC23AF"/>
    <w:rsid w:val="00AC2668"/>
    <w:rsid w:val="00AC518F"/>
    <w:rsid w:val="00AD2110"/>
    <w:rsid w:val="00AD5301"/>
    <w:rsid w:val="00AE7FC4"/>
    <w:rsid w:val="00AF3A01"/>
    <w:rsid w:val="00B115F0"/>
    <w:rsid w:val="00B132E3"/>
    <w:rsid w:val="00B26B46"/>
    <w:rsid w:val="00B307BB"/>
    <w:rsid w:val="00B37589"/>
    <w:rsid w:val="00B4089C"/>
    <w:rsid w:val="00B43E08"/>
    <w:rsid w:val="00B52646"/>
    <w:rsid w:val="00B655EF"/>
    <w:rsid w:val="00B663C9"/>
    <w:rsid w:val="00B66682"/>
    <w:rsid w:val="00B7771E"/>
    <w:rsid w:val="00B8373E"/>
    <w:rsid w:val="00B84C5F"/>
    <w:rsid w:val="00B923D6"/>
    <w:rsid w:val="00BB5D9F"/>
    <w:rsid w:val="00BB6B04"/>
    <w:rsid w:val="00BC1CF3"/>
    <w:rsid w:val="00BC2689"/>
    <w:rsid w:val="00BE462B"/>
    <w:rsid w:val="00BF169C"/>
    <w:rsid w:val="00C036E4"/>
    <w:rsid w:val="00C05CAA"/>
    <w:rsid w:val="00C41442"/>
    <w:rsid w:val="00C574D8"/>
    <w:rsid w:val="00C730EF"/>
    <w:rsid w:val="00C80CCB"/>
    <w:rsid w:val="00CA18DF"/>
    <w:rsid w:val="00CA734B"/>
    <w:rsid w:val="00CB178B"/>
    <w:rsid w:val="00CC0990"/>
    <w:rsid w:val="00CC20F5"/>
    <w:rsid w:val="00CC4917"/>
    <w:rsid w:val="00CD287A"/>
    <w:rsid w:val="00CD69C7"/>
    <w:rsid w:val="00CE09FC"/>
    <w:rsid w:val="00CE16E9"/>
    <w:rsid w:val="00CE67BD"/>
    <w:rsid w:val="00CE73FC"/>
    <w:rsid w:val="00D010AD"/>
    <w:rsid w:val="00D03E7B"/>
    <w:rsid w:val="00D3164C"/>
    <w:rsid w:val="00D412E6"/>
    <w:rsid w:val="00D5206B"/>
    <w:rsid w:val="00D70B31"/>
    <w:rsid w:val="00D74D34"/>
    <w:rsid w:val="00D7714D"/>
    <w:rsid w:val="00D86494"/>
    <w:rsid w:val="00D87D77"/>
    <w:rsid w:val="00D9765F"/>
    <w:rsid w:val="00DB47E1"/>
    <w:rsid w:val="00DC01C6"/>
    <w:rsid w:val="00DC7E9A"/>
    <w:rsid w:val="00DD05C5"/>
    <w:rsid w:val="00DE393C"/>
    <w:rsid w:val="00E00DBF"/>
    <w:rsid w:val="00E0579C"/>
    <w:rsid w:val="00E06C56"/>
    <w:rsid w:val="00E22A13"/>
    <w:rsid w:val="00E24977"/>
    <w:rsid w:val="00E26101"/>
    <w:rsid w:val="00E51181"/>
    <w:rsid w:val="00E5118A"/>
    <w:rsid w:val="00E664E5"/>
    <w:rsid w:val="00E8051D"/>
    <w:rsid w:val="00E80BEF"/>
    <w:rsid w:val="00E8544B"/>
    <w:rsid w:val="00E8675C"/>
    <w:rsid w:val="00E86B4E"/>
    <w:rsid w:val="00EB410B"/>
    <w:rsid w:val="00EB469D"/>
    <w:rsid w:val="00ED6A1A"/>
    <w:rsid w:val="00EE0845"/>
    <w:rsid w:val="00EE374A"/>
    <w:rsid w:val="00EE3A9A"/>
    <w:rsid w:val="00EE739E"/>
    <w:rsid w:val="00EF251F"/>
    <w:rsid w:val="00EF6258"/>
    <w:rsid w:val="00F0268C"/>
    <w:rsid w:val="00F046DE"/>
    <w:rsid w:val="00F107F9"/>
    <w:rsid w:val="00F14359"/>
    <w:rsid w:val="00F200AB"/>
    <w:rsid w:val="00F46920"/>
    <w:rsid w:val="00F6780F"/>
    <w:rsid w:val="00F7363F"/>
    <w:rsid w:val="00F77402"/>
    <w:rsid w:val="00F87D89"/>
    <w:rsid w:val="00F941B9"/>
    <w:rsid w:val="00FC75E6"/>
    <w:rsid w:val="00FD4A49"/>
    <w:rsid w:val="00FE099B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20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4692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178B"/>
    <w:rPr>
      <w:rFonts w:ascii="Tahoma" w:hAnsi="Tahoma" w:cs="Tahoma"/>
      <w:sz w:val="16"/>
      <w:szCs w:val="16"/>
    </w:rPr>
  </w:style>
  <w:style w:type="paragraph" w:customStyle="1" w:styleId="14">
    <w:name w:val="Стиль Стиль По центру + 14 пт полужирный"/>
    <w:basedOn w:val="a"/>
    <w:autoRedefine/>
    <w:uiPriority w:val="99"/>
    <w:rsid w:val="00811301"/>
    <w:pPr>
      <w:jc w:val="center"/>
    </w:pPr>
    <w:rPr>
      <w:rFonts w:ascii="Magneto" w:hAnsi="Magneto"/>
      <w:b/>
      <w:bCs/>
      <w:sz w:val="28"/>
      <w:szCs w:val="20"/>
    </w:rPr>
  </w:style>
  <w:style w:type="paragraph" w:customStyle="1" w:styleId="ConsPlusNormal">
    <w:name w:val="ConsPlusNormal"/>
    <w:uiPriority w:val="99"/>
    <w:rsid w:val="00F46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69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F46920"/>
    <w:pPr>
      <w:widowControl w:val="0"/>
      <w:snapToGrid w:val="0"/>
      <w:spacing w:after="0" w:line="240" w:lineRule="auto"/>
    </w:pPr>
    <w:rPr>
      <w:rFonts w:ascii="Arial" w:hAnsi="Arial"/>
      <w:b/>
      <w:sz w:val="16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F46920"/>
    <w:rPr>
      <w:rFonts w:cs="Times New Roman"/>
      <w:b/>
      <w:bCs/>
      <w:sz w:val="28"/>
      <w:szCs w:val="28"/>
      <w:lang w:val="en-GB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78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1678</Words>
  <Characters>9567</Characters>
  <Application>Microsoft Office Word</Application>
  <DocSecurity>0</DocSecurity>
  <Lines>79</Lines>
  <Paragraphs>22</Paragraphs>
  <ScaleCrop>false</ScaleCrop>
  <Company>Home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User12</dc:creator>
  <cp:keywords/>
  <dc:description/>
  <cp:lastModifiedBy>Михиенко Е.К.</cp:lastModifiedBy>
  <cp:revision>2</cp:revision>
  <cp:lastPrinted>2017-03-27T05:49:00Z</cp:lastPrinted>
  <dcterms:created xsi:type="dcterms:W3CDTF">2017-04-04T11:18:00Z</dcterms:created>
  <dcterms:modified xsi:type="dcterms:W3CDTF">2017-04-04T11:18:00Z</dcterms:modified>
</cp:coreProperties>
</file>