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4C" w:rsidRDefault="00CB724C" w:rsidP="007442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32A1" w:rsidRDefault="00DA5C77" w:rsidP="00CB72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724C">
        <w:rPr>
          <w:b/>
          <w:sz w:val="28"/>
          <w:szCs w:val="28"/>
        </w:rPr>
        <w:t xml:space="preserve">С 1 июля 2016 года </w:t>
      </w:r>
      <w:r w:rsidR="00B161C1" w:rsidRPr="00CB724C">
        <w:rPr>
          <w:b/>
          <w:sz w:val="28"/>
          <w:szCs w:val="28"/>
        </w:rPr>
        <w:t xml:space="preserve">повышаются  </w:t>
      </w:r>
      <w:r w:rsidRPr="00CB724C">
        <w:rPr>
          <w:b/>
          <w:sz w:val="28"/>
          <w:szCs w:val="28"/>
        </w:rPr>
        <w:t>требования к кадастровым инженерам.</w:t>
      </w:r>
    </w:p>
    <w:p w:rsidR="00CB724C" w:rsidRPr="00CB724C" w:rsidRDefault="00CB724C" w:rsidP="00CB724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61C1" w:rsidRPr="00B161C1" w:rsidRDefault="00B161C1" w:rsidP="00B161C1">
      <w:pPr>
        <w:spacing w:line="360" w:lineRule="auto"/>
        <w:ind w:firstLine="709"/>
        <w:jc w:val="both"/>
        <w:rPr>
          <w:sz w:val="28"/>
          <w:szCs w:val="28"/>
        </w:rPr>
      </w:pPr>
      <w:r w:rsidRPr="00B161C1">
        <w:rPr>
          <w:sz w:val="28"/>
          <w:szCs w:val="28"/>
        </w:rPr>
        <w:t>С 1 июля 2016 года вступают в силу изменения в федеральны</w:t>
      </w:r>
      <w:r>
        <w:rPr>
          <w:sz w:val="28"/>
          <w:szCs w:val="28"/>
        </w:rPr>
        <w:t>й закон от 24.07.2007 № 221-ФЗ «</w:t>
      </w:r>
      <w:r w:rsidRPr="00B161C1">
        <w:rPr>
          <w:sz w:val="28"/>
          <w:szCs w:val="28"/>
        </w:rPr>
        <w:t>О госуда</w:t>
      </w:r>
      <w:r w:rsidR="00CB724C">
        <w:rPr>
          <w:sz w:val="28"/>
          <w:szCs w:val="28"/>
        </w:rPr>
        <w:t>рственном кадастре недвижимости</w:t>
      </w:r>
      <w:r w:rsidRPr="00B161C1">
        <w:rPr>
          <w:sz w:val="28"/>
          <w:szCs w:val="28"/>
        </w:rPr>
        <w:t>, повышающие требования к кадастровым инженерам. Принятые меры будут способствовать улучшению качества кадастровых работ и минимизации ошибок в сведениях государственного кадастра недвижимости, а также позволят существенно повысить уровень защищенности прав собственников недвижимости. Одним</w:t>
      </w:r>
      <w:r>
        <w:rPr>
          <w:sz w:val="28"/>
          <w:szCs w:val="28"/>
        </w:rPr>
        <w:t xml:space="preserve"> из главных изменений в законе </w:t>
      </w:r>
      <w:r w:rsidRPr="00B161C1">
        <w:rPr>
          <w:sz w:val="28"/>
          <w:szCs w:val="28"/>
        </w:rPr>
        <w:t xml:space="preserve">является обязательное членство кадастровых инженеров в соответствующих саморегулируемых организациях (СРО). </w:t>
      </w:r>
      <w:proofErr w:type="gramStart"/>
      <w:r w:rsidRPr="00B161C1">
        <w:rPr>
          <w:sz w:val="28"/>
          <w:szCs w:val="28"/>
        </w:rPr>
        <w:t>Контроль за</w:t>
      </w:r>
      <w:proofErr w:type="gramEnd"/>
      <w:r w:rsidRPr="00B161C1">
        <w:rPr>
          <w:sz w:val="28"/>
          <w:szCs w:val="28"/>
        </w:rPr>
        <w:t xml:space="preserve"> профессиональной деятельностью кадастрового инженера возложен на СРО, членом которой он является.</w:t>
      </w:r>
    </w:p>
    <w:p w:rsidR="00B161C1" w:rsidRPr="00B161C1" w:rsidRDefault="00B161C1" w:rsidP="00B161C1">
      <w:pPr>
        <w:spacing w:line="360" w:lineRule="auto"/>
        <w:ind w:firstLine="709"/>
        <w:jc w:val="both"/>
        <w:rPr>
          <w:sz w:val="28"/>
          <w:szCs w:val="28"/>
        </w:rPr>
      </w:pPr>
      <w:r w:rsidRPr="00B161C1">
        <w:rPr>
          <w:sz w:val="28"/>
          <w:szCs w:val="28"/>
        </w:rPr>
        <w:t xml:space="preserve">Помимо профессионального высшего образования и сдачи квалификационного экзамена потенциальному кадастровому инженеру потребуется в течение двух лет пройти стажировку в качестве помощника кадастрового инженера. Затем раз в три года кадастровый инженер должен проходить переподготовку. Также в числе требований к кадастровому инженеру: отсутствие наказания в виде дисквалификации за нарушение законодательства о государственном кадастровом учете и отсутствие судимости. Уточняются и правовые основания приостановления и аннулирования действия квалификационного аттестата кадастрового инженера, вводится обязанность раз в три года проходить </w:t>
      </w:r>
      <w:proofErr w:type="gramStart"/>
      <w:r w:rsidRPr="00B161C1">
        <w:rPr>
          <w:sz w:val="28"/>
          <w:szCs w:val="28"/>
        </w:rPr>
        <w:t>обучение по программе</w:t>
      </w:r>
      <w:proofErr w:type="gramEnd"/>
      <w:r w:rsidRPr="00B161C1">
        <w:rPr>
          <w:sz w:val="28"/>
          <w:szCs w:val="28"/>
        </w:rPr>
        <w:t xml:space="preserve"> повышения квалификации в объеме не менее 40 часов.</w:t>
      </w:r>
    </w:p>
    <w:p w:rsidR="00B161C1" w:rsidRPr="00B161C1" w:rsidRDefault="00B161C1" w:rsidP="00B161C1">
      <w:pPr>
        <w:spacing w:line="360" w:lineRule="auto"/>
        <w:ind w:firstLine="709"/>
        <w:jc w:val="both"/>
        <w:rPr>
          <w:sz w:val="28"/>
          <w:szCs w:val="28"/>
        </w:rPr>
      </w:pPr>
      <w:r w:rsidRPr="00B161C1">
        <w:rPr>
          <w:sz w:val="28"/>
          <w:szCs w:val="28"/>
        </w:rPr>
        <w:t xml:space="preserve">По закону кадастровый инженер должен будет также иметь договор обязательного страхования гражданской ответственности инженера (на сумму не менее 2,5 млн. руб.). Таким образом, убытки, причиненные действиями (или бездействием) кадастрового инженера заказчику </w:t>
      </w:r>
      <w:r w:rsidRPr="00B161C1">
        <w:rPr>
          <w:sz w:val="28"/>
          <w:szCs w:val="28"/>
        </w:rPr>
        <w:lastRenderedPageBreak/>
        <w:t>кадастровых работ или третьим лицам, подлежат возмещению по договору страхования.</w:t>
      </w:r>
    </w:p>
    <w:p w:rsidR="00DA5C77" w:rsidRDefault="00B161C1" w:rsidP="00B161C1">
      <w:pPr>
        <w:spacing w:line="360" w:lineRule="auto"/>
        <w:ind w:firstLine="709"/>
        <w:jc w:val="both"/>
        <w:rPr>
          <w:sz w:val="28"/>
          <w:szCs w:val="28"/>
        </w:rPr>
      </w:pPr>
      <w:r w:rsidRPr="00B161C1">
        <w:rPr>
          <w:sz w:val="28"/>
          <w:szCs w:val="28"/>
        </w:rPr>
        <w:t>Сведения о кадастровых инженерах содержатся в реестре кадастровых инженеров, который ведется на официальном сайте Федеральной службы государственной регистрации, кадастра и ка</w:t>
      </w:r>
      <w:r>
        <w:rPr>
          <w:sz w:val="28"/>
          <w:szCs w:val="28"/>
        </w:rPr>
        <w:t>ртографии https://rosreestr.ru/</w:t>
      </w:r>
      <w:r w:rsidRPr="00B161C1">
        <w:rPr>
          <w:sz w:val="28"/>
          <w:szCs w:val="28"/>
        </w:rPr>
        <w:t xml:space="preserve">.  Данный сервис без особого труда позволит всем желающим  получить достоверную информацию о кадастровых инженерах. Так с помощью сервиса можно получить сведения о каждом кадастровом инженере, имеющего действительный квалификационный аттестат, а в случае исключения специалиста из списка - запись, указывающую на аннулирование квалификационного аттестата. Возможности сервиса позволяют хранить информацию о более чем 100 тыс. кадастровых инженеров, а также осуществлять поиск по заданным критериям. С его помощью можно получить сведения в электронном виде, а также подать запрос на предоставление сведений в общем порядке (в бумажном виде). Интерфейс сервиса модернизирован в </w:t>
      </w:r>
      <w:r>
        <w:rPr>
          <w:sz w:val="28"/>
          <w:szCs w:val="28"/>
        </w:rPr>
        <w:t xml:space="preserve">рамках реализации мероприятия  «дорожной карты» </w:t>
      </w:r>
      <w:r w:rsidRPr="00B161C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161C1">
        <w:rPr>
          <w:sz w:val="28"/>
          <w:szCs w:val="28"/>
        </w:rPr>
        <w:t xml:space="preserve"> предусматривает расширение состава сведений государственного реестра кадастровых инженеров, в том числе включение в него сведений о результатах их профессиональной деятельности, в формировании которой могут принять участие вс</w:t>
      </w:r>
      <w:r>
        <w:rPr>
          <w:sz w:val="28"/>
          <w:szCs w:val="28"/>
        </w:rPr>
        <w:t>е потребители кадастровых услуг</w:t>
      </w:r>
      <w:r w:rsidR="00DA5C77" w:rsidRPr="00DA5C77">
        <w:rPr>
          <w:sz w:val="28"/>
          <w:szCs w:val="28"/>
        </w:rPr>
        <w:t>.</w:t>
      </w:r>
    </w:p>
    <w:p w:rsidR="004B6E5E" w:rsidRDefault="004B6E5E" w:rsidP="00C61DFC">
      <w:pPr>
        <w:spacing w:line="360" w:lineRule="auto"/>
        <w:ind w:firstLine="709"/>
        <w:jc w:val="both"/>
      </w:pPr>
      <w:bookmarkStart w:id="0" w:name="_GoBack"/>
      <w:bookmarkEnd w:id="0"/>
    </w:p>
    <w:sectPr w:rsidR="004B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46835"/>
    <w:multiLevelType w:val="multilevel"/>
    <w:tmpl w:val="FA6A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0"/>
    <w:rsid w:val="00011DF3"/>
    <w:rsid w:val="00016349"/>
    <w:rsid w:val="00022F5B"/>
    <w:rsid w:val="000278E1"/>
    <w:rsid w:val="0003595C"/>
    <w:rsid w:val="00044B72"/>
    <w:rsid w:val="00053F49"/>
    <w:rsid w:val="00054718"/>
    <w:rsid w:val="000640D7"/>
    <w:rsid w:val="00096D27"/>
    <w:rsid w:val="000A1DBC"/>
    <w:rsid w:val="000B0CDD"/>
    <w:rsid w:val="000E1EEC"/>
    <w:rsid w:val="000E4C3F"/>
    <w:rsid w:val="00165A3C"/>
    <w:rsid w:val="001F5F35"/>
    <w:rsid w:val="00265D92"/>
    <w:rsid w:val="00295BE9"/>
    <w:rsid w:val="002A5F97"/>
    <w:rsid w:val="002B3D86"/>
    <w:rsid w:val="002E3228"/>
    <w:rsid w:val="0033329E"/>
    <w:rsid w:val="00346A79"/>
    <w:rsid w:val="00396165"/>
    <w:rsid w:val="003D060C"/>
    <w:rsid w:val="003E01AA"/>
    <w:rsid w:val="003F0964"/>
    <w:rsid w:val="00430283"/>
    <w:rsid w:val="004323B8"/>
    <w:rsid w:val="00452804"/>
    <w:rsid w:val="0045746D"/>
    <w:rsid w:val="004713A9"/>
    <w:rsid w:val="00495FE0"/>
    <w:rsid w:val="004B6C75"/>
    <w:rsid w:val="004B6E5E"/>
    <w:rsid w:val="004C42BF"/>
    <w:rsid w:val="004D586D"/>
    <w:rsid w:val="004D6C97"/>
    <w:rsid w:val="004F1462"/>
    <w:rsid w:val="004F2575"/>
    <w:rsid w:val="00532670"/>
    <w:rsid w:val="00543CDA"/>
    <w:rsid w:val="005876BE"/>
    <w:rsid w:val="005B330C"/>
    <w:rsid w:val="005B7039"/>
    <w:rsid w:val="005C58FC"/>
    <w:rsid w:val="005E32A1"/>
    <w:rsid w:val="00611BC5"/>
    <w:rsid w:val="0062062A"/>
    <w:rsid w:val="00723A4D"/>
    <w:rsid w:val="00736144"/>
    <w:rsid w:val="00743F4B"/>
    <w:rsid w:val="0074426D"/>
    <w:rsid w:val="007601C0"/>
    <w:rsid w:val="00760433"/>
    <w:rsid w:val="0079170C"/>
    <w:rsid w:val="00794A33"/>
    <w:rsid w:val="007972D4"/>
    <w:rsid w:val="007A2F1D"/>
    <w:rsid w:val="007E2E0B"/>
    <w:rsid w:val="008024E5"/>
    <w:rsid w:val="008229A5"/>
    <w:rsid w:val="0082397E"/>
    <w:rsid w:val="00873AAC"/>
    <w:rsid w:val="008955F0"/>
    <w:rsid w:val="008977F9"/>
    <w:rsid w:val="00905506"/>
    <w:rsid w:val="009145E2"/>
    <w:rsid w:val="009723D5"/>
    <w:rsid w:val="009943CC"/>
    <w:rsid w:val="009A538A"/>
    <w:rsid w:val="009E322E"/>
    <w:rsid w:val="009F1154"/>
    <w:rsid w:val="00A1165C"/>
    <w:rsid w:val="00A47298"/>
    <w:rsid w:val="00A62DB6"/>
    <w:rsid w:val="00A81736"/>
    <w:rsid w:val="00A87DAB"/>
    <w:rsid w:val="00AD4018"/>
    <w:rsid w:val="00B161C1"/>
    <w:rsid w:val="00B35390"/>
    <w:rsid w:val="00B4263C"/>
    <w:rsid w:val="00B5588C"/>
    <w:rsid w:val="00B72D3D"/>
    <w:rsid w:val="00B82305"/>
    <w:rsid w:val="00BB0F05"/>
    <w:rsid w:val="00BB1751"/>
    <w:rsid w:val="00C14956"/>
    <w:rsid w:val="00C3538A"/>
    <w:rsid w:val="00C60EEF"/>
    <w:rsid w:val="00C61DFC"/>
    <w:rsid w:val="00C85D05"/>
    <w:rsid w:val="00CA4E68"/>
    <w:rsid w:val="00CB724C"/>
    <w:rsid w:val="00CF0467"/>
    <w:rsid w:val="00D058F5"/>
    <w:rsid w:val="00D06491"/>
    <w:rsid w:val="00D13FBE"/>
    <w:rsid w:val="00D45DD0"/>
    <w:rsid w:val="00D81F23"/>
    <w:rsid w:val="00D836FA"/>
    <w:rsid w:val="00DA5C77"/>
    <w:rsid w:val="00DB4B3C"/>
    <w:rsid w:val="00DF207F"/>
    <w:rsid w:val="00E23B1C"/>
    <w:rsid w:val="00E3004F"/>
    <w:rsid w:val="00E41DAC"/>
    <w:rsid w:val="00E550D0"/>
    <w:rsid w:val="00E56BAD"/>
    <w:rsid w:val="00EA0D9D"/>
    <w:rsid w:val="00EA2E58"/>
    <w:rsid w:val="00ED012F"/>
    <w:rsid w:val="00ED0A86"/>
    <w:rsid w:val="00EE4E56"/>
    <w:rsid w:val="00EF41FF"/>
    <w:rsid w:val="00F114DD"/>
    <w:rsid w:val="00F2137D"/>
    <w:rsid w:val="00F308D6"/>
    <w:rsid w:val="00F35301"/>
    <w:rsid w:val="00F6113B"/>
    <w:rsid w:val="00F6679D"/>
    <w:rsid w:val="00F67CAD"/>
    <w:rsid w:val="00FA6628"/>
    <w:rsid w:val="00FB4463"/>
    <w:rsid w:val="00FC1E46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3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3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Оксана Валерьевна</dc:creator>
  <cp:keywords/>
  <dc:description/>
  <cp:lastModifiedBy>Швецова Оксана Валерьевна</cp:lastModifiedBy>
  <cp:revision>2</cp:revision>
  <cp:lastPrinted>2016-02-04T09:23:00Z</cp:lastPrinted>
  <dcterms:created xsi:type="dcterms:W3CDTF">2016-05-19T02:04:00Z</dcterms:created>
  <dcterms:modified xsi:type="dcterms:W3CDTF">2016-05-19T02:04:00Z</dcterms:modified>
</cp:coreProperties>
</file>