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3D" w:rsidRDefault="00BD7DE7">
      <w:pPr>
        <w:spacing w:before="360"/>
        <w:jc w:val="center"/>
        <w:rPr>
          <w:b/>
          <w:sz w:val="32"/>
          <w:szCs w:val="32"/>
          <w:lang w:eastAsia="ru-RU"/>
        </w:rPr>
      </w:pPr>
      <w:r>
        <w:rPr>
          <w:noProof/>
          <w:lang w:eastAsia="ru-RU"/>
        </w:rPr>
        <w:drawing>
          <wp:inline distT="0" distB="0" distL="0" distR="0">
            <wp:extent cx="600075" cy="69532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600075" cy="695325"/>
                    </a:xfrm>
                    <a:prstGeom prst="rect">
                      <a:avLst/>
                    </a:prstGeom>
                    <a:noFill/>
                    <a:ln w="9525">
                      <a:noFill/>
                      <a:miter lim="800000"/>
                      <a:headEnd/>
                      <a:tailEnd/>
                    </a:ln>
                  </pic:spPr>
                </pic:pic>
              </a:graphicData>
            </a:graphic>
          </wp:inline>
        </w:drawing>
      </w:r>
    </w:p>
    <w:p w:rsidR="00795B3D" w:rsidRDefault="00BD7DE7">
      <w:pPr>
        <w:pStyle w:val="5"/>
        <w:rPr>
          <w:sz w:val="32"/>
          <w:szCs w:val="32"/>
          <w:lang w:val="ru-RU"/>
        </w:rPr>
      </w:pPr>
      <w:r>
        <w:rPr>
          <w:sz w:val="32"/>
          <w:szCs w:val="32"/>
          <w:lang w:val="ru-RU"/>
        </w:rPr>
        <w:t>КЕМЕРОВСКАЯ ОБЛАСТЬ</w:t>
      </w:r>
    </w:p>
    <w:p w:rsidR="00795B3D" w:rsidRDefault="00BD7DE7">
      <w:pPr>
        <w:pStyle w:val="5"/>
        <w:rPr>
          <w:sz w:val="32"/>
          <w:szCs w:val="32"/>
          <w:lang w:val="ru-RU"/>
        </w:rPr>
      </w:pPr>
      <w:r>
        <w:rPr>
          <w:sz w:val="32"/>
          <w:szCs w:val="32"/>
          <w:lang w:val="ru-RU"/>
        </w:rPr>
        <w:t xml:space="preserve">АДМИНИСТРАЦИЯ </w:t>
      </w:r>
    </w:p>
    <w:p w:rsidR="00795B3D" w:rsidRDefault="00BD7DE7">
      <w:pPr>
        <w:pStyle w:val="5"/>
        <w:rPr>
          <w:sz w:val="32"/>
          <w:szCs w:val="32"/>
          <w:lang w:val="ru-RU"/>
        </w:rPr>
      </w:pPr>
      <w:r>
        <w:rPr>
          <w:sz w:val="32"/>
          <w:szCs w:val="32"/>
          <w:lang w:val="ru-RU"/>
        </w:rPr>
        <w:t>ПРОМЫШЛЕННОВСКОГО МУНИЦИПАЛЬНОГО РАЙОНА</w:t>
      </w:r>
    </w:p>
    <w:p w:rsidR="00795B3D" w:rsidRDefault="00BD7DE7">
      <w:pPr>
        <w:pStyle w:val="4"/>
        <w:spacing w:before="360"/>
        <w:rPr>
          <w:b w:val="0"/>
          <w:bCs w:val="0"/>
          <w:spacing w:val="60"/>
          <w:sz w:val="28"/>
          <w:szCs w:val="28"/>
          <w:lang w:val="ru-RU"/>
        </w:rPr>
      </w:pPr>
      <w:r>
        <w:rPr>
          <w:b w:val="0"/>
          <w:bCs w:val="0"/>
          <w:spacing w:val="60"/>
          <w:sz w:val="28"/>
          <w:szCs w:val="28"/>
          <w:lang w:val="ru-RU"/>
        </w:rPr>
        <w:t>ПОСТАНОВЛЕНИЕ</w:t>
      </w:r>
    </w:p>
    <w:p w:rsidR="00795B3D" w:rsidRDefault="00BD7DE7">
      <w:pPr>
        <w:spacing w:before="480"/>
        <w:jc w:val="center"/>
        <w:rPr>
          <w:sz w:val="28"/>
          <w:szCs w:val="28"/>
        </w:rPr>
      </w:pPr>
      <w:r>
        <w:t>от</w:t>
      </w:r>
      <w:r>
        <w:rPr>
          <w:sz w:val="28"/>
          <w:szCs w:val="28"/>
        </w:rPr>
        <w:t xml:space="preserve"> «</w:t>
      </w:r>
      <w:r w:rsidR="00A419EA">
        <w:rPr>
          <w:sz w:val="28"/>
          <w:szCs w:val="28"/>
        </w:rPr>
        <w:t>29</w:t>
      </w:r>
      <w:r>
        <w:rPr>
          <w:sz w:val="28"/>
          <w:szCs w:val="28"/>
        </w:rPr>
        <w:t>»</w:t>
      </w:r>
      <w:r w:rsidR="00A419EA">
        <w:rPr>
          <w:sz w:val="28"/>
          <w:szCs w:val="28"/>
        </w:rPr>
        <w:t>декабря 2016</w:t>
      </w:r>
      <w:r>
        <w:t>г.</w:t>
      </w:r>
      <w:r>
        <w:rPr>
          <w:sz w:val="28"/>
          <w:szCs w:val="28"/>
        </w:rPr>
        <w:t xml:space="preserve"> </w:t>
      </w:r>
      <w:r>
        <w:t>№</w:t>
      </w:r>
      <w:r w:rsidR="00A419EA">
        <w:t xml:space="preserve"> </w:t>
      </w:r>
      <w:r w:rsidR="00A419EA">
        <w:rPr>
          <w:sz w:val="28"/>
          <w:szCs w:val="28"/>
        </w:rPr>
        <w:t>1201-П</w:t>
      </w:r>
    </w:p>
    <w:p w:rsidR="00795B3D" w:rsidRDefault="00BD7DE7">
      <w:pPr>
        <w:spacing w:before="120"/>
        <w:jc w:val="center"/>
        <w:rPr>
          <w:sz w:val="28"/>
          <w:szCs w:val="28"/>
        </w:rPr>
      </w:pPr>
      <w:r>
        <w:t>пгт. Промышленная</w:t>
      </w:r>
    </w:p>
    <w:p w:rsidR="003C730A" w:rsidRDefault="00BD7DE7" w:rsidP="003C730A">
      <w:pPr>
        <w:pStyle w:val="Iauiue"/>
        <w:suppressAutoHyphens w:val="0"/>
        <w:spacing w:before="120"/>
        <w:jc w:val="center"/>
        <w:rPr>
          <w:b/>
          <w:sz w:val="28"/>
          <w:szCs w:val="28"/>
        </w:rPr>
      </w:pPr>
      <w:r w:rsidRPr="00877E89">
        <w:rPr>
          <w:b/>
          <w:sz w:val="28"/>
          <w:szCs w:val="28"/>
          <w:lang w:eastAsia="ru-RU"/>
        </w:rPr>
        <w:t xml:space="preserve"> </w:t>
      </w:r>
      <w:r w:rsidR="004457CC" w:rsidRPr="004457CC">
        <w:rPr>
          <w:b/>
          <w:sz w:val="28"/>
          <w:szCs w:val="28"/>
          <w:lang w:eastAsia="ru-RU"/>
        </w:rPr>
        <w:t>Об</w:t>
      </w:r>
      <w:r w:rsidR="004457CC">
        <w:rPr>
          <w:b/>
          <w:sz w:val="28"/>
          <w:szCs w:val="28"/>
          <w:lang w:eastAsia="ru-RU"/>
        </w:rPr>
        <w:t xml:space="preserve"> утверждении Положения об</w:t>
      </w:r>
      <w:r w:rsidR="004457CC" w:rsidRPr="004457CC">
        <w:rPr>
          <w:b/>
          <w:sz w:val="28"/>
          <w:szCs w:val="28"/>
          <w:lang w:eastAsia="ru-RU"/>
        </w:rPr>
        <w:t xml:space="preserve"> оплате труда работников </w:t>
      </w:r>
      <w:r w:rsidR="004457CC">
        <w:rPr>
          <w:b/>
          <w:sz w:val="28"/>
          <w:szCs w:val="28"/>
          <w:lang w:eastAsia="ru-RU"/>
        </w:rPr>
        <w:t>муниципальных</w:t>
      </w:r>
      <w:r w:rsidR="004457CC" w:rsidRPr="004457CC">
        <w:rPr>
          <w:b/>
          <w:sz w:val="28"/>
          <w:szCs w:val="28"/>
          <w:lang w:eastAsia="ru-RU"/>
        </w:rPr>
        <w:t xml:space="preserve"> учреждений культуры и </w:t>
      </w:r>
      <w:r w:rsidR="001D2E80" w:rsidRPr="004457CC">
        <w:rPr>
          <w:b/>
          <w:sz w:val="28"/>
          <w:szCs w:val="28"/>
          <w:lang w:eastAsia="ru-RU"/>
        </w:rPr>
        <w:t>образова</w:t>
      </w:r>
      <w:r w:rsidR="001D2E80">
        <w:rPr>
          <w:b/>
          <w:sz w:val="28"/>
          <w:szCs w:val="28"/>
          <w:lang w:eastAsia="ru-RU"/>
        </w:rPr>
        <w:t xml:space="preserve">тельных </w:t>
      </w:r>
      <w:r w:rsidR="004457CC">
        <w:rPr>
          <w:b/>
          <w:sz w:val="28"/>
          <w:szCs w:val="28"/>
          <w:lang w:eastAsia="ru-RU"/>
        </w:rPr>
        <w:t>учреждений</w:t>
      </w:r>
      <w:r w:rsidR="001D2E80">
        <w:rPr>
          <w:b/>
          <w:sz w:val="28"/>
          <w:szCs w:val="28"/>
          <w:lang w:eastAsia="ru-RU"/>
        </w:rPr>
        <w:t xml:space="preserve"> культуры и искусства</w:t>
      </w:r>
      <w:r w:rsidR="004457CC">
        <w:rPr>
          <w:b/>
          <w:sz w:val="28"/>
          <w:szCs w:val="28"/>
          <w:lang w:eastAsia="ru-RU"/>
        </w:rPr>
        <w:t>, подведомственных Управлению культуры, молодежной политики, спорта и туризма администрации Промышленновского муниципального района</w:t>
      </w:r>
      <w:r w:rsidR="004457CC" w:rsidRPr="004457CC">
        <w:rPr>
          <w:b/>
          <w:sz w:val="28"/>
          <w:szCs w:val="28"/>
          <w:lang w:eastAsia="ru-RU"/>
        </w:rPr>
        <w:t xml:space="preserve"> </w:t>
      </w:r>
    </w:p>
    <w:p w:rsidR="00795B3D" w:rsidRDefault="00795B3D">
      <w:pPr>
        <w:jc w:val="center"/>
        <w:rPr>
          <w:sz w:val="28"/>
          <w:szCs w:val="28"/>
        </w:rPr>
      </w:pPr>
    </w:p>
    <w:p w:rsidR="00795B3D" w:rsidRPr="00BD7DE7" w:rsidRDefault="004457CC">
      <w:pPr>
        <w:pStyle w:val="Iauiue"/>
        <w:ind w:firstLine="709"/>
        <w:jc w:val="both"/>
        <w:rPr>
          <w:color w:val="auto"/>
          <w:sz w:val="28"/>
          <w:szCs w:val="28"/>
          <w:lang w:eastAsia="ru-RU"/>
        </w:rPr>
      </w:pPr>
      <w:r>
        <w:rPr>
          <w:color w:val="auto"/>
          <w:sz w:val="28"/>
          <w:szCs w:val="28"/>
          <w:lang w:eastAsia="ru-RU"/>
        </w:rPr>
        <w:t xml:space="preserve">В целях </w:t>
      </w:r>
      <w:proofErr w:type="gramStart"/>
      <w:r>
        <w:rPr>
          <w:color w:val="auto"/>
          <w:sz w:val="28"/>
          <w:szCs w:val="28"/>
          <w:lang w:eastAsia="ru-RU"/>
        </w:rPr>
        <w:t>исполнения постановления Коллегии Администрации Кемеровской области</w:t>
      </w:r>
      <w:proofErr w:type="gramEnd"/>
      <w:r>
        <w:rPr>
          <w:color w:val="auto"/>
          <w:sz w:val="28"/>
          <w:szCs w:val="28"/>
          <w:lang w:eastAsia="ru-RU"/>
        </w:rPr>
        <w:t xml:space="preserve"> от 23.11.2016 № 465</w:t>
      </w:r>
      <w:r w:rsidRPr="004457CC">
        <w:t xml:space="preserve"> </w:t>
      </w:r>
      <w:r>
        <w:t>«</w:t>
      </w:r>
      <w:r w:rsidRPr="004457CC">
        <w:rPr>
          <w:color w:val="auto"/>
          <w:sz w:val="28"/>
          <w:szCs w:val="28"/>
          <w:lang w:eastAsia="ru-RU"/>
        </w:rPr>
        <w:t>О внесении изменений в постановление Коллегии Администрации Кемеровской области от 29.03.2011 № 125 «Об оплате труда работников государственных учреждений культуры, искусства, кино и государственных образовательных организаций культуры и искусств</w:t>
      </w:r>
      <w:r>
        <w:rPr>
          <w:color w:val="auto"/>
          <w:sz w:val="28"/>
          <w:szCs w:val="28"/>
          <w:lang w:eastAsia="ru-RU"/>
        </w:rPr>
        <w:t xml:space="preserve"> </w:t>
      </w:r>
      <w:r w:rsidRPr="004457CC">
        <w:rPr>
          <w:color w:val="auto"/>
          <w:sz w:val="28"/>
          <w:szCs w:val="28"/>
          <w:lang w:eastAsia="ru-RU"/>
        </w:rPr>
        <w:t>Кемеровской области, созданных в форме учреждений»</w:t>
      </w:r>
      <w:r w:rsidR="00F97AE6">
        <w:rPr>
          <w:color w:val="auto"/>
          <w:sz w:val="28"/>
          <w:szCs w:val="28"/>
          <w:lang w:eastAsia="ru-RU"/>
        </w:rPr>
        <w:t>:</w:t>
      </w:r>
    </w:p>
    <w:p w:rsidR="00B53E61" w:rsidRDefault="00BD7DE7" w:rsidP="00F97AE6">
      <w:pPr>
        <w:pStyle w:val="Iauiue"/>
        <w:ind w:firstLine="709"/>
        <w:jc w:val="both"/>
        <w:rPr>
          <w:color w:val="auto"/>
          <w:sz w:val="28"/>
          <w:szCs w:val="28"/>
          <w:lang w:eastAsia="ru-RU"/>
        </w:rPr>
      </w:pPr>
      <w:r>
        <w:rPr>
          <w:sz w:val="28"/>
          <w:szCs w:val="28"/>
        </w:rPr>
        <w:t xml:space="preserve">1. </w:t>
      </w:r>
      <w:r w:rsidR="004457CC">
        <w:rPr>
          <w:color w:val="auto"/>
          <w:sz w:val="28"/>
          <w:szCs w:val="28"/>
          <w:lang w:eastAsia="ru-RU"/>
        </w:rPr>
        <w:t xml:space="preserve">Утвердить </w:t>
      </w:r>
      <w:r w:rsidR="00116E21">
        <w:rPr>
          <w:color w:val="auto"/>
          <w:sz w:val="28"/>
          <w:szCs w:val="28"/>
          <w:lang w:eastAsia="ru-RU"/>
        </w:rPr>
        <w:t>П</w:t>
      </w:r>
      <w:r w:rsidR="004457CC">
        <w:rPr>
          <w:color w:val="auto"/>
          <w:sz w:val="28"/>
          <w:szCs w:val="28"/>
          <w:lang w:eastAsia="ru-RU"/>
        </w:rPr>
        <w:t xml:space="preserve">оложение об оплате труда муниципальных учреждений культуры и </w:t>
      </w:r>
      <w:r w:rsidR="001D2E80">
        <w:rPr>
          <w:color w:val="auto"/>
          <w:sz w:val="28"/>
          <w:szCs w:val="28"/>
          <w:lang w:eastAsia="ru-RU"/>
        </w:rPr>
        <w:t xml:space="preserve">образовательных </w:t>
      </w:r>
      <w:r w:rsidR="004457CC">
        <w:rPr>
          <w:color w:val="auto"/>
          <w:sz w:val="28"/>
          <w:szCs w:val="28"/>
          <w:lang w:eastAsia="ru-RU"/>
        </w:rPr>
        <w:t xml:space="preserve">учреждений </w:t>
      </w:r>
      <w:r w:rsidR="001D2E80">
        <w:rPr>
          <w:color w:val="auto"/>
          <w:sz w:val="28"/>
          <w:szCs w:val="28"/>
          <w:lang w:eastAsia="ru-RU"/>
        </w:rPr>
        <w:t>культуры и искусства,</w:t>
      </w:r>
      <w:r w:rsidR="004457CC">
        <w:rPr>
          <w:color w:val="auto"/>
          <w:sz w:val="28"/>
          <w:szCs w:val="28"/>
          <w:lang w:eastAsia="ru-RU"/>
        </w:rPr>
        <w:t xml:space="preserve"> подведомственных </w:t>
      </w:r>
      <w:r w:rsidR="004457CC" w:rsidRPr="004457CC">
        <w:rPr>
          <w:color w:val="auto"/>
          <w:sz w:val="28"/>
          <w:szCs w:val="28"/>
          <w:lang w:eastAsia="ru-RU"/>
        </w:rPr>
        <w:t>Управлению культуры, молодежной политики, спорта и туризма администрации Промышленновского муниципального района</w:t>
      </w:r>
      <w:r w:rsidR="002B3A8E">
        <w:rPr>
          <w:color w:val="auto"/>
          <w:sz w:val="28"/>
          <w:szCs w:val="28"/>
          <w:lang w:eastAsia="ru-RU"/>
        </w:rPr>
        <w:t>, согласно Приложени</w:t>
      </w:r>
      <w:r w:rsidR="00106BD8">
        <w:rPr>
          <w:color w:val="auto"/>
          <w:sz w:val="28"/>
          <w:szCs w:val="28"/>
          <w:lang w:eastAsia="ru-RU"/>
        </w:rPr>
        <w:t>ю</w:t>
      </w:r>
      <w:r w:rsidR="002B3A8E">
        <w:rPr>
          <w:color w:val="auto"/>
          <w:sz w:val="28"/>
          <w:szCs w:val="28"/>
          <w:lang w:eastAsia="ru-RU"/>
        </w:rPr>
        <w:t xml:space="preserve"> </w:t>
      </w:r>
      <w:r w:rsidR="00106BD8">
        <w:rPr>
          <w:color w:val="auto"/>
          <w:sz w:val="28"/>
          <w:szCs w:val="28"/>
          <w:lang w:eastAsia="ru-RU"/>
        </w:rPr>
        <w:t>к</w:t>
      </w:r>
      <w:r w:rsidR="002B3A8E">
        <w:rPr>
          <w:color w:val="auto"/>
          <w:sz w:val="28"/>
          <w:szCs w:val="28"/>
          <w:lang w:eastAsia="ru-RU"/>
        </w:rPr>
        <w:t xml:space="preserve"> настоящему постановлению.</w:t>
      </w:r>
    </w:p>
    <w:p w:rsidR="002B3A8E" w:rsidRDefault="003C730A" w:rsidP="00106BD8">
      <w:pPr>
        <w:pStyle w:val="Iauiue"/>
        <w:tabs>
          <w:tab w:val="left" w:pos="993"/>
        </w:tabs>
        <w:ind w:firstLine="709"/>
        <w:jc w:val="both"/>
        <w:rPr>
          <w:sz w:val="28"/>
          <w:szCs w:val="28"/>
        </w:rPr>
      </w:pPr>
      <w:r>
        <w:rPr>
          <w:sz w:val="28"/>
          <w:szCs w:val="28"/>
        </w:rPr>
        <w:t>2</w:t>
      </w:r>
      <w:r w:rsidR="00BD7DE7">
        <w:rPr>
          <w:sz w:val="28"/>
          <w:szCs w:val="28"/>
        </w:rPr>
        <w:t>.</w:t>
      </w:r>
      <w:r w:rsidR="00FB2B22">
        <w:rPr>
          <w:sz w:val="28"/>
          <w:szCs w:val="28"/>
        </w:rPr>
        <w:t xml:space="preserve"> </w:t>
      </w:r>
      <w:r w:rsidR="002B3A8E">
        <w:rPr>
          <w:sz w:val="28"/>
          <w:szCs w:val="28"/>
        </w:rPr>
        <w:t>Постановление администрации Промышленновского муниципального района от 22.05.2014 № 880-П «</w:t>
      </w:r>
      <w:r w:rsidR="002B3A8E" w:rsidRPr="002B3A8E">
        <w:rPr>
          <w:sz w:val="28"/>
          <w:szCs w:val="28"/>
        </w:rPr>
        <w:t>Об утверждении Положения об оплате труда работников</w:t>
      </w:r>
      <w:r w:rsidR="002B3A8E">
        <w:rPr>
          <w:sz w:val="28"/>
          <w:szCs w:val="28"/>
        </w:rPr>
        <w:t xml:space="preserve"> </w:t>
      </w:r>
      <w:r w:rsidR="002B3A8E" w:rsidRPr="002B3A8E">
        <w:rPr>
          <w:sz w:val="28"/>
          <w:szCs w:val="28"/>
        </w:rPr>
        <w:t>муниципальных учреждений культуры и</w:t>
      </w:r>
      <w:r w:rsidR="002B3A8E">
        <w:rPr>
          <w:sz w:val="28"/>
          <w:szCs w:val="28"/>
        </w:rPr>
        <w:t xml:space="preserve"> </w:t>
      </w:r>
      <w:r w:rsidR="002B3A8E" w:rsidRPr="002B3A8E">
        <w:rPr>
          <w:sz w:val="28"/>
          <w:szCs w:val="28"/>
        </w:rPr>
        <w:t>учреждений дополнительного художественного</w:t>
      </w:r>
      <w:r w:rsidR="002B3A8E">
        <w:rPr>
          <w:sz w:val="28"/>
          <w:szCs w:val="28"/>
        </w:rPr>
        <w:t xml:space="preserve"> </w:t>
      </w:r>
      <w:r w:rsidR="002B3A8E" w:rsidRPr="002B3A8E">
        <w:rPr>
          <w:sz w:val="28"/>
          <w:szCs w:val="28"/>
        </w:rPr>
        <w:t>образования, подведомственных</w:t>
      </w:r>
      <w:r w:rsidR="002B3A8E">
        <w:rPr>
          <w:sz w:val="28"/>
          <w:szCs w:val="28"/>
        </w:rPr>
        <w:t xml:space="preserve"> </w:t>
      </w:r>
      <w:r w:rsidR="002B3A8E" w:rsidRPr="002B3A8E">
        <w:rPr>
          <w:sz w:val="28"/>
          <w:szCs w:val="28"/>
        </w:rPr>
        <w:t>Управлению культуры, молодежной политики, спорта и туризма</w:t>
      </w:r>
      <w:r w:rsidR="002B3A8E">
        <w:rPr>
          <w:sz w:val="28"/>
          <w:szCs w:val="28"/>
        </w:rPr>
        <w:t xml:space="preserve"> </w:t>
      </w:r>
      <w:r w:rsidR="002B3A8E" w:rsidRPr="002B3A8E">
        <w:rPr>
          <w:sz w:val="28"/>
          <w:szCs w:val="28"/>
        </w:rPr>
        <w:t>администрации Промышленновского муниципального района</w:t>
      </w:r>
      <w:r w:rsidR="00106BD8">
        <w:rPr>
          <w:sz w:val="28"/>
          <w:szCs w:val="28"/>
        </w:rPr>
        <w:t xml:space="preserve">          </w:t>
      </w:r>
      <w:r w:rsidR="002B3A8E">
        <w:rPr>
          <w:sz w:val="28"/>
          <w:szCs w:val="28"/>
        </w:rPr>
        <w:t xml:space="preserve"> </w:t>
      </w:r>
      <w:r w:rsidR="002B3A8E" w:rsidRPr="002B3A8E">
        <w:rPr>
          <w:sz w:val="28"/>
          <w:szCs w:val="28"/>
        </w:rPr>
        <w:t>(в новой редакции)</w:t>
      </w:r>
      <w:r w:rsidR="002B3A8E">
        <w:rPr>
          <w:sz w:val="28"/>
          <w:szCs w:val="28"/>
        </w:rPr>
        <w:t>» признать утратившим силу</w:t>
      </w:r>
      <w:r w:rsidR="00B10B03">
        <w:rPr>
          <w:sz w:val="28"/>
          <w:szCs w:val="28"/>
        </w:rPr>
        <w:t>.</w:t>
      </w:r>
    </w:p>
    <w:p w:rsidR="002B3A8E" w:rsidRPr="002B3A8E" w:rsidRDefault="002B3A8E" w:rsidP="002B3A8E">
      <w:pPr>
        <w:pStyle w:val="Iauiue"/>
        <w:ind w:firstLine="709"/>
        <w:jc w:val="both"/>
        <w:rPr>
          <w:sz w:val="28"/>
          <w:szCs w:val="28"/>
        </w:rPr>
      </w:pPr>
      <w:r>
        <w:rPr>
          <w:sz w:val="28"/>
          <w:szCs w:val="28"/>
        </w:rPr>
        <w:t>3</w:t>
      </w:r>
      <w:r w:rsidRPr="002B3A8E">
        <w:rPr>
          <w:sz w:val="28"/>
          <w:szCs w:val="28"/>
        </w:rPr>
        <w:t>. Постановление подлежит обнародованию на официальном сайте администрации Промышленновского муниципального района.</w:t>
      </w:r>
    </w:p>
    <w:p w:rsidR="002B3A8E" w:rsidRPr="002B3A8E" w:rsidRDefault="002B3A8E" w:rsidP="002B3A8E">
      <w:pPr>
        <w:pStyle w:val="Iauiue"/>
        <w:ind w:firstLine="709"/>
        <w:jc w:val="both"/>
        <w:rPr>
          <w:sz w:val="28"/>
          <w:szCs w:val="28"/>
        </w:rPr>
      </w:pPr>
      <w:r>
        <w:rPr>
          <w:sz w:val="28"/>
          <w:szCs w:val="28"/>
        </w:rPr>
        <w:t>4</w:t>
      </w:r>
      <w:r w:rsidRPr="002B3A8E">
        <w:rPr>
          <w:sz w:val="28"/>
          <w:szCs w:val="28"/>
        </w:rPr>
        <w:t xml:space="preserve">. </w:t>
      </w:r>
      <w:proofErr w:type="gramStart"/>
      <w:r w:rsidRPr="002B3A8E">
        <w:rPr>
          <w:sz w:val="28"/>
          <w:szCs w:val="28"/>
        </w:rPr>
        <w:t>Контроль за</w:t>
      </w:r>
      <w:proofErr w:type="gramEnd"/>
      <w:r w:rsidRPr="002B3A8E">
        <w:rPr>
          <w:sz w:val="28"/>
          <w:szCs w:val="28"/>
        </w:rPr>
        <w:t xml:space="preserve"> исполнением настоящего постановления возложить на заместителя главы Промышленновского муниципального района                       С.А. </w:t>
      </w:r>
      <w:proofErr w:type="spellStart"/>
      <w:r w:rsidRPr="002B3A8E">
        <w:rPr>
          <w:sz w:val="28"/>
          <w:szCs w:val="28"/>
        </w:rPr>
        <w:t>Федарюк</w:t>
      </w:r>
      <w:proofErr w:type="spellEnd"/>
      <w:r w:rsidRPr="002B3A8E">
        <w:rPr>
          <w:sz w:val="28"/>
          <w:szCs w:val="28"/>
        </w:rPr>
        <w:t>.</w:t>
      </w:r>
    </w:p>
    <w:p w:rsidR="00795B3D" w:rsidRDefault="002B3A8E" w:rsidP="002B3A8E">
      <w:pPr>
        <w:pStyle w:val="Iauiue"/>
        <w:ind w:firstLine="709"/>
        <w:jc w:val="both"/>
        <w:rPr>
          <w:sz w:val="28"/>
          <w:szCs w:val="28"/>
        </w:rPr>
      </w:pPr>
      <w:r>
        <w:rPr>
          <w:sz w:val="28"/>
          <w:szCs w:val="28"/>
        </w:rPr>
        <w:lastRenderedPageBreak/>
        <w:t>5</w:t>
      </w:r>
      <w:r w:rsidRPr="002B3A8E">
        <w:rPr>
          <w:sz w:val="28"/>
          <w:szCs w:val="28"/>
        </w:rPr>
        <w:t>. Настоящее постановление вступает в силу со дня подписания</w:t>
      </w:r>
      <w:r w:rsidR="00106BD8">
        <w:rPr>
          <w:sz w:val="28"/>
          <w:szCs w:val="28"/>
        </w:rPr>
        <w:t xml:space="preserve"> и распространяет сво</w:t>
      </w:r>
      <w:r w:rsidR="00B10B03">
        <w:rPr>
          <w:sz w:val="28"/>
          <w:szCs w:val="28"/>
        </w:rPr>
        <w:t>е</w:t>
      </w:r>
      <w:r w:rsidR="00106BD8">
        <w:rPr>
          <w:sz w:val="28"/>
          <w:szCs w:val="28"/>
        </w:rPr>
        <w:t xml:space="preserve"> действи</w:t>
      </w:r>
      <w:r w:rsidR="00B10B03">
        <w:rPr>
          <w:sz w:val="28"/>
          <w:szCs w:val="28"/>
        </w:rPr>
        <w:t>е</w:t>
      </w:r>
      <w:r w:rsidR="00106BD8">
        <w:rPr>
          <w:sz w:val="28"/>
          <w:szCs w:val="28"/>
        </w:rPr>
        <w:t xml:space="preserve"> на </w:t>
      </w:r>
      <w:r w:rsidR="00B10B03">
        <w:rPr>
          <w:sz w:val="28"/>
          <w:szCs w:val="28"/>
        </w:rPr>
        <w:t>право</w:t>
      </w:r>
      <w:r w:rsidR="00106BD8">
        <w:rPr>
          <w:sz w:val="28"/>
          <w:szCs w:val="28"/>
        </w:rPr>
        <w:t>отношения, возникшие с 01.11.2016г.</w:t>
      </w:r>
    </w:p>
    <w:p w:rsidR="00795B3D" w:rsidRDefault="00795B3D">
      <w:pPr>
        <w:pStyle w:val="Iauiue"/>
        <w:ind w:firstLine="709"/>
        <w:jc w:val="both"/>
        <w:rPr>
          <w:sz w:val="28"/>
          <w:szCs w:val="28"/>
        </w:rPr>
      </w:pPr>
    </w:p>
    <w:p w:rsidR="00795B3D" w:rsidRDefault="00795B3D">
      <w:pPr>
        <w:pStyle w:val="Iauiue"/>
        <w:ind w:firstLine="709"/>
        <w:jc w:val="both"/>
        <w:rPr>
          <w:sz w:val="28"/>
          <w:szCs w:val="28"/>
        </w:rPr>
      </w:pPr>
    </w:p>
    <w:p w:rsidR="002B3A8E" w:rsidRDefault="002B3A8E">
      <w:pPr>
        <w:pStyle w:val="Iauiue"/>
        <w:ind w:firstLine="709"/>
        <w:jc w:val="both"/>
        <w:rPr>
          <w:sz w:val="28"/>
          <w:szCs w:val="28"/>
        </w:rPr>
      </w:pPr>
    </w:p>
    <w:tbl>
      <w:tblPr>
        <w:tblW w:w="9606" w:type="dxa"/>
        <w:tblLook w:val="0000" w:firstRow="0" w:lastRow="0" w:firstColumn="0" w:lastColumn="0" w:noHBand="0" w:noVBand="0"/>
      </w:tblPr>
      <w:tblGrid>
        <w:gridCol w:w="5882"/>
        <w:gridCol w:w="3724"/>
      </w:tblGrid>
      <w:tr w:rsidR="00795B3D" w:rsidTr="00106BD8">
        <w:tc>
          <w:tcPr>
            <w:tcW w:w="5882" w:type="dxa"/>
            <w:shd w:val="clear" w:color="auto" w:fill="auto"/>
          </w:tcPr>
          <w:p w:rsidR="00795B3D" w:rsidRDefault="00BD7DE7">
            <w:pPr>
              <w:jc w:val="center"/>
            </w:pPr>
            <w:r>
              <w:rPr>
                <w:sz w:val="28"/>
                <w:szCs w:val="28"/>
              </w:rPr>
              <w:t>Глава</w:t>
            </w:r>
          </w:p>
        </w:tc>
        <w:tc>
          <w:tcPr>
            <w:tcW w:w="3724" w:type="dxa"/>
            <w:shd w:val="clear" w:color="auto" w:fill="auto"/>
          </w:tcPr>
          <w:p w:rsidR="00795B3D" w:rsidRDefault="00795B3D">
            <w:pPr>
              <w:rPr>
                <w:sz w:val="28"/>
                <w:szCs w:val="28"/>
              </w:rPr>
            </w:pPr>
          </w:p>
        </w:tc>
      </w:tr>
      <w:tr w:rsidR="00795B3D" w:rsidTr="00106BD8">
        <w:tc>
          <w:tcPr>
            <w:tcW w:w="5882" w:type="dxa"/>
            <w:shd w:val="clear" w:color="auto" w:fill="auto"/>
          </w:tcPr>
          <w:p w:rsidR="00795B3D" w:rsidRDefault="00BD7DE7">
            <w:r>
              <w:rPr>
                <w:sz w:val="28"/>
                <w:szCs w:val="28"/>
              </w:rPr>
              <w:t>Промышленновского муниципального района</w:t>
            </w:r>
          </w:p>
        </w:tc>
        <w:tc>
          <w:tcPr>
            <w:tcW w:w="3724" w:type="dxa"/>
            <w:shd w:val="clear" w:color="auto" w:fill="auto"/>
          </w:tcPr>
          <w:p w:rsidR="00795B3D" w:rsidRDefault="00BD7DE7">
            <w:pPr>
              <w:jc w:val="right"/>
              <w:rPr>
                <w:sz w:val="28"/>
                <w:szCs w:val="28"/>
              </w:rPr>
            </w:pPr>
            <w:r>
              <w:rPr>
                <w:sz w:val="28"/>
                <w:szCs w:val="28"/>
              </w:rPr>
              <w:t>Д.П. Ильин</w:t>
            </w:r>
          </w:p>
        </w:tc>
      </w:tr>
    </w:tbl>
    <w:p w:rsidR="00795B3D" w:rsidRDefault="00795B3D"/>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2B3A8E" w:rsidRDefault="002B3A8E"/>
    <w:p w:rsidR="001D2E80" w:rsidRDefault="001D2E80"/>
    <w:p w:rsidR="001D2E80" w:rsidRDefault="001D2E80"/>
    <w:p w:rsidR="002B3A8E" w:rsidRDefault="002B3A8E"/>
    <w:p w:rsidR="002B3A8E" w:rsidRDefault="002B3A8E"/>
    <w:p w:rsidR="00795B3D" w:rsidRDefault="00BD7DE7" w:rsidP="002B3A8E">
      <w:r>
        <w:t xml:space="preserve">Исп. </w:t>
      </w:r>
      <w:r w:rsidR="002B3A8E">
        <w:t>Ю.Е. Науменко</w:t>
      </w:r>
    </w:p>
    <w:p w:rsidR="006F245C" w:rsidRDefault="002B3A8E" w:rsidP="002B3A8E">
      <w:r>
        <w:t>Тел. 76046</w:t>
      </w:r>
    </w:p>
    <w:p w:rsidR="00A419EA" w:rsidRPr="00A419EA" w:rsidRDefault="00A419EA" w:rsidP="00A419EA">
      <w:pPr>
        <w:suppressAutoHyphens w:val="0"/>
        <w:autoSpaceDE w:val="0"/>
        <w:autoSpaceDN w:val="0"/>
        <w:adjustRightInd w:val="0"/>
        <w:ind w:left="4536"/>
        <w:jc w:val="center"/>
        <w:rPr>
          <w:color w:val="auto"/>
          <w:sz w:val="28"/>
          <w:szCs w:val="28"/>
          <w:lang w:eastAsia="ru-RU"/>
        </w:rPr>
      </w:pPr>
      <w:r w:rsidRPr="00A419EA">
        <w:rPr>
          <w:color w:val="auto"/>
          <w:sz w:val="28"/>
          <w:szCs w:val="28"/>
          <w:lang w:eastAsia="ru-RU"/>
        </w:rPr>
        <w:lastRenderedPageBreak/>
        <w:t xml:space="preserve">Приложение </w:t>
      </w:r>
    </w:p>
    <w:p w:rsidR="00A419EA" w:rsidRPr="00A419EA" w:rsidRDefault="00A419EA" w:rsidP="00A419EA">
      <w:pPr>
        <w:suppressAutoHyphens w:val="0"/>
        <w:autoSpaceDE w:val="0"/>
        <w:autoSpaceDN w:val="0"/>
        <w:adjustRightInd w:val="0"/>
        <w:ind w:left="4536"/>
        <w:jc w:val="center"/>
        <w:rPr>
          <w:color w:val="auto"/>
          <w:sz w:val="28"/>
          <w:szCs w:val="28"/>
          <w:lang w:eastAsia="ru-RU"/>
        </w:rPr>
      </w:pPr>
      <w:r w:rsidRPr="00A419EA">
        <w:rPr>
          <w:color w:val="auto"/>
          <w:sz w:val="28"/>
          <w:szCs w:val="28"/>
          <w:lang w:eastAsia="ru-RU"/>
        </w:rPr>
        <w:t xml:space="preserve">к постановлению администрации </w:t>
      </w:r>
    </w:p>
    <w:p w:rsidR="00A419EA" w:rsidRPr="00A419EA" w:rsidRDefault="00A419EA" w:rsidP="00A419EA">
      <w:pPr>
        <w:suppressAutoHyphens w:val="0"/>
        <w:autoSpaceDE w:val="0"/>
        <w:autoSpaceDN w:val="0"/>
        <w:adjustRightInd w:val="0"/>
        <w:ind w:left="4536"/>
        <w:jc w:val="center"/>
        <w:rPr>
          <w:color w:val="auto"/>
          <w:sz w:val="28"/>
          <w:szCs w:val="28"/>
          <w:lang w:eastAsia="ru-RU"/>
        </w:rPr>
      </w:pPr>
      <w:r w:rsidRPr="00A419EA">
        <w:rPr>
          <w:color w:val="auto"/>
          <w:sz w:val="28"/>
          <w:szCs w:val="28"/>
          <w:lang w:eastAsia="ru-RU"/>
        </w:rPr>
        <w:t xml:space="preserve">Промышленновского района </w:t>
      </w:r>
    </w:p>
    <w:p w:rsidR="00A419EA" w:rsidRPr="00A419EA" w:rsidRDefault="00A419EA" w:rsidP="00A419EA">
      <w:pPr>
        <w:suppressAutoHyphens w:val="0"/>
        <w:autoSpaceDE w:val="0"/>
        <w:autoSpaceDN w:val="0"/>
        <w:adjustRightInd w:val="0"/>
        <w:ind w:left="4536"/>
        <w:jc w:val="center"/>
        <w:rPr>
          <w:color w:val="auto"/>
          <w:sz w:val="28"/>
          <w:szCs w:val="28"/>
          <w:lang w:eastAsia="ru-RU"/>
        </w:rPr>
      </w:pPr>
      <w:r w:rsidRPr="00A419EA">
        <w:rPr>
          <w:color w:val="auto"/>
          <w:sz w:val="28"/>
          <w:szCs w:val="28"/>
          <w:lang w:eastAsia="ru-RU"/>
        </w:rPr>
        <w:t xml:space="preserve">от </w:t>
      </w:r>
      <w:r>
        <w:rPr>
          <w:color w:val="auto"/>
          <w:sz w:val="28"/>
          <w:szCs w:val="28"/>
          <w:lang w:eastAsia="ru-RU"/>
        </w:rPr>
        <w:t>29.12.2016г.</w:t>
      </w:r>
      <w:r w:rsidRPr="00A419EA">
        <w:rPr>
          <w:color w:val="auto"/>
          <w:sz w:val="28"/>
          <w:szCs w:val="28"/>
          <w:lang w:eastAsia="ru-RU"/>
        </w:rPr>
        <w:t xml:space="preserve"> № </w:t>
      </w:r>
      <w:r>
        <w:rPr>
          <w:color w:val="auto"/>
          <w:sz w:val="28"/>
          <w:szCs w:val="28"/>
          <w:lang w:eastAsia="ru-RU"/>
        </w:rPr>
        <w:t>1201-П</w:t>
      </w:r>
      <w:bookmarkStart w:id="0" w:name="_GoBack"/>
      <w:bookmarkEnd w:id="0"/>
    </w:p>
    <w:p w:rsidR="00A419EA" w:rsidRPr="00A419EA" w:rsidRDefault="00A419EA" w:rsidP="00A419EA">
      <w:pPr>
        <w:suppressAutoHyphens w:val="0"/>
        <w:ind w:firstLine="567"/>
        <w:jc w:val="center"/>
        <w:rPr>
          <w:rFonts w:eastAsiaTheme="minorHAnsi"/>
          <w:color w:val="auto"/>
          <w:sz w:val="28"/>
          <w:szCs w:val="28"/>
          <w:lang w:eastAsia="ru-RU"/>
        </w:rPr>
      </w:pPr>
    </w:p>
    <w:p w:rsidR="00A419EA" w:rsidRPr="00A419EA" w:rsidRDefault="00A419EA" w:rsidP="00A419EA">
      <w:pPr>
        <w:suppressAutoHyphens w:val="0"/>
        <w:ind w:firstLine="567"/>
        <w:jc w:val="center"/>
        <w:rPr>
          <w:rFonts w:eastAsiaTheme="minorHAnsi"/>
          <w:color w:val="auto"/>
          <w:sz w:val="28"/>
          <w:szCs w:val="28"/>
          <w:lang w:eastAsia="ru-RU"/>
        </w:rPr>
      </w:pPr>
    </w:p>
    <w:p w:rsidR="00A419EA" w:rsidRPr="00A419EA" w:rsidRDefault="00A419EA" w:rsidP="00A419EA">
      <w:pPr>
        <w:suppressAutoHyphens w:val="0"/>
        <w:ind w:firstLine="567"/>
        <w:jc w:val="center"/>
        <w:rPr>
          <w:rFonts w:eastAsiaTheme="minorHAnsi"/>
          <w:color w:val="auto"/>
          <w:sz w:val="28"/>
          <w:szCs w:val="28"/>
          <w:lang w:eastAsia="ru-RU"/>
        </w:rPr>
      </w:pPr>
      <w:r w:rsidRPr="00A419EA">
        <w:rPr>
          <w:rFonts w:eastAsiaTheme="minorHAnsi"/>
          <w:color w:val="auto"/>
          <w:sz w:val="28"/>
          <w:szCs w:val="28"/>
          <w:lang w:eastAsia="ru-RU"/>
        </w:rPr>
        <w:t>Положение об оплате труда работников муниципальных учреждений культуры и образовательных учреждений культуры и искусства, подведомственных Управлению культуры, молодежной политики, спорта и туризма администрации Промышленновского муниципального района</w:t>
      </w:r>
    </w:p>
    <w:p w:rsidR="00A419EA" w:rsidRPr="00A419EA" w:rsidRDefault="00A419EA" w:rsidP="00A419EA">
      <w:pPr>
        <w:suppressAutoHyphens w:val="0"/>
        <w:ind w:firstLine="567"/>
        <w:jc w:val="center"/>
        <w:rPr>
          <w:rFonts w:eastAsiaTheme="minorHAnsi"/>
          <w:color w:val="auto"/>
          <w:sz w:val="28"/>
          <w:szCs w:val="28"/>
          <w:lang w:eastAsia="ru-RU"/>
        </w:rPr>
      </w:pPr>
    </w:p>
    <w:p w:rsidR="00A419EA" w:rsidRPr="00A419EA" w:rsidRDefault="00A419EA" w:rsidP="00A419EA">
      <w:pPr>
        <w:suppressAutoHyphens w:val="0"/>
        <w:ind w:firstLine="567"/>
        <w:jc w:val="center"/>
        <w:rPr>
          <w:rFonts w:eastAsiaTheme="minorHAnsi"/>
          <w:color w:val="auto"/>
          <w:sz w:val="28"/>
          <w:szCs w:val="28"/>
          <w:lang w:eastAsia="ru-RU"/>
        </w:rPr>
      </w:pPr>
      <w:r w:rsidRPr="00A419EA">
        <w:rPr>
          <w:rFonts w:eastAsiaTheme="minorHAnsi"/>
          <w:color w:val="auto"/>
          <w:sz w:val="28"/>
          <w:szCs w:val="28"/>
          <w:lang w:eastAsia="ru-RU"/>
        </w:rPr>
        <w:t>1. Общие положения</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proofErr w:type="gramStart"/>
      <w:r w:rsidRPr="00A419EA">
        <w:rPr>
          <w:rFonts w:eastAsiaTheme="minorHAnsi"/>
          <w:color w:val="auto"/>
          <w:sz w:val="28"/>
          <w:szCs w:val="28"/>
          <w:lang w:eastAsia="ru-RU"/>
        </w:rPr>
        <w:t>Настоящее Положение об оплате труда работников муниципальных учреждений культуры и образовательных учреждений культуры и искусства, подведомственных Управлению культуры, молодежной политики, спорта и туризма администрации Промышленновского муниципального района (далее – Положение) разработано в соответствии с постановлением Коллегии Администрации Кемеровской области от 29 марта 2011 г. N 125  "Об оплате труда работников государственных учреждений культуры, искусства, кино и государственных образовательных организаций культуры и</w:t>
      </w:r>
      <w:proofErr w:type="gramEnd"/>
      <w:r w:rsidRPr="00A419EA">
        <w:rPr>
          <w:rFonts w:eastAsiaTheme="minorHAnsi"/>
          <w:color w:val="auto"/>
          <w:sz w:val="28"/>
          <w:szCs w:val="28"/>
          <w:lang w:eastAsia="ru-RU"/>
        </w:rPr>
        <w:t xml:space="preserve"> искусств Кемеровской области, созданных в форме учреждений" (с изменениями и дополнениями от 30.12.2011, 22.10.2012, 03.12.2013, 09.11.2015, 23.11.2016).</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Заработная плата работников учреждений включает в себя: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оклад по профессиональной квалификационной группе, ставку заработной платы по профессиональной квалификационной группе;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оклад (должностной оклад), ставку заработной платы;</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повышающие коэффициенты к окладу (должностному окладу), ставке заработной платы по занимаемой должности за работу на селе, за специфику учреждения, за квалификационную категорию, ученую степень, почетное звание;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компенсационные выплаты;</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стимулирующие выплаты.</w:t>
      </w:r>
    </w:p>
    <w:p w:rsidR="00A419EA" w:rsidRPr="00A419EA" w:rsidRDefault="00A419EA" w:rsidP="00A419EA">
      <w:pPr>
        <w:suppressAutoHyphens w:val="0"/>
        <w:ind w:firstLine="567"/>
        <w:jc w:val="both"/>
        <w:rPr>
          <w:rFonts w:eastAsiaTheme="minorHAnsi"/>
          <w:color w:val="auto"/>
          <w:sz w:val="28"/>
          <w:szCs w:val="28"/>
          <w:lang w:eastAsia="ru-RU"/>
        </w:rPr>
      </w:pPr>
      <w:hyperlink r:id="rId9" w:history="1">
        <w:proofErr w:type="gramStart"/>
        <w:r w:rsidRPr="00A419EA">
          <w:rPr>
            <w:rFonts w:eastAsiaTheme="minorHAnsi"/>
            <w:color w:val="auto"/>
            <w:sz w:val="28"/>
            <w:szCs w:val="28"/>
            <w:lang w:eastAsia="ru-RU"/>
          </w:rPr>
          <w:t>Минимальный размер оплаты труда</w:t>
        </w:r>
      </w:hyperlink>
      <w:r w:rsidRPr="00A419EA">
        <w:rPr>
          <w:rFonts w:eastAsiaTheme="minorHAnsi"/>
          <w:color w:val="auto"/>
          <w:sz w:val="28"/>
          <w:szCs w:val="28"/>
          <w:lang w:eastAsia="ru-RU"/>
        </w:rPr>
        <w:t xml:space="preserve"> (далее - МРОТ) в муниципальных учреждений культуры и образовательных учреждений культуры и искусства, подведомственных Управлению культуры, молодежной политики, спорта и туризма администрации Промышленновского муниципального района не может быть ниже МРОТ, установленного в Кемеровской области.</w:t>
      </w:r>
      <w:proofErr w:type="gramEnd"/>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Заработная плата работников (без учета премий и иных стимулирующих выплат), устанавливаемая в соответствии с Положением, не может быть ниже заработной платы (без учета премий и иных стимулирующих выплат), выплачиваемой до введения Положения, при условии сохранения объема должностных обязанностей работников и выполнения ими работ той же квалификации.</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lastRenderedPageBreak/>
        <w:t>Прочие вопросы, не урегулированные настоящим Положением, решаются учреждением самостоятельно в части, не противоречащей законодательству Российской Федерации, и в соответствии с утвержденными положениями об оплате труда работников других отраслей.</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center"/>
        <w:rPr>
          <w:rFonts w:eastAsiaTheme="minorHAnsi"/>
          <w:color w:val="auto"/>
          <w:sz w:val="28"/>
          <w:szCs w:val="28"/>
          <w:lang w:eastAsia="ru-RU"/>
        </w:rPr>
      </w:pPr>
      <w:r w:rsidRPr="00A419EA">
        <w:rPr>
          <w:rFonts w:eastAsiaTheme="minorHAnsi"/>
          <w:color w:val="auto"/>
          <w:sz w:val="28"/>
          <w:szCs w:val="28"/>
          <w:lang w:eastAsia="ru-RU"/>
        </w:rPr>
        <w:t>2. Порядок установления размера окладов, (должностных окладов), ставок работникам</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bookmarkStart w:id="1" w:name="sub_1021"/>
      <w:r w:rsidRPr="00A419EA">
        <w:rPr>
          <w:rFonts w:eastAsiaTheme="minorHAnsi"/>
          <w:color w:val="auto"/>
          <w:sz w:val="28"/>
          <w:szCs w:val="28"/>
          <w:lang w:eastAsia="ru-RU"/>
        </w:rPr>
        <w:t>2.1. Заработная плата работника является вознаграждением за труд, и ее размер определяется в зависимости от квалификации работника, сложности, количества, качества и условий выполняемой работы. Заработная плата работника включает в себя оклад (должностной оклад), ставку заработной платы, компенсационные, стимулирующие выплаты и предельными размерами не ограничивается.</w:t>
      </w:r>
    </w:p>
    <w:bookmarkEnd w:id="1"/>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noProof/>
          <w:color w:val="auto"/>
          <w:sz w:val="28"/>
          <w:szCs w:val="28"/>
          <w:lang w:eastAsia="ru-RU"/>
        </w:rPr>
        <w:drawing>
          <wp:inline distT="0" distB="0" distL="0" distR="0" wp14:anchorId="4F05124D" wp14:editId="109BE57F">
            <wp:extent cx="4143375" cy="17017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1701743"/>
                    </a:xfrm>
                    <a:prstGeom prst="rect">
                      <a:avLst/>
                    </a:prstGeom>
                    <a:noFill/>
                    <a:ln>
                      <a:noFill/>
                    </a:ln>
                  </pic:spPr>
                </pic:pic>
              </a:graphicData>
            </a:graphic>
          </wp:inline>
        </w:drawing>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при этом:</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Ор = (О х К</w:t>
      </w:r>
      <w:proofErr w:type="gramStart"/>
      <w:r w:rsidRPr="00A419EA">
        <w:rPr>
          <w:rFonts w:eastAsiaTheme="minorHAnsi"/>
          <w:color w:val="auto"/>
          <w:sz w:val="28"/>
          <w:szCs w:val="28"/>
          <w:lang w:eastAsia="ru-RU"/>
        </w:rPr>
        <w:t>1</w:t>
      </w:r>
      <w:proofErr w:type="gramEnd"/>
      <w:r w:rsidRPr="00A419EA">
        <w:rPr>
          <w:rFonts w:eastAsiaTheme="minorHAnsi"/>
          <w:color w:val="auto"/>
          <w:sz w:val="28"/>
          <w:szCs w:val="28"/>
          <w:lang w:eastAsia="ru-RU"/>
        </w:rPr>
        <w:t>) х Кс;</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ЗП - заработная плата работника, рублей;</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 - минимальный размер оклада по профессионально-квалификационной группе (далее - ПКГ), рублей;</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Ор - оклад (должностной оклад), ставка заработной платы, рублей;</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К</w:t>
      </w:r>
      <w:proofErr w:type="gramStart"/>
      <w:r w:rsidRPr="00A419EA">
        <w:rPr>
          <w:rFonts w:eastAsiaTheme="minorHAnsi"/>
          <w:color w:val="auto"/>
          <w:sz w:val="28"/>
          <w:szCs w:val="28"/>
          <w:lang w:eastAsia="ru-RU"/>
        </w:rPr>
        <w:t>1</w:t>
      </w:r>
      <w:proofErr w:type="gramEnd"/>
      <w:r w:rsidRPr="00A419EA">
        <w:rPr>
          <w:rFonts w:eastAsiaTheme="minorHAnsi"/>
          <w:color w:val="auto"/>
          <w:sz w:val="28"/>
          <w:szCs w:val="28"/>
          <w:lang w:eastAsia="ru-RU"/>
        </w:rPr>
        <w:t xml:space="preserve"> - повышающий коэффициент к окладу (должностному окладу), ставке заработной платы по занимаемой должности;</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Кс - повышающий коэффициент к окладу (должностному окладу), ставке заработной платы за работу на селе, Кс = 1,25;</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К</w:t>
      </w:r>
      <w:proofErr w:type="gramStart"/>
      <w:r w:rsidRPr="00A419EA">
        <w:rPr>
          <w:rFonts w:eastAsiaTheme="minorHAnsi"/>
          <w:color w:val="auto"/>
          <w:sz w:val="28"/>
          <w:szCs w:val="28"/>
          <w:lang w:eastAsia="ru-RU"/>
        </w:rPr>
        <w:t>2</w:t>
      </w:r>
      <w:proofErr w:type="gramEnd"/>
      <w:r w:rsidRPr="00A419EA">
        <w:rPr>
          <w:rFonts w:eastAsiaTheme="minorHAnsi"/>
          <w:color w:val="auto"/>
          <w:sz w:val="28"/>
          <w:szCs w:val="28"/>
          <w:lang w:eastAsia="ru-RU"/>
        </w:rPr>
        <w:t xml:space="preserve"> - повышающий коэффициент к окладу (должностному окладу), ставке заработной платы за специфику учреждения;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К3 - повышающий коэффициент к окладу (должностному окладу), ставке заработной платы за ученую степень, почетное звание;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К</w:t>
      </w:r>
      <w:proofErr w:type="gramStart"/>
      <w:r w:rsidRPr="00A419EA">
        <w:rPr>
          <w:rFonts w:eastAsiaTheme="minorHAnsi"/>
          <w:color w:val="auto"/>
          <w:sz w:val="28"/>
          <w:szCs w:val="28"/>
          <w:lang w:eastAsia="ru-RU"/>
        </w:rPr>
        <w:t>4</w:t>
      </w:r>
      <w:proofErr w:type="gramEnd"/>
      <w:r w:rsidRPr="00A419EA">
        <w:rPr>
          <w:rFonts w:eastAsiaTheme="minorHAnsi"/>
          <w:color w:val="auto"/>
          <w:sz w:val="28"/>
          <w:szCs w:val="28"/>
          <w:lang w:eastAsia="ru-RU"/>
        </w:rPr>
        <w:t xml:space="preserve"> - персональный повышающий коэффициент к окладу (должностному окладу), ставке заработной платы;</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КВ - компенсационные выплаты работнику, рублей;</w:t>
      </w:r>
    </w:p>
    <w:p w:rsidR="00A419EA" w:rsidRPr="00A419EA" w:rsidRDefault="00A419EA" w:rsidP="00A419EA">
      <w:pPr>
        <w:suppressAutoHyphens w:val="0"/>
        <w:ind w:firstLine="567"/>
        <w:jc w:val="both"/>
        <w:rPr>
          <w:rFonts w:eastAsiaTheme="minorHAnsi"/>
          <w:color w:val="auto"/>
          <w:sz w:val="28"/>
          <w:szCs w:val="28"/>
          <w:lang w:eastAsia="ru-RU"/>
        </w:rPr>
      </w:pPr>
      <w:proofErr w:type="gramStart"/>
      <w:r w:rsidRPr="00A419EA">
        <w:rPr>
          <w:rFonts w:eastAsiaTheme="minorHAnsi"/>
          <w:color w:val="auto"/>
          <w:sz w:val="28"/>
          <w:szCs w:val="28"/>
          <w:lang w:eastAsia="ru-RU"/>
        </w:rPr>
        <w:t>СВ</w:t>
      </w:r>
      <w:proofErr w:type="gramEnd"/>
      <w:r w:rsidRPr="00A419EA">
        <w:rPr>
          <w:rFonts w:eastAsiaTheme="minorHAnsi"/>
          <w:color w:val="auto"/>
          <w:sz w:val="28"/>
          <w:szCs w:val="28"/>
          <w:lang w:eastAsia="ru-RU"/>
        </w:rPr>
        <w:t xml:space="preserve"> - стимулирующие выплаты работнику, рублей.</w:t>
      </w:r>
    </w:p>
    <w:p w:rsidR="00A419EA" w:rsidRPr="00A419EA" w:rsidRDefault="00A419EA" w:rsidP="00A419EA">
      <w:pPr>
        <w:suppressAutoHyphens w:val="0"/>
        <w:ind w:firstLine="567"/>
        <w:jc w:val="both"/>
        <w:rPr>
          <w:rFonts w:eastAsiaTheme="minorHAnsi"/>
          <w:color w:val="auto"/>
          <w:sz w:val="28"/>
          <w:szCs w:val="28"/>
          <w:lang w:eastAsia="ru-RU"/>
        </w:rPr>
      </w:pPr>
      <w:bookmarkStart w:id="2" w:name="sub_1022"/>
      <w:r w:rsidRPr="00A419EA">
        <w:rPr>
          <w:rFonts w:eastAsiaTheme="minorHAnsi"/>
          <w:color w:val="auto"/>
          <w:sz w:val="28"/>
          <w:szCs w:val="28"/>
          <w:lang w:eastAsia="ru-RU"/>
        </w:rPr>
        <w:lastRenderedPageBreak/>
        <w:t xml:space="preserve">2.2. </w:t>
      </w:r>
      <w:proofErr w:type="gramStart"/>
      <w:r w:rsidRPr="00A419EA">
        <w:rPr>
          <w:rFonts w:eastAsiaTheme="minorHAnsi"/>
          <w:color w:val="auto"/>
          <w:sz w:val="28"/>
          <w:szCs w:val="28"/>
          <w:lang w:eastAsia="ru-RU"/>
        </w:rPr>
        <w:t>Размер оклада (должностного оклада), ставки заработной платы определяется путем умножения минимального размера оклада по профессионально-квалификационной группе на повышающий коэффициент к окладу (должностному окладу), ставке заработной платы по занимаемой должности соответствующего квалификационного уровня ПКГ, на повышающий коэффициент к окладу (должностному окладу), ставке заработной платы за работу на селе в случае наличия основания для его применения.</w:t>
      </w:r>
      <w:proofErr w:type="gramEnd"/>
    </w:p>
    <w:p w:rsidR="00A419EA" w:rsidRPr="00A419EA" w:rsidRDefault="00A419EA" w:rsidP="00A419EA">
      <w:pPr>
        <w:suppressAutoHyphens w:val="0"/>
        <w:ind w:firstLine="567"/>
        <w:jc w:val="both"/>
        <w:rPr>
          <w:rFonts w:eastAsiaTheme="minorHAnsi"/>
          <w:color w:val="auto"/>
          <w:sz w:val="28"/>
          <w:szCs w:val="28"/>
          <w:lang w:eastAsia="ru-RU"/>
        </w:rPr>
      </w:pPr>
      <w:bookmarkStart w:id="3" w:name="sub_1023"/>
      <w:bookmarkEnd w:id="2"/>
      <w:r w:rsidRPr="00A419EA">
        <w:rPr>
          <w:rFonts w:eastAsiaTheme="minorHAnsi"/>
          <w:color w:val="auto"/>
          <w:sz w:val="28"/>
          <w:szCs w:val="28"/>
          <w:lang w:eastAsia="ru-RU"/>
        </w:rPr>
        <w:t>2.3. Размер оклада (должностного оклада), ставки заработной платы работника увеличивается на повышающий коэффициент к окладу (должностному окладу), ставке заработной платы за специфику учреждения, на повышающий коэффициент к окладу (должностному окладу), ставке заработной платы за ученую степень, почетное звание в случае наличия основания для его применения.</w:t>
      </w:r>
    </w:p>
    <w:p w:rsidR="00A419EA" w:rsidRPr="00A419EA" w:rsidRDefault="00A419EA" w:rsidP="00A419EA">
      <w:pPr>
        <w:suppressAutoHyphens w:val="0"/>
        <w:ind w:firstLine="567"/>
        <w:jc w:val="both"/>
        <w:rPr>
          <w:rFonts w:eastAsiaTheme="minorHAnsi"/>
          <w:color w:val="auto"/>
          <w:sz w:val="28"/>
          <w:szCs w:val="28"/>
          <w:lang w:eastAsia="ru-RU"/>
        </w:rPr>
      </w:pPr>
      <w:bookmarkStart w:id="4" w:name="sub_1024"/>
      <w:bookmarkEnd w:id="3"/>
      <w:r w:rsidRPr="00A419EA">
        <w:rPr>
          <w:rFonts w:eastAsiaTheme="minorHAnsi"/>
          <w:color w:val="auto"/>
          <w:sz w:val="28"/>
          <w:szCs w:val="28"/>
          <w:lang w:eastAsia="ru-RU"/>
        </w:rPr>
        <w:t>2.4. Применение повышающих коэффициентов к окладу (должностному окладу), ставке заработной платы по занимаемой должности, за работу на селе, за специфику учреждения, за ученую степень, почетное звание образует новый оклад (должностной оклад), ставку заработной платы и учитывается при начислении компенсационных и стимулирующих выплат.</w:t>
      </w:r>
    </w:p>
    <w:p w:rsidR="00A419EA" w:rsidRPr="00A419EA" w:rsidRDefault="00A419EA" w:rsidP="00A419EA">
      <w:pPr>
        <w:suppressAutoHyphens w:val="0"/>
        <w:ind w:firstLine="567"/>
        <w:jc w:val="both"/>
        <w:rPr>
          <w:rFonts w:eastAsiaTheme="minorHAnsi"/>
          <w:color w:val="auto"/>
          <w:sz w:val="28"/>
          <w:szCs w:val="28"/>
          <w:lang w:eastAsia="ru-RU"/>
        </w:rPr>
      </w:pPr>
      <w:bookmarkStart w:id="5" w:name="sub_1025"/>
      <w:bookmarkEnd w:id="4"/>
      <w:r w:rsidRPr="00A419EA">
        <w:rPr>
          <w:rFonts w:eastAsiaTheme="minorHAnsi"/>
          <w:color w:val="auto"/>
          <w:sz w:val="28"/>
          <w:szCs w:val="28"/>
          <w:lang w:eastAsia="ru-RU"/>
        </w:rPr>
        <w:t>2.5. Применение персонального повышающего коэффициента не образует новый оклад (должностной оклад), ставку заработной платы и не учитывается при начислении иных стимулирующих выплат и компенсационных выплат.</w:t>
      </w:r>
    </w:p>
    <w:p w:rsidR="00A419EA" w:rsidRPr="00A419EA" w:rsidRDefault="00A419EA" w:rsidP="00A419EA">
      <w:pPr>
        <w:suppressAutoHyphens w:val="0"/>
        <w:ind w:firstLine="567"/>
        <w:jc w:val="both"/>
        <w:rPr>
          <w:rFonts w:eastAsiaTheme="minorHAnsi"/>
          <w:color w:val="auto"/>
          <w:sz w:val="28"/>
          <w:szCs w:val="28"/>
          <w:lang w:eastAsia="ru-RU"/>
        </w:rPr>
      </w:pPr>
      <w:bookmarkStart w:id="6" w:name="sub_1026"/>
      <w:bookmarkEnd w:id="5"/>
      <w:r w:rsidRPr="00A419EA">
        <w:rPr>
          <w:rFonts w:eastAsiaTheme="minorHAnsi"/>
          <w:color w:val="auto"/>
          <w:sz w:val="28"/>
          <w:szCs w:val="28"/>
          <w:lang w:eastAsia="ru-RU"/>
        </w:rPr>
        <w:t>2.6. Размеры окладов (должностных окладов), ставок заработной платы работников учреждений устанавливаются согласно занимаемым ими должностям руководителей, специалистов, служащих, рабочих, относящихся к соответствующим профессионально-квалификационным группам:</w:t>
      </w:r>
    </w:p>
    <w:bookmarkEnd w:id="6"/>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профессиональные квалификационные группы должностей руководителей, специалистов и служащих в сфере культуры и искусства Промышленновского района (</w:t>
      </w:r>
      <w:hyperlink w:anchor="sub_1000" w:history="1">
        <w:r w:rsidRPr="00A419EA">
          <w:rPr>
            <w:rFonts w:eastAsiaTheme="minorHAnsi"/>
            <w:color w:val="auto"/>
            <w:sz w:val="28"/>
            <w:szCs w:val="28"/>
            <w:lang w:eastAsia="ru-RU"/>
          </w:rPr>
          <w:t>приложение N 1</w:t>
        </w:r>
        <w:r w:rsidRPr="00A419EA">
          <w:rPr>
            <w:rFonts w:eastAsiaTheme="minorHAnsi"/>
            <w:color w:val="106BBE"/>
            <w:sz w:val="28"/>
            <w:szCs w:val="28"/>
            <w:lang w:eastAsia="ru-RU"/>
          </w:rPr>
          <w:t xml:space="preserve"> </w:t>
        </w:r>
      </w:hyperlink>
      <w:r w:rsidRPr="00A419EA">
        <w:rPr>
          <w:rFonts w:eastAsiaTheme="minorHAnsi"/>
          <w:color w:val="auto"/>
          <w:sz w:val="28"/>
          <w:szCs w:val="28"/>
          <w:lang w:eastAsia="ru-RU"/>
        </w:rPr>
        <w:t>к настоящему Положению);</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профессиональные квалификационные группы общеотраслевых должностей руководителей, специалистов и служащих (</w:t>
      </w:r>
      <w:hyperlink w:anchor="sub_2000" w:history="1">
        <w:r w:rsidRPr="00A419EA">
          <w:rPr>
            <w:rFonts w:eastAsiaTheme="minorHAnsi"/>
            <w:color w:val="auto"/>
            <w:sz w:val="28"/>
            <w:szCs w:val="28"/>
            <w:lang w:eastAsia="ru-RU"/>
          </w:rPr>
          <w:t>приложение N 2</w:t>
        </w:r>
      </w:hyperlink>
      <w:r w:rsidRPr="00A419EA">
        <w:rPr>
          <w:rFonts w:eastAsiaTheme="minorHAnsi"/>
          <w:color w:val="auto"/>
          <w:sz w:val="28"/>
          <w:szCs w:val="28"/>
          <w:lang w:eastAsia="ru-RU"/>
        </w:rPr>
        <w:t xml:space="preserve"> к настоящему Положению);</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профессиональная квалификационная группа должностей педагогических работников муниципальных образовательных учреждений культуры и иску</w:t>
      </w:r>
      <w:proofErr w:type="gramStart"/>
      <w:r w:rsidRPr="00A419EA">
        <w:rPr>
          <w:rFonts w:eastAsiaTheme="minorHAnsi"/>
          <w:color w:val="auto"/>
          <w:sz w:val="28"/>
          <w:szCs w:val="28"/>
          <w:lang w:eastAsia="ru-RU"/>
        </w:rPr>
        <w:t>сств Пр</w:t>
      </w:r>
      <w:proofErr w:type="gramEnd"/>
      <w:r w:rsidRPr="00A419EA">
        <w:rPr>
          <w:rFonts w:eastAsiaTheme="minorHAnsi"/>
          <w:color w:val="auto"/>
          <w:sz w:val="28"/>
          <w:szCs w:val="28"/>
          <w:lang w:eastAsia="ru-RU"/>
        </w:rPr>
        <w:t>омышленновского района (</w:t>
      </w:r>
      <w:hyperlink w:anchor="sub_3000" w:history="1">
        <w:r w:rsidRPr="00A419EA">
          <w:rPr>
            <w:rFonts w:eastAsiaTheme="minorHAnsi"/>
            <w:color w:val="auto"/>
            <w:sz w:val="28"/>
            <w:szCs w:val="28"/>
            <w:lang w:eastAsia="ru-RU"/>
          </w:rPr>
          <w:t>приложение N 3</w:t>
        </w:r>
      </w:hyperlink>
      <w:r w:rsidRPr="00A419EA">
        <w:rPr>
          <w:rFonts w:eastAsiaTheme="minorHAnsi"/>
          <w:color w:val="auto"/>
          <w:sz w:val="28"/>
          <w:szCs w:val="28"/>
          <w:lang w:eastAsia="ru-RU"/>
        </w:rPr>
        <w:t xml:space="preserve"> к настоящему Положению);</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профессиональная квалификационная группа </w:t>
      </w:r>
      <w:proofErr w:type="gramStart"/>
      <w:r w:rsidRPr="00A419EA">
        <w:rPr>
          <w:rFonts w:eastAsiaTheme="minorHAnsi"/>
          <w:color w:val="auto"/>
          <w:sz w:val="28"/>
          <w:szCs w:val="28"/>
          <w:lang w:eastAsia="ru-RU"/>
        </w:rPr>
        <w:t>должностей руководителей структурных подразделений муниципальных образовательных учреждений культуры</w:t>
      </w:r>
      <w:proofErr w:type="gramEnd"/>
      <w:r w:rsidRPr="00A419EA">
        <w:rPr>
          <w:rFonts w:eastAsiaTheme="minorHAnsi"/>
          <w:color w:val="auto"/>
          <w:sz w:val="28"/>
          <w:szCs w:val="28"/>
          <w:lang w:eastAsia="ru-RU"/>
        </w:rPr>
        <w:t xml:space="preserve"> и искусств Промышленновского района (</w:t>
      </w:r>
      <w:hyperlink w:anchor="sub_100000" w:history="1">
        <w:r w:rsidRPr="00A419EA">
          <w:rPr>
            <w:rFonts w:eastAsiaTheme="minorHAnsi"/>
            <w:color w:val="auto"/>
            <w:sz w:val="28"/>
            <w:szCs w:val="28"/>
            <w:lang w:eastAsia="ru-RU"/>
          </w:rPr>
          <w:t>приложение N 4</w:t>
        </w:r>
      </w:hyperlink>
      <w:r w:rsidRPr="00A419EA">
        <w:rPr>
          <w:rFonts w:eastAsiaTheme="minorHAnsi"/>
          <w:color w:val="auto"/>
          <w:sz w:val="28"/>
          <w:szCs w:val="28"/>
          <w:lang w:eastAsia="ru-RU"/>
        </w:rPr>
        <w:t xml:space="preserve"> к настоящему Положению);</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профессиональная квалификационная группа должностей работников учебно-вспомогательного персонала первого уровня муниципальных образовательных учреждений культуры и иску</w:t>
      </w:r>
      <w:proofErr w:type="gramStart"/>
      <w:r w:rsidRPr="00A419EA">
        <w:rPr>
          <w:rFonts w:eastAsiaTheme="minorHAnsi"/>
          <w:color w:val="auto"/>
          <w:sz w:val="28"/>
          <w:szCs w:val="28"/>
          <w:lang w:eastAsia="ru-RU"/>
        </w:rPr>
        <w:t>сств Пр</w:t>
      </w:r>
      <w:proofErr w:type="gramEnd"/>
      <w:r w:rsidRPr="00A419EA">
        <w:rPr>
          <w:rFonts w:eastAsiaTheme="minorHAnsi"/>
          <w:color w:val="auto"/>
          <w:sz w:val="28"/>
          <w:szCs w:val="28"/>
          <w:lang w:eastAsia="ru-RU"/>
        </w:rPr>
        <w:t>омышленновского района (</w:t>
      </w:r>
      <w:hyperlink w:anchor="sub_5000" w:history="1">
        <w:r w:rsidRPr="00A419EA">
          <w:rPr>
            <w:rFonts w:eastAsiaTheme="minorHAnsi"/>
            <w:color w:val="auto"/>
            <w:sz w:val="28"/>
            <w:szCs w:val="28"/>
            <w:lang w:eastAsia="ru-RU"/>
          </w:rPr>
          <w:t>приложение N 5</w:t>
        </w:r>
      </w:hyperlink>
      <w:r w:rsidRPr="00A419EA">
        <w:rPr>
          <w:rFonts w:eastAsiaTheme="minorHAnsi"/>
          <w:color w:val="auto"/>
          <w:sz w:val="28"/>
          <w:szCs w:val="28"/>
          <w:lang w:eastAsia="ru-RU"/>
        </w:rPr>
        <w:t xml:space="preserve"> к настоящему Положению);</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lastRenderedPageBreak/>
        <w:t>профессиональные квалификационные группы профессий рабочих в сфере культуры и искусства Промышленновского района (</w:t>
      </w:r>
      <w:hyperlink w:anchor="sub_6000" w:history="1">
        <w:r w:rsidRPr="00A419EA">
          <w:rPr>
            <w:rFonts w:eastAsiaTheme="minorHAnsi"/>
            <w:color w:val="auto"/>
            <w:sz w:val="28"/>
            <w:szCs w:val="28"/>
            <w:lang w:eastAsia="ru-RU"/>
          </w:rPr>
          <w:t>приложение N 6</w:t>
        </w:r>
      </w:hyperlink>
      <w:r w:rsidRPr="00A419EA">
        <w:rPr>
          <w:rFonts w:eastAsiaTheme="minorHAnsi"/>
          <w:color w:val="auto"/>
          <w:sz w:val="28"/>
          <w:szCs w:val="28"/>
          <w:lang w:eastAsia="ru-RU"/>
        </w:rPr>
        <w:t xml:space="preserve"> к настоящему Положению);</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профессиональные квалификационные группы профессий рабочих (</w:t>
      </w:r>
      <w:hyperlink w:anchor="sub_7" w:history="1">
        <w:r w:rsidRPr="00A419EA">
          <w:rPr>
            <w:rFonts w:eastAsiaTheme="minorHAnsi"/>
            <w:color w:val="auto"/>
            <w:sz w:val="28"/>
            <w:szCs w:val="28"/>
            <w:lang w:eastAsia="ru-RU"/>
          </w:rPr>
          <w:t>приложение N 7</w:t>
        </w:r>
      </w:hyperlink>
      <w:r w:rsidRPr="00A419EA">
        <w:rPr>
          <w:rFonts w:eastAsiaTheme="minorHAnsi"/>
          <w:color w:val="auto"/>
          <w:sz w:val="28"/>
          <w:szCs w:val="28"/>
          <w:lang w:eastAsia="ru-RU"/>
        </w:rPr>
        <w:t xml:space="preserve"> к настоящему Положению);</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показатели и порядок отнесения муниципальных учреждений культуры и искусства, муниципальных образовательных учреждений культуры и иску</w:t>
      </w:r>
      <w:proofErr w:type="gramStart"/>
      <w:r w:rsidRPr="00A419EA">
        <w:rPr>
          <w:rFonts w:eastAsiaTheme="minorHAnsi"/>
          <w:color w:val="auto"/>
          <w:sz w:val="28"/>
          <w:szCs w:val="28"/>
          <w:lang w:eastAsia="ru-RU"/>
        </w:rPr>
        <w:t>сств Пр</w:t>
      </w:r>
      <w:proofErr w:type="gramEnd"/>
      <w:r w:rsidRPr="00A419EA">
        <w:rPr>
          <w:rFonts w:eastAsiaTheme="minorHAnsi"/>
          <w:color w:val="auto"/>
          <w:sz w:val="28"/>
          <w:szCs w:val="28"/>
          <w:lang w:eastAsia="ru-RU"/>
        </w:rPr>
        <w:t>омышленновского района к группам по оплате труда руководителей (</w:t>
      </w:r>
      <w:hyperlink w:anchor="sub_8000" w:history="1">
        <w:r w:rsidRPr="00A419EA">
          <w:rPr>
            <w:rFonts w:eastAsiaTheme="minorHAnsi"/>
            <w:color w:val="auto"/>
            <w:sz w:val="28"/>
            <w:szCs w:val="28"/>
            <w:lang w:eastAsia="ru-RU"/>
          </w:rPr>
          <w:t>приложение N 8</w:t>
        </w:r>
      </w:hyperlink>
      <w:r w:rsidRPr="00A419EA">
        <w:rPr>
          <w:rFonts w:eastAsiaTheme="minorHAnsi"/>
          <w:color w:val="auto"/>
          <w:sz w:val="28"/>
          <w:szCs w:val="28"/>
          <w:lang w:eastAsia="ru-RU"/>
        </w:rPr>
        <w:t xml:space="preserve"> к настоящему Положению).</w:t>
      </w:r>
    </w:p>
    <w:p w:rsidR="00A419EA" w:rsidRPr="00A419EA" w:rsidRDefault="00A419EA" w:rsidP="00A419EA">
      <w:pPr>
        <w:suppressAutoHyphens w:val="0"/>
        <w:ind w:firstLine="567"/>
        <w:jc w:val="both"/>
        <w:rPr>
          <w:rFonts w:eastAsiaTheme="minorHAnsi"/>
          <w:color w:val="auto"/>
          <w:sz w:val="28"/>
          <w:szCs w:val="28"/>
          <w:lang w:eastAsia="ru-RU"/>
        </w:rPr>
      </w:pPr>
      <w:bookmarkStart w:id="7" w:name="sub_1027"/>
      <w:r w:rsidRPr="00A419EA">
        <w:rPr>
          <w:rFonts w:eastAsiaTheme="minorHAnsi"/>
          <w:color w:val="auto"/>
          <w:sz w:val="28"/>
          <w:szCs w:val="28"/>
          <w:lang w:eastAsia="ru-RU"/>
        </w:rPr>
        <w:t>2.7.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bookmarkEnd w:id="7"/>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center"/>
        <w:rPr>
          <w:rFonts w:eastAsiaTheme="minorHAnsi"/>
          <w:color w:val="auto"/>
          <w:sz w:val="28"/>
          <w:szCs w:val="28"/>
          <w:lang w:eastAsia="ru-RU"/>
        </w:rPr>
      </w:pPr>
      <w:r w:rsidRPr="00A419EA">
        <w:rPr>
          <w:rFonts w:eastAsiaTheme="minorHAnsi"/>
          <w:color w:val="auto"/>
          <w:sz w:val="28"/>
          <w:szCs w:val="28"/>
          <w:lang w:eastAsia="ru-RU"/>
        </w:rPr>
        <w:t>3. Порядок и условия оплаты труда профессиональных квалификационных групп должностей руководителей, специалистов и служащих в сфере культуры и искусства Промышленновского района</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bookmarkStart w:id="8" w:name="sub_1031"/>
      <w:r w:rsidRPr="00A419EA">
        <w:rPr>
          <w:rFonts w:eastAsiaTheme="minorHAnsi"/>
          <w:color w:val="auto"/>
          <w:sz w:val="28"/>
          <w:szCs w:val="28"/>
          <w:lang w:eastAsia="ru-RU"/>
        </w:rPr>
        <w:t>3.1. Профессиональные квалификационные группы должностей руководителей, специалистов и служащих в сфере культуры и искусства Промышленновского района подразделяются:</w:t>
      </w:r>
    </w:p>
    <w:bookmarkEnd w:id="8"/>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группа первого уровня - на два квалификационных уровня с минимальным размером должностного оклада 2258 рублей;</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группа второго уровня - на четыре квалификационных уровня с минимальным размером должностного оклада 2332 рубля;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группа третьего уровня - на четыре квалификационных уровня с минимальным размером должностного оклада 2756 рублей.</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Профессиональные квалификационные группы должностей руководителей, специалистов и служащих в сфере культуры и искусства Промышленновского района приведены в </w:t>
      </w:r>
      <w:hyperlink w:anchor="sub_1000" w:history="1">
        <w:r w:rsidRPr="00A419EA">
          <w:rPr>
            <w:rFonts w:eastAsiaTheme="minorHAnsi"/>
            <w:color w:val="auto"/>
            <w:sz w:val="28"/>
            <w:szCs w:val="28"/>
            <w:lang w:eastAsia="ru-RU"/>
          </w:rPr>
          <w:t>приложении N 1</w:t>
        </w:r>
      </w:hyperlink>
      <w:r w:rsidRPr="00A419EA">
        <w:rPr>
          <w:rFonts w:eastAsiaTheme="minorHAnsi"/>
          <w:color w:val="auto"/>
          <w:sz w:val="28"/>
          <w:szCs w:val="28"/>
          <w:lang w:eastAsia="ru-RU"/>
        </w:rPr>
        <w:t xml:space="preserve"> к настоящему Положению.</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Профессиональные квалификационные группы общеотраслевых должностей руководителей, специалистов и служащих приведены в </w:t>
      </w:r>
      <w:hyperlink w:anchor="sub_2000" w:history="1">
        <w:r w:rsidRPr="00A419EA">
          <w:rPr>
            <w:rFonts w:eastAsiaTheme="minorHAnsi"/>
            <w:color w:val="auto"/>
            <w:sz w:val="28"/>
            <w:szCs w:val="28"/>
            <w:lang w:eastAsia="ru-RU"/>
          </w:rPr>
          <w:t>приложении N 2</w:t>
        </w:r>
      </w:hyperlink>
      <w:r w:rsidRPr="00A419EA">
        <w:rPr>
          <w:rFonts w:eastAsiaTheme="minorHAnsi"/>
          <w:color w:val="auto"/>
          <w:sz w:val="28"/>
          <w:szCs w:val="28"/>
          <w:lang w:eastAsia="ru-RU"/>
        </w:rPr>
        <w:t xml:space="preserve"> к настоящему Положению.</w:t>
      </w:r>
    </w:p>
    <w:p w:rsidR="00A419EA" w:rsidRPr="00A419EA" w:rsidRDefault="00A419EA" w:rsidP="00A419EA">
      <w:pPr>
        <w:suppressAutoHyphens w:val="0"/>
        <w:ind w:firstLine="567"/>
        <w:jc w:val="both"/>
        <w:rPr>
          <w:rFonts w:eastAsiaTheme="minorHAnsi"/>
          <w:color w:val="auto"/>
          <w:sz w:val="28"/>
          <w:szCs w:val="28"/>
          <w:lang w:eastAsia="ru-RU"/>
        </w:rPr>
      </w:pPr>
      <w:bookmarkStart w:id="9" w:name="sub_1032"/>
      <w:r w:rsidRPr="00A419EA">
        <w:rPr>
          <w:rFonts w:eastAsiaTheme="minorHAnsi"/>
          <w:color w:val="auto"/>
          <w:sz w:val="28"/>
          <w:szCs w:val="28"/>
          <w:lang w:eastAsia="ru-RU"/>
        </w:rPr>
        <w:t>3.2. Положением об оплате труда работников предусмотрено установление работникам повышающих коэффициентов к окладам:</w:t>
      </w:r>
    </w:p>
    <w:bookmarkEnd w:id="9"/>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повышающий коэффициент к окладу (должностному окладу), ставке заработной платы по занимаемой должности;</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повышающий коэффициент к окладу (должностному окладу), ставке заработной платы за работу на селе;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повышающий коэффициент к окладу (должностному окладу), ставке заработной платы за специфику учреждения;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lastRenderedPageBreak/>
        <w:t>повышающий коэффициент к окладу (должностному окладу), ставке заработной платы за ученую степень, почетное звание;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персональный повышающий коэффициент к окладу (должностному окладу), ставке заработной платы.</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Решение о введении персонального повышающего коэффициента к окладу (должностному окладу), ставке заработной платы принимается с учетом обеспечения указанных выплат финансовыми средствами.</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Применение повышающих коэффициентов к окладам (должностным окладам), ставкам заработной платы работников осуществляется путем суммирования и (или) умножения на размер оклада (должностного оклада), ставки заработной платы работника.</w:t>
      </w:r>
    </w:p>
    <w:p w:rsidR="00A419EA" w:rsidRPr="00A419EA" w:rsidRDefault="00A419EA" w:rsidP="00A419EA">
      <w:pPr>
        <w:suppressAutoHyphens w:val="0"/>
        <w:ind w:firstLine="567"/>
        <w:jc w:val="both"/>
        <w:rPr>
          <w:rFonts w:eastAsiaTheme="minorHAnsi"/>
          <w:color w:val="auto"/>
          <w:sz w:val="28"/>
          <w:szCs w:val="28"/>
          <w:lang w:eastAsia="ru-RU"/>
        </w:rPr>
      </w:pPr>
      <w:bookmarkStart w:id="10" w:name="sub_1033"/>
      <w:r w:rsidRPr="00A419EA">
        <w:rPr>
          <w:rFonts w:eastAsiaTheme="minorHAnsi"/>
          <w:color w:val="auto"/>
          <w:sz w:val="28"/>
          <w:szCs w:val="28"/>
          <w:lang w:eastAsia="ru-RU"/>
        </w:rPr>
        <w:t xml:space="preserve">3.3. Повышающие коэффициенты к окладам по занимаемой должности устанавливаются руководителям, специалистам и служащим в размерах согласно </w:t>
      </w:r>
      <w:hyperlink w:anchor="sub_1000" w:history="1">
        <w:r w:rsidRPr="00A419EA">
          <w:rPr>
            <w:rFonts w:eastAsiaTheme="minorHAnsi"/>
            <w:color w:val="auto"/>
            <w:sz w:val="28"/>
            <w:szCs w:val="28"/>
            <w:lang w:eastAsia="ru-RU"/>
          </w:rPr>
          <w:t>приложению N 1</w:t>
        </w:r>
      </w:hyperlink>
      <w:r w:rsidRPr="00A419EA">
        <w:rPr>
          <w:rFonts w:eastAsiaTheme="minorHAnsi"/>
          <w:color w:val="auto"/>
          <w:sz w:val="28"/>
          <w:szCs w:val="28"/>
          <w:lang w:eastAsia="ru-RU"/>
        </w:rPr>
        <w:t xml:space="preserve"> к настоящему Положению.</w:t>
      </w:r>
    </w:p>
    <w:bookmarkEnd w:id="10"/>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Размеры коэффициентов учитывают фиксированные надбавки в зависимости от сложности выполняемой работы.</w:t>
      </w:r>
    </w:p>
    <w:p w:rsidR="00A419EA" w:rsidRPr="00A419EA" w:rsidRDefault="00A419EA" w:rsidP="00A419EA">
      <w:pPr>
        <w:suppressAutoHyphens w:val="0"/>
        <w:ind w:firstLine="567"/>
        <w:jc w:val="both"/>
        <w:rPr>
          <w:rFonts w:eastAsiaTheme="minorHAnsi"/>
          <w:color w:val="auto"/>
          <w:sz w:val="28"/>
          <w:szCs w:val="28"/>
          <w:lang w:eastAsia="ru-RU"/>
        </w:rPr>
      </w:pPr>
      <w:bookmarkStart w:id="11" w:name="sub_1034"/>
      <w:r w:rsidRPr="00A419EA">
        <w:rPr>
          <w:rFonts w:eastAsiaTheme="minorHAnsi"/>
          <w:color w:val="auto"/>
          <w:sz w:val="28"/>
          <w:szCs w:val="28"/>
          <w:lang w:eastAsia="ru-RU"/>
        </w:rPr>
        <w:t>3.4. Повышающий коэффициент к окладу (должностному окладу), ставке заработной платы специалистам муниципальных учреждений культуры и искусства и образовательных учреждений культуры и искусства Промышленновского района, работающим в рабочих поселках (поселках городского типа), сельских населенных пунктах, устанавливается 1,25.</w:t>
      </w:r>
    </w:p>
    <w:p w:rsidR="00A419EA" w:rsidRPr="00A419EA" w:rsidRDefault="00A419EA" w:rsidP="00A419EA">
      <w:pPr>
        <w:suppressAutoHyphens w:val="0"/>
        <w:ind w:firstLine="567"/>
        <w:jc w:val="both"/>
        <w:rPr>
          <w:rFonts w:eastAsiaTheme="minorHAnsi"/>
          <w:color w:val="auto"/>
          <w:sz w:val="28"/>
          <w:szCs w:val="28"/>
          <w:lang w:eastAsia="ru-RU"/>
        </w:rPr>
      </w:pPr>
      <w:bookmarkStart w:id="12" w:name="sub_1035"/>
      <w:bookmarkEnd w:id="11"/>
      <w:r w:rsidRPr="00A419EA">
        <w:rPr>
          <w:rFonts w:eastAsiaTheme="minorHAnsi"/>
          <w:color w:val="auto"/>
          <w:sz w:val="28"/>
          <w:szCs w:val="28"/>
          <w:lang w:eastAsia="ru-RU"/>
        </w:rPr>
        <w:t>3.5. Повышающий коэффициент к окладу (должностному окладу), ставке заработной платы за специфику учреждения устанавливается:</w:t>
      </w:r>
    </w:p>
    <w:p w:rsidR="00A419EA" w:rsidRPr="00A419EA" w:rsidRDefault="00A419EA" w:rsidP="00A419EA">
      <w:pPr>
        <w:suppressAutoHyphens w:val="0"/>
        <w:ind w:firstLine="567"/>
        <w:jc w:val="both"/>
        <w:rPr>
          <w:rFonts w:eastAsiaTheme="minorHAnsi"/>
          <w:color w:val="auto"/>
          <w:sz w:val="28"/>
          <w:szCs w:val="28"/>
          <w:lang w:eastAsia="ru-RU"/>
        </w:rPr>
      </w:pPr>
      <w:bookmarkStart w:id="13" w:name="sub_10351"/>
      <w:bookmarkEnd w:id="12"/>
      <w:r w:rsidRPr="00A419EA">
        <w:rPr>
          <w:rFonts w:eastAsiaTheme="minorHAnsi"/>
          <w:color w:val="auto"/>
          <w:sz w:val="28"/>
          <w:szCs w:val="28"/>
          <w:lang w:eastAsia="ru-RU"/>
        </w:rPr>
        <w:t>3.5.1. Руководителям и другим работникам библиотек, клубных учреждений и музеев для незрячих, слабовидящих и глухих - 0,1.</w:t>
      </w:r>
    </w:p>
    <w:p w:rsidR="00A419EA" w:rsidRPr="00A419EA" w:rsidRDefault="00A419EA" w:rsidP="00A419EA">
      <w:pPr>
        <w:suppressAutoHyphens w:val="0"/>
        <w:ind w:firstLine="567"/>
        <w:jc w:val="both"/>
        <w:rPr>
          <w:rFonts w:eastAsiaTheme="minorHAnsi"/>
          <w:color w:val="auto"/>
          <w:sz w:val="28"/>
          <w:szCs w:val="28"/>
          <w:lang w:eastAsia="ru-RU"/>
        </w:rPr>
      </w:pPr>
      <w:bookmarkStart w:id="14" w:name="sub_10352"/>
      <w:bookmarkEnd w:id="13"/>
      <w:r w:rsidRPr="00A419EA">
        <w:rPr>
          <w:rFonts w:eastAsiaTheme="minorHAnsi"/>
          <w:color w:val="auto"/>
          <w:sz w:val="28"/>
          <w:szCs w:val="28"/>
          <w:lang w:eastAsia="ru-RU"/>
        </w:rPr>
        <w:t>3.5.2. Руководителям, педагогическим и другим работникам (за исключением работников обслуживающего персонала) образовательных учреждений культуры и искусства Промышленновского района, реализующих программы среднего профессионального образования углубленной подготовки, - 0,15.</w:t>
      </w:r>
    </w:p>
    <w:p w:rsidR="00A419EA" w:rsidRPr="00A419EA" w:rsidRDefault="00A419EA" w:rsidP="00A419EA">
      <w:pPr>
        <w:suppressAutoHyphens w:val="0"/>
        <w:ind w:firstLine="567"/>
        <w:jc w:val="both"/>
        <w:rPr>
          <w:rFonts w:eastAsiaTheme="minorHAnsi"/>
          <w:color w:val="auto"/>
          <w:sz w:val="28"/>
          <w:szCs w:val="28"/>
          <w:lang w:eastAsia="ru-RU"/>
        </w:rPr>
      </w:pPr>
      <w:bookmarkStart w:id="15" w:name="sub_1036"/>
      <w:bookmarkEnd w:id="14"/>
      <w:r w:rsidRPr="00A419EA">
        <w:rPr>
          <w:rFonts w:eastAsiaTheme="minorHAnsi"/>
          <w:color w:val="auto"/>
          <w:sz w:val="28"/>
          <w:szCs w:val="28"/>
          <w:lang w:eastAsia="ru-RU"/>
        </w:rPr>
        <w:t>3.6. Повышающий коэффициент к окладу (должностному окладу), ставке заработной платы за ученую степень, почетное звание устанавливается:</w:t>
      </w:r>
    </w:p>
    <w:p w:rsidR="00A419EA" w:rsidRPr="00A419EA" w:rsidRDefault="00A419EA" w:rsidP="00A419EA">
      <w:pPr>
        <w:suppressAutoHyphens w:val="0"/>
        <w:ind w:firstLine="567"/>
        <w:jc w:val="both"/>
        <w:rPr>
          <w:rFonts w:eastAsiaTheme="minorHAnsi"/>
          <w:color w:val="auto"/>
          <w:sz w:val="28"/>
          <w:szCs w:val="28"/>
          <w:lang w:eastAsia="ru-RU"/>
        </w:rPr>
      </w:pPr>
      <w:bookmarkStart w:id="16" w:name="sub_10361"/>
      <w:bookmarkEnd w:id="15"/>
      <w:r w:rsidRPr="00A419EA">
        <w:rPr>
          <w:rFonts w:eastAsiaTheme="minorHAnsi"/>
          <w:color w:val="auto"/>
          <w:sz w:val="28"/>
          <w:szCs w:val="28"/>
          <w:lang w:eastAsia="ru-RU"/>
        </w:rPr>
        <w:t>3.6.1. Руководителям и специалистам образовательных учреждений культуры и искусства Промышленновского района, имеющим ученую степень кандидата наук и работающим по соответствующему профилю (за исключением лиц, занимающих должности научных работников), - 0,1.</w:t>
      </w:r>
    </w:p>
    <w:p w:rsidR="00A419EA" w:rsidRPr="00A419EA" w:rsidRDefault="00A419EA" w:rsidP="00A419EA">
      <w:pPr>
        <w:suppressAutoHyphens w:val="0"/>
        <w:ind w:firstLine="567"/>
        <w:jc w:val="both"/>
        <w:rPr>
          <w:rFonts w:eastAsiaTheme="minorHAnsi"/>
          <w:color w:val="auto"/>
          <w:sz w:val="28"/>
          <w:szCs w:val="28"/>
          <w:lang w:eastAsia="ru-RU"/>
        </w:rPr>
      </w:pPr>
      <w:bookmarkStart w:id="17" w:name="sub_10362"/>
      <w:bookmarkEnd w:id="16"/>
      <w:r w:rsidRPr="00A419EA">
        <w:rPr>
          <w:rFonts w:eastAsiaTheme="minorHAnsi"/>
          <w:color w:val="auto"/>
          <w:sz w:val="28"/>
          <w:szCs w:val="28"/>
          <w:lang w:eastAsia="ru-RU"/>
        </w:rPr>
        <w:t>3.6.2. Лицам, работающим в муниципальных учреждениях культуры и искусства и образовательных учреждениях культуры и искусства Промышленновского района, имеющим почетные звания "Заслуженный", - 0,1.</w:t>
      </w:r>
    </w:p>
    <w:p w:rsidR="00A419EA" w:rsidRPr="00A419EA" w:rsidRDefault="00A419EA" w:rsidP="00A419EA">
      <w:pPr>
        <w:suppressAutoHyphens w:val="0"/>
        <w:ind w:firstLine="567"/>
        <w:jc w:val="both"/>
        <w:rPr>
          <w:rFonts w:eastAsiaTheme="minorHAnsi"/>
          <w:color w:val="auto"/>
          <w:sz w:val="28"/>
          <w:szCs w:val="28"/>
          <w:lang w:eastAsia="ru-RU"/>
        </w:rPr>
      </w:pPr>
      <w:bookmarkStart w:id="18" w:name="sub_10363"/>
      <w:bookmarkEnd w:id="17"/>
      <w:r w:rsidRPr="00A419EA">
        <w:rPr>
          <w:rFonts w:eastAsiaTheme="minorHAnsi"/>
          <w:color w:val="auto"/>
          <w:sz w:val="28"/>
          <w:szCs w:val="28"/>
          <w:lang w:eastAsia="ru-RU"/>
        </w:rPr>
        <w:t>3.6.3. Руководителям и специалистам муниципальных образовательных учреждений культуры и искусства Промышленновского района, имеющим ученую степень доктора наук и работающим по соответствующему профилю (за исключением лиц, занимающих должности научных работников), - 0,2.</w:t>
      </w:r>
    </w:p>
    <w:p w:rsidR="00A419EA" w:rsidRPr="00A419EA" w:rsidRDefault="00A419EA" w:rsidP="00A419EA">
      <w:pPr>
        <w:suppressAutoHyphens w:val="0"/>
        <w:ind w:firstLine="567"/>
        <w:jc w:val="both"/>
        <w:rPr>
          <w:rFonts w:eastAsiaTheme="minorHAnsi"/>
          <w:color w:val="auto"/>
          <w:sz w:val="28"/>
          <w:szCs w:val="28"/>
          <w:lang w:eastAsia="ru-RU"/>
        </w:rPr>
      </w:pPr>
      <w:bookmarkStart w:id="19" w:name="sub_10364"/>
      <w:bookmarkEnd w:id="18"/>
      <w:r w:rsidRPr="00A419EA">
        <w:rPr>
          <w:rFonts w:eastAsiaTheme="minorHAnsi"/>
          <w:color w:val="auto"/>
          <w:sz w:val="28"/>
          <w:szCs w:val="28"/>
          <w:lang w:eastAsia="ru-RU"/>
        </w:rPr>
        <w:lastRenderedPageBreak/>
        <w:t>3.6.4. Лицам, работающим в муниципальных учреждениях культуры и искусства, и образовательных учреждениях культуры и искусства Промышленновского района, имеющим почетное звание "Народный", - 0,2.</w:t>
      </w:r>
    </w:p>
    <w:bookmarkEnd w:id="19"/>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При наличии у работника двух и более почетных званий повышение ставок заработной платы производится по одному максимальному основанию.</w:t>
      </w:r>
    </w:p>
    <w:p w:rsidR="00A419EA" w:rsidRPr="00A419EA" w:rsidRDefault="00A419EA" w:rsidP="00A419EA">
      <w:pPr>
        <w:suppressAutoHyphens w:val="0"/>
        <w:ind w:firstLine="567"/>
        <w:jc w:val="both"/>
        <w:rPr>
          <w:rFonts w:eastAsiaTheme="minorHAnsi"/>
          <w:color w:val="auto"/>
          <w:sz w:val="28"/>
          <w:szCs w:val="28"/>
          <w:lang w:eastAsia="ru-RU"/>
        </w:rPr>
      </w:pPr>
      <w:bookmarkStart w:id="20" w:name="sub_1037"/>
      <w:r w:rsidRPr="00A419EA">
        <w:rPr>
          <w:rFonts w:eastAsiaTheme="minorHAnsi"/>
          <w:color w:val="auto"/>
          <w:sz w:val="28"/>
          <w:szCs w:val="28"/>
          <w:lang w:eastAsia="ru-RU"/>
        </w:rPr>
        <w:t>3.7. Персональный повышающий коэффициент к окладу может быть установлен работнику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стажа работы и других факторов.</w:t>
      </w:r>
    </w:p>
    <w:p w:rsidR="00A419EA" w:rsidRPr="00A419EA" w:rsidRDefault="00A419EA" w:rsidP="00A419EA">
      <w:pPr>
        <w:suppressAutoHyphens w:val="0"/>
        <w:ind w:firstLine="567"/>
        <w:jc w:val="both"/>
        <w:rPr>
          <w:rFonts w:eastAsiaTheme="minorHAnsi"/>
          <w:color w:val="auto"/>
          <w:sz w:val="28"/>
          <w:szCs w:val="28"/>
          <w:lang w:eastAsia="ru-RU"/>
        </w:rPr>
      </w:pPr>
      <w:bookmarkStart w:id="21" w:name="sub_10371"/>
      <w:bookmarkEnd w:id="20"/>
      <w:r w:rsidRPr="00A419EA">
        <w:rPr>
          <w:rFonts w:eastAsiaTheme="minorHAnsi"/>
          <w:color w:val="auto"/>
          <w:sz w:val="28"/>
          <w:szCs w:val="28"/>
          <w:lang w:eastAsia="ru-RU"/>
        </w:rPr>
        <w:t>3.7.1. За высокие результаты работы профессиональным исполнительским коллективам, имеющим наименование "Губернаторский", устанавливается ежемесячная доплата к заработной плате артистическому, техническому и административному персоналу в размере 3000 рублей с учетом районного коэффициента каждому.</w:t>
      </w:r>
    </w:p>
    <w:p w:rsidR="00A419EA" w:rsidRPr="00A419EA" w:rsidRDefault="00A419EA" w:rsidP="00A419EA">
      <w:pPr>
        <w:suppressAutoHyphens w:val="0"/>
        <w:ind w:firstLine="567"/>
        <w:jc w:val="both"/>
        <w:rPr>
          <w:rFonts w:eastAsiaTheme="minorHAnsi"/>
          <w:color w:val="auto"/>
          <w:sz w:val="28"/>
          <w:szCs w:val="28"/>
          <w:lang w:eastAsia="ru-RU"/>
        </w:rPr>
      </w:pPr>
      <w:bookmarkStart w:id="22" w:name="sub_1000212"/>
      <w:bookmarkEnd w:id="21"/>
      <w:r w:rsidRPr="00A419EA">
        <w:rPr>
          <w:rFonts w:eastAsiaTheme="minorHAnsi"/>
          <w:color w:val="auto"/>
          <w:sz w:val="28"/>
          <w:szCs w:val="28"/>
          <w:lang w:eastAsia="ru-RU"/>
        </w:rPr>
        <w:t>Для самодеятельных творческих коллективов, имеющих наименование "Губернаторский", устанавливается ежемесячная доплата к заработной плате руководителю коллектива в размере 3000 рублей с учетом районного коэффициента.</w:t>
      </w:r>
    </w:p>
    <w:p w:rsidR="00A419EA" w:rsidRPr="00A419EA" w:rsidRDefault="00A419EA" w:rsidP="00A419EA">
      <w:pPr>
        <w:suppressAutoHyphens w:val="0"/>
        <w:ind w:firstLine="567"/>
        <w:jc w:val="both"/>
        <w:rPr>
          <w:rFonts w:eastAsiaTheme="minorHAnsi"/>
          <w:color w:val="auto"/>
          <w:sz w:val="28"/>
          <w:szCs w:val="28"/>
          <w:lang w:eastAsia="ru-RU"/>
        </w:rPr>
      </w:pPr>
      <w:bookmarkStart w:id="23" w:name="sub_1000213"/>
      <w:bookmarkEnd w:id="22"/>
      <w:r w:rsidRPr="00A419EA">
        <w:rPr>
          <w:rFonts w:eastAsiaTheme="minorHAnsi"/>
          <w:color w:val="auto"/>
          <w:sz w:val="28"/>
          <w:szCs w:val="28"/>
          <w:lang w:eastAsia="ru-RU"/>
        </w:rPr>
        <w:t>Доплата выплачивается по основному месту работы, указывается отдельной строкой в штатном расписании.</w:t>
      </w:r>
    </w:p>
    <w:p w:rsidR="00A419EA" w:rsidRPr="00A419EA" w:rsidRDefault="00A419EA" w:rsidP="00A419EA">
      <w:pPr>
        <w:suppressAutoHyphens w:val="0"/>
        <w:ind w:firstLine="567"/>
        <w:jc w:val="both"/>
        <w:rPr>
          <w:rFonts w:eastAsiaTheme="minorHAnsi"/>
          <w:color w:val="auto"/>
          <w:sz w:val="28"/>
          <w:szCs w:val="28"/>
          <w:lang w:eastAsia="ru-RU"/>
        </w:rPr>
      </w:pPr>
      <w:bookmarkStart w:id="24" w:name="sub_10372"/>
      <w:bookmarkEnd w:id="23"/>
      <w:r w:rsidRPr="00A419EA">
        <w:rPr>
          <w:rFonts w:eastAsiaTheme="minorHAnsi"/>
          <w:color w:val="auto"/>
          <w:sz w:val="28"/>
          <w:szCs w:val="28"/>
          <w:lang w:eastAsia="ru-RU"/>
        </w:rPr>
        <w:t>3.7.2. Руководителям и специалистам муниципальных библиотек Промышленновского района в связи с осуществлением методических и координационных функций устанавливается повышающий коэффициент 0,5.</w:t>
      </w:r>
    </w:p>
    <w:p w:rsidR="00A419EA" w:rsidRPr="00A419EA" w:rsidRDefault="00A419EA" w:rsidP="00A419EA">
      <w:pPr>
        <w:suppressAutoHyphens w:val="0"/>
        <w:ind w:firstLine="567"/>
        <w:jc w:val="both"/>
        <w:rPr>
          <w:rFonts w:eastAsiaTheme="minorHAnsi"/>
          <w:color w:val="auto"/>
          <w:sz w:val="28"/>
          <w:szCs w:val="28"/>
          <w:lang w:eastAsia="ru-RU"/>
        </w:rPr>
      </w:pPr>
      <w:bookmarkStart w:id="25" w:name="sub_10373"/>
      <w:bookmarkEnd w:id="24"/>
      <w:r w:rsidRPr="00A419EA">
        <w:rPr>
          <w:rFonts w:eastAsiaTheme="minorHAnsi"/>
          <w:color w:val="auto"/>
          <w:sz w:val="28"/>
          <w:szCs w:val="28"/>
          <w:lang w:eastAsia="ru-RU"/>
        </w:rPr>
        <w:t>3.7.3. Решение об установлении персонального повышающего коэффициента к окладу и его размерах принимается руководителем учреждения в отношении конкретного работника.</w:t>
      </w:r>
    </w:p>
    <w:bookmarkEnd w:id="25"/>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Размер персонального повышающего коэффициента - до 2,0.</w:t>
      </w:r>
    </w:p>
    <w:p w:rsidR="00A419EA" w:rsidRPr="00A419EA" w:rsidRDefault="00A419EA" w:rsidP="00A419EA">
      <w:pPr>
        <w:suppressAutoHyphens w:val="0"/>
        <w:ind w:firstLine="567"/>
        <w:jc w:val="both"/>
        <w:rPr>
          <w:rFonts w:eastAsiaTheme="minorHAnsi"/>
          <w:color w:val="auto"/>
          <w:sz w:val="28"/>
          <w:szCs w:val="28"/>
          <w:lang w:eastAsia="ru-RU"/>
        </w:rPr>
      </w:pPr>
      <w:bookmarkStart w:id="26" w:name="sub_1038"/>
      <w:r w:rsidRPr="00A419EA">
        <w:rPr>
          <w:rFonts w:eastAsiaTheme="minorHAnsi"/>
          <w:color w:val="auto"/>
          <w:sz w:val="28"/>
          <w:szCs w:val="28"/>
          <w:lang w:eastAsia="ru-RU"/>
        </w:rPr>
        <w:t>3.8. С учетом условий труда группе должностей руководителей, специалистов и служащих устанавливаются выплаты компенсационного характера, предусмотренные разделом 9 настоящего Положения.</w:t>
      </w:r>
    </w:p>
    <w:p w:rsidR="00A419EA" w:rsidRPr="00A419EA" w:rsidRDefault="00A419EA" w:rsidP="00A419EA">
      <w:pPr>
        <w:suppressAutoHyphens w:val="0"/>
        <w:ind w:firstLine="567"/>
        <w:jc w:val="both"/>
        <w:rPr>
          <w:rFonts w:eastAsiaTheme="minorHAnsi"/>
          <w:color w:val="auto"/>
          <w:sz w:val="28"/>
          <w:szCs w:val="28"/>
          <w:lang w:eastAsia="ru-RU"/>
        </w:rPr>
      </w:pPr>
      <w:bookmarkStart w:id="27" w:name="sub_1039"/>
      <w:bookmarkEnd w:id="26"/>
      <w:r w:rsidRPr="00A419EA">
        <w:rPr>
          <w:rFonts w:eastAsiaTheme="minorHAnsi"/>
          <w:color w:val="auto"/>
          <w:sz w:val="28"/>
          <w:szCs w:val="28"/>
          <w:lang w:eastAsia="ru-RU"/>
        </w:rPr>
        <w:t xml:space="preserve">3.9. Группе должностей руководителей, специалистов и служащих выплачиваются стимулирующие надбавки и премиальные выплаты в соответствии с перечнем и критериями, предусмотренными </w:t>
      </w:r>
      <w:hyperlink w:anchor="sub_110" w:history="1">
        <w:r w:rsidRPr="00A419EA">
          <w:rPr>
            <w:rFonts w:eastAsiaTheme="minorHAnsi"/>
            <w:color w:val="auto"/>
            <w:sz w:val="28"/>
            <w:szCs w:val="28"/>
            <w:lang w:eastAsia="ru-RU"/>
          </w:rPr>
          <w:t>разделом 10</w:t>
        </w:r>
      </w:hyperlink>
      <w:r w:rsidRPr="00A419EA">
        <w:rPr>
          <w:rFonts w:eastAsiaTheme="minorHAnsi"/>
          <w:color w:val="auto"/>
          <w:sz w:val="28"/>
          <w:szCs w:val="28"/>
          <w:lang w:eastAsia="ru-RU"/>
        </w:rPr>
        <w:t xml:space="preserve"> настоящего Положения.</w:t>
      </w:r>
    </w:p>
    <w:bookmarkEnd w:id="27"/>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center"/>
        <w:rPr>
          <w:rFonts w:eastAsiaTheme="minorHAnsi"/>
          <w:color w:val="auto"/>
          <w:sz w:val="28"/>
          <w:szCs w:val="28"/>
          <w:lang w:eastAsia="ru-RU"/>
        </w:rPr>
      </w:pPr>
      <w:r w:rsidRPr="00A419EA">
        <w:rPr>
          <w:rFonts w:eastAsiaTheme="minorHAnsi"/>
          <w:color w:val="auto"/>
          <w:sz w:val="28"/>
          <w:szCs w:val="28"/>
          <w:lang w:eastAsia="ru-RU"/>
        </w:rPr>
        <w:t xml:space="preserve">4. Порядок и условия </w:t>
      </w:r>
      <w:proofErr w:type="gramStart"/>
      <w:r w:rsidRPr="00A419EA">
        <w:rPr>
          <w:rFonts w:eastAsiaTheme="minorHAnsi"/>
          <w:color w:val="auto"/>
          <w:sz w:val="28"/>
          <w:szCs w:val="28"/>
          <w:lang w:eastAsia="ru-RU"/>
        </w:rPr>
        <w:t>оплаты труда группы должностей педагогических работников образовательных учреждений культуры</w:t>
      </w:r>
      <w:proofErr w:type="gramEnd"/>
      <w:r w:rsidRPr="00A419EA">
        <w:rPr>
          <w:rFonts w:eastAsiaTheme="minorHAnsi"/>
          <w:color w:val="auto"/>
          <w:sz w:val="28"/>
          <w:szCs w:val="28"/>
          <w:lang w:eastAsia="ru-RU"/>
        </w:rPr>
        <w:t xml:space="preserve"> и искусства Промышленновского района</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bookmarkStart w:id="28" w:name="sub_1041"/>
      <w:r w:rsidRPr="00A419EA">
        <w:rPr>
          <w:rFonts w:eastAsiaTheme="minorHAnsi"/>
          <w:color w:val="auto"/>
          <w:sz w:val="28"/>
          <w:szCs w:val="28"/>
          <w:lang w:eastAsia="ru-RU"/>
        </w:rPr>
        <w:t>4.1. Группа должностей педагогических работников муниципальных образовательных учреждений культуры и искусства Промышленновского района делится на четыре квалификационных уровня с минимальным размером должностного оклада 2952 рубля.</w:t>
      </w:r>
    </w:p>
    <w:bookmarkEnd w:id="28"/>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lastRenderedPageBreak/>
        <w:t xml:space="preserve">Размеры должностных окладов педагогических работников приведены в </w:t>
      </w:r>
      <w:hyperlink w:anchor="sub_3000" w:history="1">
        <w:r w:rsidRPr="00A419EA">
          <w:rPr>
            <w:rFonts w:eastAsiaTheme="minorHAnsi"/>
            <w:color w:val="auto"/>
            <w:sz w:val="28"/>
            <w:szCs w:val="28"/>
            <w:lang w:eastAsia="ru-RU"/>
          </w:rPr>
          <w:t>приложении N 3</w:t>
        </w:r>
      </w:hyperlink>
      <w:r w:rsidRPr="00A419EA">
        <w:rPr>
          <w:rFonts w:eastAsiaTheme="minorHAnsi"/>
          <w:color w:val="auto"/>
          <w:sz w:val="28"/>
          <w:szCs w:val="28"/>
          <w:lang w:eastAsia="ru-RU"/>
        </w:rPr>
        <w:t xml:space="preserve"> к настоящему Положению.</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Педагогическим работникам предусмотрено установление повышающих коэффициентов к окладу (должностному окладу), тарифной ставке.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Применение повышающих коэффициентов к окладам (должностным окладам), ставкам заработной платы работникам осуществляется путем суммирования и (или) умножения на размер оклада (должностного оклада), ставки заработной платы работника.</w:t>
      </w:r>
    </w:p>
    <w:p w:rsidR="00A419EA" w:rsidRPr="00A419EA" w:rsidRDefault="00A419EA" w:rsidP="00A419EA">
      <w:pPr>
        <w:suppressAutoHyphens w:val="0"/>
        <w:ind w:firstLine="567"/>
        <w:jc w:val="both"/>
        <w:rPr>
          <w:rFonts w:eastAsiaTheme="minorHAnsi"/>
          <w:color w:val="auto"/>
          <w:sz w:val="28"/>
          <w:szCs w:val="28"/>
          <w:lang w:eastAsia="ru-RU"/>
        </w:rPr>
      </w:pPr>
      <w:bookmarkStart w:id="29" w:name="sub_1042"/>
      <w:r w:rsidRPr="00A419EA">
        <w:rPr>
          <w:rFonts w:eastAsiaTheme="minorHAnsi"/>
          <w:color w:val="auto"/>
          <w:sz w:val="28"/>
          <w:szCs w:val="28"/>
          <w:lang w:eastAsia="ru-RU"/>
        </w:rPr>
        <w:t xml:space="preserve">4.2. Повышающие коэффициенты к окладам по занимаемой должности устанавливаются педагогическим работникам в размерах согласно </w:t>
      </w:r>
      <w:hyperlink w:anchor="sub_3000" w:history="1">
        <w:r w:rsidRPr="00A419EA">
          <w:rPr>
            <w:rFonts w:eastAsiaTheme="minorHAnsi"/>
            <w:color w:val="auto"/>
            <w:sz w:val="28"/>
            <w:szCs w:val="28"/>
            <w:lang w:eastAsia="ru-RU"/>
          </w:rPr>
          <w:t>приложению N 3</w:t>
        </w:r>
      </w:hyperlink>
      <w:r w:rsidRPr="00A419EA">
        <w:rPr>
          <w:rFonts w:eastAsiaTheme="minorHAnsi"/>
          <w:color w:val="auto"/>
          <w:sz w:val="28"/>
          <w:szCs w:val="28"/>
          <w:lang w:eastAsia="ru-RU"/>
        </w:rPr>
        <w:t xml:space="preserve"> к настоящему Положению.</w:t>
      </w:r>
    </w:p>
    <w:bookmarkEnd w:id="29"/>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Размеры коэффициентов учитывают фиксированные надбавки в зависимости от сложности выполняемой работы.</w:t>
      </w:r>
    </w:p>
    <w:p w:rsidR="00A419EA" w:rsidRPr="00A419EA" w:rsidRDefault="00A419EA" w:rsidP="00A419EA">
      <w:pPr>
        <w:suppressAutoHyphens w:val="0"/>
        <w:ind w:firstLine="567"/>
        <w:jc w:val="both"/>
        <w:rPr>
          <w:rFonts w:eastAsiaTheme="minorHAnsi"/>
          <w:color w:val="auto"/>
          <w:sz w:val="28"/>
          <w:szCs w:val="28"/>
          <w:lang w:eastAsia="ru-RU"/>
        </w:rPr>
      </w:pPr>
      <w:bookmarkStart w:id="30" w:name="sub_1043"/>
      <w:r w:rsidRPr="00A419EA">
        <w:rPr>
          <w:rFonts w:eastAsiaTheme="minorHAnsi"/>
          <w:color w:val="auto"/>
          <w:sz w:val="28"/>
          <w:szCs w:val="28"/>
          <w:lang w:eastAsia="ru-RU"/>
        </w:rPr>
        <w:t>4.3. Повышающий коэффициент к окладу (должностному окладу), ставке заработной платы педагогическим работникам образовательных учреждений культуры и искусства Промышленновского района, работающим в рабочих поселках (поселках городского типа), сельских населенных пунктах, устанавливается 1,25.</w:t>
      </w:r>
    </w:p>
    <w:p w:rsidR="00A419EA" w:rsidRPr="00A419EA" w:rsidRDefault="00A419EA" w:rsidP="00A419EA">
      <w:pPr>
        <w:suppressAutoHyphens w:val="0"/>
        <w:ind w:firstLine="567"/>
        <w:jc w:val="both"/>
        <w:rPr>
          <w:rFonts w:eastAsiaTheme="minorHAnsi"/>
          <w:color w:val="auto"/>
          <w:sz w:val="28"/>
          <w:szCs w:val="28"/>
          <w:lang w:eastAsia="ru-RU"/>
        </w:rPr>
      </w:pPr>
      <w:bookmarkStart w:id="31" w:name="sub_1044"/>
      <w:bookmarkEnd w:id="30"/>
      <w:r w:rsidRPr="00A419EA">
        <w:rPr>
          <w:rFonts w:eastAsiaTheme="minorHAnsi"/>
          <w:color w:val="auto"/>
          <w:sz w:val="28"/>
          <w:szCs w:val="28"/>
          <w:lang w:eastAsia="ru-RU"/>
        </w:rPr>
        <w:t>4.4. Повышающий коэффициент к окладу (должностному окладу), ставке заработной платы за специфику учреждения устанавливается педагогическим работникам профессиональных образовательных организаций культуры и искусств, реализующих программы среднего профессионального образования углубленной подготовки, - 0,15.</w:t>
      </w:r>
    </w:p>
    <w:p w:rsidR="00A419EA" w:rsidRPr="00A419EA" w:rsidRDefault="00A419EA" w:rsidP="00A419EA">
      <w:pPr>
        <w:suppressAutoHyphens w:val="0"/>
        <w:ind w:firstLine="567"/>
        <w:jc w:val="both"/>
        <w:rPr>
          <w:rFonts w:eastAsiaTheme="minorHAnsi"/>
          <w:color w:val="auto"/>
          <w:sz w:val="28"/>
          <w:szCs w:val="28"/>
          <w:lang w:eastAsia="ru-RU"/>
        </w:rPr>
      </w:pPr>
      <w:bookmarkStart w:id="32" w:name="sub_1045"/>
      <w:bookmarkEnd w:id="31"/>
      <w:r w:rsidRPr="00A419EA">
        <w:rPr>
          <w:rFonts w:eastAsiaTheme="minorHAnsi"/>
          <w:color w:val="auto"/>
          <w:sz w:val="28"/>
          <w:szCs w:val="28"/>
          <w:lang w:eastAsia="ru-RU"/>
        </w:rPr>
        <w:t>4.5. Повышающий коэффициент к окладу (должностному окладу), ставке заработной платы за ученую степень, почетное звание устанавливается:</w:t>
      </w:r>
    </w:p>
    <w:p w:rsidR="00A419EA" w:rsidRPr="00A419EA" w:rsidRDefault="00A419EA" w:rsidP="00A419EA">
      <w:pPr>
        <w:suppressAutoHyphens w:val="0"/>
        <w:ind w:firstLine="567"/>
        <w:jc w:val="both"/>
        <w:rPr>
          <w:rFonts w:eastAsiaTheme="minorHAnsi"/>
          <w:color w:val="auto"/>
          <w:sz w:val="28"/>
          <w:szCs w:val="28"/>
          <w:lang w:eastAsia="ru-RU"/>
        </w:rPr>
      </w:pPr>
      <w:bookmarkStart w:id="33" w:name="sub_10451"/>
      <w:bookmarkEnd w:id="32"/>
      <w:r w:rsidRPr="00A419EA">
        <w:rPr>
          <w:rFonts w:eastAsiaTheme="minorHAnsi"/>
          <w:color w:val="auto"/>
          <w:sz w:val="28"/>
          <w:szCs w:val="28"/>
          <w:lang w:eastAsia="ru-RU"/>
        </w:rPr>
        <w:t>4.5.1. Педагогическим работникам образовательных организаций культуры и искусств, имеющим ученую степень кандидата наук, - 0,1.</w:t>
      </w:r>
    </w:p>
    <w:p w:rsidR="00A419EA" w:rsidRPr="00A419EA" w:rsidRDefault="00A419EA" w:rsidP="00A419EA">
      <w:pPr>
        <w:suppressAutoHyphens w:val="0"/>
        <w:ind w:firstLine="567"/>
        <w:jc w:val="both"/>
        <w:rPr>
          <w:rFonts w:eastAsiaTheme="minorHAnsi"/>
          <w:color w:val="auto"/>
          <w:sz w:val="28"/>
          <w:szCs w:val="28"/>
          <w:lang w:eastAsia="ru-RU"/>
        </w:rPr>
      </w:pPr>
      <w:bookmarkStart w:id="34" w:name="sub_10452"/>
      <w:bookmarkEnd w:id="33"/>
      <w:r w:rsidRPr="00A419EA">
        <w:rPr>
          <w:rFonts w:eastAsiaTheme="minorHAnsi"/>
          <w:color w:val="auto"/>
          <w:sz w:val="28"/>
          <w:szCs w:val="28"/>
          <w:lang w:eastAsia="ru-RU"/>
        </w:rPr>
        <w:t>4.5.2. Педагогическим работникам образовательных организаций культуры и искусств, имеющим почетные звания "Заслуженный", - 0,1.</w:t>
      </w:r>
    </w:p>
    <w:p w:rsidR="00A419EA" w:rsidRPr="00A419EA" w:rsidRDefault="00A419EA" w:rsidP="00A419EA">
      <w:pPr>
        <w:suppressAutoHyphens w:val="0"/>
        <w:ind w:firstLine="567"/>
        <w:jc w:val="both"/>
        <w:rPr>
          <w:rFonts w:eastAsiaTheme="minorHAnsi"/>
          <w:color w:val="auto"/>
          <w:sz w:val="28"/>
          <w:szCs w:val="28"/>
          <w:lang w:eastAsia="ru-RU"/>
        </w:rPr>
      </w:pPr>
      <w:bookmarkStart w:id="35" w:name="sub_10453"/>
      <w:bookmarkEnd w:id="34"/>
      <w:r w:rsidRPr="00A419EA">
        <w:rPr>
          <w:rFonts w:eastAsiaTheme="minorHAnsi"/>
          <w:color w:val="auto"/>
          <w:sz w:val="28"/>
          <w:szCs w:val="28"/>
          <w:lang w:eastAsia="ru-RU"/>
        </w:rPr>
        <w:t>4.5.3. Педагогическим работникам образовательных организаций культуры и искусств, имеющим ученую степень доктора наук, - 0,2.</w:t>
      </w:r>
    </w:p>
    <w:p w:rsidR="00A419EA" w:rsidRPr="00A419EA" w:rsidRDefault="00A419EA" w:rsidP="00A419EA">
      <w:pPr>
        <w:suppressAutoHyphens w:val="0"/>
        <w:ind w:firstLine="567"/>
        <w:jc w:val="both"/>
        <w:rPr>
          <w:rFonts w:eastAsiaTheme="minorHAnsi"/>
          <w:color w:val="auto"/>
          <w:sz w:val="28"/>
          <w:szCs w:val="28"/>
          <w:lang w:eastAsia="ru-RU"/>
        </w:rPr>
      </w:pPr>
      <w:bookmarkStart w:id="36" w:name="sub_10454"/>
      <w:bookmarkEnd w:id="35"/>
      <w:r w:rsidRPr="00A419EA">
        <w:rPr>
          <w:rFonts w:eastAsiaTheme="minorHAnsi"/>
          <w:color w:val="auto"/>
          <w:sz w:val="28"/>
          <w:szCs w:val="28"/>
          <w:lang w:eastAsia="ru-RU"/>
        </w:rPr>
        <w:t>4.5.4. Педагогическим работникам образовательных организаций культуры и искусств, имеющим почетное звание "Народный", - 0,2.</w:t>
      </w:r>
    </w:p>
    <w:bookmarkEnd w:id="36"/>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При наличии у работника двух и более почетных званий повышение ставок заработной платы производится по одному максимальному основанию.</w:t>
      </w:r>
    </w:p>
    <w:p w:rsidR="00A419EA" w:rsidRPr="00A419EA" w:rsidRDefault="00A419EA" w:rsidP="00A419EA">
      <w:pPr>
        <w:suppressAutoHyphens w:val="0"/>
        <w:ind w:firstLine="567"/>
        <w:jc w:val="both"/>
        <w:rPr>
          <w:rFonts w:eastAsiaTheme="minorHAnsi"/>
          <w:color w:val="auto"/>
          <w:sz w:val="28"/>
          <w:szCs w:val="28"/>
          <w:lang w:eastAsia="ru-RU"/>
        </w:rPr>
      </w:pPr>
      <w:bookmarkStart w:id="37" w:name="sub_1046"/>
      <w:r w:rsidRPr="00A419EA">
        <w:rPr>
          <w:rFonts w:eastAsiaTheme="minorHAnsi"/>
          <w:color w:val="auto"/>
          <w:sz w:val="28"/>
          <w:szCs w:val="28"/>
          <w:lang w:eastAsia="ru-RU"/>
        </w:rPr>
        <w:t>4.6. Персональный повышающий коэффициент к окладу может быть установлен работнику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стажа работы и других факторов.</w:t>
      </w:r>
    </w:p>
    <w:bookmarkEnd w:id="37"/>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Решение об установлении персонального повышающего коэффициента к окладу и его размерах принимается руководителем учреждения в отношении конкретного работника.</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lastRenderedPageBreak/>
        <w:t>Размер персонального повышающего коэффициента - до 2,0.</w:t>
      </w:r>
    </w:p>
    <w:p w:rsidR="00A419EA" w:rsidRPr="00A419EA" w:rsidRDefault="00A419EA" w:rsidP="00A419EA">
      <w:pPr>
        <w:suppressAutoHyphens w:val="0"/>
        <w:ind w:firstLine="567"/>
        <w:jc w:val="both"/>
        <w:rPr>
          <w:rFonts w:eastAsiaTheme="minorHAnsi"/>
          <w:color w:val="auto"/>
          <w:sz w:val="28"/>
          <w:szCs w:val="28"/>
          <w:lang w:eastAsia="ru-RU"/>
        </w:rPr>
      </w:pPr>
      <w:bookmarkStart w:id="38" w:name="sub_1047"/>
      <w:r w:rsidRPr="00A419EA">
        <w:rPr>
          <w:rFonts w:eastAsiaTheme="minorHAnsi"/>
          <w:color w:val="auto"/>
          <w:sz w:val="28"/>
          <w:szCs w:val="28"/>
          <w:lang w:eastAsia="ru-RU"/>
        </w:rPr>
        <w:t xml:space="preserve">4.7. С учетом условий труда группе должностей педагогических работников устанавливаются выплаты компенсационного характера, предусмотренные </w:t>
      </w:r>
      <w:hyperlink w:anchor="sub_109" w:history="1">
        <w:r w:rsidRPr="00A419EA">
          <w:rPr>
            <w:rFonts w:eastAsiaTheme="minorHAnsi"/>
            <w:color w:val="auto"/>
            <w:sz w:val="28"/>
            <w:szCs w:val="28"/>
            <w:lang w:eastAsia="ru-RU"/>
          </w:rPr>
          <w:t>разделом 9</w:t>
        </w:r>
      </w:hyperlink>
      <w:r w:rsidRPr="00A419EA">
        <w:rPr>
          <w:rFonts w:eastAsiaTheme="minorHAnsi"/>
          <w:color w:val="auto"/>
          <w:sz w:val="28"/>
          <w:szCs w:val="28"/>
          <w:lang w:eastAsia="ru-RU"/>
        </w:rPr>
        <w:t xml:space="preserve"> настоящего Положения.</w:t>
      </w:r>
    </w:p>
    <w:p w:rsidR="00A419EA" w:rsidRPr="00A419EA" w:rsidRDefault="00A419EA" w:rsidP="00A419EA">
      <w:pPr>
        <w:suppressAutoHyphens w:val="0"/>
        <w:ind w:firstLine="567"/>
        <w:jc w:val="both"/>
        <w:rPr>
          <w:rFonts w:eastAsiaTheme="minorHAnsi"/>
          <w:color w:val="auto"/>
          <w:sz w:val="28"/>
          <w:szCs w:val="28"/>
          <w:lang w:eastAsia="ru-RU"/>
        </w:rPr>
      </w:pPr>
      <w:bookmarkStart w:id="39" w:name="sub_1048"/>
      <w:bookmarkEnd w:id="38"/>
      <w:r w:rsidRPr="00A419EA">
        <w:rPr>
          <w:rFonts w:eastAsiaTheme="minorHAnsi"/>
          <w:color w:val="auto"/>
          <w:sz w:val="28"/>
          <w:szCs w:val="28"/>
          <w:lang w:eastAsia="ru-RU"/>
        </w:rPr>
        <w:t>4.8. Группе должностей педагогических работников выплачиваются стимулирующие выплаты в соответствии с перечнем и критериями, предусмотренными разделом 10 настоящего Положения.</w:t>
      </w:r>
    </w:p>
    <w:bookmarkEnd w:id="39"/>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4.8.1. Педагогическим работникам муниципальных образовательных учреждений культуры и искусства Промышленновского района, являющимся молодыми специалистами, по основному месту работы устанавливается являющаяся частью оплаты труда ежемесячная фиксированная выплата стимулирующего характера. Выплата устанавливается в следующем размере: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850 рублей - при стаже работы до одного года;</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640 рублей - при стаже работы от одного года до двух лет;</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420 рублей - при стаже работы от двух до трех лет;</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1060 рублей - при стаже работы до трех лет и при наличии диплома с отличием.</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Под молодыми специалистами в настоящем пункте понимаются педагогические работники в возрасте до 30 лет,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к педагогической деятельности и работающие в образовательном учреждении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4.9. Норма часов за ставку заработной платы педагогических работников, условия установления (изменения) объема учебной нагрузки (за исключением условий регулирования учебной нагрузки преподавателей, предусмотренных в </w:t>
      </w:r>
      <w:hyperlink w:anchor="sub_1410" w:history="1">
        <w:r w:rsidRPr="00A419EA">
          <w:rPr>
            <w:rFonts w:eastAsiaTheme="minorHAnsi"/>
            <w:color w:val="auto"/>
            <w:sz w:val="28"/>
            <w:szCs w:val="28"/>
            <w:lang w:eastAsia="ru-RU"/>
          </w:rPr>
          <w:t>пункте 4.10</w:t>
        </w:r>
      </w:hyperlink>
      <w:r w:rsidRPr="00A419EA">
        <w:rPr>
          <w:rFonts w:eastAsiaTheme="minorHAnsi"/>
          <w:color w:val="auto"/>
          <w:sz w:val="28"/>
          <w:szCs w:val="28"/>
          <w:lang w:eastAsia="ru-RU"/>
        </w:rPr>
        <w:t xml:space="preserve"> настоящего Положения), продолжительность рабочего времени</w:t>
      </w:r>
    </w:p>
    <w:p w:rsidR="00A419EA" w:rsidRPr="00A419EA" w:rsidRDefault="00A419EA" w:rsidP="00A419EA">
      <w:pPr>
        <w:suppressAutoHyphens w:val="0"/>
        <w:ind w:firstLine="567"/>
        <w:jc w:val="both"/>
        <w:rPr>
          <w:rFonts w:eastAsiaTheme="minorHAnsi"/>
          <w:color w:val="auto"/>
          <w:sz w:val="28"/>
          <w:szCs w:val="28"/>
          <w:lang w:eastAsia="ru-RU"/>
        </w:rPr>
      </w:pPr>
      <w:bookmarkStart w:id="40" w:name="sub_1000223"/>
      <w:proofErr w:type="gramStart"/>
      <w:r w:rsidRPr="00A419EA">
        <w:rPr>
          <w:rFonts w:eastAsiaTheme="minorHAnsi"/>
          <w:color w:val="auto"/>
          <w:sz w:val="28"/>
          <w:szCs w:val="28"/>
          <w:lang w:eastAsia="ru-RU"/>
        </w:rPr>
        <w:t xml:space="preserve">Продолжительность рабочего времени (норма часов педагогической (преподавательской) работы за ставку заработной платы) педагогическим работникам в зависимости от должности и (или) специальности с учетом особенностей их труда устанавливается в соответствии с </w:t>
      </w:r>
      <w:hyperlink r:id="rId11" w:history="1">
        <w:r w:rsidRPr="00A419EA">
          <w:rPr>
            <w:rFonts w:eastAsiaTheme="minorHAnsi"/>
            <w:color w:val="auto"/>
            <w:sz w:val="28"/>
            <w:szCs w:val="28"/>
            <w:lang w:eastAsia="ru-RU"/>
          </w:rPr>
          <w:t>приказом</w:t>
        </w:r>
      </w:hyperlink>
      <w:r w:rsidRPr="00A419EA">
        <w:rPr>
          <w:rFonts w:eastAsiaTheme="minorHAnsi"/>
          <w:color w:val="auto"/>
          <w:sz w:val="28"/>
          <w:szCs w:val="28"/>
          <w:lang w:eastAsia="ru-RU"/>
        </w:rPr>
        <w:t xml:space="preserve">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w:t>
      </w:r>
      <w:proofErr w:type="gramEnd"/>
      <w:r w:rsidRPr="00A419EA">
        <w:rPr>
          <w:rFonts w:eastAsiaTheme="minorHAnsi"/>
          <w:color w:val="auto"/>
          <w:sz w:val="28"/>
          <w:szCs w:val="28"/>
          <w:lang w:eastAsia="ru-RU"/>
        </w:rPr>
        <w:t xml:space="preserve"> нагрузки педагогических работников, оговариваемой в трудовом договоре".</w:t>
      </w:r>
    </w:p>
    <w:bookmarkEnd w:id="40"/>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w:t>
      </w:r>
    </w:p>
    <w:p w:rsidR="00A419EA" w:rsidRPr="00A419EA" w:rsidRDefault="00A419EA" w:rsidP="00A419EA">
      <w:pPr>
        <w:suppressAutoHyphens w:val="0"/>
        <w:ind w:firstLine="567"/>
        <w:jc w:val="both"/>
        <w:rPr>
          <w:rFonts w:eastAsiaTheme="minorHAnsi"/>
          <w:color w:val="auto"/>
          <w:sz w:val="28"/>
          <w:szCs w:val="28"/>
          <w:lang w:eastAsia="ru-RU"/>
        </w:rPr>
      </w:pPr>
      <w:bookmarkStart w:id="41" w:name="sub_10491"/>
      <w:r w:rsidRPr="00A419EA">
        <w:rPr>
          <w:rFonts w:eastAsiaTheme="minorHAnsi"/>
          <w:color w:val="auto"/>
          <w:sz w:val="28"/>
          <w:szCs w:val="28"/>
          <w:lang w:eastAsia="ru-RU"/>
        </w:rPr>
        <w:lastRenderedPageBreak/>
        <w:t>4.9.1. Норма часов учебной (преподавательской) работы 18 часов в неделю за ставку заработной платы устанавливается:</w:t>
      </w:r>
    </w:p>
    <w:bookmarkEnd w:id="41"/>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преподавателям учреждений, осуществляющих образовательную деятельность по дополнительным общеобразовательным программам в области искусств;</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педагогам дополнительного образования и старшим педагогам дополнительного образования;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преподавателям учреждений,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Норма часов учебной (преподавательской) работы 720 часов в год за ставку заработной платы устанавливается преподавателям учреждений,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абзаце четвертом настоящего подпункта), и по основным программам профессионального обучения;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Выполнение педагогической работы педагогическими работниками, указанными в настоящем подпункте,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Нормируемая часть рабочего времени работников, предусмотренных в настоящем подпункте,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w:t>
      </w:r>
      <w:proofErr w:type="gramStart"/>
      <w:r w:rsidRPr="00A419EA">
        <w:rPr>
          <w:rFonts w:eastAsiaTheme="minorHAnsi"/>
          <w:color w:val="auto"/>
          <w:sz w:val="28"/>
          <w:szCs w:val="28"/>
          <w:lang w:eastAsia="ru-RU"/>
        </w:rPr>
        <w:t>для</w:t>
      </w:r>
      <w:proofErr w:type="gramEnd"/>
      <w:r w:rsidRPr="00A419EA">
        <w:rPr>
          <w:rFonts w:eastAsiaTheme="minorHAnsi"/>
          <w:color w:val="auto"/>
          <w:sz w:val="28"/>
          <w:szCs w:val="28"/>
          <w:lang w:eastAsia="ru-RU"/>
        </w:rPr>
        <w:t xml:space="preserve">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утвержденных в установленном порядке. Выполнение преподавательской работы регулируется расписанием учебных занятий.</w:t>
      </w:r>
    </w:p>
    <w:p w:rsidR="00A419EA" w:rsidRPr="00A419EA" w:rsidRDefault="00A419EA" w:rsidP="00A419EA">
      <w:pPr>
        <w:suppressAutoHyphens w:val="0"/>
        <w:ind w:firstLine="567"/>
        <w:jc w:val="both"/>
        <w:rPr>
          <w:rFonts w:eastAsiaTheme="minorHAnsi"/>
          <w:color w:val="auto"/>
          <w:sz w:val="28"/>
          <w:szCs w:val="28"/>
          <w:lang w:eastAsia="ru-RU"/>
        </w:rPr>
      </w:pPr>
      <w:bookmarkStart w:id="42" w:name="sub_10492"/>
      <w:r w:rsidRPr="00A419EA">
        <w:rPr>
          <w:rFonts w:eastAsiaTheme="minorHAnsi"/>
          <w:color w:val="auto"/>
          <w:sz w:val="28"/>
          <w:szCs w:val="28"/>
          <w:lang w:eastAsia="ru-RU"/>
        </w:rPr>
        <w:t xml:space="preserve">4.9.2. 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образовательного учреждения, а также </w:t>
      </w:r>
      <w:r w:rsidRPr="00A419EA">
        <w:rPr>
          <w:rFonts w:eastAsiaTheme="minorHAnsi"/>
          <w:color w:val="auto"/>
          <w:sz w:val="28"/>
          <w:szCs w:val="28"/>
          <w:lang w:eastAsia="ru-RU"/>
        </w:rPr>
        <w:lastRenderedPageBreak/>
        <w:t>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A419EA" w:rsidRPr="00A419EA" w:rsidRDefault="00A419EA" w:rsidP="00A419EA">
      <w:pPr>
        <w:suppressAutoHyphens w:val="0"/>
        <w:ind w:firstLine="567"/>
        <w:jc w:val="both"/>
        <w:rPr>
          <w:rFonts w:eastAsiaTheme="minorHAnsi"/>
          <w:color w:val="auto"/>
          <w:sz w:val="28"/>
          <w:szCs w:val="28"/>
          <w:lang w:eastAsia="ru-RU"/>
        </w:rPr>
      </w:pPr>
      <w:bookmarkStart w:id="43" w:name="sub_104921"/>
      <w:bookmarkEnd w:id="42"/>
      <w:r w:rsidRPr="00A419EA">
        <w:rPr>
          <w:rFonts w:eastAsiaTheme="minorHAnsi"/>
          <w:color w:val="auto"/>
          <w:sz w:val="28"/>
          <w:szCs w:val="28"/>
          <w:lang w:eastAsia="ru-RU"/>
        </w:rPr>
        <w:t xml:space="preserve">4.9.2.1.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w:t>
      </w:r>
      <w:proofErr w:type="gramStart"/>
      <w:r w:rsidRPr="00A419EA">
        <w:rPr>
          <w:rFonts w:eastAsiaTheme="minorHAnsi"/>
          <w:color w:val="auto"/>
          <w:sz w:val="28"/>
          <w:szCs w:val="28"/>
          <w:lang w:eastAsia="ru-RU"/>
        </w:rPr>
        <w:t>с</w:t>
      </w:r>
      <w:proofErr w:type="gramEnd"/>
      <w:r w:rsidRPr="00A419EA">
        <w:rPr>
          <w:rFonts w:eastAsiaTheme="minorHAnsi"/>
          <w:color w:val="auto"/>
          <w:sz w:val="28"/>
          <w:szCs w:val="28"/>
          <w:lang w:eastAsia="ru-RU"/>
        </w:rPr>
        <w:t>:</w:t>
      </w:r>
    </w:p>
    <w:bookmarkEnd w:id="43"/>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419EA" w:rsidRPr="00A419EA" w:rsidRDefault="00A419EA" w:rsidP="00A419EA">
      <w:pPr>
        <w:suppressAutoHyphens w:val="0"/>
        <w:ind w:firstLine="567"/>
        <w:jc w:val="both"/>
        <w:rPr>
          <w:rFonts w:eastAsiaTheme="minorHAnsi"/>
          <w:color w:val="auto"/>
          <w:sz w:val="28"/>
          <w:szCs w:val="28"/>
          <w:lang w:eastAsia="ru-RU"/>
        </w:rPr>
      </w:pPr>
      <w:proofErr w:type="gramStart"/>
      <w:r w:rsidRPr="00A419EA">
        <w:rPr>
          <w:rFonts w:eastAsiaTheme="minorHAnsi"/>
          <w:color w:val="auto"/>
          <w:sz w:val="28"/>
          <w:szCs w:val="28"/>
          <w:lang w:eastAsia="ru-RU"/>
        </w:rPr>
        <w:t>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A419EA" w:rsidRPr="00A419EA" w:rsidRDefault="00A419EA" w:rsidP="00A419EA">
      <w:pPr>
        <w:suppressAutoHyphens w:val="0"/>
        <w:ind w:firstLine="567"/>
        <w:jc w:val="both"/>
        <w:rPr>
          <w:rFonts w:eastAsiaTheme="minorHAnsi"/>
          <w:color w:val="auto"/>
          <w:sz w:val="28"/>
          <w:szCs w:val="28"/>
          <w:lang w:eastAsia="ru-RU"/>
        </w:rPr>
      </w:pPr>
      <w:proofErr w:type="gramStart"/>
      <w:r w:rsidRPr="00A419EA">
        <w:rPr>
          <w:rFonts w:eastAsiaTheme="minorHAnsi"/>
          <w:color w:val="auto"/>
          <w:sz w:val="28"/>
          <w:szCs w:val="28"/>
          <w:lang w:eastAsia="ru-RU"/>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A419EA">
        <w:rPr>
          <w:rFonts w:eastAsiaTheme="minorHAnsi"/>
          <w:color w:val="auto"/>
          <w:sz w:val="28"/>
          <w:szCs w:val="28"/>
          <w:lang w:eastAsia="ru-RU"/>
        </w:rPr>
        <w:t xml:space="preserve">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419EA" w:rsidRPr="00A419EA" w:rsidRDefault="00A419EA" w:rsidP="00A419EA">
      <w:pPr>
        <w:suppressAutoHyphens w:val="0"/>
        <w:ind w:firstLine="567"/>
        <w:jc w:val="both"/>
        <w:rPr>
          <w:rFonts w:eastAsiaTheme="minorHAnsi"/>
          <w:color w:val="auto"/>
          <w:sz w:val="28"/>
          <w:szCs w:val="28"/>
          <w:lang w:eastAsia="ru-RU"/>
        </w:rPr>
      </w:pPr>
      <w:bookmarkStart w:id="44" w:name="sub_104922"/>
      <w:r w:rsidRPr="00A419EA">
        <w:rPr>
          <w:rFonts w:eastAsiaTheme="minorHAnsi"/>
          <w:color w:val="auto"/>
          <w:sz w:val="28"/>
          <w:szCs w:val="28"/>
          <w:lang w:eastAsia="ru-RU"/>
        </w:rPr>
        <w:t xml:space="preserve">4.9.2.2. </w:t>
      </w:r>
      <w:proofErr w:type="gramStart"/>
      <w:r w:rsidRPr="00A419EA">
        <w:rPr>
          <w:rFonts w:eastAsiaTheme="minorHAnsi"/>
          <w:color w:val="auto"/>
          <w:sz w:val="28"/>
          <w:szCs w:val="28"/>
          <w:lang w:eastAsia="ru-RU"/>
        </w:rPr>
        <w:t xml:space="preserve">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отделениями, филиалами, </w:t>
      </w:r>
      <w:r w:rsidRPr="00A419EA">
        <w:rPr>
          <w:rFonts w:eastAsiaTheme="minorHAnsi"/>
          <w:color w:val="auto"/>
          <w:sz w:val="28"/>
          <w:szCs w:val="28"/>
          <w:lang w:eastAsia="ru-RU"/>
        </w:rPr>
        <w:lastRenderedPageBreak/>
        <w:t>кафедрами, факультетом, учебно-консультационными пунктами, кабинетами, отделами, учебными мастерскими, лабораториями, учебно-опытными</w:t>
      </w:r>
      <w:proofErr w:type="gramEnd"/>
      <w:r w:rsidRPr="00A419EA">
        <w:rPr>
          <w:rFonts w:eastAsiaTheme="minorHAnsi"/>
          <w:color w:val="auto"/>
          <w:sz w:val="28"/>
          <w:szCs w:val="28"/>
          <w:lang w:eastAsia="ru-RU"/>
        </w:rPr>
        <w:t xml:space="preserve"> участками, интернатами при школе и другими,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ориентации и другими видами дополнительной внеаудиторной работы.</w:t>
      </w:r>
    </w:p>
    <w:p w:rsidR="00A419EA" w:rsidRPr="00A419EA" w:rsidRDefault="00A419EA" w:rsidP="00A419EA">
      <w:pPr>
        <w:suppressAutoHyphens w:val="0"/>
        <w:ind w:firstLine="567"/>
        <w:jc w:val="both"/>
        <w:rPr>
          <w:rFonts w:eastAsiaTheme="minorHAnsi"/>
          <w:color w:val="auto"/>
          <w:sz w:val="28"/>
          <w:szCs w:val="28"/>
          <w:lang w:eastAsia="ru-RU"/>
        </w:rPr>
      </w:pPr>
      <w:bookmarkStart w:id="45" w:name="sub_10493"/>
      <w:bookmarkEnd w:id="44"/>
      <w:r w:rsidRPr="00A419EA">
        <w:rPr>
          <w:rFonts w:eastAsiaTheme="minorHAnsi"/>
          <w:color w:val="auto"/>
          <w:sz w:val="28"/>
          <w:szCs w:val="28"/>
          <w:lang w:eastAsia="ru-RU"/>
        </w:rPr>
        <w:t>4.9.3. Нормы часов педагогической работы за ставку заработной платы других педагогических работников установлены:</w:t>
      </w:r>
    </w:p>
    <w:bookmarkEnd w:id="45"/>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24 часа в неделю - концертмейстерам;</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36 часов в неделю - специалистам образовательных учреждений дополнительного образования детей в области культуры и искусств, профессиональных образовательных организаций и организаций дополнительного профессионального образования (воспитатель, педагог-психолог, методист, педагог-организатор, руководитель физического воспитания).</w:t>
      </w:r>
    </w:p>
    <w:p w:rsidR="00A419EA" w:rsidRPr="00A419EA" w:rsidRDefault="00A419EA" w:rsidP="00A419EA">
      <w:pPr>
        <w:suppressAutoHyphens w:val="0"/>
        <w:ind w:firstLine="567"/>
        <w:jc w:val="both"/>
        <w:rPr>
          <w:rFonts w:eastAsiaTheme="minorHAnsi"/>
          <w:color w:val="auto"/>
          <w:sz w:val="28"/>
          <w:szCs w:val="28"/>
          <w:lang w:eastAsia="ru-RU"/>
        </w:rPr>
      </w:pPr>
      <w:bookmarkStart w:id="46" w:name="sub_10494"/>
      <w:r w:rsidRPr="00A419EA">
        <w:rPr>
          <w:rFonts w:eastAsiaTheme="minorHAnsi"/>
          <w:color w:val="auto"/>
          <w:sz w:val="28"/>
          <w:szCs w:val="28"/>
          <w:lang w:eastAsia="ru-RU"/>
        </w:rPr>
        <w:t>4.9.4. Объем учебной нагрузки преподавателей устанавливается исходя из количества часов по учебному плану и программам, обеспеченности кадрами, других конкретных условий в образовательном учреждении.</w:t>
      </w:r>
    </w:p>
    <w:bookmarkEnd w:id="46"/>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Учебная нагрузка преподавателей и других работников, ведущих преподавательскую работу помимо основной работы, на новый учебный год устанавливается руководителем образовательного учреждения. </w:t>
      </w:r>
      <w:proofErr w:type="gramStart"/>
      <w:r w:rsidRPr="00A419EA">
        <w:rPr>
          <w:rFonts w:eastAsiaTheme="minorHAnsi"/>
          <w:color w:val="auto"/>
          <w:sz w:val="28"/>
          <w:szCs w:val="28"/>
          <w:lang w:eastAsia="ru-RU"/>
        </w:rPr>
        <w:t>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roofErr w:type="gramEnd"/>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 зависимости от количества часов, предусмотренных учебным планом, учебная нагрузка преподавателей образовательных учреждений культуры и иску</w:t>
      </w:r>
      <w:proofErr w:type="gramStart"/>
      <w:r w:rsidRPr="00A419EA">
        <w:rPr>
          <w:rFonts w:eastAsiaTheme="minorHAnsi"/>
          <w:color w:val="auto"/>
          <w:sz w:val="28"/>
          <w:szCs w:val="28"/>
          <w:lang w:eastAsia="ru-RU"/>
        </w:rPr>
        <w:t>сств в п</w:t>
      </w:r>
      <w:proofErr w:type="gramEnd"/>
      <w:r w:rsidRPr="00A419EA">
        <w:rPr>
          <w:rFonts w:eastAsiaTheme="minorHAnsi"/>
          <w:color w:val="auto"/>
          <w:sz w:val="28"/>
          <w:szCs w:val="28"/>
          <w:lang w:eastAsia="ru-RU"/>
        </w:rPr>
        <w:t>ервом и втором учебных полугодиях может устанавливаться в разном объеме.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Объем учебной нагрузки преподавателей больше или меньше нормы часов, за которые выплачиваются ставки заработной платы, устанавливается только с их письменного согласия.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Предельный объем учебной нагрузки (преподавательской работы), которая может выполняться в том же образовательном учреждении руководителем образовательного учреждения, определяется учредителем, а других работников, ведущих преподавательскую деятельность помимо основной работы (включая заместителей руководителя), - самого образовательного учреждения. Преподавательская работа в том же </w:t>
      </w:r>
      <w:r w:rsidRPr="00A419EA">
        <w:rPr>
          <w:rFonts w:eastAsiaTheme="minorHAnsi"/>
          <w:color w:val="auto"/>
          <w:sz w:val="28"/>
          <w:szCs w:val="28"/>
          <w:lang w:eastAsia="ru-RU"/>
        </w:rPr>
        <w:lastRenderedPageBreak/>
        <w:t>образовательном учреждении для указанных работников совместительством не считается.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допускается только с разрешения учредителя.</w:t>
      </w:r>
    </w:p>
    <w:p w:rsidR="00A419EA" w:rsidRPr="00A419EA" w:rsidRDefault="00A419EA" w:rsidP="00A419EA">
      <w:pPr>
        <w:suppressAutoHyphens w:val="0"/>
        <w:ind w:firstLine="567"/>
        <w:jc w:val="both"/>
        <w:rPr>
          <w:rFonts w:eastAsiaTheme="minorHAnsi"/>
          <w:color w:val="auto"/>
          <w:sz w:val="28"/>
          <w:szCs w:val="28"/>
          <w:lang w:eastAsia="ru-RU"/>
        </w:rPr>
      </w:pPr>
      <w:proofErr w:type="gramStart"/>
      <w:r w:rsidRPr="00A419EA">
        <w:rPr>
          <w:rFonts w:eastAsiaTheme="minorHAnsi"/>
          <w:color w:val="auto"/>
          <w:sz w:val="28"/>
          <w:szCs w:val="28"/>
          <w:lang w:eastAsia="ru-RU"/>
        </w:rPr>
        <w:t>Учебная нагрузка работникам организаций дополнительного образования детей в области искусств, находящимся к началу учебного года в отпуске по уходу за ребенком до достижения им возраста трех лет либо ином отпуске, устанавливается приказом образовательного учреждения при распределении ее на очередной учебный год на общих основаниях, а затем передается для выполнения другим преподавателям на период нахождения работника в соответствующем отпуске.</w:t>
      </w:r>
      <w:proofErr w:type="gramEnd"/>
    </w:p>
    <w:p w:rsidR="00A419EA" w:rsidRPr="00A419EA" w:rsidRDefault="00A419EA" w:rsidP="00A419EA">
      <w:pPr>
        <w:suppressAutoHyphens w:val="0"/>
        <w:ind w:firstLine="567"/>
        <w:jc w:val="both"/>
        <w:rPr>
          <w:rFonts w:eastAsiaTheme="minorHAnsi"/>
          <w:color w:val="auto"/>
          <w:sz w:val="28"/>
          <w:szCs w:val="28"/>
          <w:lang w:eastAsia="ru-RU"/>
        </w:rPr>
      </w:pPr>
      <w:bookmarkStart w:id="47" w:name="sub_10495"/>
      <w:r w:rsidRPr="00A419EA">
        <w:rPr>
          <w:rFonts w:eastAsiaTheme="minorHAnsi"/>
          <w:color w:val="auto"/>
          <w:sz w:val="28"/>
          <w:szCs w:val="28"/>
          <w:lang w:eastAsia="ru-RU"/>
        </w:rPr>
        <w:t xml:space="preserve">4.9.5. Педагогическим работникам, не предусмотренным в </w:t>
      </w:r>
      <w:hyperlink w:anchor="sub_10491" w:history="1">
        <w:r w:rsidRPr="00A419EA">
          <w:rPr>
            <w:rFonts w:eastAsiaTheme="minorHAnsi"/>
            <w:color w:val="auto"/>
            <w:sz w:val="28"/>
            <w:szCs w:val="28"/>
            <w:lang w:eastAsia="ru-RU"/>
          </w:rPr>
          <w:t>подпунктах 4.9.1</w:t>
        </w:r>
      </w:hyperlink>
      <w:r w:rsidRPr="00A419EA">
        <w:rPr>
          <w:rFonts w:eastAsiaTheme="minorHAnsi"/>
          <w:color w:val="auto"/>
          <w:sz w:val="28"/>
          <w:szCs w:val="28"/>
          <w:lang w:eastAsia="ru-RU"/>
        </w:rPr>
        <w:t xml:space="preserve"> и </w:t>
      </w:r>
      <w:hyperlink w:anchor="sub_10493" w:history="1">
        <w:r w:rsidRPr="00A419EA">
          <w:rPr>
            <w:rFonts w:eastAsiaTheme="minorHAnsi"/>
            <w:color w:val="auto"/>
            <w:sz w:val="28"/>
            <w:szCs w:val="28"/>
            <w:lang w:eastAsia="ru-RU"/>
          </w:rPr>
          <w:t>4.9.3</w:t>
        </w:r>
      </w:hyperlink>
      <w:r w:rsidRPr="00A419EA">
        <w:rPr>
          <w:rFonts w:eastAsiaTheme="minorHAnsi"/>
          <w:color w:val="auto"/>
          <w:sz w:val="28"/>
          <w:szCs w:val="28"/>
          <w:lang w:eastAsia="ru-RU"/>
        </w:rPr>
        <w:t xml:space="preserve"> настоящего Положения, выплачиваются должностные оклады при следующей продолжительности рабочего времени: 36 часов в неделю - методистам образовательных организаций, педагогам-организаторам.</w:t>
      </w:r>
    </w:p>
    <w:p w:rsidR="00A419EA" w:rsidRPr="00A419EA" w:rsidRDefault="00A419EA" w:rsidP="00A419EA">
      <w:pPr>
        <w:suppressAutoHyphens w:val="0"/>
        <w:ind w:firstLine="567"/>
        <w:jc w:val="both"/>
        <w:rPr>
          <w:rFonts w:eastAsiaTheme="minorHAnsi"/>
          <w:color w:val="auto"/>
          <w:sz w:val="28"/>
          <w:szCs w:val="28"/>
          <w:lang w:eastAsia="ru-RU"/>
        </w:rPr>
      </w:pPr>
      <w:bookmarkStart w:id="48" w:name="sub_10496"/>
      <w:bookmarkEnd w:id="47"/>
      <w:r w:rsidRPr="00A419EA">
        <w:rPr>
          <w:rFonts w:eastAsiaTheme="minorHAnsi"/>
          <w:color w:val="auto"/>
          <w:sz w:val="28"/>
          <w:szCs w:val="28"/>
          <w:lang w:eastAsia="ru-RU"/>
        </w:rPr>
        <w:t xml:space="preserve">4.9.6. Должностные оклады других работников, не перечисленных в </w:t>
      </w:r>
      <w:hyperlink w:anchor="sub_10491" w:history="1">
        <w:r w:rsidRPr="00A419EA">
          <w:rPr>
            <w:rFonts w:eastAsiaTheme="minorHAnsi"/>
            <w:color w:val="auto"/>
            <w:sz w:val="28"/>
            <w:szCs w:val="28"/>
            <w:lang w:eastAsia="ru-RU"/>
          </w:rPr>
          <w:t>подпунктах 4.9.1</w:t>
        </w:r>
      </w:hyperlink>
      <w:r w:rsidRPr="00A419EA">
        <w:rPr>
          <w:rFonts w:eastAsiaTheme="minorHAnsi"/>
          <w:color w:val="auto"/>
          <w:sz w:val="28"/>
          <w:szCs w:val="28"/>
          <w:lang w:eastAsia="ru-RU"/>
        </w:rPr>
        <w:t xml:space="preserve">, </w:t>
      </w:r>
      <w:hyperlink w:anchor="sub_10493" w:history="1">
        <w:r w:rsidRPr="00A419EA">
          <w:rPr>
            <w:rFonts w:eastAsiaTheme="minorHAnsi"/>
            <w:color w:val="auto"/>
            <w:sz w:val="28"/>
            <w:szCs w:val="28"/>
            <w:lang w:eastAsia="ru-RU"/>
          </w:rPr>
          <w:t>4.9.3</w:t>
        </w:r>
      </w:hyperlink>
      <w:r w:rsidRPr="00A419EA">
        <w:rPr>
          <w:rFonts w:eastAsiaTheme="minorHAnsi"/>
          <w:color w:val="auto"/>
          <w:sz w:val="28"/>
          <w:szCs w:val="28"/>
          <w:lang w:eastAsia="ru-RU"/>
        </w:rPr>
        <w:t xml:space="preserve">, </w:t>
      </w:r>
      <w:hyperlink w:anchor="sub_10495" w:history="1">
        <w:r w:rsidRPr="00A419EA">
          <w:rPr>
            <w:rFonts w:eastAsiaTheme="minorHAnsi"/>
            <w:color w:val="auto"/>
            <w:sz w:val="28"/>
            <w:szCs w:val="28"/>
            <w:lang w:eastAsia="ru-RU"/>
          </w:rPr>
          <w:t>4.9.5</w:t>
        </w:r>
      </w:hyperlink>
      <w:r w:rsidRPr="00A419EA">
        <w:rPr>
          <w:rFonts w:eastAsiaTheme="minorHAnsi"/>
          <w:color w:val="auto"/>
          <w:sz w:val="28"/>
          <w:szCs w:val="28"/>
          <w:lang w:eastAsia="ru-RU"/>
        </w:rPr>
        <w:t xml:space="preserve">, </w:t>
      </w:r>
      <w:hyperlink w:anchor="sub_14101" w:history="1">
        <w:r w:rsidRPr="00A419EA">
          <w:rPr>
            <w:rFonts w:eastAsiaTheme="minorHAnsi"/>
            <w:color w:val="auto"/>
            <w:sz w:val="28"/>
            <w:szCs w:val="28"/>
            <w:lang w:eastAsia="ru-RU"/>
          </w:rPr>
          <w:t>4.10.1</w:t>
        </w:r>
      </w:hyperlink>
      <w:r w:rsidRPr="00A419EA">
        <w:rPr>
          <w:rFonts w:eastAsiaTheme="minorHAnsi"/>
          <w:color w:val="auto"/>
          <w:sz w:val="28"/>
          <w:szCs w:val="28"/>
          <w:lang w:eastAsia="ru-RU"/>
        </w:rPr>
        <w:t xml:space="preserve"> настоящего Положения, в том числе руководителей образовательных учреждений, их заместителей и руководителей структурных подразделений, выплачиваются за работу при 40-часовой рабочей неделе.</w:t>
      </w:r>
    </w:p>
    <w:p w:rsidR="00A419EA" w:rsidRPr="00A419EA" w:rsidRDefault="00A419EA" w:rsidP="00A419EA">
      <w:pPr>
        <w:suppressAutoHyphens w:val="0"/>
        <w:ind w:firstLine="567"/>
        <w:jc w:val="both"/>
        <w:rPr>
          <w:rFonts w:eastAsiaTheme="minorHAnsi"/>
          <w:color w:val="auto"/>
          <w:sz w:val="28"/>
          <w:szCs w:val="28"/>
          <w:lang w:eastAsia="ru-RU"/>
        </w:rPr>
      </w:pPr>
      <w:bookmarkStart w:id="49" w:name="sub_10497"/>
      <w:bookmarkEnd w:id="48"/>
      <w:r w:rsidRPr="00A419EA">
        <w:rPr>
          <w:rFonts w:eastAsiaTheme="minorHAnsi"/>
          <w:color w:val="auto"/>
          <w:sz w:val="28"/>
          <w:szCs w:val="28"/>
          <w:lang w:eastAsia="ru-RU"/>
        </w:rPr>
        <w:t xml:space="preserve">4.9.7. Норма часов руководителям физического воспитания, за </w:t>
      </w:r>
      <w:proofErr w:type="gramStart"/>
      <w:r w:rsidRPr="00A419EA">
        <w:rPr>
          <w:rFonts w:eastAsiaTheme="minorHAnsi"/>
          <w:color w:val="auto"/>
          <w:sz w:val="28"/>
          <w:szCs w:val="28"/>
          <w:lang w:eastAsia="ru-RU"/>
        </w:rPr>
        <w:t>которую</w:t>
      </w:r>
      <w:proofErr w:type="gramEnd"/>
      <w:r w:rsidRPr="00A419EA">
        <w:rPr>
          <w:rFonts w:eastAsiaTheme="minorHAnsi"/>
          <w:color w:val="auto"/>
          <w:sz w:val="28"/>
          <w:szCs w:val="28"/>
          <w:lang w:eastAsia="ru-RU"/>
        </w:rPr>
        <w:t xml:space="preserve"> производится выплата по установленным должностным окладам, установлена в объеме 360 часов в год с учетом ведения ими преподавательской (педагогической) работы.</w:t>
      </w:r>
    </w:p>
    <w:bookmarkEnd w:id="49"/>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Выполнение преподавательской (педагогической) работы, указанной в настоящем подпункте, осуществляется в основное рабочее время.</w:t>
      </w:r>
    </w:p>
    <w:p w:rsidR="00A419EA" w:rsidRPr="00A419EA" w:rsidRDefault="00A419EA" w:rsidP="00A419EA">
      <w:pPr>
        <w:suppressAutoHyphens w:val="0"/>
        <w:ind w:firstLine="567"/>
        <w:jc w:val="both"/>
        <w:rPr>
          <w:rFonts w:eastAsiaTheme="minorHAnsi"/>
          <w:color w:val="auto"/>
          <w:sz w:val="28"/>
          <w:szCs w:val="28"/>
          <w:lang w:eastAsia="ru-RU"/>
        </w:rPr>
      </w:pPr>
      <w:bookmarkStart w:id="50" w:name="sub_10498"/>
      <w:r w:rsidRPr="00A419EA">
        <w:rPr>
          <w:rFonts w:eastAsiaTheme="minorHAnsi"/>
          <w:color w:val="auto"/>
          <w:sz w:val="28"/>
          <w:szCs w:val="28"/>
          <w:lang w:eastAsia="ru-RU"/>
        </w:rPr>
        <w:t xml:space="preserve">4.9.8. Преподавательская работа работников, указанных в </w:t>
      </w:r>
      <w:hyperlink w:anchor="sub_10497" w:history="1">
        <w:r w:rsidRPr="00A419EA">
          <w:rPr>
            <w:rFonts w:eastAsiaTheme="minorHAnsi"/>
            <w:color w:val="auto"/>
            <w:sz w:val="28"/>
            <w:szCs w:val="28"/>
            <w:lang w:eastAsia="ru-RU"/>
          </w:rPr>
          <w:t>подпункте 4.9.7</w:t>
        </w:r>
      </w:hyperlink>
      <w:r w:rsidRPr="00A419EA">
        <w:rPr>
          <w:rFonts w:eastAsiaTheme="minorHAnsi"/>
          <w:color w:val="auto"/>
          <w:sz w:val="28"/>
          <w:szCs w:val="28"/>
          <w:lang w:eastAsia="ru-RU"/>
        </w:rPr>
        <w:t xml:space="preserve"> настоящего Положения,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bookmarkEnd w:id="50"/>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Выполнение преподавательской работы, указанной в настоящем подпункте, допускается в основное рабочее время с согласия работодателя.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4.10. Особенности </w:t>
      </w:r>
      <w:proofErr w:type="gramStart"/>
      <w:r w:rsidRPr="00A419EA">
        <w:rPr>
          <w:rFonts w:eastAsiaTheme="minorHAnsi"/>
          <w:color w:val="auto"/>
          <w:sz w:val="28"/>
          <w:szCs w:val="28"/>
          <w:lang w:eastAsia="ru-RU"/>
        </w:rPr>
        <w:t>установления объема учебной нагрузки преподавателей среднего профессионального образования</w:t>
      </w:r>
      <w:proofErr w:type="gramEnd"/>
    </w:p>
    <w:p w:rsidR="00A419EA" w:rsidRPr="00A419EA" w:rsidRDefault="00A419EA" w:rsidP="00A419EA">
      <w:pPr>
        <w:suppressAutoHyphens w:val="0"/>
        <w:ind w:firstLine="567"/>
        <w:jc w:val="both"/>
        <w:rPr>
          <w:rFonts w:eastAsiaTheme="minorHAnsi"/>
          <w:color w:val="auto"/>
          <w:sz w:val="28"/>
          <w:szCs w:val="28"/>
          <w:lang w:eastAsia="ru-RU"/>
        </w:rPr>
      </w:pPr>
      <w:bookmarkStart w:id="51" w:name="sub_1000225"/>
      <w:proofErr w:type="gramStart"/>
      <w:r w:rsidRPr="00A419EA">
        <w:rPr>
          <w:rFonts w:eastAsiaTheme="minorHAnsi"/>
          <w:color w:val="auto"/>
          <w:sz w:val="28"/>
          <w:szCs w:val="28"/>
          <w:lang w:eastAsia="ru-RU"/>
        </w:rPr>
        <w:t xml:space="preserve">Нормы часов педагогической (преподавательской) работы за ставку заработной платы либо продолжительность рабочего времени устанавливаются в соответствии с </w:t>
      </w:r>
      <w:hyperlink r:id="rId12" w:history="1">
        <w:r w:rsidRPr="00A419EA">
          <w:rPr>
            <w:rFonts w:eastAsiaTheme="minorHAnsi"/>
            <w:color w:val="auto"/>
            <w:sz w:val="28"/>
            <w:szCs w:val="28"/>
            <w:lang w:eastAsia="ru-RU"/>
          </w:rPr>
          <w:t>приказом</w:t>
        </w:r>
      </w:hyperlink>
      <w:r w:rsidRPr="00A419EA">
        <w:rPr>
          <w:rFonts w:eastAsiaTheme="minorHAnsi"/>
          <w:color w:val="auto"/>
          <w:sz w:val="28"/>
          <w:szCs w:val="28"/>
          <w:lang w:eastAsia="ru-RU"/>
        </w:rPr>
        <w:t xml:space="preserve">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w:t>
      </w:r>
      <w:r w:rsidRPr="00A419EA">
        <w:rPr>
          <w:rFonts w:eastAsiaTheme="minorHAnsi"/>
          <w:color w:val="auto"/>
          <w:sz w:val="28"/>
          <w:szCs w:val="28"/>
          <w:lang w:eastAsia="ru-RU"/>
        </w:rPr>
        <w:lastRenderedPageBreak/>
        <w:t>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A419EA" w:rsidRPr="00A419EA" w:rsidRDefault="00A419EA" w:rsidP="00A419EA">
      <w:pPr>
        <w:suppressAutoHyphens w:val="0"/>
        <w:ind w:firstLine="567"/>
        <w:jc w:val="both"/>
        <w:rPr>
          <w:rFonts w:eastAsiaTheme="minorHAnsi"/>
          <w:color w:val="auto"/>
          <w:sz w:val="28"/>
          <w:szCs w:val="28"/>
          <w:lang w:eastAsia="ru-RU"/>
        </w:rPr>
      </w:pPr>
      <w:bookmarkStart w:id="52" w:name="sub_14101"/>
      <w:bookmarkEnd w:id="51"/>
      <w:r w:rsidRPr="00A419EA">
        <w:rPr>
          <w:rFonts w:eastAsiaTheme="minorHAnsi"/>
          <w:color w:val="auto"/>
          <w:sz w:val="28"/>
          <w:szCs w:val="28"/>
          <w:lang w:eastAsia="ru-RU"/>
        </w:rPr>
        <w:t>4.10.1. Объем учебной нагрузки преподавателей профессиональных образовательных организаций (далее - преподаватели)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образовательной организации.</w:t>
      </w:r>
    </w:p>
    <w:bookmarkEnd w:id="52"/>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Право распределять учебную нагрузку предоставлено руководителю образовательной организации.</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Объем учебной нагрузки, установленный преподавателю при заключении трудового договора, не может быть уменьшен на следующий учебный год, за исключением случаев уменьшения количества студентов (учащихся), учебных групп и часов по учебным планам и программам.</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Учебная нагрузка на выходные и праздничные дни не планируется.</w:t>
      </w:r>
    </w:p>
    <w:p w:rsidR="00A419EA" w:rsidRPr="00A419EA" w:rsidRDefault="00A419EA" w:rsidP="00A419EA">
      <w:pPr>
        <w:suppressAutoHyphens w:val="0"/>
        <w:ind w:firstLine="567"/>
        <w:jc w:val="both"/>
        <w:rPr>
          <w:rFonts w:eastAsiaTheme="minorHAnsi"/>
          <w:color w:val="auto"/>
          <w:sz w:val="28"/>
          <w:szCs w:val="28"/>
          <w:lang w:eastAsia="ru-RU"/>
        </w:rPr>
      </w:pPr>
      <w:bookmarkStart w:id="53" w:name="sub_1000226"/>
      <w:r w:rsidRPr="00A419EA">
        <w:rPr>
          <w:rFonts w:eastAsiaTheme="minorHAnsi"/>
          <w:color w:val="auto"/>
          <w:sz w:val="28"/>
          <w:szCs w:val="28"/>
          <w:lang w:eastAsia="ru-RU"/>
        </w:rPr>
        <w:t>Учебная нагрузка на учебный год для преподавателей профессиональных образовательных организаций ограничивается верхним пределом 1440 часов.</w:t>
      </w:r>
    </w:p>
    <w:p w:rsidR="00A419EA" w:rsidRPr="00A419EA" w:rsidRDefault="00A419EA" w:rsidP="00A419EA">
      <w:pPr>
        <w:suppressAutoHyphens w:val="0"/>
        <w:ind w:firstLine="567"/>
        <w:jc w:val="both"/>
        <w:rPr>
          <w:rFonts w:eastAsiaTheme="minorHAnsi"/>
          <w:color w:val="auto"/>
          <w:sz w:val="28"/>
          <w:szCs w:val="28"/>
          <w:lang w:eastAsia="ru-RU"/>
        </w:rPr>
      </w:pPr>
      <w:bookmarkStart w:id="54" w:name="sub_14102"/>
      <w:bookmarkEnd w:id="53"/>
      <w:r w:rsidRPr="00A419EA">
        <w:rPr>
          <w:rFonts w:eastAsiaTheme="minorHAnsi"/>
          <w:color w:val="auto"/>
          <w:sz w:val="28"/>
          <w:szCs w:val="28"/>
          <w:lang w:eastAsia="ru-RU"/>
        </w:rPr>
        <w:t>4.10.2. Преподавателям, находящимся в ежегодном оплачиваемом отпуске после начала учебного года, учебная нагрузка устанавливается из расчета ее объема на полный учебный год, с учетом которого определяется гарантированная часть месячной заработной платы, с последующим применением условий ее уменьшения.</w:t>
      </w:r>
    </w:p>
    <w:p w:rsidR="00A419EA" w:rsidRPr="00A419EA" w:rsidRDefault="00A419EA" w:rsidP="00A419EA">
      <w:pPr>
        <w:suppressAutoHyphens w:val="0"/>
        <w:ind w:firstLine="567"/>
        <w:jc w:val="both"/>
        <w:rPr>
          <w:rFonts w:eastAsiaTheme="minorHAnsi"/>
          <w:color w:val="auto"/>
          <w:sz w:val="28"/>
          <w:szCs w:val="28"/>
          <w:lang w:eastAsia="ru-RU"/>
        </w:rPr>
      </w:pPr>
      <w:bookmarkStart w:id="55" w:name="sub_14103"/>
      <w:bookmarkEnd w:id="54"/>
      <w:r w:rsidRPr="00A419EA">
        <w:rPr>
          <w:rFonts w:eastAsiaTheme="minorHAnsi"/>
          <w:color w:val="auto"/>
          <w:sz w:val="28"/>
          <w:szCs w:val="28"/>
          <w:lang w:eastAsia="ru-RU"/>
        </w:rPr>
        <w:t>4.10.3. Преподавателям профессиональных образовательных организаций,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A419EA" w:rsidRPr="00A419EA" w:rsidRDefault="00A419EA" w:rsidP="00A419EA">
      <w:pPr>
        <w:suppressAutoHyphens w:val="0"/>
        <w:ind w:firstLine="567"/>
        <w:jc w:val="both"/>
        <w:rPr>
          <w:rFonts w:eastAsiaTheme="minorHAnsi"/>
          <w:color w:val="auto"/>
          <w:sz w:val="28"/>
          <w:szCs w:val="28"/>
          <w:lang w:eastAsia="ru-RU"/>
        </w:rPr>
      </w:pPr>
      <w:bookmarkStart w:id="56" w:name="sub_14104"/>
      <w:bookmarkEnd w:id="55"/>
      <w:r w:rsidRPr="00A419EA">
        <w:rPr>
          <w:rFonts w:eastAsiaTheme="minorHAnsi"/>
          <w:color w:val="auto"/>
          <w:sz w:val="28"/>
          <w:szCs w:val="28"/>
          <w:lang w:eastAsia="ru-RU"/>
        </w:rPr>
        <w:t>4.10.4. Тарификация преподавателей и концертмейстеров производится один раз в год. В случае обоснованного изменения нагрузки (увольнения, увеличения (уменьшения) контингента студентов и учащихся и др.) возможно изменение тарификации со второго семестра учебного года.</w:t>
      </w:r>
    </w:p>
    <w:p w:rsidR="00A419EA" w:rsidRPr="00A419EA" w:rsidRDefault="00A419EA" w:rsidP="00A419EA">
      <w:pPr>
        <w:suppressAutoHyphens w:val="0"/>
        <w:ind w:firstLine="567"/>
        <w:jc w:val="both"/>
        <w:rPr>
          <w:rFonts w:eastAsiaTheme="minorHAnsi"/>
          <w:color w:val="auto"/>
          <w:sz w:val="28"/>
          <w:szCs w:val="28"/>
          <w:lang w:eastAsia="ru-RU"/>
        </w:rPr>
      </w:pPr>
      <w:bookmarkStart w:id="57" w:name="sub_73"/>
      <w:bookmarkEnd w:id="56"/>
      <w:r w:rsidRPr="00A419EA">
        <w:rPr>
          <w:rFonts w:eastAsiaTheme="minorHAnsi"/>
          <w:color w:val="auto"/>
          <w:sz w:val="28"/>
          <w:szCs w:val="28"/>
          <w:lang w:eastAsia="ru-RU"/>
        </w:rPr>
        <w:t>4.11. Порядок исчисления заработной платы преподавателей образовательных учреждений культуры и искусства.</w:t>
      </w:r>
    </w:p>
    <w:p w:rsidR="00A419EA" w:rsidRPr="00A419EA" w:rsidRDefault="00A419EA" w:rsidP="00A419EA">
      <w:pPr>
        <w:suppressAutoHyphens w:val="0"/>
        <w:ind w:firstLine="567"/>
        <w:jc w:val="both"/>
        <w:rPr>
          <w:rFonts w:eastAsiaTheme="minorHAnsi"/>
          <w:color w:val="auto"/>
          <w:sz w:val="28"/>
          <w:szCs w:val="28"/>
          <w:lang w:eastAsia="ru-RU"/>
        </w:rPr>
      </w:pPr>
      <w:bookmarkStart w:id="58" w:name="sub_14111"/>
      <w:bookmarkEnd w:id="57"/>
      <w:r w:rsidRPr="00A419EA">
        <w:rPr>
          <w:rFonts w:eastAsiaTheme="minorHAnsi"/>
          <w:color w:val="auto"/>
          <w:sz w:val="28"/>
          <w:szCs w:val="28"/>
          <w:lang w:eastAsia="ru-RU"/>
        </w:rPr>
        <w:t xml:space="preserve">4.11.1. Заработная плата преподавателей определяется путем умножения размеров ставок их заработной платы, установленных с учетом квалификации и повышений по основаниям, указанным в </w:t>
      </w:r>
      <w:hyperlink w:anchor="sub_104" w:history="1">
        <w:r w:rsidRPr="00A419EA">
          <w:rPr>
            <w:rFonts w:eastAsiaTheme="minorHAnsi"/>
            <w:color w:val="auto"/>
            <w:sz w:val="28"/>
            <w:szCs w:val="28"/>
            <w:lang w:eastAsia="ru-RU"/>
          </w:rPr>
          <w:t>разделе 4</w:t>
        </w:r>
      </w:hyperlink>
      <w:r w:rsidRPr="00A419EA">
        <w:rPr>
          <w:rFonts w:eastAsiaTheme="minorHAnsi"/>
          <w:color w:val="auto"/>
          <w:sz w:val="28"/>
          <w:szCs w:val="28"/>
          <w:lang w:eastAsia="ru-RU"/>
        </w:rPr>
        <w:t xml:space="preserve"> настоящего Положения, на фактическую нагрузку в неделю и деления полученного произведения на установленную за ставку норму часов педагогической работы в неделю.</w:t>
      </w:r>
    </w:p>
    <w:bookmarkEnd w:id="58"/>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Например, преподаватель класса фортепиано ведет преподавательскую работу в 5 - 7-х классах в объеме 23 часов в неделю.</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Заработная плата указанного преподавателя рассчитывается путем умножения установленного ему размера ставки заработной платы на 23 часа (недельный объем учебной нагрузки) и деления полученного результата на </w:t>
      </w:r>
      <w:r w:rsidRPr="00A419EA">
        <w:rPr>
          <w:rFonts w:eastAsiaTheme="minorHAnsi"/>
          <w:color w:val="auto"/>
          <w:sz w:val="28"/>
          <w:szCs w:val="28"/>
          <w:lang w:eastAsia="ru-RU"/>
        </w:rPr>
        <w:lastRenderedPageBreak/>
        <w:t>18 (норму часов педагогической работы в неделю, за которую в этих классах выплачивается ставка заработной платы).</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 таком же порядке исчисляется заработная плата преподавателей за работу в другом образовательном учреждении (одном или нескольких), осуществляемую на условиях совместительства.</w:t>
      </w:r>
    </w:p>
    <w:p w:rsidR="00A419EA" w:rsidRPr="00A419EA" w:rsidRDefault="00A419EA" w:rsidP="00A419EA">
      <w:pPr>
        <w:suppressAutoHyphens w:val="0"/>
        <w:ind w:firstLine="567"/>
        <w:jc w:val="both"/>
        <w:rPr>
          <w:rFonts w:eastAsiaTheme="minorHAnsi"/>
          <w:color w:val="auto"/>
          <w:sz w:val="28"/>
          <w:szCs w:val="28"/>
          <w:lang w:eastAsia="ru-RU"/>
        </w:rPr>
      </w:pPr>
      <w:bookmarkStart w:id="59" w:name="sub_14112"/>
      <w:r w:rsidRPr="00A419EA">
        <w:rPr>
          <w:rFonts w:eastAsiaTheme="minorHAnsi"/>
          <w:color w:val="auto"/>
          <w:sz w:val="28"/>
          <w:szCs w:val="28"/>
          <w:lang w:eastAsia="ru-RU"/>
        </w:rPr>
        <w:t>4.11.2. Установленная преподавателям при тарификации заработная плата выплачивается ежемесячно независимо от числа недель и рабочих дней в разные месяцы года.</w:t>
      </w:r>
    </w:p>
    <w:p w:rsidR="00A419EA" w:rsidRPr="00A419EA" w:rsidRDefault="00A419EA" w:rsidP="00A419EA">
      <w:pPr>
        <w:suppressAutoHyphens w:val="0"/>
        <w:ind w:firstLine="567"/>
        <w:jc w:val="both"/>
        <w:rPr>
          <w:rFonts w:eastAsiaTheme="minorHAnsi"/>
          <w:color w:val="auto"/>
          <w:sz w:val="28"/>
          <w:szCs w:val="28"/>
          <w:lang w:eastAsia="ru-RU"/>
        </w:rPr>
      </w:pPr>
      <w:bookmarkStart w:id="60" w:name="sub_14113"/>
      <w:bookmarkEnd w:id="59"/>
      <w:r w:rsidRPr="00A419EA">
        <w:rPr>
          <w:rFonts w:eastAsiaTheme="minorHAnsi"/>
          <w:color w:val="auto"/>
          <w:sz w:val="28"/>
          <w:szCs w:val="28"/>
          <w:lang w:eastAsia="ru-RU"/>
        </w:rPr>
        <w:t xml:space="preserve">4.11.3. Тарификация преподавателей и концертмейстеров производится один раз в год. В случае обоснованного изменения нагрузки (увольнения, увеличения (уменьшения) контингента </w:t>
      </w:r>
      <w:proofErr w:type="gramStart"/>
      <w:r w:rsidRPr="00A419EA">
        <w:rPr>
          <w:rFonts w:eastAsiaTheme="minorHAnsi"/>
          <w:color w:val="auto"/>
          <w:sz w:val="28"/>
          <w:szCs w:val="28"/>
          <w:lang w:eastAsia="ru-RU"/>
        </w:rPr>
        <w:t>обучающихся</w:t>
      </w:r>
      <w:proofErr w:type="gramEnd"/>
      <w:r w:rsidRPr="00A419EA">
        <w:rPr>
          <w:rFonts w:eastAsiaTheme="minorHAnsi"/>
          <w:color w:val="auto"/>
          <w:sz w:val="28"/>
          <w:szCs w:val="28"/>
          <w:lang w:eastAsia="ru-RU"/>
        </w:rPr>
        <w:t xml:space="preserve"> и др.) возможно изменение тарификации со второго полугодия учебного года.</w:t>
      </w:r>
    </w:p>
    <w:p w:rsidR="00A419EA" w:rsidRPr="00A419EA" w:rsidRDefault="00A419EA" w:rsidP="00A419EA">
      <w:pPr>
        <w:suppressAutoHyphens w:val="0"/>
        <w:ind w:firstLine="567"/>
        <w:jc w:val="both"/>
        <w:rPr>
          <w:rFonts w:eastAsiaTheme="minorHAnsi"/>
          <w:color w:val="auto"/>
          <w:sz w:val="28"/>
          <w:szCs w:val="28"/>
          <w:lang w:eastAsia="ru-RU"/>
        </w:rPr>
      </w:pPr>
      <w:bookmarkStart w:id="61" w:name="sub_14114"/>
      <w:bookmarkEnd w:id="60"/>
      <w:r w:rsidRPr="00A419EA">
        <w:rPr>
          <w:rFonts w:eastAsiaTheme="minorHAnsi"/>
          <w:color w:val="auto"/>
          <w:sz w:val="28"/>
          <w:szCs w:val="28"/>
          <w:lang w:eastAsia="ru-RU"/>
        </w:rPr>
        <w:t xml:space="preserve">4.11.4. </w:t>
      </w:r>
      <w:proofErr w:type="gramStart"/>
      <w:r w:rsidRPr="00A419EA">
        <w:rPr>
          <w:rFonts w:eastAsiaTheme="minorHAnsi"/>
          <w:color w:val="auto"/>
          <w:sz w:val="28"/>
          <w:szCs w:val="28"/>
          <w:lang w:eastAsia="ru-RU"/>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w:t>
      </w:r>
      <w:proofErr w:type="gramEnd"/>
      <w:r w:rsidRPr="00A419EA">
        <w:rPr>
          <w:rFonts w:eastAsiaTheme="minorHAnsi"/>
          <w:color w:val="auto"/>
          <w:sz w:val="28"/>
          <w:szCs w:val="28"/>
          <w:lang w:eastAsia="ru-RU"/>
        </w:rPr>
        <w:t>,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bookmarkEnd w:id="61"/>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Лицам, работающим на условиях почасовой оплаты и не ведущим педагогической работы во время каникул, оплата за это время не производится.</w:t>
      </w:r>
    </w:p>
    <w:p w:rsidR="00A419EA" w:rsidRPr="00A419EA" w:rsidRDefault="00A419EA" w:rsidP="00A419EA">
      <w:pPr>
        <w:suppressAutoHyphens w:val="0"/>
        <w:ind w:firstLine="567"/>
        <w:jc w:val="both"/>
        <w:rPr>
          <w:rFonts w:eastAsiaTheme="minorHAnsi"/>
          <w:color w:val="auto"/>
          <w:sz w:val="28"/>
          <w:szCs w:val="28"/>
          <w:lang w:eastAsia="ru-RU"/>
        </w:rPr>
      </w:pPr>
      <w:bookmarkStart w:id="62" w:name="sub_1412"/>
      <w:r w:rsidRPr="00A419EA">
        <w:rPr>
          <w:rFonts w:eastAsiaTheme="minorHAnsi"/>
          <w:color w:val="auto"/>
          <w:sz w:val="28"/>
          <w:szCs w:val="28"/>
          <w:lang w:eastAsia="ru-RU"/>
        </w:rPr>
        <w:t>4.12. Порядок и условия почасовой оплаты труда преподавателей и иных работников образовательных учреждений культуры и искусств</w:t>
      </w:r>
    </w:p>
    <w:p w:rsidR="00A419EA" w:rsidRPr="00A419EA" w:rsidRDefault="00A419EA" w:rsidP="00A419EA">
      <w:pPr>
        <w:suppressAutoHyphens w:val="0"/>
        <w:ind w:firstLine="567"/>
        <w:jc w:val="both"/>
        <w:rPr>
          <w:rFonts w:eastAsiaTheme="minorHAnsi"/>
          <w:color w:val="auto"/>
          <w:sz w:val="28"/>
          <w:szCs w:val="28"/>
          <w:lang w:eastAsia="ru-RU"/>
        </w:rPr>
      </w:pPr>
      <w:bookmarkStart w:id="63" w:name="sub_14121"/>
      <w:bookmarkEnd w:id="62"/>
      <w:r w:rsidRPr="00A419EA">
        <w:rPr>
          <w:rFonts w:eastAsiaTheme="minorHAnsi"/>
          <w:color w:val="auto"/>
          <w:sz w:val="28"/>
          <w:szCs w:val="28"/>
          <w:lang w:eastAsia="ru-RU"/>
        </w:rPr>
        <w:t>4.12.1. Почасовая оплата труда преподавателей и других педагогических работников образовательных учреждений культуры и иску</w:t>
      </w:r>
      <w:proofErr w:type="gramStart"/>
      <w:r w:rsidRPr="00A419EA">
        <w:rPr>
          <w:rFonts w:eastAsiaTheme="minorHAnsi"/>
          <w:color w:val="auto"/>
          <w:sz w:val="28"/>
          <w:szCs w:val="28"/>
          <w:lang w:eastAsia="ru-RU"/>
        </w:rPr>
        <w:t>сств пр</w:t>
      </w:r>
      <w:proofErr w:type="gramEnd"/>
      <w:r w:rsidRPr="00A419EA">
        <w:rPr>
          <w:rFonts w:eastAsiaTheme="minorHAnsi"/>
          <w:color w:val="auto"/>
          <w:sz w:val="28"/>
          <w:szCs w:val="28"/>
          <w:lang w:eastAsia="ru-RU"/>
        </w:rPr>
        <w:t>именяется при оплате:</w:t>
      </w:r>
    </w:p>
    <w:bookmarkEnd w:id="63"/>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за часы, выполненные в порядке замещения отсутствующих по причине временной нетрудоспособности или другим причинам преподавателей и других педагогических работников, продолжавшегося не свыше двух месяцев;</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за педагогическую работу специалистов предприятий, учреждений и организаций (в том числе из числа работников методических и учебно-методических кабинетов), привлекаемых для педагогической работы в образовательные учреждения;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за часы преподавательской работы в объеме 300 часов в год в другой образовательной организации (в одной или нескольких) сверх учебной нагрузки, выполняемой по совместительству на основе тарификации в соответствии с </w:t>
      </w:r>
      <w:hyperlink w:anchor="sub_14111" w:history="1">
        <w:r w:rsidRPr="00A419EA">
          <w:rPr>
            <w:rFonts w:eastAsiaTheme="minorHAnsi"/>
            <w:color w:val="auto"/>
            <w:sz w:val="28"/>
            <w:szCs w:val="28"/>
            <w:lang w:eastAsia="ru-RU"/>
          </w:rPr>
          <w:t>подпунктом 4.11.1</w:t>
        </w:r>
      </w:hyperlink>
      <w:r w:rsidRPr="00A419EA">
        <w:rPr>
          <w:rFonts w:eastAsiaTheme="minorHAnsi"/>
          <w:color w:val="auto"/>
          <w:sz w:val="28"/>
          <w:szCs w:val="28"/>
          <w:lang w:eastAsia="ru-RU"/>
        </w:rPr>
        <w:t xml:space="preserve"> настоящего Положения.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w:t>
      </w:r>
      <w:r w:rsidRPr="00A419EA">
        <w:rPr>
          <w:rFonts w:eastAsiaTheme="minorHAnsi"/>
          <w:color w:val="auto"/>
          <w:sz w:val="28"/>
          <w:szCs w:val="28"/>
          <w:lang w:eastAsia="ru-RU"/>
        </w:rPr>
        <w:lastRenderedPageBreak/>
        <w:t>работы в неделю на среднемесячное количество рабочих часов, установленное по занимаемой должности.</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A419EA" w:rsidRPr="00A419EA" w:rsidRDefault="00A419EA" w:rsidP="00A419EA">
      <w:pPr>
        <w:suppressAutoHyphens w:val="0"/>
        <w:ind w:firstLine="567"/>
        <w:jc w:val="both"/>
        <w:rPr>
          <w:rFonts w:eastAsiaTheme="minorHAnsi"/>
          <w:color w:val="auto"/>
          <w:sz w:val="28"/>
          <w:szCs w:val="28"/>
          <w:lang w:eastAsia="ru-RU"/>
        </w:rPr>
      </w:pPr>
      <w:bookmarkStart w:id="64" w:name="sub_14122"/>
      <w:r w:rsidRPr="00A419EA">
        <w:rPr>
          <w:rFonts w:eastAsiaTheme="minorHAnsi"/>
          <w:color w:val="auto"/>
          <w:sz w:val="28"/>
          <w:szCs w:val="28"/>
          <w:lang w:eastAsia="ru-RU"/>
        </w:rPr>
        <w:t xml:space="preserve">4.12.2. Руководители образовательных учреждений в пределах имеющихся средств, если это целесообразно и не ущемляет интересов основных работников учреждений, могут привлекать для проведения учебных занятий с </w:t>
      </w:r>
      <w:proofErr w:type="gramStart"/>
      <w:r w:rsidRPr="00A419EA">
        <w:rPr>
          <w:rFonts w:eastAsiaTheme="minorHAnsi"/>
          <w:color w:val="auto"/>
          <w:sz w:val="28"/>
          <w:szCs w:val="28"/>
          <w:lang w:eastAsia="ru-RU"/>
        </w:rPr>
        <w:t>обучающимися</w:t>
      </w:r>
      <w:proofErr w:type="gramEnd"/>
      <w:r w:rsidRPr="00A419EA">
        <w:rPr>
          <w:rFonts w:eastAsiaTheme="minorHAnsi"/>
          <w:color w:val="auto"/>
          <w:sz w:val="28"/>
          <w:szCs w:val="28"/>
          <w:lang w:eastAsia="ru-RU"/>
        </w:rPr>
        <w:t xml:space="preserve"> отдельных специалистов (на непродолжительный срок для проведения отдельных занятий, курсов, лекций и т.д.) с применением условий и коэффициентов ставок почасовой оплаты труда.</w:t>
      </w:r>
    </w:p>
    <w:bookmarkEnd w:id="64"/>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Коэффициенты ставок почасовой оплаты труда работников, привлекаемых к проведению учебных занятий, в организациях и на предприятиях, находящихся на бюджетном финансировании</w:t>
      </w:r>
    </w:p>
    <w:p w:rsidR="00A419EA" w:rsidRPr="00A419EA" w:rsidRDefault="00A419EA" w:rsidP="00A419EA">
      <w:pPr>
        <w:suppressAutoHyphens w:val="0"/>
        <w:ind w:firstLine="567"/>
        <w:jc w:val="both"/>
        <w:rPr>
          <w:rFonts w:eastAsiaTheme="minorHAnsi"/>
          <w:color w:val="auto"/>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992"/>
        <w:gridCol w:w="1276"/>
        <w:gridCol w:w="1276"/>
      </w:tblGrid>
      <w:tr w:rsidR="00A419EA" w:rsidRPr="00A419EA" w:rsidTr="00CF2D32">
        <w:tc>
          <w:tcPr>
            <w:tcW w:w="5812" w:type="dxa"/>
            <w:vMerge w:val="restart"/>
            <w:tcBorders>
              <w:top w:val="single" w:sz="4" w:space="0" w:color="auto"/>
              <w:bottom w:val="single" w:sz="4" w:space="0" w:color="auto"/>
              <w:right w:val="single" w:sz="4" w:space="0" w:color="auto"/>
            </w:tcBorders>
          </w:tcPr>
          <w:p w:rsidR="00A419EA" w:rsidRPr="00A419EA" w:rsidRDefault="00A419EA" w:rsidP="00A419EA">
            <w:pPr>
              <w:suppressAutoHyphens w:val="0"/>
              <w:ind w:firstLine="34"/>
              <w:jc w:val="center"/>
              <w:rPr>
                <w:rFonts w:eastAsiaTheme="minorHAnsi"/>
                <w:color w:val="auto"/>
                <w:sz w:val="28"/>
                <w:szCs w:val="28"/>
                <w:lang w:eastAsia="ru-RU"/>
              </w:rPr>
            </w:pPr>
            <w:r w:rsidRPr="00A419EA">
              <w:rPr>
                <w:rFonts w:eastAsiaTheme="minorHAnsi"/>
                <w:color w:val="auto"/>
                <w:sz w:val="28"/>
                <w:szCs w:val="28"/>
                <w:lang w:eastAsia="ru-RU"/>
              </w:rPr>
              <w:t xml:space="preserve">Контингент </w:t>
            </w:r>
            <w:proofErr w:type="gramStart"/>
            <w:r w:rsidRPr="00A419EA">
              <w:rPr>
                <w:rFonts w:eastAsiaTheme="minorHAnsi"/>
                <w:color w:val="auto"/>
                <w:sz w:val="28"/>
                <w:szCs w:val="28"/>
                <w:lang w:eastAsia="ru-RU"/>
              </w:rPr>
              <w:t>обучающихся</w:t>
            </w:r>
            <w:proofErr w:type="gramEnd"/>
          </w:p>
        </w:tc>
        <w:tc>
          <w:tcPr>
            <w:tcW w:w="3544" w:type="dxa"/>
            <w:gridSpan w:val="3"/>
            <w:tcBorders>
              <w:top w:val="single" w:sz="4" w:space="0" w:color="auto"/>
              <w:left w:val="single" w:sz="4" w:space="0" w:color="auto"/>
              <w:bottom w:val="single" w:sz="4" w:space="0" w:color="auto"/>
            </w:tcBorders>
          </w:tcPr>
          <w:p w:rsidR="00A419EA" w:rsidRPr="00A419EA" w:rsidRDefault="00A419EA" w:rsidP="00A419EA">
            <w:pPr>
              <w:suppressAutoHyphens w:val="0"/>
              <w:ind w:firstLine="34"/>
              <w:jc w:val="center"/>
              <w:rPr>
                <w:rFonts w:eastAsiaTheme="minorHAnsi"/>
                <w:color w:val="auto"/>
                <w:sz w:val="28"/>
                <w:szCs w:val="28"/>
                <w:lang w:eastAsia="ru-RU"/>
              </w:rPr>
            </w:pPr>
            <w:r w:rsidRPr="00A419EA">
              <w:rPr>
                <w:rFonts w:eastAsiaTheme="minorHAnsi"/>
                <w:color w:val="auto"/>
                <w:sz w:val="28"/>
                <w:szCs w:val="28"/>
                <w:lang w:eastAsia="ru-RU"/>
              </w:rPr>
              <w:t>Размеры коэффициентов</w:t>
            </w:r>
          </w:p>
        </w:tc>
      </w:tr>
      <w:tr w:rsidR="00A419EA" w:rsidRPr="00A419EA" w:rsidTr="00CF2D32">
        <w:tc>
          <w:tcPr>
            <w:tcW w:w="5812" w:type="dxa"/>
            <w:vMerge/>
            <w:tcBorders>
              <w:top w:val="single" w:sz="4" w:space="0" w:color="auto"/>
              <w:bottom w:val="single" w:sz="4" w:space="0" w:color="auto"/>
              <w:right w:val="single" w:sz="4" w:space="0" w:color="auto"/>
            </w:tcBorders>
          </w:tcPr>
          <w:p w:rsidR="00A419EA" w:rsidRPr="00A419EA" w:rsidRDefault="00A419EA" w:rsidP="00A419EA">
            <w:pPr>
              <w:suppressAutoHyphens w:val="0"/>
              <w:ind w:firstLine="34"/>
              <w:jc w:val="both"/>
              <w:rPr>
                <w:rFonts w:eastAsiaTheme="minorHAnsi"/>
                <w:color w:val="auto"/>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ind w:firstLine="34"/>
              <w:jc w:val="center"/>
              <w:rPr>
                <w:rFonts w:eastAsiaTheme="minorHAnsi"/>
                <w:color w:val="auto"/>
                <w:sz w:val="24"/>
                <w:szCs w:val="24"/>
                <w:lang w:eastAsia="ru-RU"/>
              </w:rPr>
            </w:pPr>
            <w:r w:rsidRPr="00A419EA">
              <w:rPr>
                <w:rFonts w:eastAsiaTheme="minorHAnsi"/>
                <w:color w:val="auto"/>
                <w:sz w:val="24"/>
                <w:szCs w:val="24"/>
                <w:lang w:eastAsia="ru-RU"/>
              </w:rPr>
              <w:t>Профессор,</w:t>
            </w:r>
          </w:p>
          <w:p w:rsidR="00A419EA" w:rsidRPr="00A419EA" w:rsidRDefault="00A419EA" w:rsidP="00A419EA">
            <w:pPr>
              <w:suppressAutoHyphens w:val="0"/>
              <w:ind w:firstLine="34"/>
              <w:jc w:val="center"/>
              <w:rPr>
                <w:rFonts w:eastAsiaTheme="minorHAnsi"/>
                <w:color w:val="auto"/>
                <w:sz w:val="24"/>
                <w:szCs w:val="24"/>
                <w:lang w:eastAsia="ru-RU"/>
              </w:rPr>
            </w:pPr>
            <w:r w:rsidRPr="00A419EA">
              <w:rPr>
                <w:rFonts w:eastAsiaTheme="minorHAnsi"/>
                <w:color w:val="auto"/>
                <w:sz w:val="24"/>
                <w:szCs w:val="24"/>
                <w:lang w:eastAsia="ru-RU"/>
              </w:rPr>
              <w:t>доктор наук</w:t>
            </w:r>
          </w:p>
        </w:tc>
        <w:tc>
          <w:tcPr>
            <w:tcW w:w="1276"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ind w:firstLine="34"/>
              <w:jc w:val="center"/>
              <w:rPr>
                <w:rFonts w:eastAsiaTheme="minorHAnsi"/>
                <w:color w:val="auto"/>
                <w:sz w:val="24"/>
                <w:szCs w:val="24"/>
                <w:lang w:eastAsia="ru-RU"/>
              </w:rPr>
            </w:pPr>
            <w:r w:rsidRPr="00A419EA">
              <w:rPr>
                <w:rFonts w:eastAsiaTheme="minorHAnsi"/>
                <w:color w:val="auto"/>
                <w:sz w:val="24"/>
                <w:szCs w:val="24"/>
                <w:lang w:eastAsia="ru-RU"/>
              </w:rPr>
              <w:t>Доцент,</w:t>
            </w:r>
          </w:p>
          <w:p w:rsidR="00A419EA" w:rsidRPr="00A419EA" w:rsidRDefault="00A419EA" w:rsidP="00A419EA">
            <w:pPr>
              <w:suppressAutoHyphens w:val="0"/>
              <w:ind w:firstLine="34"/>
              <w:jc w:val="center"/>
              <w:rPr>
                <w:rFonts w:eastAsiaTheme="minorHAnsi"/>
                <w:color w:val="auto"/>
                <w:sz w:val="24"/>
                <w:szCs w:val="24"/>
                <w:lang w:eastAsia="ru-RU"/>
              </w:rPr>
            </w:pPr>
            <w:r w:rsidRPr="00A419EA">
              <w:rPr>
                <w:rFonts w:eastAsiaTheme="minorHAnsi"/>
                <w:color w:val="auto"/>
                <w:sz w:val="24"/>
                <w:szCs w:val="24"/>
                <w:lang w:eastAsia="ru-RU"/>
              </w:rPr>
              <w:t>кандидат</w:t>
            </w:r>
          </w:p>
          <w:p w:rsidR="00A419EA" w:rsidRPr="00A419EA" w:rsidRDefault="00A419EA" w:rsidP="00A419EA">
            <w:pPr>
              <w:suppressAutoHyphens w:val="0"/>
              <w:ind w:firstLine="34"/>
              <w:jc w:val="center"/>
              <w:rPr>
                <w:rFonts w:eastAsiaTheme="minorHAnsi"/>
                <w:color w:val="auto"/>
                <w:sz w:val="24"/>
                <w:szCs w:val="24"/>
                <w:lang w:eastAsia="ru-RU"/>
              </w:rPr>
            </w:pPr>
            <w:r w:rsidRPr="00A419EA">
              <w:rPr>
                <w:rFonts w:eastAsiaTheme="minorHAnsi"/>
                <w:color w:val="auto"/>
                <w:sz w:val="24"/>
                <w:szCs w:val="24"/>
                <w:lang w:eastAsia="ru-RU"/>
              </w:rPr>
              <w:t>наук</w:t>
            </w:r>
          </w:p>
        </w:tc>
        <w:tc>
          <w:tcPr>
            <w:tcW w:w="1276" w:type="dxa"/>
            <w:tcBorders>
              <w:top w:val="single" w:sz="4" w:space="0" w:color="auto"/>
              <w:left w:val="single" w:sz="4" w:space="0" w:color="auto"/>
              <w:bottom w:val="single" w:sz="4" w:space="0" w:color="auto"/>
            </w:tcBorders>
          </w:tcPr>
          <w:p w:rsidR="00A419EA" w:rsidRPr="00A419EA" w:rsidRDefault="00A419EA" w:rsidP="00A419EA">
            <w:pPr>
              <w:suppressAutoHyphens w:val="0"/>
              <w:ind w:firstLine="34"/>
              <w:jc w:val="center"/>
              <w:rPr>
                <w:rFonts w:eastAsiaTheme="minorHAnsi"/>
                <w:color w:val="auto"/>
                <w:sz w:val="24"/>
                <w:szCs w:val="24"/>
                <w:lang w:eastAsia="ru-RU"/>
              </w:rPr>
            </w:pPr>
            <w:r w:rsidRPr="00A419EA">
              <w:rPr>
                <w:rFonts w:eastAsiaTheme="minorHAnsi"/>
                <w:color w:val="auto"/>
                <w:sz w:val="24"/>
                <w:szCs w:val="24"/>
                <w:lang w:eastAsia="ru-RU"/>
              </w:rPr>
              <w:t>Лица, не</w:t>
            </w:r>
          </w:p>
          <w:p w:rsidR="00A419EA" w:rsidRPr="00A419EA" w:rsidRDefault="00A419EA" w:rsidP="00A419EA">
            <w:pPr>
              <w:suppressAutoHyphens w:val="0"/>
              <w:ind w:firstLine="34"/>
              <w:jc w:val="center"/>
              <w:rPr>
                <w:rFonts w:eastAsiaTheme="minorHAnsi"/>
                <w:color w:val="auto"/>
                <w:sz w:val="24"/>
                <w:szCs w:val="24"/>
                <w:lang w:eastAsia="ru-RU"/>
              </w:rPr>
            </w:pPr>
            <w:r w:rsidRPr="00A419EA">
              <w:rPr>
                <w:rFonts w:eastAsiaTheme="minorHAnsi"/>
                <w:color w:val="auto"/>
                <w:sz w:val="24"/>
                <w:szCs w:val="24"/>
                <w:lang w:eastAsia="ru-RU"/>
              </w:rPr>
              <w:t>имеющие</w:t>
            </w:r>
          </w:p>
          <w:p w:rsidR="00A419EA" w:rsidRPr="00A419EA" w:rsidRDefault="00A419EA" w:rsidP="00A419EA">
            <w:pPr>
              <w:suppressAutoHyphens w:val="0"/>
              <w:ind w:firstLine="34"/>
              <w:jc w:val="center"/>
              <w:rPr>
                <w:rFonts w:eastAsiaTheme="minorHAnsi"/>
                <w:color w:val="auto"/>
                <w:sz w:val="24"/>
                <w:szCs w:val="24"/>
                <w:lang w:eastAsia="ru-RU"/>
              </w:rPr>
            </w:pPr>
            <w:r w:rsidRPr="00A419EA">
              <w:rPr>
                <w:rFonts w:eastAsiaTheme="minorHAnsi"/>
                <w:color w:val="auto"/>
                <w:sz w:val="24"/>
                <w:szCs w:val="24"/>
                <w:lang w:eastAsia="ru-RU"/>
              </w:rPr>
              <w:t>степени</w:t>
            </w:r>
          </w:p>
        </w:tc>
      </w:tr>
      <w:tr w:rsidR="00A419EA" w:rsidRPr="00A419EA" w:rsidTr="00CF2D32">
        <w:tc>
          <w:tcPr>
            <w:tcW w:w="5812" w:type="dxa"/>
            <w:tcBorders>
              <w:top w:val="single" w:sz="4" w:space="0" w:color="auto"/>
              <w:bottom w:val="single" w:sz="4" w:space="0" w:color="auto"/>
              <w:right w:val="single" w:sz="4" w:space="0" w:color="auto"/>
            </w:tcBorders>
          </w:tcPr>
          <w:p w:rsidR="00A419EA" w:rsidRPr="00A419EA" w:rsidRDefault="00A419EA" w:rsidP="00A419EA">
            <w:pPr>
              <w:suppressAutoHyphens w:val="0"/>
              <w:ind w:firstLine="34"/>
              <w:rPr>
                <w:rFonts w:eastAsiaTheme="minorHAnsi"/>
                <w:color w:val="auto"/>
                <w:sz w:val="28"/>
                <w:szCs w:val="28"/>
                <w:lang w:eastAsia="ru-RU"/>
              </w:rPr>
            </w:pPr>
            <w:r w:rsidRPr="00A419EA">
              <w:rPr>
                <w:rFonts w:eastAsiaTheme="minorHAnsi"/>
                <w:color w:val="auto"/>
                <w:sz w:val="28"/>
                <w:szCs w:val="28"/>
                <w:lang w:eastAsia="ru-RU"/>
              </w:rPr>
              <w:t xml:space="preserve">Учащиеся </w:t>
            </w:r>
            <w:proofErr w:type="gramStart"/>
            <w:r w:rsidRPr="00A419EA">
              <w:rPr>
                <w:rFonts w:eastAsiaTheme="minorHAnsi"/>
                <w:color w:val="auto"/>
                <w:sz w:val="28"/>
                <w:szCs w:val="28"/>
                <w:lang w:eastAsia="ru-RU"/>
              </w:rPr>
              <w:t>общеобразовательных</w:t>
            </w:r>
            <w:proofErr w:type="gramEnd"/>
          </w:p>
          <w:p w:rsidR="00A419EA" w:rsidRPr="00A419EA" w:rsidRDefault="00A419EA" w:rsidP="00A419EA">
            <w:pPr>
              <w:suppressAutoHyphens w:val="0"/>
              <w:ind w:firstLine="34"/>
              <w:rPr>
                <w:rFonts w:eastAsiaTheme="minorHAnsi"/>
                <w:color w:val="auto"/>
                <w:sz w:val="28"/>
                <w:szCs w:val="28"/>
                <w:lang w:eastAsia="ru-RU"/>
              </w:rPr>
            </w:pPr>
            <w:r w:rsidRPr="00A419EA">
              <w:rPr>
                <w:rFonts w:eastAsiaTheme="minorHAnsi"/>
                <w:color w:val="auto"/>
                <w:sz w:val="28"/>
                <w:szCs w:val="28"/>
                <w:lang w:eastAsia="ru-RU"/>
              </w:rPr>
              <w:t>организаций, студенты профессиональных образовательных организаций,</w:t>
            </w:r>
          </w:p>
          <w:p w:rsidR="00A419EA" w:rsidRPr="00A419EA" w:rsidRDefault="00A419EA" w:rsidP="00A419EA">
            <w:pPr>
              <w:suppressAutoHyphens w:val="0"/>
              <w:ind w:firstLine="34"/>
              <w:rPr>
                <w:rFonts w:eastAsiaTheme="minorHAnsi"/>
                <w:color w:val="auto"/>
                <w:sz w:val="28"/>
                <w:szCs w:val="28"/>
                <w:lang w:eastAsia="ru-RU"/>
              </w:rPr>
            </w:pPr>
            <w:r w:rsidRPr="00A419EA">
              <w:rPr>
                <w:rFonts w:eastAsiaTheme="minorHAnsi"/>
                <w:color w:val="auto"/>
                <w:sz w:val="28"/>
                <w:szCs w:val="28"/>
                <w:lang w:eastAsia="ru-RU"/>
              </w:rPr>
              <w:t>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992"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ind w:firstLine="34"/>
              <w:jc w:val="center"/>
              <w:rPr>
                <w:rFonts w:eastAsiaTheme="minorHAnsi"/>
                <w:color w:val="auto"/>
                <w:sz w:val="28"/>
                <w:szCs w:val="28"/>
                <w:lang w:eastAsia="ru-RU"/>
              </w:rPr>
            </w:pPr>
            <w:r w:rsidRPr="00A419EA">
              <w:rPr>
                <w:rFonts w:eastAsiaTheme="minorHAnsi"/>
                <w:color w:val="auto"/>
                <w:sz w:val="28"/>
                <w:szCs w:val="28"/>
                <w:lang w:eastAsia="ru-RU"/>
              </w:rPr>
              <w:t>0,15</w:t>
            </w:r>
          </w:p>
        </w:tc>
        <w:tc>
          <w:tcPr>
            <w:tcW w:w="1276"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ind w:firstLine="34"/>
              <w:jc w:val="center"/>
              <w:rPr>
                <w:rFonts w:eastAsiaTheme="minorHAnsi"/>
                <w:color w:val="auto"/>
                <w:sz w:val="28"/>
                <w:szCs w:val="28"/>
                <w:lang w:eastAsia="ru-RU"/>
              </w:rPr>
            </w:pPr>
            <w:r w:rsidRPr="00A419EA">
              <w:rPr>
                <w:rFonts w:eastAsiaTheme="minorHAnsi"/>
                <w:color w:val="auto"/>
                <w:sz w:val="28"/>
                <w:szCs w:val="28"/>
                <w:lang w:eastAsia="ru-RU"/>
              </w:rPr>
              <w:t>0,11</w:t>
            </w:r>
          </w:p>
        </w:tc>
        <w:tc>
          <w:tcPr>
            <w:tcW w:w="1276" w:type="dxa"/>
            <w:tcBorders>
              <w:top w:val="single" w:sz="4" w:space="0" w:color="auto"/>
              <w:left w:val="single" w:sz="4" w:space="0" w:color="auto"/>
              <w:bottom w:val="single" w:sz="4" w:space="0" w:color="auto"/>
            </w:tcBorders>
          </w:tcPr>
          <w:p w:rsidR="00A419EA" w:rsidRPr="00A419EA" w:rsidRDefault="00A419EA" w:rsidP="00A419EA">
            <w:pPr>
              <w:suppressAutoHyphens w:val="0"/>
              <w:ind w:firstLine="34"/>
              <w:jc w:val="center"/>
              <w:rPr>
                <w:rFonts w:eastAsiaTheme="minorHAnsi"/>
                <w:color w:val="auto"/>
                <w:sz w:val="28"/>
                <w:szCs w:val="28"/>
                <w:lang w:eastAsia="ru-RU"/>
              </w:rPr>
            </w:pPr>
            <w:r w:rsidRPr="00A419EA">
              <w:rPr>
                <w:rFonts w:eastAsiaTheme="minorHAnsi"/>
                <w:color w:val="auto"/>
                <w:sz w:val="28"/>
                <w:szCs w:val="28"/>
                <w:lang w:eastAsia="ru-RU"/>
              </w:rPr>
              <w:t>0,08</w:t>
            </w:r>
          </w:p>
        </w:tc>
      </w:tr>
      <w:tr w:rsidR="00A419EA" w:rsidRPr="00A419EA" w:rsidTr="00CF2D32">
        <w:tc>
          <w:tcPr>
            <w:tcW w:w="5812" w:type="dxa"/>
            <w:tcBorders>
              <w:top w:val="single" w:sz="4" w:space="0" w:color="auto"/>
              <w:bottom w:val="single" w:sz="4" w:space="0" w:color="auto"/>
              <w:right w:val="single" w:sz="4" w:space="0" w:color="auto"/>
            </w:tcBorders>
          </w:tcPr>
          <w:p w:rsidR="00A419EA" w:rsidRPr="00A419EA" w:rsidRDefault="00A419EA" w:rsidP="00A419EA">
            <w:pPr>
              <w:suppressAutoHyphens w:val="0"/>
              <w:ind w:firstLine="34"/>
              <w:rPr>
                <w:rFonts w:eastAsiaTheme="minorHAnsi"/>
                <w:color w:val="auto"/>
                <w:sz w:val="28"/>
                <w:szCs w:val="28"/>
                <w:lang w:eastAsia="ru-RU"/>
              </w:rPr>
            </w:pPr>
            <w:r w:rsidRPr="00A419EA">
              <w:rPr>
                <w:rFonts w:eastAsiaTheme="minorHAnsi"/>
                <w:color w:val="auto"/>
                <w:sz w:val="28"/>
                <w:szCs w:val="28"/>
                <w:lang w:eastAsia="ru-RU"/>
              </w:rPr>
              <w:t>Студенты образовательных организаций высшего образования</w:t>
            </w:r>
          </w:p>
        </w:tc>
        <w:tc>
          <w:tcPr>
            <w:tcW w:w="992"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ind w:firstLine="34"/>
              <w:jc w:val="center"/>
              <w:rPr>
                <w:rFonts w:eastAsiaTheme="minorHAnsi"/>
                <w:color w:val="auto"/>
                <w:sz w:val="28"/>
                <w:szCs w:val="28"/>
                <w:lang w:eastAsia="ru-RU"/>
              </w:rPr>
            </w:pPr>
            <w:r w:rsidRPr="00A419EA">
              <w:rPr>
                <w:rFonts w:eastAsiaTheme="minorHAnsi"/>
                <w:color w:val="auto"/>
                <w:sz w:val="28"/>
                <w:szCs w:val="28"/>
                <w:lang w:eastAsia="ru-RU"/>
              </w:rPr>
              <w:t>0,18</w:t>
            </w:r>
          </w:p>
        </w:tc>
        <w:tc>
          <w:tcPr>
            <w:tcW w:w="1276"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ind w:firstLine="34"/>
              <w:jc w:val="center"/>
              <w:rPr>
                <w:rFonts w:eastAsiaTheme="minorHAnsi"/>
                <w:color w:val="auto"/>
                <w:sz w:val="28"/>
                <w:szCs w:val="28"/>
                <w:lang w:eastAsia="ru-RU"/>
              </w:rPr>
            </w:pPr>
            <w:r w:rsidRPr="00A419EA">
              <w:rPr>
                <w:rFonts w:eastAsiaTheme="minorHAnsi"/>
                <w:color w:val="auto"/>
                <w:sz w:val="28"/>
                <w:szCs w:val="28"/>
                <w:lang w:eastAsia="ru-RU"/>
              </w:rPr>
              <w:t>0,15</w:t>
            </w:r>
          </w:p>
        </w:tc>
        <w:tc>
          <w:tcPr>
            <w:tcW w:w="1276" w:type="dxa"/>
            <w:tcBorders>
              <w:top w:val="single" w:sz="4" w:space="0" w:color="auto"/>
              <w:left w:val="single" w:sz="4" w:space="0" w:color="auto"/>
              <w:bottom w:val="single" w:sz="4" w:space="0" w:color="auto"/>
            </w:tcBorders>
          </w:tcPr>
          <w:p w:rsidR="00A419EA" w:rsidRPr="00A419EA" w:rsidRDefault="00A419EA" w:rsidP="00A419EA">
            <w:pPr>
              <w:suppressAutoHyphens w:val="0"/>
              <w:ind w:firstLine="34"/>
              <w:jc w:val="center"/>
              <w:rPr>
                <w:rFonts w:eastAsiaTheme="minorHAnsi"/>
                <w:color w:val="auto"/>
                <w:sz w:val="28"/>
                <w:szCs w:val="28"/>
                <w:lang w:eastAsia="ru-RU"/>
              </w:rPr>
            </w:pPr>
            <w:r w:rsidRPr="00A419EA">
              <w:rPr>
                <w:rFonts w:eastAsiaTheme="minorHAnsi"/>
                <w:color w:val="auto"/>
                <w:sz w:val="28"/>
                <w:szCs w:val="28"/>
                <w:lang w:eastAsia="ru-RU"/>
              </w:rPr>
              <w:t>0,08</w:t>
            </w:r>
          </w:p>
        </w:tc>
      </w:tr>
      <w:tr w:rsidR="00A419EA" w:rsidRPr="00A419EA" w:rsidTr="00CF2D32">
        <w:tc>
          <w:tcPr>
            <w:tcW w:w="5812" w:type="dxa"/>
            <w:tcBorders>
              <w:top w:val="single" w:sz="4" w:space="0" w:color="auto"/>
              <w:bottom w:val="single" w:sz="4" w:space="0" w:color="auto"/>
              <w:right w:val="single" w:sz="4" w:space="0" w:color="auto"/>
            </w:tcBorders>
          </w:tcPr>
          <w:p w:rsidR="00A419EA" w:rsidRPr="00A419EA" w:rsidRDefault="00A419EA" w:rsidP="00A419EA">
            <w:pPr>
              <w:suppressAutoHyphens w:val="0"/>
              <w:ind w:firstLine="34"/>
              <w:rPr>
                <w:rFonts w:eastAsiaTheme="minorHAnsi"/>
                <w:color w:val="auto"/>
                <w:sz w:val="28"/>
                <w:szCs w:val="28"/>
                <w:lang w:eastAsia="ru-RU"/>
              </w:rPr>
            </w:pPr>
            <w:r w:rsidRPr="00A419EA">
              <w:rPr>
                <w:rFonts w:eastAsiaTheme="minorHAnsi"/>
                <w:color w:val="auto"/>
                <w:sz w:val="28"/>
                <w:szCs w:val="28"/>
                <w:lang w:eastAsia="ru-RU"/>
              </w:rPr>
              <w:t>Аспиранты, ассистенты-стажеры, слушатели образовательных организаций дополнительного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ind w:firstLine="34"/>
              <w:jc w:val="center"/>
              <w:rPr>
                <w:rFonts w:eastAsiaTheme="minorHAnsi"/>
                <w:color w:val="auto"/>
                <w:sz w:val="28"/>
                <w:szCs w:val="28"/>
                <w:lang w:eastAsia="ru-RU"/>
              </w:rPr>
            </w:pPr>
            <w:r w:rsidRPr="00A419EA">
              <w:rPr>
                <w:rFonts w:eastAsiaTheme="minorHAnsi"/>
                <w:color w:val="auto"/>
                <w:sz w:val="28"/>
                <w:szCs w:val="28"/>
                <w:lang w:eastAsia="ru-RU"/>
              </w:rPr>
              <w:t>0,2</w:t>
            </w:r>
          </w:p>
        </w:tc>
        <w:tc>
          <w:tcPr>
            <w:tcW w:w="1276"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ind w:firstLine="34"/>
              <w:jc w:val="center"/>
              <w:rPr>
                <w:rFonts w:eastAsiaTheme="minorHAnsi"/>
                <w:color w:val="auto"/>
                <w:sz w:val="28"/>
                <w:szCs w:val="28"/>
                <w:lang w:eastAsia="ru-RU"/>
              </w:rPr>
            </w:pPr>
            <w:r w:rsidRPr="00A419EA">
              <w:rPr>
                <w:rFonts w:eastAsiaTheme="minorHAnsi"/>
                <w:color w:val="auto"/>
                <w:sz w:val="28"/>
                <w:szCs w:val="28"/>
                <w:lang w:eastAsia="ru-RU"/>
              </w:rPr>
              <w:t>0,18</w:t>
            </w:r>
          </w:p>
        </w:tc>
        <w:tc>
          <w:tcPr>
            <w:tcW w:w="1276" w:type="dxa"/>
            <w:tcBorders>
              <w:top w:val="single" w:sz="4" w:space="0" w:color="auto"/>
              <w:left w:val="single" w:sz="4" w:space="0" w:color="auto"/>
              <w:bottom w:val="single" w:sz="4" w:space="0" w:color="auto"/>
            </w:tcBorders>
          </w:tcPr>
          <w:p w:rsidR="00A419EA" w:rsidRPr="00A419EA" w:rsidRDefault="00A419EA" w:rsidP="00A419EA">
            <w:pPr>
              <w:suppressAutoHyphens w:val="0"/>
              <w:ind w:firstLine="34"/>
              <w:jc w:val="center"/>
              <w:rPr>
                <w:rFonts w:eastAsiaTheme="minorHAnsi"/>
                <w:color w:val="auto"/>
                <w:sz w:val="28"/>
                <w:szCs w:val="28"/>
                <w:lang w:eastAsia="ru-RU"/>
              </w:rPr>
            </w:pPr>
            <w:r w:rsidRPr="00A419EA">
              <w:rPr>
                <w:rFonts w:eastAsiaTheme="minorHAnsi"/>
                <w:color w:val="auto"/>
                <w:sz w:val="28"/>
                <w:szCs w:val="28"/>
                <w:lang w:eastAsia="ru-RU"/>
              </w:rPr>
              <w:t>0,15</w:t>
            </w:r>
          </w:p>
        </w:tc>
      </w:tr>
    </w:tbl>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Примечания:</w:t>
      </w:r>
    </w:p>
    <w:p w:rsidR="00A419EA" w:rsidRPr="00A419EA" w:rsidRDefault="00A419EA" w:rsidP="00A419EA">
      <w:pPr>
        <w:suppressAutoHyphens w:val="0"/>
        <w:ind w:firstLine="567"/>
        <w:jc w:val="both"/>
        <w:rPr>
          <w:rFonts w:eastAsiaTheme="minorHAnsi"/>
          <w:color w:val="auto"/>
          <w:sz w:val="28"/>
          <w:szCs w:val="28"/>
          <w:lang w:eastAsia="ru-RU"/>
        </w:rPr>
      </w:pPr>
      <w:bookmarkStart w:id="65" w:name="sub_188"/>
      <w:r w:rsidRPr="00A419EA">
        <w:rPr>
          <w:rFonts w:eastAsiaTheme="minorHAnsi"/>
          <w:color w:val="auto"/>
          <w:sz w:val="28"/>
          <w:szCs w:val="28"/>
          <w:lang w:eastAsia="ru-RU"/>
        </w:rPr>
        <w:t>1. Ставки почасовой оплаты определяются исходя из размера оклада по профессиональной квалификационной группе должностей педагогических работников образовательных учреждений культуры и искусств (</w:t>
      </w:r>
      <w:hyperlink w:anchor="sub_3000" w:history="1">
        <w:r w:rsidRPr="00A419EA">
          <w:rPr>
            <w:rFonts w:eastAsiaTheme="minorHAnsi"/>
            <w:color w:val="auto"/>
            <w:sz w:val="28"/>
            <w:szCs w:val="28"/>
            <w:lang w:eastAsia="ru-RU"/>
          </w:rPr>
          <w:t>приложение N 3</w:t>
        </w:r>
      </w:hyperlink>
      <w:r w:rsidRPr="00A419EA">
        <w:rPr>
          <w:rFonts w:eastAsiaTheme="minorHAnsi"/>
          <w:color w:val="auto"/>
          <w:sz w:val="28"/>
          <w:szCs w:val="28"/>
          <w:lang w:eastAsia="ru-RU"/>
        </w:rPr>
        <w:t xml:space="preserve"> к настоящему Положению) и коэффициентов ставок почасовой оплаты труда, предусмотренных настоящим Положением.</w:t>
      </w:r>
    </w:p>
    <w:p w:rsidR="00A419EA" w:rsidRPr="00A419EA" w:rsidRDefault="00A419EA" w:rsidP="00A419EA">
      <w:pPr>
        <w:suppressAutoHyphens w:val="0"/>
        <w:ind w:firstLine="567"/>
        <w:jc w:val="both"/>
        <w:rPr>
          <w:rFonts w:eastAsiaTheme="minorHAnsi"/>
          <w:color w:val="auto"/>
          <w:sz w:val="28"/>
          <w:szCs w:val="28"/>
          <w:lang w:eastAsia="ru-RU"/>
        </w:rPr>
      </w:pPr>
      <w:bookmarkStart w:id="66" w:name="sub_189"/>
      <w:bookmarkEnd w:id="65"/>
      <w:r w:rsidRPr="00A419EA">
        <w:rPr>
          <w:rFonts w:eastAsiaTheme="minorHAnsi"/>
          <w:color w:val="auto"/>
          <w:sz w:val="28"/>
          <w:szCs w:val="28"/>
          <w:lang w:eastAsia="ru-RU"/>
        </w:rPr>
        <w:t>2. В ставки почасовой оплаты труда включена оплата за отпуск.</w:t>
      </w:r>
    </w:p>
    <w:p w:rsidR="00A419EA" w:rsidRPr="00A419EA" w:rsidRDefault="00A419EA" w:rsidP="00A419EA">
      <w:pPr>
        <w:suppressAutoHyphens w:val="0"/>
        <w:ind w:firstLine="567"/>
        <w:jc w:val="both"/>
        <w:rPr>
          <w:rFonts w:eastAsiaTheme="minorHAnsi"/>
          <w:color w:val="auto"/>
          <w:sz w:val="28"/>
          <w:szCs w:val="28"/>
          <w:lang w:eastAsia="ru-RU"/>
        </w:rPr>
      </w:pPr>
      <w:bookmarkStart w:id="67" w:name="sub_190"/>
      <w:bookmarkEnd w:id="66"/>
      <w:r w:rsidRPr="00A419EA">
        <w:rPr>
          <w:rFonts w:eastAsiaTheme="minorHAnsi"/>
          <w:color w:val="auto"/>
          <w:sz w:val="28"/>
          <w:szCs w:val="28"/>
          <w:lang w:eastAsia="ru-RU"/>
        </w:rPr>
        <w:lastRenderedPageBreak/>
        <w:t>3.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A419EA" w:rsidRPr="00A419EA" w:rsidRDefault="00A419EA" w:rsidP="00A419EA">
      <w:pPr>
        <w:suppressAutoHyphens w:val="0"/>
        <w:ind w:firstLine="567"/>
        <w:jc w:val="both"/>
        <w:rPr>
          <w:rFonts w:eastAsiaTheme="minorHAnsi"/>
          <w:color w:val="auto"/>
          <w:sz w:val="28"/>
          <w:szCs w:val="28"/>
          <w:lang w:eastAsia="ru-RU"/>
        </w:rPr>
      </w:pPr>
      <w:bookmarkStart w:id="68" w:name="sub_191"/>
      <w:bookmarkEnd w:id="67"/>
      <w:r w:rsidRPr="00A419EA">
        <w:rPr>
          <w:rFonts w:eastAsiaTheme="minorHAnsi"/>
          <w:color w:val="auto"/>
          <w:sz w:val="28"/>
          <w:szCs w:val="28"/>
          <w:lang w:eastAsia="ru-RU"/>
        </w:rPr>
        <w:t>4. Оплата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занятия со студентами.</w:t>
      </w:r>
    </w:p>
    <w:p w:rsidR="00A419EA" w:rsidRPr="00A419EA" w:rsidRDefault="00A419EA" w:rsidP="00A419EA">
      <w:pPr>
        <w:suppressAutoHyphens w:val="0"/>
        <w:ind w:firstLine="567"/>
        <w:jc w:val="both"/>
        <w:rPr>
          <w:rFonts w:eastAsiaTheme="minorHAnsi"/>
          <w:color w:val="auto"/>
          <w:sz w:val="28"/>
          <w:szCs w:val="28"/>
          <w:lang w:eastAsia="ru-RU"/>
        </w:rPr>
      </w:pPr>
      <w:bookmarkStart w:id="69" w:name="sub_14123"/>
      <w:bookmarkEnd w:id="68"/>
      <w:r w:rsidRPr="00A419EA">
        <w:rPr>
          <w:rFonts w:eastAsiaTheme="minorHAnsi"/>
          <w:color w:val="auto"/>
          <w:sz w:val="28"/>
          <w:szCs w:val="28"/>
          <w:lang w:eastAsia="ru-RU"/>
        </w:rPr>
        <w:t>4.12.3. Ставки почасовой оплаты труда натурщиков (демонстраторов поз), участвующих в проведении учебных занятий, определяются исходя из размера оклада по профессиональной квалификационной группе профессий рабочих первого уровня - 2120 рублей.</w:t>
      </w:r>
    </w:p>
    <w:bookmarkEnd w:id="69"/>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Коэффициенты ставок почасовой оплаты труда натурщиков в зависимости от сложности пластической позы составляют 0,03 - 0,04.</w:t>
      </w:r>
    </w:p>
    <w:p w:rsidR="00A419EA" w:rsidRPr="00A419EA" w:rsidRDefault="00A419EA" w:rsidP="00A419EA">
      <w:pPr>
        <w:suppressAutoHyphens w:val="0"/>
        <w:ind w:firstLine="567"/>
        <w:jc w:val="both"/>
        <w:rPr>
          <w:rFonts w:eastAsiaTheme="minorHAnsi"/>
          <w:color w:val="auto"/>
          <w:sz w:val="28"/>
          <w:szCs w:val="28"/>
          <w:lang w:eastAsia="ru-RU"/>
        </w:rPr>
      </w:pPr>
      <w:bookmarkStart w:id="70" w:name="sub_1413"/>
      <w:r w:rsidRPr="00A419EA">
        <w:rPr>
          <w:rFonts w:eastAsiaTheme="minorHAnsi"/>
          <w:color w:val="auto"/>
          <w:sz w:val="28"/>
          <w:szCs w:val="28"/>
          <w:lang w:eastAsia="ru-RU"/>
        </w:rPr>
        <w:t>4.13. Перечень учреждений, организаций и должностей, время работы в которых засчитывается в педагогический стаж работников образования</w:t>
      </w:r>
    </w:p>
    <w:bookmarkEnd w:id="70"/>
    <w:p w:rsidR="00A419EA" w:rsidRPr="00A419EA" w:rsidRDefault="00A419EA" w:rsidP="00A419EA">
      <w:pPr>
        <w:suppressAutoHyphens w:val="0"/>
        <w:ind w:firstLine="567"/>
        <w:jc w:val="both"/>
        <w:rPr>
          <w:rFonts w:eastAsiaTheme="minorHAnsi"/>
          <w:color w:val="auto"/>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6654"/>
      </w:tblGrid>
      <w:tr w:rsidR="00A419EA" w:rsidRPr="00A419EA" w:rsidTr="00CF2D32">
        <w:tc>
          <w:tcPr>
            <w:tcW w:w="2694" w:type="dxa"/>
            <w:tcBorders>
              <w:top w:val="single" w:sz="4" w:space="0" w:color="auto"/>
              <w:bottom w:val="single" w:sz="4" w:space="0" w:color="auto"/>
              <w:right w:val="single" w:sz="4" w:space="0" w:color="auto"/>
            </w:tcBorders>
          </w:tcPr>
          <w:p w:rsidR="00A419EA" w:rsidRPr="00A419EA" w:rsidRDefault="00A419EA" w:rsidP="00A419EA">
            <w:pPr>
              <w:suppressAutoHyphens w:val="0"/>
              <w:jc w:val="center"/>
              <w:rPr>
                <w:rFonts w:eastAsiaTheme="minorHAnsi"/>
                <w:color w:val="auto"/>
                <w:sz w:val="28"/>
                <w:szCs w:val="28"/>
                <w:lang w:eastAsia="ru-RU"/>
              </w:rPr>
            </w:pPr>
            <w:r w:rsidRPr="00A419EA">
              <w:rPr>
                <w:rFonts w:eastAsiaTheme="minorHAnsi"/>
                <w:color w:val="auto"/>
                <w:sz w:val="28"/>
                <w:szCs w:val="28"/>
                <w:lang w:eastAsia="ru-RU"/>
              </w:rPr>
              <w:t>Наименование учреждений и</w:t>
            </w:r>
          </w:p>
          <w:p w:rsidR="00A419EA" w:rsidRPr="00A419EA" w:rsidRDefault="00A419EA" w:rsidP="00A419EA">
            <w:pPr>
              <w:suppressAutoHyphens w:val="0"/>
              <w:jc w:val="center"/>
              <w:rPr>
                <w:rFonts w:eastAsiaTheme="minorHAnsi"/>
                <w:color w:val="auto"/>
                <w:sz w:val="28"/>
                <w:szCs w:val="28"/>
                <w:lang w:eastAsia="ru-RU"/>
              </w:rPr>
            </w:pPr>
            <w:r w:rsidRPr="00A419EA">
              <w:rPr>
                <w:rFonts w:eastAsiaTheme="minorHAnsi"/>
                <w:color w:val="auto"/>
                <w:sz w:val="28"/>
                <w:szCs w:val="28"/>
                <w:lang w:eastAsia="ru-RU"/>
              </w:rPr>
              <w:t>организаций</w:t>
            </w:r>
          </w:p>
        </w:tc>
        <w:tc>
          <w:tcPr>
            <w:tcW w:w="6654" w:type="dxa"/>
            <w:tcBorders>
              <w:top w:val="single" w:sz="4" w:space="0" w:color="auto"/>
              <w:left w:val="single" w:sz="4" w:space="0" w:color="auto"/>
              <w:bottom w:val="single" w:sz="4" w:space="0" w:color="auto"/>
            </w:tcBorders>
          </w:tcPr>
          <w:p w:rsidR="00A419EA" w:rsidRPr="00A419EA" w:rsidRDefault="00A419EA" w:rsidP="00A419EA">
            <w:pPr>
              <w:suppressAutoHyphens w:val="0"/>
              <w:jc w:val="center"/>
              <w:rPr>
                <w:rFonts w:eastAsiaTheme="minorHAnsi"/>
                <w:color w:val="auto"/>
                <w:sz w:val="28"/>
                <w:szCs w:val="28"/>
                <w:lang w:eastAsia="ru-RU"/>
              </w:rPr>
            </w:pPr>
            <w:r w:rsidRPr="00A419EA">
              <w:rPr>
                <w:rFonts w:eastAsiaTheme="minorHAnsi"/>
                <w:color w:val="auto"/>
                <w:sz w:val="28"/>
                <w:szCs w:val="28"/>
                <w:lang w:eastAsia="ru-RU"/>
              </w:rPr>
              <w:t>Наименование должностей</w:t>
            </w:r>
          </w:p>
        </w:tc>
      </w:tr>
      <w:tr w:rsidR="00A419EA" w:rsidRPr="00A419EA" w:rsidTr="00CF2D32">
        <w:tc>
          <w:tcPr>
            <w:tcW w:w="2694" w:type="dxa"/>
            <w:tcBorders>
              <w:top w:val="single" w:sz="4" w:space="0" w:color="auto"/>
              <w:bottom w:val="single" w:sz="4" w:space="0" w:color="auto"/>
              <w:right w:val="single" w:sz="4" w:space="0" w:color="auto"/>
            </w:tcBorders>
          </w:tcPr>
          <w:p w:rsidR="00A419EA" w:rsidRPr="00A419EA" w:rsidRDefault="00A419EA" w:rsidP="00A419EA">
            <w:pPr>
              <w:suppressAutoHyphens w:val="0"/>
              <w:jc w:val="center"/>
              <w:rPr>
                <w:rFonts w:eastAsiaTheme="minorHAnsi"/>
                <w:color w:val="auto"/>
                <w:sz w:val="28"/>
                <w:szCs w:val="28"/>
                <w:lang w:eastAsia="ru-RU"/>
              </w:rPr>
            </w:pPr>
            <w:r w:rsidRPr="00A419EA">
              <w:rPr>
                <w:rFonts w:eastAsiaTheme="minorHAnsi"/>
                <w:color w:val="auto"/>
                <w:sz w:val="28"/>
                <w:szCs w:val="28"/>
                <w:lang w:eastAsia="ru-RU"/>
              </w:rPr>
              <w:t>1</w:t>
            </w:r>
          </w:p>
        </w:tc>
        <w:tc>
          <w:tcPr>
            <w:tcW w:w="6654" w:type="dxa"/>
            <w:tcBorders>
              <w:top w:val="single" w:sz="4" w:space="0" w:color="auto"/>
              <w:left w:val="single" w:sz="4" w:space="0" w:color="auto"/>
              <w:bottom w:val="single" w:sz="4" w:space="0" w:color="auto"/>
            </w:tcBorders>
          </w:tcPr>
          <w:p w:rsidR="00A419EA" w:rsidRPr="00A419EA" w:rsidRDefault="00A419EA" w:rsidP="00A419EA">
            <w:pPr>
              <w:suppressAutoHyphens w:val="0"/>
              <w:jc w:val="center"/>
              <w:rPr>
                <w:rFonts w:eastAsiaTheme="minorHAnsi"/>
                <w:color w:val="auto"/>
                <w:sz w:val="28"/>
                <w:szCs w:val="28"/>
                <w:lang w:eastAsia="ru-RU"/>
              </w:rPr>
            </w:pPr>
            <w:r w:rsidRPr="00A419EA">
              <w:rPr>
                <w:rFonts w:eastAsiaTheme="minorHAnsi"/>
                <w:color w:val="auto"/>
                <w:sz w:val="28"/>
                <w:szCs w:val="28"/>
                <w:lang w:eastAsia="ru-RU"/>
              </w:rPr>
              <w:t>2</w:t>
            </w:r>
          </w:p>
        </w:tc>
      </w:tr>
      <w:tr w:rsidR="00A419EA" w:rsidRPr="00A419EA" w:rsidTr="00CF2D32">
        <w:tc>
          <w:tcPr>
            <w:tcW w:w="2694" w:type="dxa"/>
            <w:tcBorders>
              <w:top w:val="single" w:sz="4" w:space="0" w:color="auto"/>
              <w:bottom w:val="single" w:sz="4" w:space="0" w:color="auto"/>
              <w:right w:val="single" w:sz="4" w:space="0" w:color="auto"/>
            </w:tcBorders>
          </w:tcPr>
          <w:p w:rsidR="00A419EA" w:rsidRPr="00A419EA" w:rsidRDefault="00A419EA" w:rsidP="00A419EA">
            <w:pPr>
              <w:suppressAutoHyphens w:val="0"/>
              <w:jc w:val="center"/>
              <w:rPr>
                <w:rFonts w:eastAsiaTheme="minorHAnsi"/>
                <w:color w:val="auto"/>
                <w:sz w:val="28"/>
                <w:szCs w:val="28"/>
                <w:lang w:eastAsia="ru-RU"/>
              </w:rPr>
            </w:pPr>
            <w:r w:rsidRPr="00A419EA">
              <w:rPr>
                <w:rFonts w:eastAsiaTheme="minorHAnsi"/>
                <w:color w:val="auto"/>
                <w:sz w:val="28"/>
                <w:szCs w:val="28"/>
                <w:lang w:eastAsia="ru-RU"/>
              </w:rPr>
              <w:t>Образовательные организации</w:t>
            </w:r>
          </w:p>
        </w:tc>
        <w:tc>
          <w:tcPr>
            <w:tcW w:w="6654" w:type="dxa"/>
            <w:tcBorders>
              <w:top w:val="single" w:sz="4" w:space="0" w:color="auto"/>
              <w:left w:val="single" w:sz="4" w:space="0" w:color="auto"/>
              <w:bottom w:val="single" w:sz="4" w:space="0" w:color="auto"/>
            </w:tcBorders>
          </w:tcPr>
          <w:p w:rsidR="00A419EA" w:rsidRPr="00A419EA" w:rsidRDefault="00A419EA" w:rsidP="00A419EA">
            <w:pPr>
              <w:suppressAutoHyphens w:val="0"/>
              <w:rPr>
                <w:rFonts w:eastAsiaTheme="minorHAnsi"/>
                <w:color w:val="auto"/>
                <w:sz w:val="28"/>
                <w:szCs w:val="28"/>
                <w:lang w:eastAsia="ru-RU"/>
              </w:rPr>
            </w:pPr>
            <w:proofErr w:type="gramStart"/>
            <w:r w:rsidRPr="00A419EA">
              <w:rPr>
                <w:rFonts w:eastAsiaTheme="minorHAnsi"/>
                <w:color w:val="auto"/>
                <w:sz w:val="28"/>
                <w:szCs w:val="28"/>
                <w:lang w:eastAsia="ru-RU"/>
              </w:rPr>
              <w:t>Преподаватели, руководители физического воспитания, методисты, концертмейстеры, педагоги-организаторы,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заведующие учебной частью, заведующие (начальники): практикой, отделениями, отделами, лабораториями, кабинетами и другими структурными подразделениями, деятельность которых связана с образовательным (воспитательным) процессом, методическим обеспечением</w:t>
            </w:r>
            <w:proofErr w:type="gramEnd"/>
          </w:p>
        </w:tc>
      </w:tr>
      <w:tr w:rsidR="00A419EA" w:rsidRPr="00A419EA" w:rsidTr="00CF2D32">
        <w:tc>
          <w:tcPr>
            <w:tcW w:w="2694" w:type="dxa"/>
            <w:tcBorders>
              <w:top w:val="single" w:sz="4" w:space="0" w:color="auto"/>
              <w:bottom w:val="single" w:sz="4" w:space="0" w:color="auto"/>
              <w:right w:val="single" w:sz="4" w:space="0" w:color="auto"/>
            </w:tcBorders>
          </w:tcPr>
          <w:p w:rsidR="00A419EA" w:rsidRPr="00A419EA" w:rsidRDefault="00A419EA" w:rsidP="00A419EA">
            <w:pPr>
              <w:suppressAutoHyphens w:val="0"/>
              <w:jc w:val="center"/>
              <w:rPr>
                <w:rFonts w:eastAsiaTheme="minorHAnsi"/>
                <w:color w:val="auto"/>
                <w:sz w:val="28"/>
                <w:szCs w:val="28"/>
                <w:lang w:eastAsia="ru-RU"/>
              </w:rPr>
            </w:pPr>
            <w:r w:rsidRPr="00A419EA">
              <w:rPr>
                <w:rFonts w:eastAsiaTheme="minorHAnsi"/>
                <w:color w:val="auto"/>
                <w:sz w:val="28"/>
                <w:szCs w:val="28"/>
                <w:lang w:eastAsia="ru-RU"/>
              </w:rPr>
              <w:t>Методические (учебно-методические) учреждения и организации всех наименований (независимо от ведомственной подчиненности)</w:t>
            </w:r>
          </w:p>
        </w:tc>
        <w:tc>
          <w:tcPr>
            <w:tcW w:w="6654" w:type="dxa"/>
            <w:tcBorders>
              <w:top w:val="single" w:sz="4" w:space="0" w:color="auto"/>
              <w:left w:val="single" w:sz="4" w:space="0" w:color="auto"/>
              <w:bottom w:val="single" w:sz="4" w:space="0" w:color="auto"/>
            </w:tcBorders>
          </w:tcPr>
          <w:p w:rsidR="00A419EA" w:rsidRPr="00A419EA" w:rsidRDefault="00A419EA" w:rsidP="00A419EA">
            <w:pPr>
              <w:suppressAutoHyphens w:val="0"/>
              <w:rPr>
                <w:rFonts w:eastAsiaTheme="minorHAnsi"/>
                <w:color w:val="auto"/>
                <w:sz w:val="28"/>
                <w:szCs w:val="28"/>
                <w:lang w:eastAsia="ru-RU"/>
              </w:rPr>
            </w:pPr>
            <w:r w:rsidRPr="00A419EA">
              <w:rPr>
                <w:rFonts w:eastAsiaTheme="minorHAnsi"/>
                <w:color w:val="auto"/>
                <w:sz w:val="28"/>
                <w:szCs w:val="28"/>
                <w:lang w:eastAsia="ru-RU"/>
              </w:rPr>
              <w:t>Руководители, их заместители, заведующие: секторами, кабинетами, лабораториями, отделами; методисты</w:t>
            </w:r>
          </w:p>
        </w:tc>
      </w:tr>
      <w:tr w:rsidR="00A419EA" w:rsidRPr="00A419EA" w:rsidTr="00CF2D32">
        <w:tc>
          <w:tcPr>
            <w:tcW w:w="2694" w:type="dxa"/>
            <w:tcBorders>
              <w:top w:val="single" w:sz="4" w:space="0" w:color="auto"/>
              <w:bottom w:val="single" w:sz="4" w:space="0" w:color="auto"/>
              <w:right w:val="single" w:sz="4" w:space="0" w:color="auto"/>
            </w:tcBorders>
          </w:tcPr>
          <w:p w:rsidR="00A419EA" w:rsidRPr="00A419EA" w:rsidRDefault="00A419EA" w:rsidP="00A419EA">
            <w:pPr>
              <w:suppressAutoHyphens w:val="0"/>
              <w:jc w:val="center"/>
              <w:rPr>
                <w:rFonts w:eastAsiaTheme="minorHAnsi"/>
                <w:color w:val="auto"/>
                <w:sz w:val="28"/>
                <w:szCs w:val="28"/>
                <w:lang w:eastAsia="ru-RU"/>
              </w:rPr>
            </w:pPr>
            <w:r w:rsidRPr="00A419EA">
              <w:rPr>
                <w:rFonts w:eastAsiaTheme="minorHAnsi"/>
                <w:color w:val="auto"/>
                <w:sz w:val="28"/>
                <w:szCs w:val="28"/>
                <w:lang w:eastAsia="ru-RU"/>
              </w:rPr>
              <w:t xml:space="preserve">Общежития учреждений и образовательных </w:t>
            </w:r>
            <w:r w:rsidRPr="00A419EA">
              <w:rPr>
                <w:rFonts w:eastAsiaTheme="minorHAnsi"/>
                <w:color w:val="auto"/>
                <w:sz w:val="28"/>
                <w:szCs w:val="28"/>
                <w:lang w:eastAsia="ru-RU"/>
              </w:rPr>
              <w:lastRenderedPageBreak/>
              <w:t>организаций, кукольные театры, культурно-просветительские учреждения</w:t>
            </w:r>
          </w:p>
        </w:tc>
        <w:tc>
          <w:tcPr>
            <w:tcW w:w="6654" w:type="dxa"/>
            <w:tcBorders>
              <w:top w:val="single" w:sz="4" w:space="0" w:color="auto"/>
              <w:left w:val="single" w:sz="4" w:space="0" w:color="auto"/>
              <w:bottom w:val="single" w:sz="4" w:space="0" w:color="auto"/>
            </w:tcBorders>
          </w:tcPr>
          <w:p w:rsidR="00A419EA" w:rsidRPr="00A419EA" w:rsidRDefault="00A419EA" w:rsidP="00A419EA">
            <w:pPr>
              <w:suppressAutoHyphens w:val="0"/>
              <w:jc w:val="both"/>
              <w:rPr>
                <w:rFonts w:eastAsiaTheme="minorHAnsi"/>
                <w:color w:val="auto"/>
                <w:sz w:val="28"/>
                <w:szCs w:val="28"/>
                <w:lang w:eastAsia="ru-RU"/>
              </w:rPr>
            </w:pPr>
            <w:r w:rsidRPr="00A419EA">
              <w:rPr>
                <w:rFonts w:eastAsiaTheme="minorHAnsi"/>
                <w:color w:val="auto"/>
                <w:sz w:val="28"/>
                <w:szCs w:val="28"/>
                <w:lang w:eastAsia="ru-RU"/>
              </w:rPr>
              <w:lastRenderedPageBreak/>
              <w:t>Воспитатели, педагоги-организаторы,</w:t>
            </w:r>
          </w:p>
          <w:p w:rsidR="00A419EA" w:rsidRPr="00A419EA" w:rsidRDefault="00A419EA" w:rsidP="00A419EA">
            <w:pPr>
              <w:suppressAutoHyphens w:val="0"/>
              <w:jc w:val="both"/>
              <w:rPr>
                <w:rFonts w:eastAsiaTheme="minorHAnsi"/>
                <w:color w:val="auto"/>
                <w:sz w:val="28"/>
                <w:szCs w:val="28"/>
                <w:lang w:eastAsia="ru-RU"/>
              </w:rPr>
            </w:pPr>
            <w:r w:rsidRPr="00A419EA">
              <w:rPr>
                <w:rFonts w:eastAsiaTheme="minorHAnsi"/>
                <w:color w:val="auto"/>
                <w:sz w:val="28"/>
                <w:szCs w:val="28"/>
                <w:lang w:eastAsia="ru-RU"/>
              </w:rPr>
              <w:t>преподаватели</w:t>
            </w:r>
          </w:p>
        </w:tc>
      </w:tr>
    </w:tbl>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Изменение размеров ставок заработной платы педагогических работников (должностных окладов), осуществляющих учебный (воспитательный) процесс, производится в случаях:</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увеличения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получения образования или восстановления документов об образовании - со дня представления соответствующего документа;</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присвоения квалификационной категории - со дня вынесения решения аттестационной комиссией;</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 присвоения почетного звания - </w:t>
      </w:r>
      <w:proofErr w:type="gramStart"/>
      <w:r w:rsidRPr="00A419EA">
        <w:rPr>
          <w:rFonts w:eastAsiaTheme="minorHAnsi"/>
          <w:color w:val="auto"/>
          <w:sz w:val="28"/>
          <w:szCs w:val="28"/>
          <w:lang w:eastAsia="ru-RU"/>
        </w:rPr>
        <w:t>с даты вступления</w:t>
      </w:r>
      <w:proofErr w:type="gramEnd"/>
      <w:r w:rsidRPr="00A419EA">
        <w:rPr>
          <w:rFonts w:eastAsiaTheme="minorHAnsi"/>
          <w:color w:val="auto"/>
          <w:sz w:val="28"/>
          <w:szCs w:val="28"/>
          <w:lang w:eastAsia="ru-RU"/>
        </w:rPr>
        <w:t xml:space="preserve"> в силу решения о присуждении почетного звания;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присуждения ученой степени кандидата наук - со дня вынесения решения высшей аттестационной комиссией федерального органа управления образованием о выдаче диплома;</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присуждения ученой степени доктора наук - со дня присуждения высшей аттестационной комиссией федерального органа управления образованием ученой степени доктора наук.</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center"/>
        <w:rPr>
          <w:rFonts w:eastAsiaTheme="minorHAnsi"/>
          <w:color w:val="auto"/>
          <w:sz w:val="28"/>
          <w:szCs w:val="28"/>
          <w:lang w:eastAsia="ru-RU"/>
        </w:rPr>
      </w:pPr>
      <w:r w:rsidRPr="00A419EA">
        <w:rPr>
          <w:rFonts w:eastAsiaTheme="minorHAnsi"/>
          <w:color w:val="auto"/>
          <w:sz w:val="28"/>
          <w:szCs w:val="28"/>
          <w:lang w:eastAsia="ru-RU"/>
        </w:rPr>
        <w:t xml:space="preserve">5. Порядок и условия </w:t>
      </w:r>
      <w:proofErr w:type="gramStart"/>
      <w:r w:rsidRPr="00A419EA">
        <w:rPr>
          <w:rFonts w:eastAsiaTheme="minorHAnsi"/>
          <w:color w:val="auto"/>
          <w:sz w:val="28"/>
          <w:szCs w:val="28"/>
          <w:lang w:eastAsia="ru-RU"/>
        </w:rPr>
        <w:t>оплаты труда профессиональной квалификационной группы должностей руководителей структурных подразделений образовательных учреждений культуры</w:t>
      </w:r>
      <w:proofErr w:type="gramEnd"/>
      <w:r w:rsidRPr="00A419EA">
        <w:rPr>
          <w:rFonts w:eastAsiaTheme="minorHAnsi"/>
          <w:color w:val="auto"/>
          <w:sz w:val="28"/>
          <w:szCs w:val="28"/>
          <w:lang w:eastAsia="ru-RU"/>
        </w:rPr>
        <w:t xml:space="preserve"> и искусства Промышленновского района</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bookmarkStart w:id="71" w:name="sub_1051"/>
      <w:r w:rsidRPr="00A419EA">
        <w:rPr>
          <w:rFonts w:eastAsiaTheme="minorHAnsi"/>
          <w:color w:val="auto"/>
          <w:sz w:val="28"/>
          <w:szCs w:val="28"/>
          <w:lang w:eastAsia="ru-RU"/>
        </w:rPr>
        <w:t xml:space="preserve">5.1. Группа </w:t>
      </w:r>
      <w:proofErr w:type="gramStart"/>
      <w:r w:rsidRPr="00A419EA">
        <w:rPr>
          <w:rFonts w:eastAsiaTheme="minorHAnsi"/>
          <w:color w:val="auto"/>
          <w:sz w:val="28"/>
          <w:szCs w:val="28"/>
          <w:lang w:eastAsia="ru-RU"/>
        </w:rPr>
        <w:t>должностей руководителей структурных подразделений образовательных учреждений культуры</w:t>
      </w:r>
      <w:proofErr w:type="gramEnd"/>
      <w:r w:rsidRPr="00A419EA">
        <w:rPr>
          <w:rFonts w:eastAsiaTheme="minorHAnsi"/>
          <w:color w:val="auto"/>
          <w:sz w:val="28"/>
          <w:szCs w:val="28"/>
          <w:lang w:eastAsia="ru-RU"/>
        </w:rPr>
        <w:t xml:space="preserve"> и искусства Промышленновского района относится ко второму квалификационному уровню с минимальным размером должностного оклада 3498 рублей.</w:t>
      </w:r>
    </w:p>
    <w:bookmarkEnd w:id="71"/>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Размеры должностных окладов работников приведены в </w:t>
      </w:r>
      <w:hyperlink w:anchor="sub_100000" w:history="1">
        <w:r w:rsidRPr="00A419EA">
          <w:rPr>
            <w:rFonts w:eastAsiaTheme="minorHAnsi"/>
            <w:color w:val="auto"/>
            <w:sz w:val="28"/>
            <w:szCs w:val="28"/>
            <w:lang w:eastAsia="ru-RU"/>
          </w:rPr>
          <w:t>приложении N 4</w:t>
        </w:r>
      </w:hyperlink>
      <w:r w:rsidRPr="00A419EA">
        <w:rPr>
          <w:rFonts w:eastAsiaTheme="minorHAnsi"/>
          <w:color w:val="auto"/>
          <w:sz w:val="28"/>
          <w:szCs w:val="28"/>
          <w:lang w:eastAsia="ru-RU"/>
        </w:rPr>
        <w:t xml:space="preserve"> к настоящему Положению.</w:t>
      </w:r>
    </w:p>
    <w:p w:rsidR="00A419EA" w:rsidRPr="00A419EA" w:rsidRDefault="00A419EA" w:rsidP="00A419EA">
      <w:pPr>
        <w:suppressAutoHyphens w:val="0"/>
        <w:ind w:firstLine="567"/>
        <w:jc w:val="both"/>
        <w:rPr>
          <w:rFonts w:eastAsiaTheme="minorHAnsi"/>
          <w:color w:val="auto"/>
          <w:sz w:val="28"/>
          <w:szCs w:val="28"/>
          <w:lang w:eastAsia="ru-RU"/>
        </w:rPr>
      </w:pPr>
      <w:bookmarkStart w:id="72" w:name="sub_1052"/>
      <w:r w:rsidRPr="00A419EA">
        <w:rPr>
          <w:rFonts w:eastAsiaTheme="minorHAnsi"/>
          <w:color w:val="auto"/>
          <w:sz w:val="28"/>
          <w:szCs w:val="28"/>
          <w:lang w:eastAsia="ru-RU"/>
        </w:rPr>
        <w:lastRenderedPageBreak/>
        <w:t xml:space="preserve">5.2. На оплату </w:t>
      </w:r>
      <w:proofErr w:type="gramStart"/>
      <w:r w:rsidRPr="00A419EA">
        <w:rPr>
          <w:rFonts w:eastAsiaTheme="minorHAnsi"/>
          <w:color w:val="auto"/>
          <w:sz w:val="28"/>
          <w:szCs w:val="28"/>
          <w:lang w:eastAsia="ru-RU"/>
        </w:rPr>
        <w:t>труда группы должностей руководителей структурных подразделений</w:t>
      </w:r>
      <w:proofErr w:type="gramEnd"/>
      <w:r w:rsidRPr="00A419EA">
        <w:rPr>
          <w:rFonts w:eastAsiaTheme="minorHAnsi"/>
          <w:color w:val="auto"/>
          <w:sz w:val="28"/>
          <w:szCs w:val="28"/>
          <w:lang w:eastAsia="ru-RU"/>
        </w:rPr>
        <w:t xml:space="preserve"> распространяются условия оплаты труда </w:t>
      </w:r>
      <w:hyperlink w:anchor="sub_1043" w:history="1">
        <w:r w:rsidRPr="00A419EA">
          <w:rPr>
            <w:rFonts w:eastAsiaTheme="minorHAnsi"/>
            <w:color w:val="auto"/>
            <w:sz w:val="28"/>
            <w:szCs w:val="28"/>
            <w:lang w:eastAsia="ru-RU"/>
          </w:rPr>
          <w:t>пунктов 4.3 - 4.8</w:t>
        </w:r>
      </w:hyperlink>
      <w:r w:rsidRPr="00A419EA">
        <w:rPr>
          <w:rFonts w:eastAsiaTheme="minorHAnsi"/>
          <w:color w:val="auto"/>
          <w:sz w:val="28"/>
          <w:szCs w:val="28"/>
          <w:lang w:eastAsia="ru-RU"/>
        </w:rPr>
        <w:t xml:space="preserve"> настоящего Положения.</w:t>
      </w:r>
    </w:p>
    <w:p w:rsidR="00A419EA" w:rsidRPr="00A419EA" w:rsidRDefault="00A419EA" w:rsidP="00A419EA">
      <w:pPr>
        <w:suppressAutoHyphens w:val="0"/>
        <w:ind w:firstLine="567"/>
        <w:jc w:val="both"/>
        <w:rPr>
          <w:rFonts w:eastAsiaTheme="minorHAnsi"/>
          <w:color w:val="auto"/>
          <w:sz w:val="28"/>
          <w:szCs w:val="28"/>
          <w:lang w:eastAsia="ru-RU"/>
        </w:rPr>
      </w:pPr>
      <w:bookmarkStart w:id="73" w:name="sub_1053"/>
      <w:bookmarkEnd w:id="72"/>
      <w:r w:rsidRPr="00A419EA">
        <w:rPr>
          <w:rFonts w:eastAsiaTheme="minorHAnsi"/>
          <w:color w:val="auto"/>
          <w:sz w:val="28"/>
          <w:szCs w:val="28"/>
          <w:lang w:eastAsia="ru-RU"/>
        </w:rPr>
        <w:t>5.3. С учетом условий труда группе должностей руководителей структурных подразделений устанавливаются выплаты компенсационного характера, предусмотренные разделом 9 настоящего Положения.</w:t>
      </w:r>
    </w:p>
    <w:p w:rsidR="00A419EA" w:rsidRPr="00A419EA" w:rsidRDefault="00A419EA" w:rsidP="00A419EA">
      <w:pPr>
        <w:suppressAutoHyphens w:val="0"/>
        <w:ind w:firstLine="567"/>
        <w:jc w:val="both"/>
        <w:rPr>
          <w:rFonts w:eastAsiaTheme="minorHAnsi"/>
          <w:color w:val="auto"/>
          <w:sz w:val="28"/>
          <w:szCs w:val="28"/>
          <w:lang w:eastAsia="ru-RU"/>
        </w:rPr>
      </w:pPr>
      <w:bookmarkStart w:id="74" w:name="sub_1054"/>
      <w:bookmarkEnd w:id="73"/>
      <w:r w:rsidRPr="00A419EA">
        <w:rPr>
          <w:rFonts w:eastAsiaTheme="minorHAnsi"/>
          <w:color w:val="auto"/>
          <w:sz w:val="28"/>
          <w:szCs w:val="28"/>
          <w:lang w:eastAsia="ru-RU"/>
        </w:rPr>
        <w:t xml:space="preserve">5.4. Группе должностей руководителей структурных подразделений выплачиваются стимулирующие выплаты в соответствии с перечнем и критериями, предусмотренными </w:t>
      </w:r>
      <w:hyperlink w:anchor="sub_110" w:history="1">
        <w:r w:rsidRPr="00A419EA">
          <w:rPr>
            <w:rFonts w:eastAsiaTheme="minorHAnsi"/>
            <w:color w:val="auto"/>
            <w:sz w:val="28"/>
            <w:szCs w:val="28"/>
            <w:lang w:eastAsia="ru-RU"/>
          </w:rPr>
          <w:t>разделом 10</w:t>
        </w:r>
      </w:hyperlink>
      <w:r w:rsidRPr="00A419EA">
        <w:rPr>
          <w:rFonts w:eastAsiaTheme="minorHAnsi"/>
          <w:color w:val="auto"/>
          <w:sz w:val="28"/>
          <w:szCs w:val="28"/>
          <w:lang w:eastAsia="ru-RU"/>
        </w:rPr>
        <w:t xml:space="preserve"> настоящего Положения.</w:t>
      </w:r>
    </w:p>
    <w:p w:rsidR="00A419EA" w:rsidRPr="00A419EA" w:rsidRDefault="00A419EA" w:rsidP="00A419EA">
      <w:pPr>
        <w:suppressAutoHyphens w:val="0"/>
        <w:ind w:firstLine="567"/>
        <w:jc w:val="both"/>
        <w:rPr>
          <w:rFonts w:eastAsiaTheme="minorHAnsi"/>
          <w:color w:val="auto"/>
          <w:sz w:val="28"/>
          <w:szCs w:val="28"/>
          <w:lang w:eastAsia="ru-RU"/>
        </w:rPr>
      </w:pPr>
    </w:p>
    <w:bookmarkEnd w:id="74"/>
    <w:p w:rsidR="00A419EA" w:rsidRPr="00A419EA" w:rsidRDefault="00A419EA" w:rsidP="00A419EA">
      <w:pPr>
        <w:suppressAutoHyphens w:val="0"/>
        <w:ind w:firstLine="567"/>
        <w:jc w:val="center"/>
        <w:rPr>
          <w:rFonts w:eastAsiaTheme="minorHAnsi"/>
          <w:color w:val="auto"/>
          <w:sz w:val="28"/>
          <w:szCs w:val="28"/>
          <w:lang w:eastAsia="ru-RU"/>
        </w:rPr>
      </w:pPr>
      <w:r w:rsidRPr="00A419EA">
        <w:rPr>
          <w:rFonts w:eastAsiaTheme="minorHAnsi"/>
          <w:color w:val="auto"/>
          <w:sz w:val="28"/>
          <w:szCs w:val="28"/>
          <w:lang w:eastAsia="ru-RU"/>
        </w:rPr>
        <w:t xml:space="preserve">6. Порядок и условия </w:t>
      </w:r>
      <w:proofErr w:type="gramStart"/>
      <w:r w:rsidRPr="00A419EA">
        <w:rPr>
          <w:rFonts w:eastAsiaTheme="minorHAnsi"/>
          <w:color w:val="auto"/>
          <w:sz w:val="28"/>
          <w:szCs w:val="28"/>
          <w:lang w:eastAsia="ru-RU"/>
        </w:rPr>
        <w:t>оплаты труда профессиональной квалификационной группы должностей работников</w:t>
      </w:r>
      <w:proofErr w:type="gramEnd"/>
      <w:r w:rsidRPr="00A419EA">
        <w:rPr>
          <w:rFonts w:eastAsiaTheme="minorHAnsi"/>
          <w:color w:val="auto"/>
          <w:sz w:val="28"/>
          <w:szCs w:val="28"/>
          <w:lang w:eastAsia="ru-RU"/>
        </w:rPr>
        <w:t xml:space="preserve"> учебно-вспомогательного персонала образовательных учреждений культуры и искусства Промышленновского района</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bookmarkStart w:id="75" w:name="sub_1061"/>
      <w:r w:rsidRPr="00A419EA">
        <w:rPr>
          <w:rFonts w:eastAsiaTheme="minorHAnsi"/>
          <w:color w:val="auto"/>
          <w:sz w:val="28"/>
          <w:szCs w:val="28"/>
          <w:lang w:eastAsia="ru-RU"/>
        </w:rPr>
        <w:t>6.1. Профессиональная квалификационная группа должностей работников учебно-вспомогательного персонала образовательных учреждений культуры и искусства Промышленновского района относится к первому квалификационному уровню с минимальным размером должностного оклада 2226 рублей.</w:t>
      </w:r>
    </w:p>
    <w:bookmarkEnd w:id="75"/>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Размеры должностных окладов работников приведены в </w:t>
      </w:r>
      <w:hyperlink w:anchor="sub_5000" w:history="1">
        <w:r w:rsidRPr="00A419EA">
          <w:rPr>
            <w:rFonts w:eastAsiaTheme="minorHAnsi"/>
            <w:color w:val="auto"/>
            <w:sz w:val="28"/>
            <w:szCs w:val="28"/>
            <w:lang w:eastAsia="ru-RU"/>
          </w:rPr>
          <w:t>приложении N 5</w:t>
        </w:r>
      </w:hyperlink>
      <w:r w:rsidRPr="00A419EA">
        <w:rPr>
          <w:rFonts w:eastAsiaTheme="minorHAnsi"/>
          <w:color w:val="auto"/>
          <w:sz w:val="28"/>
          <w:szCs w:val="28"/>
          <w:lang w:eastAsia="ru-RU"/>
        </w:rPr>
        <w:t xml:space="preserve"> к настоящему Положению.</w:t>
      </w:r>
    </w:p>
    <w:p w:rsidR="00A419EA" w:rsidRPr="00A419EA" w:rsidRDefault="00A419EA" w:rsidP="00A419EA">
      <w:pPr>
        <w:suppressAutoHyphens w:val="0"/>
        <w:ind w:firstLine="567"/>
        <w:jc w:val="both"/>
        <w:rPr>
          <w:rFonts w:eastAsiaTheme="minorHAnsi"/>
          <w:color w:val="auto"/>
          <w:sz w:val="28"/>
          <w:szCs w:val="28"/>
          <w:lang w:eastAsia="ru-RU"/>
        </w:rPr>
      </w:pPr>
      <w:bookmarkStart w:id="76" w:name="sub_1062"/>
      <w:r w:rsidRPr="00A419EA">
        <w:rPr>
          <w:rFonts w:eastAsiaTheme="minorHAnsi"/>
          <w:color w:val="auto"/>
          <w:sz w:val="28"/>
          <w:szCs w:val="28"/>
          <w:lang w:eastAsia="ru-RU"/>
        </w:rPr>
        <w:t xml:space="preserve">6.2. На оплату труда группы должностей учебно-вспомогательного персонала образовательных учреждений культуры и искусства Промышленновского района распространяются условия оплаты труда, указанные в </w:t>
      </w:r>
      <w:hyperlink w:anchor="sub_1043" w:history="1">
        <w:r w:rsidRPr="00A419EA">
          <w:rPr>
            <w:rFonts w:eastAsiaTheme="minorHAnsi"/>
            <w:color w:val="auto"/>
            <w:sz w:val="28"/>
            <w:szCs w:val="28"/>
            <w:lang w:eastAsia="ru-RU"/>
          </w:rPr>
          <w:t>подпунктах 4.3 - 4.8</w:t>
        </w:r>
      </w:hyperlink>
      <w:r w:rsidRPr="00A419EA">
        <w:rPr>
          <w:rFonts w:eastAsiaTheme="minorHAnsi"/>
          <w:color w:val="auto"/>
          <w:sz w:val="28"/>
          <w:szCs w:val="28"/>
          <w:lang w:eastAsia="ru-RU"/>
        </w:rPr>
        <w:t xml:space="preserve"> настоящего Положения.</w:t>
      </w:r>
    </w:p>
    <w:p w:rsidR="00A419EA" w:rsidRPr="00A419EA" w:rsidRDefault="00A419EA" w:rsidP="00A419EA">
      <w:pPr>
        <w:suppressAutoHyphens w:val="0"/>
        <w:ind w:firstLine="567"/>
        <w:jc w:val="both"/>
        <w:rPr>
          <w:rFonts w:eastAsiaTheme="minorHAnsi"/>
          <w:color w:val="auto"/>
          <w:sz w:val="28"/>
          <w:szCs w:val="28"/>
          <w:lang w:eastAsia="ru-RU"/>
        </w:rPr>
      </w:pPr>
      <w:bookmarkStart w:id="77" w:name="sub_1063"/>
      <w:bookmarkEnd w:id="76"/>
      <w:r w:rsidRPr="00A419EA">
        <w:rPr>
          <w:rFonts w:eastAsiaTheme="minorHAnsi"/>
          <w:color w:val="auto"/>
          <w:sz w:val="28"/>
          <w:szCs w:val="28"/>
          <w:lang w:eastAsia="ru-RU"/>
        </w:rPr>
        <w:t xml:space="preserve">6.3. С учетом условий труда группе должностей учебно-вспомогательного персонала образовательных учреждений культуры и искусства Промышленновского района устанавливаются выплаты компенсационного характера, предусмотренные </w:t>
      </w:r>
      <w:hyperlink w:anchor="sub_109" w:history="1">
        <w:r w:rsidRPr="00A419EA">
          <w:rPr>
            <w:rFonts w:eastAsiaTheme="minorHAnsi"/>
            <w:color w:val="auto"/>
            <w:sz w:val="28"/>
            <w:szCs w:val="28"/>
            <w:lang w:eastAsia="ru-RU"/>
          </w:rPr>
          <w:t>разделом 9</w:t>
        </w:r>
      </w:hyperlink>
      <w:r w:rsidRPr="00A419EA">
        <w:rPr>
          <w:rFonts w:eastAsiaTheme="minorHAnsi"/>
          <w:color w:val="auto"/>
          <w:sz w:val="28"/>
          <w:szCs w:val="28"/>
          <w:lang w:eastAsia="ru-RU"/>
        </w:rPr>
        <w:t xml:space="preserve"> настоящего Положения.</w:t>
      </w:r>
    </w:p>
    <w:p w:rsidR="00A419EA" w:rsidRPr="00A419EA" w:rsidRDefault="00A419EA" w:rsidP="00A419EA">
      <w:pPr>
        <w:suppressAutoHyphens w:val="0"/>
        <w:ind w:firstLine="567"/>
        <w:jc w:val="both"/>
        <w:rPr>
          <w:rFonts w:eastAsiaTheme="minorHAnsi"/>
          <w:color w:val="auto"/>
          <w:sz w:val="28"/>
          <w:szCs w:val="28"/>
          <w:lang w:eastAsia="ru-RU"/>
        </w:rPr>
      </w:pPr>
      <w:bookmarkStart w:id="78" w:name="sub_1064"/>
      <w:bookmarkEnd w:id="77"/>
      <w:r w:rsidRPr="00A419EA">
        <w:rPr>
          <w:rFonts w:eastAsiaTheme="minorHAnsi"/>
          <w:color w:val="auto"/>
          <w:sz w:val="28"/>
          <w:szCs w:val="28"/>
          <w:lang w:eastAsia="ru-RU"/>
        </w:rPr>
        <w:t xml:space="preserve">6.4. Группе должностей учебно-вспомогательного персонала образовательных учреждений культуры и искусства Промышленновского района выплачиваются стимулирующие выплаты в соответствии с перечнем и критериями, предусмотренными </w:t>
      </w:r>
      <w:hyperlink w:anchor="sub_110" w:history="1">
        <w:r w:rsidRPr="00A419EA">
          <w:rPr>
            <w:rFonts w:eastAsiaTheme="minorHAnsi"/>
            <w:color w:val="auto"/>
            <w:sz w:val="28"/>
            <w:szCs w:val="28"/>
            <w:lang w:eastAsia="ru-RU"/>
          </w:rPr>
          <w:t>разделом 10</w:t>
        </w:r>
      </w:hyperlink>
      <w:r w:rsidRPr="00A419EA">
        <w:rPr>
          <w:rFonts w:eastAsiaTheme="minorHAnsi"/>
          <w:color w:val="auto"/>
          <w:sz w:val="28"/>
          <w:szCs w:val="28"/>
          <w:lang w:eastAsia="ru-RU"/>
        </w:rPr>
        <w:t xml:space="preserve"> настоящего Положения.</w:t>
      </w:r>
    </w:p>
    <w:bookmarkEnd w:id="78"/>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center"/>
        <w:rPr>
          <w:rFonts w:eastAsiaTheme="minorHAnsi"/>
          <w:color w:val="auto"/>
          <w:sz w:val="28"/>
          <w:szCs w:val="28"/>
          <w:lang w:eastAsia="ru-RU"/>
        </w:rPr>
      </w:pPr>
      <w:r w:rsidRPr="00A419EA">
        <w:rPr>
          <w:rFonts w:eastAsiaTheme="minorHAnsi"/>
          <w:color w:val="auto"/>
          <w:sz w:val="28"/>
          <w:szCs w:val="28"/>
          <w:lang w:eastAsia="ru-RU"/>
        </w:rPr>
        <w:t>7. Порядок и условия оплаты труда профессиональных квалификационных групп профессий рабочих в сфере культуры и искусства Промышленновского района</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bookmarkStart w:id="79" w:name="sub_1071"/>
      <w:r w:rsidRPr="00A419EA">
        <w:rPr>
          <w:rFonts w:eastAsiaTheme="minorHAnsi"/>
          <w:color w:val="auto"/>
          <w:sz w:val="28"/>
          <w:szCs w:val="28"/>
          <w:lang w:eastAsia="ru-RU"/>
        </w:rPr>
        <w:t>7.1. Профессиональные квалификационные группы профессий рабочих (</w:t>
      </w:r>
      <w:hyperlink w:anchor="sub_6000" w:history="1">
        <w:r w:rsidRPr="00A419EA">
          <w:rPr>
            <w:rFonts w:eastAsiaTheme="minorHAnsi"/>
            <w:color w:val="auto"/>
            <w:sz w:val="28"/>
            <w:szCs w:val="28"/>
            <w:lang w:eastAsia="ru-RU"/>
          </w:rPr>
          <w:t>приложение N 6</w:t>
        </w:r>
      </w:hyperlink>
      <w:r w:rsidRPr="00A419EA">
        <w:rPr>
          <w:rFonts w:eastAsiaTheme="minorHAnsi"/>
          <w:color w:val="auto"/>
          <w:sz w:val="28"/>
          <w:szCs w:val="28"/>
          <w:lang w:eastAsia="ru-RU"/>
        </w:rPr>
        <w:t xml:space="preserve"> к настоящему Положению) подразделяются:</w:t>
      </w:r>
    </w:p>
    <w:bookmarkEnd w:id="79"/>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группа первого уровня - с минимальным размером должностного оклада 2120 рублей;</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lastRenderedPageBreak/>
        <w:t>группа второго уровня - с минимальным размером должностного оклада 2332 рубля.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Профессиональные квалификационные группы общеотраслевых профессий рабочих определяются согласно профессиям, утвержденным </w:t>
      </w:r>
      <w:hyperlink r:id="rId13" w:history="1">
        <w:r w:rsidRPr="00A419EA">
          <w:rPr>
            <w:rFonts w:eastAsiaTheme="minorHAnsi"/>
            <w:color w:val="auto"/>
            <w:sz w:val="28"/>
            <w:szCs w:val="28"/>
            <w:lang w:eastAsia="ru-RU"/>
          </w:rPr>
          <w:t>постановлением</w:t>
        </w:r>
      </w:hyperlink>
      <w:r w:rsidRPr="00A419EA">
        <w:rPr>
          <w:rFonts w:eastAsiaTheme="minorHAnsi"/>
          <w:color w:val="auto"/>
          <w:sz w:val="28"/>
          <w:szCs w:val="28"/>
          <w:lang w:eastAsia="ru-RU"/>
        </w:rPr>
        <w:t xml:space="preserve"> Коллегии Администрации Кемеровской области от 16.12.2010 N 551 "О введении новых </w:t>
      </w:r>
      <w:proofErr w:type="gramStart"/>
      <w:r w:rsidRPr="00A419EA">
        <w:rPr>
          <w:rFonts w:eastAsiaTheme="minorHAnsi"/>
          <w:color w:val="auto"/>
          <w:sz w:val="28"/>
          <w:szCs w:val="28"/>
          <w:lang w:eastAsia="ru-RU"/>
        </w:rPr>
        <w:t>систем оплаты труда работников государственных учреждений Кемеровской</w:t>
      </w:r>
      <w:proofErr w:type="gramEnd"/>
      <w:r w:rsidRPr="00A419EA">
        <w:rPr>
          <w:rFonts w:eastAsiaTheme="minorHAnsi"/>
          <w:color w:val="auto"/>
          <w:sz w:val="28"/>
          <w:szCs w:val="28"/>
          <w:lang w:eastAsia="ru-RU"/>
        </w:rPr>
        <w:t xml:space="preserve"> области" и </w:t>
      </w:r>
      <w:hyperlink w:anchor="sub_7" w:history="1">
        <w:r w:rsidRPr="00A419EA">
          <w:rPr>
            <w:rFonts w:eastAsiaTheme="minorHAnsi"/>
            <w:color w:val="auto"/>
            <w:sz w:val="28"/>
            <w:szCs w:val="28"/>
            <w:lang w:eastAsia="ru-RU"/>
          </w:rPr>
          <w:t>приложением N 7</w:t>
        </w:r>
      </w:hyperlink>
      <w:r w:rsidRPr="00A419EA">
        <w:rPr>
          <w:rFonts w:eastAsiaTheme="minorHAnsi"/>
          <w:color w:val="auto"/>
          <w:sz w:val="28"/>
          <w:szCs w:val="28"/>
          <w:lang w:eastAsia="ru-RU"/>
        </w:rPr>
        <w:t xml:space="preserve"> к настоящему Положению, которые, в свою очередь, подразделяются на:</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квалификационную группу первого уровня с минимальным размером должностного оклада 2120 рублей;</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квалификационную группу второго уровня с минимальным размером должностного оклада 2332 рубля.</w:t>
      </w:r>
    </w:p>
    <w:p w:rsidR="00A419EA" w:rsidRPr="00A419EA" w:rsidRDefault="00A419EA" w:rsidP="00A419EA">
      <w:pPr>
        <w:suppressAutoHyphens w:val="0"/>
        <w:ind w:firstLine="567"/>
        <w:jc w:val="both"/>
        <w:rPr>
          <w:rFonts w:eastAsiaTheme="minorHAnsi"/>
          <w:color w:val="auto"/>
          <w:sz w:val="28"/>
          <w:szCs w:val="28"/>
          <w:lang w:eastAsia="ru-RU"/>
        </w:rPr>
      </w:pPr>
      <w:bookmarkStart w:id="80" w:name="sub_1072"/>
      <w:r w:rsidRPr="00A419EA">
        <w:rPr>
          <w:rFonts w:eastAsiaTheme="minorHAnsi"/>
          <w:color w:val="auto"/>
          <w:sz w:val="28"/>
          <w:szCs w:val="28"/>
          <w:lang w:eastAsia="ru-RU"/>
        </w:rPr>
        <w:t>7.2. Размер оклада рабочего определяется путем умножения минимального размера оклада по ПКГ на повышающий коэффициент к окладу по занимаемой должности соответствующего квалификационного уровня ПКГ (</w:t>
      </w:r>
      <w:hyperlink w:anchor="sub_6000" w:history="1">
        <w:r w:rsidRPr="00A419EA">
          <w:rPr>
            <w:rFonts w:eastAsiaTheme="minorHAnsi"/>
            <w:color w:val="auto"/>
            <w:sz w:val="28"/>
            <w:szCs w:val="28"/>
            <w:lang w:eastAsia="ru-RU"/>
          </w:rPr>
          <w:t>приложения N 6 - 7</w:t>
        </w:r>
      </w:hyperlink>
      <w:r w:rsidRPr="00A419EA">
        <w:rPr>
          <w:rFonts w:eastAsiaTheme="minorHAnsi"/>
          <w:color w:val="auto"/>
          <w:sz w:val="28"/>
          <w:szCs w:val="28"/>
          <w:lang w:eastAsia="ru-RU"/>
        </w:rPr>
        <w:t xml:space="preserve"> к настоящему Положению).</w:t>
      </w:r>
    </w:p>
    <w:p w:rsidR="00A419EA" w:rsidRPr="00A419EA" w:rsidRDefault="00A419EA" w:rsidP="00A419EA">
      <w:pPr>
        <w:suppressAutoHyphens w:val="0"/>
        <w:ind w:firstLine="567"/>
        <w:jc w:val="both"/>
        <w:rPr>
          <w:rFonts w:eastAsiaTheme="minorHAnsi"/>
          <w:color w:val="auto"/>
          <w:sz w:val="28"/>
          <w:szCs w:val="28"/>
          <w:lang w:eastAsia="ru-RU"/>
        </w:rPr>
      </w:pPr>
      <w:bookmarkStart w:id="81" w:name="sub_1073"/>
      <w:bookmarkEnd w:id="80"/>
      <w:r w:rsidRPr="00A419EA">
        <w:rPr>
          <w:rFonts w:eastAsiaTheme="minorHAnsi"/>
          <w:color w:val="auto"/>
          <w:sz w:val="28"/>
          <w:szCs w:val="28"/>
          <w:lang w:eastAsia="ru-RU"/>
        </w:rPr>
        <w:t>7.3. Персональный повышающий коэффициент к окладу может быть установлен рабочему с учетом уровня его профессиональной подготовленности и мастерства, степени самостоятельности и ответственности при выполнении поставленных задач, стажа работы в учреждении и других факторов. 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w:t>
      </w:r>
    </w:p>
    <w:bookmarkEnd w:id="81"/>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Оплата труда высококвалифицированных рабочих в каждом конкретном случае решается учреждением культуры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Решение об установлении персонального повышающего коэффициента и о его размерах принимается руководителем учреждения персонально в отношении конкретного работника. Рекомендуемый размер повышающего коэффициента - до 2,0.</w:t>
      </w:r>
    </w:p>
    <w:p w:rsidR="00A419EA" w:rsidRPr="00A419EA" w:rsidRDefault="00A419EA" w:rsidP="00A419EA">
      <w:pPr>
        <w:suppressAutoHyphens w:val="0"/>
        <w:ind w:firstLine="567"/>
        <w:jc w:val="both"/>
        <w:rPr>
          <w:rFonts w:eastAsiaTheme="minorHAnsi"/>
          <w:color w:val="auto"/>
          <w:sz w:val="28"/>
          <w:szCs w:val="28"/>
          <w:lang w:eastAsia="ru-RU"/>
        </w:rPr>
      </w:pPr>
      <w:bookmarkStart w:id="82" w:name="sub_1074"/>
      <w:r w:rsidRPr="00A419EA">
        <w:rPr>
          <w:rFonts w:eastAsiaTheme="minorHAnsi"/>
          <w:color w:val="auto"/>
          <w:sz w:val="28"/>
          <w:szCs w:val="28"/>
          <w:lang w:eastAsia="ru-RU"/>
        </w:rPr>
        <w:t xml:space="preserve">7.4. С учетом условий оплаты труда рабочим учреждения устанавливаются выплаты компенсационного и стимулирующего характера, предусмотренные </w:t>
      </w:r>
      <w:hyperlink w:anchor="sub_109" w:history="1">
        <w:r w:rsidRPr="00A419EA">
          <w:rPr>
            <w:rFonts w:eastAsiaTheme="minorHAnsi"/>
            <w:color w:val="auto"/>
            <w:sz w:val="28"/>
            <w:szCs w:val="28"/>
            <w:lang w:eastAsia="ru-RU"/>
          </w:rPr>
          <w:t>разделами 9 - 10</w:t>
        </w:r>
      </w:hyperlink>
      <w:r w:rsidRPr="00A419EA">
        <w:rPr>
          <w:rFonts w:eastAsiaTheme="minorHAnsi"/>
          <w:color w:val="auto"/>
          <w:sz w:val="28"/>
          <w:szCs w:val="28"/>
          <w:lang w:eastAsia="ru-RU"/>
        </w:rPr>
        <w:t xml:space="preserve"> настоящего Положения.</w:t>
      </w:r>
    </w:p>
    <w:bookmarkEnd w:id="82"/>
    <w:p w:rsidR="00A419EA" w:rsidRPr="00A419EA" w:rsidRDefault="00A419EA" w:rsidP="00A419EA">
      <w:pPr>
        <w:suppressAutoHyphens w:val="0"/>
        <w:ind w:firstLine="567"/>
        <w:jc w:val="both"/>
        <w:rPr>
          <w:rFonts w:eastAsiaTheme="minorHAnsi"/>
          <w:i/>
          <w:iCs/>
          <w:color w:val="353842"/>
          <w:sz w:val="28"/>
          <w:szCs w:val="28"/>
          <w:shd w:val="clear" w:color="auto" w:fill="F0F0F0"/>
          <w:lang w:eastAsia="ru-RU"/>
        </w:rPr>
      </w:pPr>
    </w:p>
    <w:p w:rsidR="00A419EA" w:rsidRPr="00A419EA" w:rsidRDefault="00A419EA" w:rsidP="00A419EA">
      <w:pPr>
        <w:suppressAutoHyphens w:val="0"/>
        <w:ind w:firstLine="567"/>
        <w:jc w:val="center"/>
        <w:rPr>
          <w:rFonts w:eastAsiaTheme="minorHAnsi"/>
          <w:color w:val="auto"/>
          <w:sz w:val="28"/>
          <w:szCs w:val="28"/>
          <w:lang w:eastAsia="ru-RU"/>
        </w:rPr>
      </w:pPr>
      <w:r w:rsidRPr="00A419EA">
        <w:rPr>
          <w:rFonts w:eastAsiaTheme="minorHAnsi"/>
          <w:color w:val="auto"/>
          <w:sz w:val="28"/>
          <w:szCs w:val="28"/>
          <w:lang w:eastAsia="ru-RU"/>
        </w:rPr>
        <w:t>8. Условия оплаты труда руководителя учреждения и его заместителей, главного бухгалтера</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bookmarkStart w:id="83" w:name="sub_1081"/>
      <w:r w:rsidRPr="00A419EA">
        <w:rPr>
          <w:rFonts w:eastAsiaTheme="minorHAnsi"/>
          <w:color w:val="auto"/>
          <w:sz w:val="28"/>
          <w:szCs w:val="28"/>
          <w:lang w:eastAsia="ru-RU"/>
        </w:rPr>
        <w:t xml:space="preserve">8.1. Размеры должностных окладов руководителей муниципальных учреждений, их заместителей и главных бухгалтеров регламентируются </w:t>
      </w:r>
      <w:hyperlink r:id="rId14" w:history="1">
        <w:r w:rsidRPr="00A419EA">
          <w:rPr>
            <w:rFonts w:eastAsiaTheme="minorHAnsi"/>
            <w:color w:val="auto"/>
            <w:sz w:val="28"/>
            <w:szCs w:val="28"/>
            <w:lang w:eastAsia="ru-RU"/>
          </w:rPr>
          <w:t>постановлением</w:t>
        </w:r>
      </w:hyperlink>
      <w:r w:rsidRPr="00A419EA">
        <w:rPr>
          <w:rFonts w:eastAsiaTheme="minorHAnsi"/>
          <w:color w:val="auto"/>
          <w:sz w:val="28"/>
          <w:szCs w:val="28"/>
          <w:lang w:eastAsia="ru-RU"/>
        </w:rPr>
        <w:t xml:space="preserve"> Коллегии Администрации Кемеровской области от 16.12.2010 N 551 "О введении новых </w:t>
      </w:r>
      <w:proofErr w:type="gramStart"/>
      <w:r w:rsidRPr="00A419EA">
        <w:rPr>
          <w:rFonts w:eastAsiaTheme="minorHAnsi"/>
          <w:color w:val="auto"/>
          <w:sz w:val="28"/>
          <w:szCs w:val="28"/>
          <w:lang w:eastAsia="ru-RU"/>
        </w:rPr>
        <w:t>систем оплаты труда работников государственных учреждений Кемеровской области</w:t>
      </w:r>
      <w:proofErr w:type="gramEnd"/>
      <w:r w:rsidRPr="00A419EA">
        <w:rPr>
          <w:rFonts w:eastAsiaTheme="minorHAnsi"/>
          <w:color w:val="auto"/>
          <w:sz w:val="28"/>
          <w:szCs w:val="28"/>
          <w:lang w:eastAsia="ru-RU"/>
        </w:rPr>
        <w:t>".</w:t>
      </w:r>
    </w:p>
    <w:bookmarkEnd w:id="83"/>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lastRenderedPageBreak/>
        <w:t>С введением новой системы оплаты труда при определении заработной платы руководителей учреждений, их заместителей и главных бухгалтеров необходимо исходить из должностных окладов, выплат компенсационного и стимулирующего характера.</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Должностной оклад руководителя учреждения, определяемый заключенным с ним трудовым договором, устанавливается главным распорядителем (учредителем) за счет средств областного бюджета в зависимости от средней заработной платы работников, которые относятся к основному персоналу возглавляемого им учреждения, и составляет до 2-х размеров указанной средней заработной платы. Конкретный размер кратности устанавливает учредитель.</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8.2. Размер должностного оклада руководителя учреждения устанавливается на год и определяется соотношением:</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ДО рук. = ЗП ср. </w:t>
      </w:r>
      <w:proofErr w:type="spellStart"/>
      <w:r w:rsidRPr="00A419EA">
        <w:rPr>
          <w:rFonts w:eastAsiaTheme="minorHAnsi"/>
          <w:color w:val="auto"/>
          <w:sz w:val="28"/>
          <w:szCs w:val="28"/>
          <w:lang w:eastAsia="ru-RU"/>
        </w:rPr>
        <w:t>осн</w:t>
      </w:r>
      <w:proofErr w:type="spellEnd"/>
      <w:r w:rsidRPr="00A419EA">
        <w:rPr>
          <w:rFonts w:eastAsiaTheme="minorHAnsi"/>
          <w:color w:val="auto"/>
          <w:sz w:val="28"/>
          <w:szCs w:val="28"/>
          <w:lang w:eastAsia="ru-RU"/>
        </w:rPr>
        <w:t>. перс</w:t>
      </w:r>
      <w:proofErr w:type="gramStart"/>
      <w:r w:rsidRPr="00A419EA">
        <w:rPr>
          <w:rFonts w:eastAsiaTheme="minorHAnsi"/>
          <w:color w:val="auto"/>
          <w:sz w:val="28"/>
          <w:szCs w:val="28"/>
          <w:lang w:eastAsia="ru-RU"/>
        </w:rPr>
        <w:t>.</w:t>
      </w:r>
      <w:proofErr w:type="gramEnd"/>
      <w:r w:rsidRPr="00A419EA">
        <w:rPr>
          <w:rFonts w:eastAsiaTheme="minorHAnsi"/>
          <w:color w:val="auto"/>
          <w:sz w:val="28"/>
          <w:szCs w:val="28"/>
          <w:lang w:eastAsia="ru-RU"/>
        </w:rPr>
        <w:t xml:space="preserve"> </w:t>
      </w:r>
      <w:proofErr w:type="gramStart"/>
      <w:r w:rsidRPr="00A419EA">
        <w:rPr>
          <w:rFonts w:eastAsiaTheme="minorHAnsi"/>
          <w:color w:val="auto"/>
          <w:sz w:val="28"/>
          <w:szCs w:val="28"/>
          <w:lang w:eastAsia="ru-RU"/>
        </w:rPr>
        <w:t>х</w:t>
      </w:r>
      <w:proofErr w:type="gramEnd"/>
      <w:r w:rsidRPr="00A419EA">
        <w:rPr>
          <w:rFonts w:eastAsiaTheme="minorHAnsi"/>
          <w:color w:val="auto"/>
          <w:sz w:val="28"/>
          <w:szCs w:val="28"/>
          <w:lang w:eastAsia="ru-RU"/>
        </w:rPr>
        <w:t xml:space="preserve"> n, где:</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ДО рук</w:t>
      </w:r>
      <w:proofErr w:type="gramStart"/>
      <w:r w:rsidRPr="00A419EA">
        <w:rPr>
          <w:rFonts w:eastAsiaTheme="minorHAnsi"/>
          <w:color w:val="auto"/>
          <w:sz w:val="28"/>
          <w:szCs w:val="28"/>
          <w:lang w:eastAsia="ru-RU"/>
        </w:rPr>
        <w:t>.</w:t>
      </w:r>
      <w:proofErr w:type="gramEnd"/>
      <w:r w:rsidRPr="00A419EA">
        <w:rPr>
          <w:rFonts w:eastAsiaTheme="minorHAnsi"/>
          <w:color w:val="auto"/>
          <w:sz w:val="28"/>
          <w:szCs w:val="28"/>
          <w:lang w:eastAsia="ru-RU"/>
        </w:rPr>
        <w:t xml:space="preserve"> - </w:t>
      </w:r>
      <w:proofErr w:type="gramStart"/>
      <w:r w:rsidRPr="00A419EA">
        <w:rPr>
          <w:rFonts w:eastAsiaTheme="minorHAnsi"/>
          <w:color w:val="auto"/>
          <w:sz w:val="28"/>
          <w:szCs w:val="28"/>
          <w:lang w:eastAsia="ru-RU"/>
        </w:rPr>
        <w:t>р</w:t>
      </w:r>
      <w:proofErr w:type="gramEnd"/>
      <w:r w:rsidRPr="00A419EA">
        <w:rPr>
          <w:rFonts w:eastAsiaTheme="minorHAnsi"/>
          <w:color w:val="auto"/>
          <w:sz w:val="28"/>
          <w:szCs w:val="28"/>
          <w:lang w:eastAsia="ru-RU"/>
        </w:rPr>
        <w:t>азмер должностного оклада руководителя учреждения;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ЗП ср. </w:t>
      </w:r>
      <w:proofErr w:type="spellStart"/>
      <w:r w:rsidRPr="00A419EA">
        <w:rPr>
          <w:rFonts w:eastAsiaTheme="minorHAnsi"/>
          <w:color w:val="auto"/>
          <w:sz w:val="28"/>
          <w:szCs w:val="28"/>
          <w:lang w:eastAsia="ru-RU"/>
        </w:rPr>
        <w:t>осн</w:t>
      </w:r>
      <w:proofErr w:type="spellEnd"/>
      <w:r w:rsidRPr="00A419EA">
        <w:rPr>
          <w:rFonts w:eastAsiaTheme="minorHAnsi"/>
          <w:color w:val="auto"/>
          <w:sz w:val="28"/>
          <w:szCs w:val="28"/>
          <w:lang w:eastAsia="ru-RU"/>
        </w:rPr>
        <w:t>. перс</w:t>
      </w:r>
      <w:proofErr w:type="gramStart"/>
      <w:r w:rsidRPr="00A419EA">
        <w:rPr>
          <w:rFonts w:eastAsiaTheme="minorHAnsi"/>
          <w:color w:val="auto"/>
          <w:sz w:val="28"/>
          <w:szCs w:val="28"/>
          <w:lang w:eastAsia="ru-RU"/>
        </w:rPr>
        <w:t>.</w:t>
      </w:r>
      <w:proofErr w:type="gramEnd"/>
      <w:r w:rsidRPr="00A419EA">
        <w:rPr>
          <w:rFonts w:eastAsiaTheme="minorHAnsi"/>
          <w:color w:val="auto"/>
          <w:sz w:val="28"/>
          <w:szCs w:val="28"/>
          <w:lang w:eastAsia="ru-RU"/>
        </w:rPr>
        <w:t xml:space="preserve"> - </w:t>
      </w:r>
      <w:proofErr w:type="gramStart"/>
      <w:r w:rsidRPr="00A419EA">
        <w:rPr>
          <w:rFonts w:eastAsiaTheme="minorHAnsi"/>
          <w:color w:val="auto"/>
          <w:sz w:val="28"/>
          <w:szCs w:val="28"/>
          <w:lang w:eastAsia="ru-RU"/>
        </w:rPr>
        <w:t>р</w:t>
      </w:r>
      <w:proofErr w:type="gramEnd"/>
      <w:r w:rsidRPr="00A419EA">
        <w:rPr>
          <w:rFonts w:eastAsiaTheme="minorHAnsi"/>
          <w:color w:val="auto"/>
          <w:sz w:val="28"/>
          <w:szCs w:val="28"/>
          <w:lang w:eastAsia="ru-RU"/>
        </w:rPr>
        <w:t>азмер средней заработной платы основного персонала;</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n - количество кратности.</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A419EA" w:rsidRPr="00A419EA" w:rsidRDefault="00A419EA" w:rsidP="00A419EA">
      <w:pPr>
        <w:suppressAutoHyphens w:val="0"/>
        <w:ind w:firstLine="567"/>
        <w:jc w:val="both"/>
        <w:rPr>
          <w:rFonts w:eastAsiaTheme="minorHAnsi"/>
          <w:color w:val="auto"/>
          <w:sz w:val="28"/>
          <w:szCs w:val="28"/>
          <w:lang w:eastAsia="ru-RU"/>
        </w:rPr>
      </w:pPr>
      <w:bookmarkStart w:id="84" w:name="sub_1000228"/>
      <w:r w:rsidRPr="00A419EA">
        <w:rPr>
          <w:rFonts w:eastAsiaTheme="minorHAnsi"/>
          <w:color w:val="auto"/>
          <w:sz w:val="28"/>
          <w:szCs w:val="28"/>
          <w:lang w:eastAsia="ru-RU"/>
        </w:rPr>
        <w:t xml:space="preserve">Перечень должностей работников, относимых к основному персоналу, установлен </w:t>
      </w:r>
      <w:hyperlink w:anchor="sub_9000" w:history="1">
        <w:r w:rsidRPr="00A419EA">
          <w:rPr>
            <w:rFonts w:eastAsiaTheme="minorHAnsi"/>
            <w:color w:val="auto"/>
            <w:sz w:val="28"/>
            <w:szCs w:val="28"/>
            <w:lang w:eastAsia="ru-RU"/>
          </w:rPr>
          <w:t>приложением N 9</w:t>
        </w:r>
      </w:hyperlink>
      <w:r w:rsidRPr="00A419EA">
        <w:rPr>
          <w:rFonts w:eastAsiaTheme="minorHAnsi"/>
          <w:color w:val="auto"/>
          <w:sz w:val="28"/>
          <w:szCs w:val="28"/>
          <w:lang w:eastAsia="ru-RU"/>
        </w:rPr>
        <w:t xml:space="preserve"> к настоящему Положению.</w:t>
      </w:r>
    </w:p>
    <w:p w:rsidR="00A419EA" w:rsidRPr="00A419EA" w:rsidRDefault="00A419EA" w:rsidP="00A419EA">
      <w:pPr>
        <w:suppressAutoHyphens w:val="0"/>
        <w:ind w:firstLine="567"/>
        <w:jc w:val="both"/>
        <w:rPr>
          <w:rFonts w:eastAsiaTheme="minorHAnsi"/>
          <w:color w:val="auto"/>
          <w:sz w:val="28"/>
          <w:szCs w:val="28"/>
          <w:lang w:eastAsia="ru-RU"/>
        </w:rPr>
      </w:pPr>
      <w:bookmarkStart w:id="85" w:name="sub_10821"/>
      <w:bookmarkEnd w:id="84"/>
      <w:r w:rsidRPr="00A419EA">
        <w:rPr>
          <w:rFonts w:eastAsiaTheme="minorHAnsi"/>
          <w:color w:val="auto"/>
          <w:sz w:val="28"/>
          <w:szCs w:val="28"/>
          <w:lang w:eastAsia="ru-RU"/>
        </w:rPr>
        <w:t xml:space="preserve">8.2.1. При расчете средней заработной платы работников основного персонала учитываются оклады (должностные оклады), ставки заработной платы и выплаты стимулирующего характера за календарный год, предшествующий году установления должностного оклада руководителю. При расчете средней заработной </w:t>
      </w:r>
      <w:proofErr w:type="gramStart"/>
      <w:r w:rsidRPr="00A419EA">
        <w:rPr>
          <w:rFonts w:eastAsiaTheme="minorHAnsi"/>
          <w:color w:val="auto"/>
          <w:sz w:val="28"/>
          <w:szCs w:val="28"/>
          <w:lang w:eastAsia="ru-RU"/>
        </w:rPr>
        <w:t>платы не учитываются выплаты компенсационного характера работников основного персонала учреждения</w:t>
      </w:r>
      <w:proofErr w:type="gramEnd"/>
      <w:r w:rsidRPr="00A419EA">
        <w:rPr>
          <w:rFonts w:eastAsiaTheme="minorHAnsi"/>
          <w:color w:val="auto"/>
          <w:sz w:val="28"/>
          <w:szCs w:val="28"/>
          <w:lang w:eastAsia="ru-RU"/>
        </w:rPr>
        <w:t>.</w:t>
      </w:r>
    </w:p>
    <w:p w:rsidR="00A419EA" w:rsidRPr="00A419EA" w:rsidRDefault="00A419EA" w:rsidP="00A419EA">
      <w:pPr>
        <w:suppressAutoHyphens w:val="0"/>
        <w:ind w:firstLine="567"/>
        <w:jc w:val="both"/>
        <w:rPr>
          <w:rFonts w:eastAsiaTheme="minorHAnsi"/>
          <w:color w:val="auto"/>
          <w:sz w:val="28"/>
          <w:szCs w:val="28"/>
          <w:lang w:eastAsia="ru-RU"/>
        </w:rPr>
      </w:pPr>
      <w:bookmarkStart w:id="86" w:name="sub_10822"/>
      <w:bookmarkEnd w:id="85"/>
      <w:r w:rsidRPr="00A419EA">
        <w:rPr>
          <w:rFonts w:eastAsiaTheme="minorHAnsi"/>
          <w:color w:val="auto"/>
          <w:sz w:val="28"/>
          <w:szCs w:val="28"/>
          <w:lang w:eastAsia="ru-RU"/>
        </w:rPr>
        <w:t xml:space="preserve">8.2.2. </w:t>
      </w:r>
      <w:proofErr w:type="gramStart"/>
      <w:r w:rsidRPr="00A419EA">
        <w:rPr>
          <w:rFonts w:eastAsiaTheme="minorHAnsi"/>
          <w:color w:val="auto"/>
          <w:sz w:val="28"/>
          <w:szCs w:val="28"/>
          <w:lang w:eastAsia="ru-RU"/>
        </w:rPr>
        <w:t>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A419EA" w:rsidRPr="00A419EA" w:rsidRDefault="00A419EA" w:rsidP="00A419EA">
      <w:pPr>
        <w:suppressAutoHyphens w:val="0"/>
        <w:ind w:firstLine="567"/>
        <w:jc w:val="both"/>
        <w:rPr>
          <w:rFonts w:eastAsiaTheme="minorHAnsi"/>
          <w:color w:val="auto"/>
          <w:sz w:val="28"/>
          <w:szCs w:val="28"/>
          <w:lang w:eastAsia="ru-RU"/>
        </w:rPr>
      </w:pPr>
      <w:bookmarkStart w:id="87" w:name="sub_10823"/>
      <w:bookmarkEnd w:id="86"/>
      <w:r w:rsidRPr="00A419EA">
        <w:rPr>
          <w:rFonts w:eastAsiaTheme="minorHAnsi"/>
          <w:color w:val="auto"/>
          <w:sz w:val="28"/>
          <w:szCs w:val="28"/>
          <w:lang w:eastAsia="ru-RU"/>
        </w:rPr>
        <w:t xml:space="preserve">8.2.3.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w:t>
      </w:r>
      <w:r w:rsidRPr="00A419EA">
        <w:rPr>
          <w:rFonts w:eastAsiaTheme="minorHAnsi"/>
          <w:color w:val="auto"/>
          <w:sz w:val="28"/>
          <w:szCs w:val="28"/>
          <w:lang w:eastAsia="ru-RU"/>
        </w:rPr>
        <w:lastRenderedPageBreak/>
        <w:t>рабочего времени, и среднемесячная численность работников основного персонала учреждения, являющихся внешними совместителями.</w:t>
      </w:r>
    </w:p>
    <w:p w:rsidR="00A419EA" w:rsidRPr="00A419EA" w:rsidRDefault="00A419EA" w:rsidP="00A419EA">
      <w:pPr>
        <w:suppressAutoHyphens w:val="0"/>
        <w:ind w:firstLine="567"/>
        <w:jc w:val="both"/>
        <w:rPr>
          <w:rFonts w:eastAsiaTheme="minorHAnsi"/>
          <w:color w:val="auto"/>
          <w:sz w:val="28"/>
          <w:szCs w:val="28"/>
          <w:lang w:eastAsia="ru-RU"/>
        </w:rPr>
      </w:pPr>
      <w:bookmarkStart w:id="88" w:name="sub_10824"/>
      <w:bookmarkEnd w:id="87"/>
      <w:r w:rsidRPr="00A419EA">
        <w:rPr>
          <w:rFonts w:eastAsiaTheme="minorHAnsi"/>
          <w:color w:val="auto"/>
          <w:sz w:val="28"/>
          <w:szCs w:val="28"/>
          <w:lang w:eastAsia="ru-RU"/>
        </w:rPr>
        <w:t xml:space="preserve">8.2.4. </w:t>
      </w:r>
      <w:proofErr w:type="gramStart"/>
      <w:r w:rsidRPr="00A419EA">
        <w:rPr>
          <w:rFonts w:eastAsiaTheme="minorHAnsi"/>
          <w:color w:val="auto"/>
          <w:sz w:val="28"/>
          <w:szCs w:val="28"/>
          <w:lang w:eastAsia="ru-RU"/>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roofErr w:type="gramEnd"/>
      <w:r w:rsidRPr="00A419EA">
        <w:rPr>
          <w:rFonts w:eastAsiaTheme="minorHAnsi"/>
          <w:color w:val="auto"/>
          <w:sz w:val="28"/>
          <w:szCs w:val="28"/>
          <w:lang w:eastAsia="ru-RU"/>
        </w:rPr>
        <w:t>.</w:t>
      </w:r>
    </w:p>
    <w:bookmarkEnd w:id="88"/>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A419EA">
        <w:rPr>
          <w:rFonts w:eastAsiaTheme="minorHAnsi"/>
          <w:color w:val="auto"/>
          <w:sz w:val="28"/>
          <w:szCs w:val="28"/>
          <w:lang w:eastAsia="ru-RU"/>
        </w:rPr>
        <w:t>за</w:t>
      </w:r>
      <w:proofErr w:type="gramEnd"/>
      <w:r w:rsidRPr="00A419EA">
        <w:rPr>
          <w:rFonts w:eastAsiaTheme="minorHAnsi"/>
          <w:color w:val="auto"/>
          <w:sz w:val="28"/>
          <w:szCs w:val="28"/>
          <w:lang w:eastAsia="ru-RU"/>
        </w:rPr>
        <w:t xml:space="preserve"> </w:t>
      </w:r>
      <w:proofErr w:type="gramStart"/>
      <w:r w:rsidRPr="00A419EA">
        <w:rPr>
          <w:rFonts w:eastAsiaTheme="minorHAnsi"/>
          <w:color w:val="auto"/>
          <w:sz w:val="28"/>
          <w:szCs w:val="28"/>
          <w:lang w:eastAsia="ru-RU"/>
        </w:rPr>
        <w:t>рабочий</w:t>
      </w:r>
      <w:proofErr w:type="gramEnd"/>
      <w:r w:rsidRPr="00A419EA">
        <w:rPr>
          <w:rFonts w:eastAsiaTheme="minorHAnsi"/>
          <w:color w:val="auto"/>
          <w:sz w:val="28"/>
          <w:szCs w:val="28"/>
          <w:lang w:eastAsia="ru-RU"/>
        </w:rPr>
        <w:t xml:space="preserve"> день, предшествовавший выходным или нерабочим праздничным дням.</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Работник, работающий в учреждении на одной, более одной ставки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A419EA" w:rsidRPr="00A419EA" w:rsidRDefault="00A419EA" w:rsidP="00A419EA">
      <w:pPr>
        <w:suppressAutoHyphens w:val="0"/>
        <w:ind w:firstLine="567"/>
        <w:jc w:val="both"/>
        <w:rPr>
          <w:rFonts w:eastAsiaTheme="minorHAnsi"/>
          <w:color w:val="auto"/>
          <w:sz w:val="28"/>
          <w:szCs w:val="28"/>
          <w:lang w:eastAsia="ru-RU"/>
        </w:rPr>
      </w:pPr>
      <w:bookmarkStart w:id="89" w:name="sub_10825"/>
      <w:r w:rsidRPr="00A419EA">
        <w:rPr>
          <w:rFonts w:eastAsiaTheme="minorHAnsi"/>
          <w:color w:val="auto"/>
          <w:sz w:val="28"/>
          <w:szCs w:val="28"/>
          <w:lang w:eastAsia="ru-RU"/>
        </w:rPr>
        <w:t>8.2.5.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bookmarkEnd w:id="89"/>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Расчет средней численности этой категории работников производится в следующем порядке:</w:t>
      </w:r>
    </w:p>
    <w:p w:rsidR="00A419EA" w:rsidRPr="00A419EA" w:rsidRDefault="00A419EA" w:rsidP="00A419EA">
      <w:pPr>
        <w:suppressAutoHyphens w:val="0"/>
        <w:ind w:firstLine="567"/>
        <w:jc w:val="both"/>
        <w:rPr>
          <w:rFonts w:eastAsiaTheme="minorHAnsi"/>
          <w:color w:val="auto"/>
          <w:sz w:val="28"/>
          <w:szCs w:val="28"/>
          <w:lang w:eastAsia="ru-RU"/>
        </w:rPr>
      </w:pPr>
      <w:bookmarkStart w:id="90" w:name="sub_99"/>
      <w:r w:rsidRPr="00A419EA">
        <w:rPr>
          <w:rFonts w:eastAsiaTheme="minorHAnsi"/>
          <w:color w:val="auto"/>
          <w:sz w:val="28"/>
          <w:szCs w:val="28"/>
          <w:lang w:eastAsia="ru-RU"/>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bookmarkEnd w:id="90"/>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40 часов - на 8 часов (при пятидневной рабочей неделе) или на 6,67 часа (при шестидневной рабочей неделе);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39 часов - на 7,8 часа (при пятидневной рабочей неделе) или на 6,5 часа (при шестидневной рабочей неделе);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36 часов - на 7,2 часа (при пятидневной рабочей неделе) или на 6 часов (при шестидневной рабочей неделе);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33 часа - на 6,6 часа (при пятидневной рабочей неделе) или на 5,5 часа (при шестидневной рабочей неделе);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lastRenderedPageBreak/>
        <w:t>30 часов - на 6 часов (при пятидневной рабочей неделе) или на 5 часов (при шестидневной рабочей неделе);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24 часа - на 4,8 часа (при пятидневной рабочей неделе) или на 4 часа (при шестидневной рабочей неделе);</w:t>
      </w:r>
    </w:p>
    <w:p w:rsidR="00A419EA" w:rsidRPr="00A419EA" w:rsidRDefault="00A419EA" w:rsidP="00A419EA">
      <w:pPr>
        <w:suppressAutoHyphens w:val="0"/>
        <w:ind w:firstLine="567"/>
        <w:jc w:val="both"/>
        <w:rPr>
          <w:rFonts w:eastAsiaTheme="minorHAnsi"/>
          <w:color w:val="auto"/>
          <w:sz w:val="28"/>
          <w:szCs w:val="28"/>
          <w:lang w:eastAsia="ru-RU"/>
        </w:rPr>
      </w:pPr>
      <w:bookmarkStart w:id="91" w:name="sub_1000217"/>
      <w:r w:rsidRPr="00A419EA">
        <w:rPr>
          <w:rFonts w:eastAsiaTheme="minorHAnsi"/>
          <w:color w:val="auto"/>
          <w:sz w:val="28"/>
          <w:szCs w:val="28"/>
          <w:lang w:eastAsia="ru-RU"/>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A419EA" w:rsidRPr="00A419EA" w:rsidRDefault="00A419EA" w:rsidP="00A419EA">
      <w:pPr>
        <w:suppressAutoHyphens w:val="0"/>
        <w:ind w:firstLine="567"/>
        <w:jc w:val="both"/>
        <w:rPr>
          <w:rFonts w:eastAsiaTheme="minorHAnsi"/>
          <w:color w:val="auto"/>
          <w:sz w:val="28"/>
          <w:szCs w:val="28"/>
          <w:lang w:eastAsia="ru-RU"/>
        </w:rPr>
      </w:pPr>
      <w:bookmarkStart w:id="92" w:name="sub_10826"/>
      <w:bookmarkEnd w:id="91"/>
      <w:r w:rsidRPr="00A419EA">
        <w:rPr>
          <w:rFonts w:eastAsiaTheme="minorHAnsi"/>
          <w:color w:val="auto"/>
          <w:sz w:val="28"/>
          <w:szCs w:val="28"/>
          <w:lang w:eastAsia="ru-RU"/>
        </w:rPr>
        <w:t>8.2.6.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w:t>
      </w:r>
      <w:hyperlink w:anchor="sub_10825" w:history="1">
        <w:r w:rsidRPr="00A419EA">
          <w:rPr>
            <w:rFonts w:eastAsiaTheme="minorHAnsi"/>
            <w:color w:val="auto"/>
            <w:sz w:val="28"/>
            <w:szCs w:val="28"/>
            <w:lang w:eastAsia="ru-RU"/>
          </w:rPr>
          <w:t>подпункт 8.2.5</w:t>
        </w:r>
      </w:hyperlink>
      <w:r w:rsidRPr="00A419EA">
        <w:rPr>
          <w:rFonts w:eastAsiaTheme="minorHAnsi"/>
          <w:color w:val="auto"/>
          <w:sz w:val="28"/>
          <w:szCs w:val="28"/>
          <w:lang w:eastAsia="ru-RU"/>
        </w:rPr>
        <w:t xml:space="preserve"> настоящего раздела).</w:t>
      </w:r>
    </w:p>
    <w:bookmarkEnd w:id="92"/>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Должностные оклады заместителей руководителей учреждений и главных бухгалтеров учреждений устанавливаются на 10 - 30 процентов ниже должностных окладов руководителей этих учреждений.</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Выплаты компенсационного, стимулирующего характера и премиальные выплаты руководителю учреждения устанавливаются учредителем.</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8.3. Руководителям учреждений устанавливаются выплаты стимулирующего характера и компенсационные выплаты, предусмотренные </w:t>
      </w:r>
      <w:hyperlink w:anchor="sub_109" w:history="1">
        <w:r w:rsidRPr="00A419EA">
          <w:rPr>
            <w:rFonts w:eastAsiaTheme="minorHAnsi"/>
            <w:color w:val="auto"/>
            <w:sz w:val="28"/>
            <w:szCs w:val="28"/>
            <w:lang w:eastAsia="ru-RU"/>
          </w:rPr>
          <w:t>разделами 9 - 10</w:t>
        </w:r>
      </w:hyperlink>
      <w:r w:rsidRPr="00A419EA">
        <w:rPr>
          <w:rFonts w:eastAsiaTheme="minorHAnsi"/>
          <w:color w:val="auto"/>
          <w:sz w:val="28"/>
          <w:szCs w:val="28"/>
          <w:lang w:eastAsia="ru-RU"/>
        </w:rPr>
        <w:t xml:space="preserve"> настоящего Положения.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Размеры и условия осуществления выплат стимулирующего характера и компенсационных выплат руководителям учреждений ежегодно устанавливаются учредителем и закрепляются в дополнительном соглашении к трудовому договору руководителя учреждения.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Выплаты стимулирующего характера за интенсивность и высокие результаты, сложность и напряженность, качество выполняемой работы руководителям учреждения устанавливаются с учетом результатов деятельности учреждения в соответствии с показателями и критериями оценки эффективности работы учреждения.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Решения о выполнении условий осуществления выплат стимулирующего характера за интенсивность и высокие результаты, сложность и напряженность, качество выполняемой работы руководителям учреждений и их назначении ежемесячно принимаются создаваемой учредителем комиссией по установлению стимулирующих выплат.</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Источниками осуществления выплат стимулирующего характера и компенсационных выплат являются средства централизованного фонда учреждения и средства от приносящей доход деятельности.</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Централизованный фонд учреждения не может составлять более 3 процентов от фонда оплаты труда учреждения.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Размер централизованного фонда учреждения определяется по формуле: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ФОТ ц = ФОТ у х 3 процента, где: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ФОТ ц - централизованный фонд учреждения;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ФОТ у - фонд оплаты труда учреждения;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3 процента - централизованный фонд учреждения.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lastRenderedPageBreak/>
        <w:t xml:space="preserve">Распределение централизованного фонда осуществляется в соответствии с Примерным положением о распределении централизованного фонда муниципальных учреждений культуры и искусства и образовательных учреждений культуры и искусства Промышленновского района, являющимся </w:t>
      </w:r>
      <w:hyperlink w:anchor="sub_10000" w:history="1">
        <w:r w:rsidRPr="00A419EA">
          <w:rPr>
            <w:rFonts w:eastAsiaTheme="minorHAnsi"/>
            <w:color w:val="auto"/>
            <w:sz w:val="28"/>
            <w:szCs w:val="28"/>
            <w:lang w:eastAsia="ru-RU"/>
          </w:rPr>
          <w:t>приложением N 10</w:t>
        </w:r>
      </w:hyperlink>
      <w:r w:rsidRPr="00A419EA">
        <w:rPr>
          <w:rFonts w:eastAsiaTheme="minorHAnsi"/>
          <w:color w:val="auto"/>
          <w:sz w:val="28"/>
          <w:szCs w:val="28"/>
          <w:lang w:eastAsia="ru-RU"/>
        </w:rPr>
        <w:t xml:space="preserve"> к настоящему Положению.</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Экономия централизованного фонда учреждения остается в распоряжении учреждения и используется на выплаты стимулирующего характера работникам учреждения.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8.4. Заместителям руководителя, главному бухгалтеру учреждения выплачиваются компенсационные выплаты и выплаты стимулирующего характера, предусмотренные </w:t>
      </w:r>
      <w:hyperlink w:anchor="sub_109" w:history="1">
        <w:r w:rsidRPr="00A419EA">
          <w:rPr>
            <w:rFonts w:eastAsiaTheme="minorHAnsi"/>
            <w:color w:val="auto"/>
            <w:sz w:val="28"/>
            <w:szCs w:val="28"/>
            <w:lang w:eastAsia="ru-RU"/>
          </w:rPr>
          <w:t>разделами 9 - 10</w:t>
        </w:r>
      </w:hyperlink>
      <w:r w:rsidRPr="00A419EA">
        <w:rPr>
          <w:rFonts w:eastAsiaTheme="minorHAnsi"/>
          <w:color w:val="auto"/>
          <w:sz w:val="28"/>
          <w:szCs w:val="28"/>
          <w:lang w:eastAsia="ru-RU"/>
        </w:rPr>
        <w:t xml:space="preserve"> настоящего Положения.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8.5. Установить предельный уровень соотношения средней заработной платы руководителей, их заместителей, главных бухгалтеров и средней заработной платы основного персонала:</w:t>
      </w:r>
    </w:p>
    <w:p w:rsidR="00A419EA" w:rsidRPr="00A419EA" w:rsidRDefault="00A419EA" w:rsidP="00A419EA">
      <w:pPr>
        <w:suppressAutoHyphens w:val="0"/>
        <w:ind w:firstLine="567"/>
        <w:jc w:val="both"/>
        <w:rPr>
          <w:rFonts w:eastAsiaTheme="minorHAnsi"/>
          <w:color w:val="auto"/>
          <w:sz w:val="28"/>
          <w:szCs w:val="28"/>
          <w:lang w:eastAsia="ru-RU"/>
        </w:rPr>
      </w:pPr>
      <w:proofErr w:type="gramStart"/>
      <w:r w:rsidRPr="00A419EA">
        <w:rPr>
          <w:rFonts w:eastAsiaTheme="minorHAnsi"/>
          <w:color w:val="auto"/>
          <w:sz w:val="28"/>
          <w:szCs w:val="28"/>
          <w:lang w:eastAsia="ru-RU"/>
        </w:rPr>
        <w:t>в отношении муниципальных учреждений, кроме муниципальных казенных учреждений, созданных путем изменения типа существующих бюджетных и автономных муниципальных учреждений с 1 октября 2014 года, в кратности от 1 до 3;</w:t>
      </w:r>
      <w:proofErr w:type="gramEnd"/>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 отношении муниципальных казенных учреждений, созданных путем изменения типа существующих бюджетных и автономных муниципальных учреждений с 1 октября 2014 года, в кратности от 1 до 3.</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center"/>
        <w:rPr>
          <w:rFonts w:eastAsiaTheme="minorHAnsi"/>
          <w:color w:val="auto"/>
          <w:sz w:val="28"/>
          <w:szCs w:val="28"/>
          <w:lang w:eastAsia="ru-RU"/>
        </w:rPr>
      </w:pPr>
      <w:r w:rsidRPr="00A419EA">
        <w:rPr>
          <w:rFonts w:eastAsiaTheme="minorHAnsi"/>
          <w:color w:val="auto"/>
          <w:sz w:val="28"/>
          <w:szCs w:val="28"/>
          <w:lang w:eastAsia="ru-RU"/>
        </w:rPr>
        <w:t>9. Порядок и условия установления выплат компенсационного характера</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9.1. К выплатам компенсационного характера относятся:</w:t>
      </w:r>
    </w:p>
    <w:p w:rsidR="00A419EA" w:rsidRPr="00A419EA" w:rsidRDefault="00A419EA" w:rsidP="00A419EA">
      <w:pPr>
        <w:suppressAutoHyphens w:val="0"/>
        <w:ind w:firstLine="567"/>
        <w:jc w:val="both"/>
        <w:rPr>
          <w:rFonts w:eastAsiaTheme="minorHAnsi"/>
          <w:color w:val="auto"/>
          <w:sz w:val="28"/>
          <w:szCs w:val="28"/>
          <w:lang w:eastAsia="ru-RU"/>
        </w:rPr>
      </w:pPr>
      <w:bookmarkStart w:id="93" w:name="sub_1000230"/>
      <w:r w:rsidRPr="00A419EA">
        <w:rPr>
          <w:rFonts w:eastAsiaTheme="minorHAnsi"/>
          <w:color w:val="auto"/>
          <w:sz w:val="28"/>
          <w:szCs w:val="28"/>
          <w:lang w:eastAsia="ru-RU"/>
        </w:rPr>
        <w:t>выплаты работникам, занятым на работах с вредными условиями и (или) опасными и иными особыми условиями труда;</w:t>
      </w:r>
    </w:p>
    <w:bookmarkEnd w:id="93"/>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выплаты за работу в местностях с особыми климатическими условиями (районный коэффициент);</w:t>
      </w:r>
    </w:p>
    <w:p w:rsidR="00A419EA" w:rsidRPr="00A419EA" w:rsidRDefault="00A419EA" w:rsidP="00A419EA">
      <w:pPr>
        <w:suppressAutoHyphens w:val="0"/>
        <w:ind w:firstLine="567"/>
        <w:jc w:val="both"/>
        <w:rPr>
          <w:rFonts w:eastAsiaTheme="minorHAnsi"/>
          <w:color w:val="auto"/>
          <w:sz w:val="28"/>
          <w:szCs w:val="28"/>
          <w:lang w:eastAsia="ru-RU"/>
        </w:rPr>
      </w:pPr>
      <w:proofErr w:type="gramStart"/>
      <w:r w:rsidRPr="00A419EA">
        <w:rPr>
          <w:rFonts w:eastAsiaTheme="minorHAnsi"/>
          <w:color w:val="auto"/>
          <w:sz w:val="28"/>
          <w:szCs w:val="28"/>
          <w:lang w:eastAsia="ru-RU"/>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roofErr w:type="gramEnd"/>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выплаты за дополнительные виды работ, не входящие в должностные обязанности работников, но непосредственно связанные с их исполнением;</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иные выплаты и надбавки компенсационного характера.</w:t>
      </w:r>
    </w:p>
    <w:p w:rsidR="00A419EA" w:rsidRPr="00A419EA" w:rsidRDefault="00A419EA" w:rsidP="00A419EA">
      <w:pPr>
        <w:suppressAutoHyphens w:val="0"/>
        <w:ind w:firstLine="567"/>
        <w:jc w:val="both"/>
        <w:rPr>
          <w:rFonts w:eastAsiaTheme="minorHAnsi"/>
          <w:color w:val="auto"/>
          <w:sz w:val="28"/>
          <w:szCs w:val="28"/>
          <w:lang w:eastAsia="ru-RU"/>
        </w:rPr>
      </w:pPr>
      <w:bookmarkStart w:id="94" w:name="sub_1092"/>
      <w:r w:rsidRPr="00A419EA">
        <w:rPr>
          <w:rFonts w:eastAsiaTheme="minorHAnsi"/>
          <w:color w:val="auto"/>
          <w:sz w:val="28"/>
          <w:szCs w:val="28"/>
          <w:lang w:eastAsia="ru-RU"/>
        </w:rPr>
        <w:t>9.2.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A419EA" w:rsidRPr="00A419EA" w:rsidRDefault="00A419EA" w:rsidP="00A419EA">
      <w:pPr>
        <w:suppressAutoHyphens w:val="0"/>
        <w:ind w:firstLine="567"/>
        <w:jc w:val="both"/>
        <w:rPr>
          <w:rFonts w:eastAsiaTheme="minorHAnsi"/>
          <w:color w:val="auto"/>
          <w:sz w:val="28"/>
          <w:szCs w:val="28"/>
          <w:lang w:eastAsia="ru-RU"/>
        </w:rPr>
      </w:pPr>
      <w:bookmarkStart w:id="95" w:name="sub_1093"/>
      <w:bookmarkEnd w:id="94"/>
      <w:r w:rsidRPr="00A419EA">
        <w:rPr>
          <w:rFonts w:eastAsiaTheme="minorHAnsi"/>
          <w:color w:val="auto"/>
          <w:sz w:val="28"/>
          <w:szCs w:val="28"/>
          <w:lang w:eastAsia="ru-RU"/>
        </w:rPr>
        <w:lastRenderedPageBreak/>
        <w:t>9.3.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A419EA" w:rsidRPr="00A419EA" w:rsidRDefault="00A419EA" w:rsidP="00A419EA">
      <w:pPr>
        <w:suppressAutoHyphens w:val="0"/>
        <w:ind w:firstLine="567"/>
        <w:jc w:val="both"/>
        <w:rPr>
          <w:rFonts w:eastAsiaTheme="minorHAnsi"/>
          <w:color w:val="auto"/>
          <w:sz w:val="28"/>
          <w:szCs w:val="28"/>
          <w:lang w:eastAsia="ru-RU"/>
        </w:rPr>
      </w:pPr>
      <w:bookmarkStart w:id="96" w:name="sub_1094"/>
      <w:bookmarkEnd w:id="95"/>
      <w:r w:rsidRPr="00A419EA">
        <w:rPr>
          <w:rFonts w:eastAsiaTheme="minorHAnsi"/>
          <w:color w:val="auto"/>
          <w:sz w:val="28"/>
          <w:szCs w:val="28"/>
          <w:lang w:eastAsia="ru-RU"/>
        </w:rPr>
        <w:t>9.4.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bookmarkEnd w:id="96"/>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9.5. Компенсационные выплаты работникам, занятым на работах с вредными и (или) опасными условиями труда, устанавливаются в повышенном размере по сравнению с оплатой труда в нормальных условиях труда в соответствии со </w:t>
      </w:r>
      <w:hyperlink r:id="rId15" w:history="1">
        <w:r w:rsidRPr="00A419EA">
          <w:rPr>
            <w:rFonts w:eastAsiaTheme="minorHAnsi"/>
            <w:color w:val="auto"/>
            <w:sz w:val="28"/>
            <w:szCs w:val="28"/>
            <w:lang w:eastAsia="ru-RU"/>
          </w:rPr>
          <w:t>статьей 147</w:t>
        </w:r>
      </w:hyperlink>
      <w:r w:rsidRPr="00A419EA">
        <w:rPr>
          <w:rFonts w:eastAsiaTheme="minorHAnsi"/>
          <w:color w:val="auto"/>
          <w:sz w:val="28"/>
          <w:szCs w:val="28"/>
          <w:lang w:eastAsia="ru-RU"/>
        </w:rPr>
        <w:t xml:space="preserve"> Трудового кодекса Российской Федерации.</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Минимальный размер выплат работникам, занятым на работах с вредными и (или) опасными условиями труда, составляет 4 процента оклада (должностного оклада), ставки заработной платы.</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Конкретные размеры указанной выплаты устанавливаются учреждением по результатам специальной оценки условий труда с учетом мнения представительного органа работников в порядке, установленном </w:t>
      </w:r>
      <w:hyperlink r:id="rId16" w:history="1">
        <w:r w:rsidRPr="00A419EA">
          <w:rPr>
            <w:rFonts w:eastAsiaTheme="minorHAnsi"/>
            <w:color w:val="auto"/>
            <w:sz w:val="28"/>
            <w:szCs w:val="28"/>
            <w:lang w:eastAsia="ru-RU"/>
          </w:rPr>
          <w:t>Трудовым кодексом</w:t>
        </w:r>
      </w:hyperlink>
      <w:r w:rsidRPr="00A419EA">
        <w:rPr>
          <w:rFonts w:eastAsiaTheme="minorHAnsi"/>
          <w:color w:val="auto"/>
          <w:sz w:val="28"/>
          <w:szCs w:val="28"/>
          <w:lang w:eastAsia="ru-RU"/>
        </w:rPr>
        <w:t xml:space="preserve"> Российской Федерации для принятия локальных нормативных актов, либо коллективным договором, трудовым договором.</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Указанные выплаты начисляются за время фактической занятости работников на работах с вредными и (или) опасными условиями труда.</w:t>
      </w:r>
    </w:p>
    <w:p w:rsidR="00A419EA" w:rsidRPr="00A419EA" w:rsidRDefault="00A419EA" w:rsidP="00A419EA">
      <w:pPr>
        <w:suppressAutoHyphens w:val="0"/>
        <w:ind w:firstLine="567"/>
        <w:jc w:val="both"/>
        <w:rPr>
          <w:rFonts w:eastAsiaTheme="minorHAnsi"/>
          <w:color w:val="auto"/>
          <w:sz w:val="28"/>
          <w:szCs w:val="28"/>
          <w:lang w:eastAsia="ru-RU"/>
        </w:rPr>
      </w:pPr>
      <w:bookmarkStart w:id="97" w:name="sub_1000231"/>
      <w:r w:rsidRPr="00A419EA">
        <w:rPr>
          <w:rFonts w:eastAsiaTheme="minorHAnsi"/>
          <w:color w:val="auto"/>
          <w:sz w:val="28"/>
          <w:szCs w:val="28"/>
          <w:lang w:eastAsia="ru-RU"/>
        </w:rPr>
        <w:t>На момент введения новой системы оплаты труда выплата работникам, занятым на работах с вредными и (или) опасными условиями труда, устанавливается всем работникам, получавшим ее ранее.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bookmarkEnd w:id="97"/>
    <w:p w:rsidR="00A419EA" w:rsidRPr="00A419EA" w:rsidRDefault="00A419EA" w:rsidP="00A419EA">
      <w:pPr>
        <w:suppressAutoHyphens w:val="0"/>
        <w:ind w:firstLine="567"/>
        <w:jc w:val="both"/>
        <w:rPr>
          <w:rFonts w:eastAsiaTheme="minorHAnsi"/>
          <w:color w:val="auto"/>
          <w:sz w:val="28"/>
          <w:szCs w:val="28"/>
          <w:lang w:eastAsia="ru-RU"/>
        </w:rPr>
      </w:pPr>
      <w:proofErr w:type="gramStart"/>
      <w:r w:rsidRPr="00A419EA">
        <w:rPr>
          <w:rFonts w:eastAsiaTheme="minorHAnsi"/>
          <w:color w:val="auto"/>
          <w:sz w:val="28"/>
          <w:szCs w:val="28"/>
          <w:lang w:eastAsia="ru-RU"/>
        </w:rPr>
        <w:t xml:space="preserve">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w:t>
      </w:r>
      <w:hyperlink r:id="rId17" w:history="1">
        <w:r w:rsidRPr="00A419EA">
          <w:rPr>
            <w:rFonts w:eastAsiaTheme="minorHAnsi"/>
            <w:color w:val="auto"/>
            <w:sz w:val="28"/>
            <w:szCs w:val="28"/>
            <w:lang w:eastAsia="ru-RU"/>
          </w:rPr>
          <w:t>трудовым законодательством</w:t>
        </w:r>
        <w:proofErr w:type="gramEnd"/>
      </w:hyperlink>
      <w:r w:rsidRPr="00A419EA">
        <w:rPr>
          <w:rFonts w:eastAsiaTheme="minorHAnsi"/>
          <w:color w:val="auto"/>
          <w:sz w:val="28"/>
          <w:szCs w:val="28"/>
          <w:lang w:eastAsia="ru-RU"/>
        </w:rPr>
        <w:t>.</w:t>
      </w:r>
    </w:p>
    <w:p w:rsidR="00A419EA" w:rsidRPr="00A419EA" w:rsidRDefault="00A419EA" w:rsidP="00A419EA">
      <w:pPr>
        <w:suppressAutoHyphens w:val="0"/>
        <w:ind w:firstLine="567"/>
        <w:jc w:val="both"/>
        <w:rPr>
          <w:rFonts w:eastAsiaTheme="minorHAnsi"/>
          <w:color w:val="auto"/>
          <w:sz w:val="28"/>
          <w:szCs w:val="28"/>
          <w:lang w:eastAsia="ru-RU"/>
        </w:rPr>
      </w:pPr>
      <w:bookmarkStart w:id="98" w:name="sub_1096"/>
      <w:r w:rsidRPr="00A419EA">
        <w:rPr>
          <w:rFonts w:eastAsiaTheme="minorHAnsi"/>
          <w:color w:val="auto"/>
          <w:sz w:val="28"/>
          <w:szCs w:val="28"/>
          <w:lang w:eastAsia="ru-RU"/>
        </w:rPr>
        <w:t>9.6. Районный коэффициент к заработной плате работников муниципальных учреждений культуры и искусства и образовательных учреждений культуры и искусства Промышленновского района применяется в размере 30 процентов от заработной платы работника, подлежащей начислению в соответствующем месяце с учетом всех установленных выплат.</w:t>
      </w:r>
    </w:p>
    <w:bookmarkEnd w:id="98"/>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lastRenderedPageBreak/>
        <w:t xml:space="preserve">9.7. </w:t>
      </w:r>
      <w:proofErr w:type="gramStart"/>
      <w:r w:rsidRPr="00A419EA">
        <w:rPr>
          <w:rFonts w:eastAsiaTheme="minorHAnsi"/>
          <w:color w:val="auto"/>
          <w:sz w:val="28"/>
          <w:szCs w:val="28"/>
          <w:lang w:eastAsia="ru-RU"/>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 производятся в следующих размерах</w:t>
      </w:r>
      <w:proofErr w:type="gramEnd"/>
      <w:r w:rsidRPr="00A419EA">
        <w:rPr>
          <w:rFonts w:eastAsiaTheme="minorHAnsi"/>
          <w:color w:val="auto"/>
          <w:sz w:val="28"/>
          <w:szCs w:val="28"/>
          <w:lang w:eastAsia="ru-RU"/>
        </w:rPr>
        <w:t>:</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за совмещение профессий (должностей), за расширение зоны обслуживания работнику устанавливается доплата. </w:t>
      </w:r>
      <w:proofErr w:type="gramStart"/>
      <w:r w:rsidRPr="00A419EA">
        <w:rPr>
          <w:rFonts w:eastAsiaTheme="minorHAnsi"/>
          <w:color w:val="auto"/>
          <w:sz w:val="28"/>
          <w:szCs w:val="28"/>
          <w:lang w:eastAsia="ru-RU"/>
        </w:rPr>
        <w:t>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расширением зоны обслуживания;</w:t>
      </w:r>
      <w:proofErr w:type="gramEnd"/>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оплата за сверхурочную работу производится за первые два часа работы в полуторном размере оклада (должностного оклада), ставки заработной платы,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419EA" w:rsidRPr="00A419EA" w:rsidRDefault="00A419EA" w:rsidP="00A419EA">
      <w:pPr>
        <w:suppressAutoHyphens w:val="0"/>
        <w:ind w:firstLine="567"/>
        <w:jc w:val="both"/>
        <w:rPr>
          <w:rFonts w:eastAsiaTheme="minorHAnsi"/>
          <w:color w:val="auto"/>
          <w:sz w:val="28"/>
          <w:szCs w:val="28"/>
          <w:lang w:eastAsia="ru-RU"/>
        </w:rPr>
      </w:pPr>
      <w:bookmarkStart w:id="99" w:name="sub_1000227"/>
      <w:r w:rsidRPr="00A419EA">
        <w:rPr>
          <w:rFonts w:eastAsiaTheme="minorHAnsi"/>
          <w:color w:val="auto"/>
          <w:sz w:val="28"/>
          <w:szCs w:val="28"/>
          <w:lang w:eastAsia="ru-RU"/>
        </w:rPr>
        <w:t>оплата труда за работу в ночное время (с 22 часов до 6 часов) составляет 40 процентов части оклада (должностного оклада, ставки заработной платы).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bookmarkEnd w:id="99"/>
    <w:p w:rsidR="00A419EA" w:rsidRPr="00A419EA" w:rsidRDefault="00A419EA" w:rsidP="00A419EA">
      <w:pPr>
        <w:suppressAutoHyphens w:val="0"/>
        <w:ind w:firstLine="567"/>
        <w:jc w:val="both"/>
        <w:rPr>
          <w:rFonts w:eastAsiaTheme="minorHAnsi"/>
          <w:color w:val="auto"/>
          <w:sz w:val="28"/>
          <w:szCs w:val="28"/>
          <w:lang w:eastAsia="ru-RU"/>
        </w:rPr>
      </w:pPr>
      <w:proofErr w:type="gramStart"/>
      <w:r w:rsidRPr="00A419EA">
        <w:rPr>
          <w:rFonts w:eastAsiaTheme="minorHAnsi"/>
          <w:color w:val="auto"/>
          <w:sz w:val="28"/>
          <w:szCs w:val="28"/>
          <w:lang w:eastAsia="ru-RU"/>
        </w:rPr>
        <w:t>оплата труда в выходные или нерабочие праздничные дни производится работникам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w:t>
      </w:r>
      <w:proofErr w:type="gramEnd"/>
      <w:r w:rsidRPr="00A419EA">
        <w:rPr>
          <w:rFonts w:eastAsiaTheme="minorHAnsi"/>
          <w:color w:val="auto"/>
          <w:sz w:val="28"/>
          <w:szCs w:val="28"/>
          <w:lang w:eastAsia="ru-RU"/>
        </w:rPr>
        <w:t xml:space="preserve">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w:t>
      </w:r>
      <w:proofErr w:type="gramStart"/>
      <w:r w:rsidRPr="00A419EA">
        <w:rPr>
          <w:rFonts w:eastAsiaTheme="minorHAnsi"/>
          <w:color w:val="auto"/>
          <w:sz w:val="28"/>
          <w:szCs w:val="28"/>
          <w:lang w:eastAsia="ru-RU"/>
        </w:rPr>
        <w:t>размеры оплаты труда</w:t>
      </w:r>
      <w:proofErr w:type="gramEnd"/>
      <w:r w:rsidRPr="00A419EA">
        <w:rPr>
          <w:rFonts w:eastAsiaTheme="minorHAnsi"/>
          <w:color w:val="auto"/>
          <w:sz w:val="28"/>
          <w:szCs w:val="28"/>
          <w:lang w:eastAsia="ru-RU"/>
        </w:rPr>
        <w:t xml:space="preserve"> за работу в выходной или нерабочий праздничный день устанавливаются коллективным договором, локальным нормативным актом,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случае увеличения установленного работнику объема работы или возложения на него </w:t>
      </w:r>
      <w:r w:rsidRPr="00A419EA">
        <w:rPr>
          <w:rFonts w:eastAsiaTheme="minorHAnsi"/>
          <w:color w:val="auto"/>
          <w:sz w:val="28"/>
          <w:szCs w:val="28"/>
          <w:lang w:eastAsia="ru-RU"/>
        </w:rPr>
        <w:lastRenderedPageBreak/>
        <w:t>обязанностей временно отсутствующего работника без освобождения от работы, определенной трудовым договором. Размер выплаты и срок, на который она устанавливается, определяются по соглашению сторон трудовым договором с учетом содержания и/или объема дополнительной работы;</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с учетом условий труда и выполнения дополнительной работы, не входящей в круг должностных обязанностей, но непосредственно связанной с образовательным процессом, работникам устанавливаются выплаты компенсационного характера: за классное руководство, проверку письменных работ, заведование отделениями, кабинетами, руководство предметными, цикловыми и методическими комиссиями. Размеры выплат и порядок их установления определяются образовательной организацией в пределах средств, направленных на оплату труда, и закрепляются в локальном акте образовательной организации.</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center"/>
        <w:rPr>
          <w:rFonts w:eastAsiaTheme="minorHAnsi"/>
          <w:color w:val="auto"/>
          <w:sz w:val="28"/>
          <w:szCs w:val="28"/>
          <w:lang w:eastAsia="ru-RU"/>
        </w:rPr>
      </w:pPr>
      <w:r w:rsidRPr="00A419EA">
        <w:rPr>
          <w:rFonts w:eastAsiaTheme="minorHAnsi"/>
          <w:color w:val="auto"/>
          <w:sz w:val="28"/>
          <w:szCs w:val="28"/>
          <w:lang w:eastAsia="ru-RU"/>
        </w:rPr>
        <w:t>10. Порядок и условия выплат стимулирующего характера</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bookmarkStart w:id="100" w:name="sub_1000229"/>
      <w:r w:rsidRPr="00A419EA">
        <w:rPr>
          <w:rFonts w:eastAsiaTheme="minorHAnsi"/>
          <w:color w:val="auto"/>
          <w:sz w:val="28"/>
          <w:szCs w:val="28"/>
          <w:lang w:eastAsia="ru-RU"/>
        </w:rPr>
        <w:t>К выплатам стимулирующего характера относятся:</w:t>
      </w:r>
    </w:p>
    <w:bookmarkEnd w:id="100"/>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стимулирующие выплаты за интенсивность и высокие результаты, сложность и напряженность, качество выполняемой работы;</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выплаты за специальные знания, умения и навыки, применяемые в работе;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выплаты (надбавки) за выслугу лет;</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премиальные выплаты по итогам работы;</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иные поощрительные и разовые выплаты.</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Выплаты стимулирующего характера осуществляются в пределах бюджетных ассигнований на оплату труда работников учреждения, в том числе за счет экономии фонда оплаты труда, а также неиспользованных средств централизованного фонда учреждения, а также средств от платных услуг и иной приносящей доход деятельности, направленных учреждением на оплату труда работников.</w:t>
      </w:r>
    </w:p>
    <w:p w:rsidR="00A419EA" w:rsidRPr="00A419EA" w:rsidRDefault="00A419EA" w:rsidP="00A419EA">
      <w:pPr>
        <w:suppressAutoHyphens w:val="0"/>
        <w:ind w:firstLine="567"/>
        <w:jc w:val="both"/>
        <w:rPr>
          <w:rFonts w:eastAsiaTheme="minorHAnsi"/>
          <w:color w:val="auto"/>
          <w:sz w:val="28"/>
          <w:szCs w:val="28"/>
          <w:lang w:eastAsia="ru-RU"/>
        </w:rPr>
      </w:pPr>
      <w:proofErr w:type="gramStart"/>
      <w:r w:rsidRPr="00A419EA">
        <w:rPr>
          <w:rFonts w:eastAsiaTheme="minorHAnsi"/>
          <w:color w:val="auto"/>
          <w:sz w:val="28"/>
          <w:szCs w:val="28"/>
          <w:lang w:eastAsia="ru-RU"/>
        </w:rPr>
        <w:t xml:space="preserve">Выплаты стимулирующего характера производятся на основании положений о стимулировании и премировании работников учреждения, утверждаемых локальными нормативными актами учреждения, принимаемыми с учетом мнения представительного органа работников, коллективными договорами в соответствии с </w:t>
      </w:r>
      <w:hyperlink r:id="rId18" w:history="1">
        <w:r w:rsidRPr="00A419EA">
          <w:rPr>
            <w:rFonts w:eastAsiaTheme="minorHAnsi"/>
            <w:color w:val="auto"/>
            <w:sz w:val="28"/>
            <w:szCs w:val="28"/>
            <w:lang w:eastAsia="ru-RU"/>
          </w:rPr>
          <w:t>трудовым законодательством</w:t>
        </w:r>
      </w:hyperlink>
      <w:r w:rsidRPr="00A419EA">
        <w:rPr>
          <w:rFonts w:eastAsiaTheme="minorHAnsi"/>
          <w:color w:val="auto"/>
          <w:sz w:val="28"/>
          <w:szCs w:val="28"/>
          <w:lang w:eastAsia="ru-RU"/>
        </w:rPr>
        <w:t xml:space="preserve"> и иными нормативными правовыми актами, содержащими нормы трудового права.</w:t>
      </w:r>
      <w:proofErr w:type="gramEnd"/>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Выплаты стимулирующего характера могут устанавливаться как в процентном отношении к окладам (должностным окладам), ставкам заработной платы, так и в абсолютных размерах.</w:t>
      </w:r>
    </w:p>
    <w:p w:rsidR="00A419EA" w:rsidRPr="00A419EA" w:rsidRDefault="00A419EA" w:rsidP="00A419EA">
      <w:pPr>
        <w:suppressAutoHyphens w:val="0"/>
        <w:ind w:firstLine="567"/>
        <w:jc w:val="both"/>
        <w:rPr>
          <w:rFonts w:eastAsiaTheme="minorHAnsi"/>
          <w:color w:val="auto"/>
          <w:sz w:val="28"/>
          <w:szCs w:val="28"/>
          <w:lang w:eastAsia="ru-RU"/>
        </w:rPr>
      </w:pPr>
      <w:bookmarkStart w:id="101" w:name="sub_11"/>
      <w:r w:rsidRPr="00A419EA">
        <w:rPr>
          <w:rFonts w:eastAsiaTheme="minorHAnsi"/>
          <w:color w:val="auto"/>
          <w:sz w:val="28"/>
          <w:szCs w:val="28"/>
          <w:lang w:eastAsia="ru-RU"/>
        </w:rPr>
        <w:t>10.1. Стимулирующие выплаты за интенсивность и высокие результаты, сложность и напряженность, качество выполняемой работы устанавливаются работникам за выполнение показателей эффективности деятельности, установленных локальным нормативным актом учреждения.</w:t>
      </w:r>
    </w:p>
    <w:bookmarkEnd w:id="101"/>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lastRenderedPageBreak/>
        <w:t>Стимулирующие выплаты устанавливаются всем работникам создаваемой в учреждении комиссией по установлению стимулирующих выплат. Порядок и периодичность установления стимулирующих выплат, порядок создания и деятельности комиссии по установлению стимулирующих выплат устанавливаются положениями о стимулировании и премировании работников учреждения.</w:t>
      </w:r>
    </w:p>
    <w:p w:rsidR="00A419EA" w:rsidRPr="00A419EA" w:rsidRDefault="00A419EA" w:rsidP="00A419EA">
      <w:pPr>
        <w:suppressAutoHyphens w:val="0"/>
        <w:ind w:firstLine="567"/>
        <w:jc w:val="both"/>
        <w:rPr>
          <w:rFonts w:eastAsiaTheme="minorHAnsi"/>
          <w:color w:val="auto"/>
          <w:sz w:val="28"/>
          <w:szCs w:val="28"/>
          <w:lang w:eastAsia="ru-RU"/>
        </w:rPr>
      </w:pPr>
      <w:bookmarkStart w:id="102" w:name="sub_1102"/>
      <w:r w:rsidRPr="00A419EA">
        <w:rPr>
          <w:rFonts w:eastAsiaTheme="minorHAnsi"/>
          <w:color w:val="auto"/>
          <w:sz w:val="28"/>
          <w:szCs w:val="28"/>
          <w:lang w:eastAsia="ru-RU"/>
        </w:rPr>
        <w:t>10.2. Выплаты за специальные знания, умения и навыки, применяемые в работе, устанавливаются библиотечным работникам и экскурсоводам, владеющим иностранными языками и применяющим их по роду своей деятельности повседневно в практической деятельности:</w:t>
      </w:r>
    </w:p>
    <w:bookmarkEnd w:id="102"/>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за знание и применение одного иностранного языка - 10 процентов к должностному окладу;</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за знание и применение двух и более иностранных языков - 15 процентов к должностному окладу.</w:t>
      </w:r>
    </w:p>
    <w:p w:rsidR="00A419EA" w:rsidRPr="00A419EA" w:rsidRDefault="00A419EA" w:rsidP="00A419EA">
      <w:pPr>
        <w:suppressAutoHyphens w:val="0"/>
        <w:ind w:firstLine="567"/>
        <w:jc w:val="both"/>
        <w:rPr>
          <w:rFonts w:eastAsiaTheme="minorHAnsi"/>
          <w:color w:val="auto"/>
          <w:sz w:val="28"/>
          <w:szCs w:val="28"/>
          <w:lang w:eastAsia="ru-RU"/>
        </w:rPr>
      </w:pPr>
      <w:bookmarkStart w:id="103" w:name="sub_1103"/>
      <w:r w:rsidRPr="00A419EA">
        <w:rPr>
          <w:rFonts w:eastAsiaTheme="minorHAnsi"/>
          <w:color w:val="auto"/>
          <w:sz w:val="28"/>
          <w:szCs w:val="28"/>
          <w:lang w:eastAsia="ru-RU"/>
        </w:rPr>
        <w:t>10.3. Выплата ежемесячных надбавок за выслугу лет работникам культуры и искусства и образовательных учреждений культуры и иску</w:t>
      </w:r>
      <w:proofErr w:type="gramStart"/>
      <w:r w:rsidRPr="00A419EA">
        <w:rPr>
          <w:rFonts w:eastAsiaTheme="minorHAnsi"/>
          <w:color w:val="auto"/>
          <w:sz w:val="28"/>
          <w:szCs w:val="28"/>
          <w:lang w:eastAsia="ru-RU"/>
        </w:rPr>
        <w:t>сств Пр</w:t>
      </w:r>
      <w:proofErr w:type="gramEnd"/>
      <w:r w:rsidRPr="00A419EA">
        <w:rPr>
          <w:rFonts w:eastAsiaTheme="minorHAnsi"/>
          <w:color w:val="auto"/>
          <w:sz w:val="28"/>
          <w:szCs w:val="28"/>
          <w:lang w:eastAsia="ru-RU"/>
        </w:rPr>
        <w:t>омышленновского района производится дифференцированно в зависимости от общего стажа работы в учреждениях культуры и искусства и образовательных учреждениях культуры и искусства, дающего право на получение этой надбавки, в следующих размерах:</w:t>
      </w:r>
    </w:p>
    <w:bookmarkEnd w:id="103"/>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Руководители и специалисты</w:t>
      </w:r>
    </w:p>
    <w:p w:rsidR="00A419EA" w:rsidRPr="00A419EA" w:rsidRDefault="00A419EA" w:rsidP="00A419EA">
      <w:pPr>
        <w:suppressAutoHyphens w:val="0"/>
        <w:ind w:firstLine="567"/>
        <w:jc w:val="both"/>
        <w:rPr>
          <w:rFonts w:eastAsiaTheme="minorHAnsi"/>
          <w:color w:val="auto"/>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5"/>
        <w:gridCol w:w="5144"/>
      </w:tblGrid>
      <w:tr w:rsidR="00A419EA" w:rsidRPr="00A419EA" w:rsidTr="00CF2D32">
        <w:tc>
          <w:tcPr>
            <w:tcW w:w="3645" w:type="dxa"/>
            <w:tcBorders>
              <w:top w:val="single" w:sz="4" w:space="0" w:color="auto"/>
              <w:bottom w:val="single" w:sz="4" w:space="0" w:color="auto"/>
              <w:right w:val="single" w:sz="4" w:space="0" w:color="auto"/>
            </w:tcBorders>
          </w:tcPr>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При стаже работы</w:t>
            </w:r>
          </w:p>
        </w:tc>
        <w:tc>
          <w:tcPr>
            <w:tcW w:w="5144" w:type="dxa"/>
            <w:tcBorders>
              <w:top w:val="single" w:sz="4" w:space="0" w:color="auto"/>
              <w:left w:val="single" w:sz="4" w:space="0" w:color="auto"/>
              <w:bottom w:val="single" w:sz="4" w:space="0" w:color="auto"/>
            </w:tcBorders>
          </w:tcPr>
          <w:p w:rsidR="00A419EA" w:rsidRPr="00A419EA" w:rsidRDefault="00A419EA" w:rsidP="00A419EA">
            <w:pPr>
              <w:suppressAutoHyphens w:val="0"/>
              <w:jc w:val="center"/>
              <w:rPr>
                <w:rFonts w:eastAsiaTheme="minorHAnsi"/>
                <w:color w:val="auto"/>
                <w:sz w:val="28"/>
                <w:szCs w:val="28"/>
                <w:lang w:eastAsia="ru-RU"/>
              </w:rPr>
            </w:pPr>
            <w:proofErr w:type="gramStart"/>
            <w:r w:rsidRPr="00A419EA">
              <w:rPr>
                <w:rFonts w:eastAsiaTheme="minorHAnsi"/>
                <w:color w:val="auto"/>
                <w:sz w:val="28"/>
                <w:szCs w:val="28"/>
                <w:lang w:eastAsia="ru-RU"/>
              </w:rPr>
              <w:t>Размер надбавки (в процентах</w:t>
            </w:r>
            <w:proofErr w:type="gramEnd"/>
          </w:p>
          <w:p w:rsidR="00A419EA" w:rsidRPr="00A419EA" w:rsidRDefault="00A419EA" w:rsidP="00A419EA">
            <w:pPr>
              <w:suppressAutoHyphens w:val="0"/>
              <w:jc w:val="center"/>
              <w:rPr>
                <w:rFonts w:eastAsiaTheme="minorHAnsi"/>
                <w:color w:val="auto"/>
                <w:sz w:val="28"/>
                <w:szCs w:val="28"/>
                <w:lang w:eastAsia="ru-RU"/>
              </w:rPr>
            </w:pPr>
            <w:r w:rsidRPr="00A419EA">
              <w:rPr>
                <w:rFonts w:eastAsiaTheme="minorHAnsi"/>
                <w:color w:val="auto"/>
                <w:sz w:val="28"/>
                <w:szCs w:val="28"/>
                <w:lang w:eastAsia="ru-RU"/>
              </w:rPr>
              <w:t>к месячному должностному окладу)</w:t>
            </w:r>
          </w:p>
        </w:tc>
      </w:tr>
      <w:tr w:rsidR="00A419EA" w:rsidRPr="00A419EA" w:rsidTr="00CF2D32">
        <w:tc>
          <w:tcPr>
            <w:tcW w:w="3645" w:type="dxa"/>
            <w:tcBorders>
              <w:top w:val="single" w:sz="4" w:space="0" w:color="auto"/>
              <w:bottom w:val="single" w:sz="4" w:space="0" w:color="auto"/>
              <w:right w:val="single" w:sz="4" w:space="0" w:color="auto"/>
            </w:tcBorders>
          </w:tcPr>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От 1 до 5 лет</w:t>
            </w:r>
          </w:p>
        </w:tc>
        <w:tc>
          <w:tcPr>
            <w:tcW w:w="5144" w:type="dxa"/>
            <w:tcBorders>
              <w:top w:val="single" w:sz="4" w:space="0" w:color="auto"/>
              <w:left w:val="single" w:sz="4" w:space="0" w:color="auto"/>
              <w:bottom w:val="single" w:sz="4" w:space="0" w:color="auto"/>
            </w:tcBorders>
          </w:tcPr>
          <w:p w:rsidR="00A419EA" w:rsidRPr="00A419EA" w:rsidRDefault="00A419EA" w:rsidP="00A419EA">
            <w:pPr>
              <w:suppressAutoHyphens w:val="0"/>
              <w:ind w:firstLine="567"/>
              <w:jc w:val="center"/>
              <w:rPr>
                <w:rFonts w:eastAsiaTheme="minorHAnsi"/>
                <w:color w:val="auto"/>
                <w:sz w:val="28"/>
                <w:szCs w:val="28"/>
                <w:lang w:eastAsia="ru-RU"/>
              </w:rPr>
            </w:pPr>
            <w:r w:rsidRPr="00A419EA">
              <w:rPr>
                <w:rFonts w:eastAsiaTheme="minorHAnsi"/>
                <w:color w:val="auto"/>
                <w:sz w:val="28"/>
                <w:szCs w:val="28"/>
                <w:lang w:eastAsia="ru-RU"/>
              </w:rPr>
              <w:t>10</w:t>
            </w:r>
          </w:p>
        </w:tc>
      </w:tr>
      <w:tr w:rsidR="00A419EA" w:rsidRPr="00A419EA" w:rsidTr="00CF2D32">
        <w:tc>
          <w:tcPr>
            <w:tcW w:w="3645" w:type="dxa"/>
            <w:tcBorders>
              <w:top w:val="single" w:sz="4" w:space="0" w:color="auto"/>
              <w:bottom w:val="single" w:sz="4" w:space="0" w:color="auto"/>
              <w:right w:val="single" w:sz="4" w:space="0" w:color="auto"/>
            </w:tcBorders>
          </w:tcPr>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От 5 до 10 лет</w:t>
            </w:r>
          </w:p>
        </w:tc>
        <w:tc>
          <w:tcPr>
            <w:tcW w:w="5144" w:type="dxa"/>
            <w:tcBorders>
              <w:top w:val="single" w:sz="4" w:space="0" w:color="auto"/>
              <w:left w:val="single" w:sz="4" w:space="0" w:color="auto"/>
              <w:bottom w:val="single" w:sz="4" w:space="0" w:color="auto"/>
            </w:tcBorders>
          </w:tcPr>
          <w:p w:rsidR="00A419EA" w:rsidRPr="00A419EA" w:rsidRDefault="00A419EA" w:rsidP="00A419EA">
            <w:pPr>
              <w:suppressAutoHyphens w:val="0"/>
              <w:ind w:firstLine="567"/>
              <w:jc w:val="center"/>
              <w:rPr>
                <w:rFonts w:eastAsiaTheme="minorHAnsi"/>
                <w:color w:val="auto"/>
                <w:sz w:val="28"/>
                <w:szCs w:val="28"/>
                <w:lang w:eastAsia="ru-RU"/>
              </w:rPr>
            </w:pPr>
            <w:r w:rsidRPr="00A419EA">
              <w:rPr>
                <w:rFonts w:eastAsiaTheme="minorHAnsi"/>
                <w:color w:val="auto"/>
                <w:sz w:val="28"/>
                <w:szCs w:val="28"/>
                <w:lang w:eastAsia="ru-RU"/>
              </w:rPr>
              <w:t>20</w:t>
            </w:r>
          </w:p>
        </w:tc>
      </w:tr>
      <w:tr w:rsidR="00A419EA" w:rsidRPr="00A419EA" w:rsidTr="00CF2D32">
        <w:tc>
          <w:tcPr>
            <w:tcW w:w="3645" w:type="dxa"/>
            <w:tcBorders>
              <w:top w:val="single" w:sz="4" w:space="0" w:color="auto"/>
              <w:bottom w:val="single" w:sz="4" w:space="0" w:color="auto"/>
              <w:right w:val="single" w:sz="4" w:space="0" w:color="auto"/>
            </w:tcBorders>
          </w:tcPr>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От 10 до 15 лет</w:t>
            </w:r>
          </w:p>
        </w:tc>
        <w:tc>
          <w:tcPr>
            <w:tcW w:w="5144" w:type="dxa"/>
            <w:tcBorders>
              <w:top w:val="single" w:sz="4" w:space="0" w:color="auto"/>
              <w:left w:val="single" w:sz="4" w:space="0" w:color="auto"/>
              <w:bottom w:val="single" w:sz="4" w:space="0" w:color="auto"/>
            </w:tcBorders>
          </w:tcPr>
          <w:p w:rsidR="00A419EA" w:rsidRPr="00A419EA" w:rsidRDefault="00A419EA" w:rsidP="00A419EA">
            <w:pPr>
              <w:suppressAutoHyphens w:val="0"/>
              <w:ind w:firstLine="567"/>
              <w:jc w:val="center"/>
              <w:rPr>
                <w:rFonts w:eastAsiaTheme="minorHAnsi"/>
                <w:color w:val="auto"/>
                <w:sz w:val="28"/>
                <w:szCs w:val="28"/>
                <w:lang w:eastAsia="ru-RU"/>
              </w:rPr>
            </w:pPr>
            <w:r w:rsidRPr="00A419EA">
              <w:rPr>
                <w:rFonts w:eastAsiaTheme="minorHAnsi"/>
                <w:color w:val="auto"/>
                <w:sz w:val="28"/>
                <w:szCs w:val="28"/>
                <w:lang w:eastAsia="ru-RU"/>
              </w:rPr>
              <w:t>30</w:t>
            </w:r>
          </w:p>
        </w:tc>
      </w:tr>
      <w:tr w:rsidR="00A419EA" w:rsidRPr="00A419EA" w:rsidTr="00CF2D32">
        <w:tc>
          <w:tcPr>
            <w:tcW w:w="3645" w:type="dxa"/>
            <w:tcBorders>
              <w:top w:val="single" w:sz="4" w:space="0" w:color="auto"/>
              <w:bottom w:val="single" w:sz="4" w:space="0" w:color="auto"/>
              <w:right w:val="single" w:sz="4" w:space="0" w:color="auto"/>
            </w:tcBorders>
          </w:tcPr>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От 15 лет и выше</w:t>
            </w:r>
          </w:p>
        </w:tc>
        <w:tc>
          <w:tcPr>
            <w:tcW w:w="5144" w:type="dxa"/>
            <w:tcBorders>
              <w:top w:val="single" w:sz="4" w:space="0" w:color="auto"/>
              <w:left w:val="single" w:sz="4" w:space="0" w:color="auto"/>
              <w:bottom w:val="single" w:sz="4" w:space="0" w:color="auto"/>
            </w:tcBorders>
          </w:tcPr>
          <w:p w:rsidR="00A419EA" w:rsidRPr="00A419EA" w:rsidRDefault="00A419EA" w:rsidP="00A419EA">
            <w:pPr>
              <w:suppressAutoHyphens w:val="0"/>
              <w:ind w:firstLine="567"/>
              <w:jc w:val="center"/>
              <w:rPr>
                <w:rFonts w:eastAsiaTheme="minorHAnsi"/>
                <w:color w:val="auto"/>
                <w:sz w:val="28"/>
                <w:szCs w:val="28"/>
                <w:lang w:eastAsia="ru-RU"/>
              </w:rPr>
            </w:pPr>
            <w:r w:rsidRPr="00A419EA">
              <w:rPr>
                <w:rFonts w:eastAsiaTheme="minorHAnsi"/>
                <w:color w:val="auto"/>
                <w:sz w:val="28"/>
                <w:szCs w:val="28"/>
                <w:lang w:eastAsia="ru-RU"/>
              </w:rPr>
              <w:t>40</w:t>
            </w:r>
          </w:p>
        </w:tc>
      </w:tr>
    </w:tbl>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proofErr w:type="gramStart"/>
      <w:r w:rsidRPr="00A419EA">
        <w:rPr>
          <w:rFonts w:eastAsiaTheme="minorHAnsi"/>
          <w:color w:val="auto"/>
          <w:sz w:val="28"/>
          <w:szCs w:val="28"/>
          <w:lang w:eastAsia="ru-RU"/>
        </w:rPr>
        <w:t>Технические исполнители</w:t>
      </w:r>
      <w:proofErr w:type="gramEnd"/>
      <w:r w:rsidRPr="00A419EA">
        <w:rPr>
          <w:rFonts w:eastAsiaTheme="minorHAnsi"/>
          <w:color w:val="auto"/>
          <w:sz w:val="28"/>
          <w:szCs w:val="28"/>
          <w:lang w:eastAsia="ru-RU"/>
        </w:rPr>
        <w:t xml:space="preserve"> (дежурный, табельщик, делопроизводитель, секретарь-машинистка, кассир, машинистка и др.)</w:t>
      </w:r>
    </w:p>
    <w:p w:rsidR="00A419EA" w:rsidRPr="00A419EA" w:rsidRDefault="00A419EA" w:rsidP="00A419EA">
      <w:pPr>
        <w:suppressAutoHyphens w:val="0"/>
        <w:ind w:firstLine="567"/>
        <w:jc w:val="both"/>
        <w:rPr>
          <w:rFonts w:eastAsiaTheme="minorHAnsi"/>
          <w:color w:val="auto"/>
          <w:sz w:val="2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095"/>
      </w:tblGrid>
      <w:tr w:rsidR="00A419EA" w:rsidRPr="00A419EA" w:rsidTr="00CF2D32">
        <w:tc>
          <w:tcPr>
            <w:tcW w:w="3686" w:type="dxa"/>
            <w:tcBorders>
              <w:top w:val="single" w:sz="4" w:space="0" w:color="auto"/>
              <w:bottom w:val="single" w:sz="4" w:space="0" w:color="auto"/>
              <w:right w:val="single" w:sz="4" w:space="0" w:color="auto"/>
            </w:tcBorders>
          </w:tcPr>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При стаже работы</w:t>
            </w:r>
          </w:p>
        </w:tc>
        <w:tc>
          <w:tcPr>
            <w:tcW w:w="5095" w:type="dxa"/>
            <w:tcBorders>
              <w:top w:val="single" w:sz="4" w:space="0" w:color="auto"/>
              <w:left w:val="single" w:sz="4" w:space="0" w:color="auto"/>
              <w:bottom w:val="single" w:sz="4" w:space="0" w:color="auto"/>
            </w:tcBorders>
          </w:tcPr>
          <w:p w:rsidR="00A419EA" w:rsidRPr="00A419EA" w:rsidRDefault="00A419EA" w:rsidP="00A419EA">
            <w:pPr>
              <w:suppressAutoHyphens w:val="0"/>
              <w:ind w:firstLine="34"/>
              <w:jc w:val="center"/>
              <w:rPr>
                <w:rFonts w:eastAsiaTheme="minorHAnsi"/>
                <w:color w:val="auto"/>
                <w:sz w:val="28"/>
                <w:szCs w:val="28"/>
                <w:lang w:eastAsia="ru-RU"/>
              </w:rPr>
            </w:pPr>
            <w:proofErr w:type="gramStart"/>
            <w:r w:rsidRPr="00A419EA">
              <w:rPr>
                <w:rFonts w:eastAsiaTheme="minorHAnsi"/>
                <w:color w:val="auto"/>
                <w:sz w:val="28"/>
                <w:szCs w:val="28"/>
                <w:lang w:eastAsia="ru-RU"/>
              </w:rPr>
              <w:t>Размер надбавки (процентах к</w:t>
            </w:r>
            <w:proofErr w:type="gramEnd"/>
          </w:p>
          <w:p w:rsidR="00A419EA" w:rsidRPr="00A419EA" w:rsidRDefault="00A419EA" w:rsidP="00A419EA">
            <w:pPr>
              <w:suppressAutoHyphens w:val="0"/>
              <w:jc w:val="center"/>
              <w:rPr>
                <w:rFonts w:eastAsiaTheme="minorHAnsi"/>
                <w:color w:val="auto"/>
                <w:sz w:val="28"/>
                <w:szCs w:val="28"/>
                <w:lang w:eastAsia="ru-RU"/>
              </w:rPr>
            </w:pPr>
            <w:r w:rsidRPr="00A419EA">
              <w:rPr>
                <w:rFonts w:eastAsiaTheme="minorHAnsi"/>
                <w:color w:val="auto"/>
                <w:sz w:val="28"/>
                <w:szCs w:val="28"/>
                <w:lang w:eastAsia="ru-RU"/>
              </w:rPr>
              <w:t>месячному должностному окладу)</w:t>
            </w:r>
          </w:p>
        </w:tc>
      </w:tr>
      <w:tr w:rsidR="00A419EA" w:rsidRPr="00A419EA" w:rsidTr="00CF2D32">
        <w:tc>
          <w:tcPr>
            <w:tcW w:w="3686" w:type="dxa"/>
            <w:tcBorders>
              <w:top w:val="single" w:sz="4" w:space="0" w:color="auto"/>
              <w:bottom w:val="single" w:sz="4" w:space="0" w:color="auto"/>
              <w:right w:val="single" w:sz="4" w:space="0" w:color="auto"/>
            </w:tcBorders>
          </w:tcPr>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От 3 до 8 лет</w:t>
            </w:r>
          </w:p>
        </w:tc>
        <w:tc>
          <w:tcPr>
            <w:tcW w:w="5095" w:type="dxa"/>
            <w:tcBorders>
              <w:top w:val="single" w:sz="4" w:space="0" w:color="auto"/>
              <w:left w:val="single" w:sz="4" w:space="0" w:color="auto"/>
              <w:bottom w:val="single" w:sz="4" w:space="0" w:color="auto"/>
            </w:tcBorders>
          </w:tcPr>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10</w:t>
            </w:r>
          </w:p>
        </w:tc>
      </w:tr>
      <w:tr w:rsidR="00A419EA" w:rsidRPr="00A419EA" w:rsidTr="00CF2D32">
        <w:tc>
          <w:tcPr>
            <w:tcW w:w="3686" w:type="dxa"/>
            <w:tcBorders>
              <w:top w:val="single" w:sz="4" w:space="0" w:color="auto"/>
              <w:bottom w:val="single" w:sz="4" w:space="0" w:color="auto"/>
              <w:right w:val="single" w:sz="4" w:space="0" w:color="auto"/>
            </w:tcBorders>
          </w:tcPr>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От 8 до 13 лет</w:t>
            </w:r>
          </w:p>
        </w:tc>
        <w:tc>
          <w:tcPr>
            <w:tcW w:w="5095" w:type="dxa"/>
            <w:tcBorders>
              <w:top w:val="single" w:sz="4" w:space="0" w:color="auto"/>
              <w:left w:val="single" w:sz="4" w:space="0" w:color="auto"/>
              <w:bottom w:val="single" w:sz="4" w:space="0" w:color="auto"/>
            </w:tcBorders>
          </w:tcPr>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15</w:t>
            </w:r>
          </w:p>
        </w:tc>
      </w:tr>
      <w:tr w:rsidR="00A419EA" w:rsidRPr="00A419EA" w:rsidTr="00CF2D32">
        <w:tc>
          <w:tcPr>
            <w:tcW w:w="3686" w:type="dxa"/>
            <w:tcBorders>
              <w:top w:val="single" w:sz="4" w:space="0" w:color="auto"/>
              <w:bottom w:val="single" w:sz="4" w:space="0" w:color="auto"/>
              <w:right w:val="single" w:sz="4" w:space="0" w:color="auto"/>
            </w:tcBorders>
          </w:tcPr>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От 13 до 18 лет</w:t>
            </w:r>
          </w:p>
        </w:tc>
        <w:tc>
          <w:tcPr>
            <w:tcW w:w="5095" w:type="dxa"/>
            <w:tcBorders>
              <w:top w:val="single" w:sz="4" w:space="0" w:color="auto"/>
              <w:left w:val="single" w:sz="4" w:space="0" w:color="auto"/>
              <w:bottom w:val="single" w:sz="4" w:space="0" w:color="auto"/>
            </w:tcBorders>
          </w:tcPr>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20</w:t>
            </w:r>
          </w:p>
        </w:tc>
      </w:tr>
      <w:tr w:rsidR="00A419EA" w:rsidRPr="00A419EA" w:rsidTr="00CF2D32">
        <w:tc>
          <w:tcPr>
            <w:tcW w:w="3686" w:type="dxa"/>
            <w:tcBorders>
              <w:top w:val="single" w:sz="4" w:space="0" w:color="auto"/>
              <w:bottom w:val="single" w:sz="4" w:space="0" w:color="auto"/>
              <w:right w:val="single" w:sz="4" w:space="0" w:color="auto"/>
            </w:tcBorders>
          </w:tcPr>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От 18 лет до 23 лет</w:t>
            </w:r>
          </w:p>
        </w:tc>
        <w:tc>
          <w:tcPr>
            <w:tcW w:w="5095" w:type="dxa"/>
            <w:tcBorders>
              <w:top w:val="single" w:sz="4" w:space="0" w:color="auto"/>
              <w:left w:val="single" w:sz="4" w:space="0" w:color="auto"/>
              <w:bottom w:val="single" w:sz="4" w:space="0" w:color="auto"/>
            </w:tcBorders>
          </w:tcPr>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25</w:t>
            </w:r>
          </w:p>
        </w:tc>
      </w:tr>
      <w:tr w:rsidR="00A419EA" w:rsidRPr="00A419EA" w:rsidTr="00CF2D32">
        <w:tc>
          <w:tcPr>
            <w:tcW w:w="3686" w:type="dxa"/>
            <w:tcBorders>
              <w:top w:val="single" w:sz="4" w:space="0" w:color="auto"/>
              <w:bottom w:val="single" w:sz="4" w:space="0" w:color="auto"/>
              <w:right w:val="single" w:sz="4" w:space="0" w:color="auto"/>
            </w:tcBorders>
          </w:tcPr>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От 23 лет и выше</w:t>
            </w:r>
          </w:p>
        </w:tc>
        <w:tc>
          <w:tcPr>
            <w:tcW w:w="5095" w:type="dxa"/>
            <w:tcBorders>
              <w:top w:val="single" w:sz="4" w:space="0" w:color="auto"/>
              <w:left w:val="single" w:sz="4" w:space="0" w:color="auto"/>
              <w:bottom w:val="single" w:sz="4" w:space="0" w:color="auto"/>
            </w:tcBorders>
          </w:tcPr>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30</w:t>
            </w:r>
          </w:p>
        </w:tc>
      </w:tr>
    </w:tbl>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bookmarkStart w:id="104" w:name="sub_11031"/>
      <w:r w:rsidRPr="00A419EA">
        <w:rPr>
          <w:rFonts w:eastAsiaTheme="minorHAnsi"/>
          <w:color w:val="auto"/>
          <w:sz w:val="28"/>
          <w:szCs w:val="28"/>
          <w:lang w:eastAsia="ru-RU"/>
        </w:rPr>
        <w:t>10.3.1. Исчисление стажа работы, дающего право на получение ежемесячных надбавок за выслугу лет, включает:</w:t>
      </w:r>
    </w:p>
    <w:bookmarkEnd w:id="104"/>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lastRenderedPageBreak/>
        <w:t>время работы в учреждениях культуры и искусства, образовательных учреждениях культуры и искусства, в аппаратах органов муниципальной (государственной) власти и управления;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время работы на выборных должностях на постоянной основе в органах муниципальной (государственной)  власти;</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время военной службы граждан, если в течение года после увольнения с этой службы они поступили на работу в учреждения культуры;</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 xml:space="preserve">время обучения работников учреждений культуры и искусства, образовательных </w:t>
      </w:r>
      <w:proofErr w:type="gramStart"/>
      <w:r w:rsidRPr="00A419EA">
        <w:rPr>
          <w:rFonts w:eastAsiaTheme="minorHAnsi"/>
          <w:color w:val="auto"/>
          <w:sz w:val="28"/>
          <w:szCs w:val="28"/>
          <w:lang w:eastAsia="ru-RU"/>
        </w:rPr>
        <w:t>учреждениях</w:t>
      </w:r>
      <w:proofErr w:type="gramEnd"/>
      <w:r w:rsidRPr="00A419EA">
        <w:rPr>
          <w:rFonts w:eastAsiaTheme="minorHAnsi"/>
          <w:color w:val="auto"/>
          <w:sz w:val="28"/>
          <w:szCs w:val="28"/>
          <w:lang w:eastAsia="ru-RU"/>
        </w:rPr>
        <w:t xml:space="preserve"> культуры и искусств в образовательных организациях дополнительного образования, если они работали в этих учреждениях (организациях) до поступления на учебу;</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время работы в качестве освобожденных работников профсоюзных организаций в учреждениях культуры;</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состоявшим в трудовых отношениях с учреждениями культуры и искусства, образовательными учреждениями культуры и искусств.</w:t>
      </w:r>
    </w:p>
    <w:p w:rsidR="00A419EA" w:rsidRPr="00A419EA" w:rsidRDefault="00A419EA" w:rsidP="00A419EA">
      <w:pPr>
        <w:suppressAutoHyphens w:val="0"/>
        <w:ind w:firstLine="567"/>
        <w:jc w:val="both"/>
        <w:rPr>
          <w:rFonts w:eastAsiaTheme="minorHAnsi"/>
          <w:color w:val="auto"/>
          <w:sz w:val="28"/>
          <w:szCs w:val="28"/>
          <w:lang w:eastAsia="ru-RU"/>
        </w:rPr>
      </w:pPr>
      <w:bookmarkStart w:id="105" w:name="sub_11032"/>
      <w:r w:rsidRPr="00A419EA">
        <w:rPr>
          <w:rFonts w:eastAsiaTheme="minorHAnsi"/>
          <w:color w:val="auto"/>
          <w:sz w:val="28"/>
          <w:szCs w:val="28"/>
          <w:lang w:eastAsia="ru-RU"/>
        </w:rPr>
        <w:t>10.3.2. Порядок начисления и выплаты надбавки за выслугу лет:</w:t>
      </w:r>
    </w:p>
    <w:bookmarkEnd w:id="105"/>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надбавка за выслугу лет начисляется исходя из оклада (должностного оклада), ставки заработной платы штатного работника без учета доплат и надбавок и выплачивается ежемесячно одновременно с заработной платой;</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при временном заместительстве надбавка за выслугу лет начисляется на должностной оклад по основной работе;</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ежемесячная надбавка за выслугу лет учитывается во всех случаях исчисления среднего заработка;</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ежемесячная надбавка за выслугу лет с районным коэффициентом выплачивается с момента возникновения права на назначение или изменение размера этой надбавки;</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A419EA" w:rsidRPr="00A419EA" w:rsidRDefault="00A419EA" w:rsidP="00A419EA">
      <w:pPr>
        <w:suppressAutoHyphens w:val="0"/>
        <w:ind w:firstLine="567"/>
        <w:jc w:val="both"/>
        <w:rPr>
          <w:rFonts w:eastAsiaTheme="minorHAnsi"/>
          <w:color w:val="auto"/>
          <w:sz w:val="28"/>
          <w:szCs w:val="28"/>
          <w:lang w:eastAsia="ru-RU"/>
        </w:rPr>
      </w:pPr>
      <w:proofErr w:type="gramStart"/>
      <w:r w:rsidRPr="00A419EA">
        <w:rPr>
          <w:rFonts w:eastAsiaTheme="minorHAnsi"/>
          <w:color w:val="auto"/>
          <w:sz w:val="28"/>
          <w:szCs w:val="28"/>
          <w:lang w:eastAsia="ru-RU"/>
        </w:rPr>
        <w:t>если у работника право на назначение или изменение размера надбавки за выслугу лет наступило в период исполнения муниципальных (государственных)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w:t>
      </w:r>
      <w:proofErr w:type="gramEnd"/>
      <w:r w:rsidRPr="00A419EA">
        <w:rPr>
          <w:rFonts w:eastAsiaTheme="minorHAnsi"/>
          <w:color w:val="auto"/>
          <w:sz w:val="28"/>
          <w:szCs w:val="28"/>
          <w:lang w:eastAsia="ru-RU"/>
        </w:rPr>
        <w:t xml:space="preserve"> и производится соответствующий перерасчет среднего заработка;</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lastRenderedPageBreak/>
        <w:t>назначение надбавки производится на основании приказа руководителя учреждения культуры, образовательного учреждения культуры и искусств, принятого по представлению комиссии по установлению трудового стажа;</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A419EA" w:rsidRPr="00A419EA" w:rsidRDefault="00A419EA" w:rsidP="00A419EA">
      <w:pPr>
        <w:suppressAutoHyphens w:val="0"/>
        <w:ind w:firstLine="567"/>
        <w:jc w:val="both"/>
        <w:rPr>
          <w:rFonts w:eastAsiaTheme="minorHAnsi"/>
          <w:color w:val="auto"/>
          <w:sz w:val="28"/>
          <w:szCs w:val="28"/>
          <w:lang w:eastAsia="ru-RU"/>
        </w:rPr>
      </w:pPr>
      <w:bookmarkStart w:id="106" w:name="sub_11033"/>
      <w:r w:rsidRPr="00A419EA">
        <w:rPr>
          <w:rFonts w:eastAsiaTheme="minorHAnsi"/>
          <w:color w:val="auto"/>
          <w:sz w:val="28"/>
          <w:szCs w:val="28"/>
          <w:lang w:eastAsia="ru-RU"/>
        </w:rPr>
        <w:t>10.3.3. Порядок установления стажа работы, дающего право на получение надбавки за выслугу лет:</w:t>
      </w:r>
    </w:p>
    <w:bookmarkEnd w:id="106"/>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стаж работы для выплаты ежемесячной надбавки за выслугу лет определяется комиссией по установлению трудового стажа;</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состав комиссии утверждается руководителями муниципальных учреждений культуры, искусства, образовательных учреждений культуры и искусств. Основным документом для определения общего стажа работы, дающего право на получение ежемесячных надбавок за выслугу лет, является трудовая книжка и иные документы, предусмотренные действующим законодательством.</w:t>
      </w:r>
    </w:p>
    <w:p w:rsidR="00A419EA" w:rsidRPr="00A419EA" w:rsidRDefault="00A419EA" w:rsidP="00A419EA">
      <w:pPr>
        <w:suppressAutoHyphens w:val="0"/>
        <w:ind w:firstLine="567"/>
        <w:jc w:val="both"/>
        <w:rPr>
          <w:rFonts w:eastAsiaTheme="minorHAnsi"/>
          <w:color w:val="auto"/>
          <w:sz w:val="28"/>
          <w:szCs w:val="28"/>
          <w:lang w:eastAsia="ru-RU"/>
        </w:rPr>
      </w:pPr>
      <w:bookmarkStart w:id="107" w:name="sub_11034"/>
      <w:r w:rsidRPr="00A419EA">
        <w:rPr>
          <w:rFonts w:eastAsiaTheme="minorHAnsi"/>
          <w:color w:val="auto"/>
          <w:sz w:val="28"/>
          <w:szCs w:val="28"/>
          <w:lang w:eastAsia="ru-RU"/>
        </w:rPr>
        <w:t>10.3.4. Порядок контроля и ответственность за соблюдение установленного порядка начисления надбавки за выслугу лет:</w:t>
      </w:r>
    </w:p>
    <w:bookmarkEnd w:id="107"/>
    <w:p w:rsidR="00A419EA" w:rsidRPr="00A419EA" w:rsidRDefault="00A419EA" w:rsidP="00A419EA">
      <w:pPr>
        <w:suppressAutoHyphens w:val="0"/>
        <w:ind w:firstLine="567"/>
        <w:jc w:val="both"/>
        <w:rPr>
          <w:rFonts w:eastAsiaTheme="minorHAnsi"/>
          <w:color w:val="auto"/>
          <w:sz w:val="28"/>
          <w:szCs w:val="28"/>
          <w:lang w:eastAsia="ru-RU"/>
        </w:rPr>
      </w:pPr>
      <w:proofErr w:type="gramStart"/>
      <w:r w:rsidRPr="00A419EA">
        <w:rPr>
          <w:rFonts w:eastAsiaTheme="minorHAnsi"/>
          <w:color w:val="auto"/>
          <w:sz w:val="28"/>
          <w:szCs w:val="28"/>
          <w:lang w:eastAsia="ru-RU"/>
        </w:rPr>
        <w:t>ответственность за своевременный пересмотр у работников культуры, искусства, образовательных учреждений культуры и искусств размера надбавки за выслугу лет, как правило, возлагается на кадровые службы и руководителей этих учреждений;</w:t>
      </w:r>
      <w:proofErr w:type="gramEnd"/>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индивидуальные трудовые споры по вопросам установления стажа для назначения надбавки за выслугу лет или определения размеров этих выплат рассматриваются в установленном законодательством порядке.</w:t>
      </w:r>
    </w:p>
    <w:p w:rsidR="00A419EA" w:rsidRPr="00A419EA" w:rsidRDefault="00A419EA" w:rsidP="00A419EA">
      <w:pPr>
        <w:suppressAutoHyphens w:val="0"/>
        <w:ind w:firstLine="567"/>
        <w:jc w:val="both"/>
        <w:rPr>
          <w:rFonts w:eastAsiaTheme="minorHAnsi"/>
          <w:color w:val="auto"/>
          <w:sz w:val="28"/>
          <w:szCs w:val="28"/>
          <w:lang w:eastAsia="ru-RU"/>
        </w:rPr>
      </w:pPr>
      <w:bookmarkStart w:id="108" w:name="sub_1104"/>
      <w:r w:rsidRPr="00A419EA">
        <w:rPr>
          <w:rFonts w:eastAsiaTheme="minorHAnsi"/>
          <w:color w:val="auto"/>
          <w:sz w:val="28"/>
          <w:szCs w:val="28"/>
          <w:lang w:eastAsia="ru-RU"/>
        </w:rPr>
        <w:t>10.4. Премиальные выплаты по итогам работы осуществляются на основании положения о премировании работников учреждения.</w:t>
      </w:r>
    </w:p>
    <w:bookmarkEnd w:id="108"/>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Размер премиальной выплаты по итогам работы может устанавливаться как в абсолютном значении, так и в процентном отношении к окладу (должностному окладу), ставке заработной платы и максимальным размером не ограничен.</w:t>
      </w:r>
    </w:p>
    <w:p w:rsidR="00A419EA" w:rsidRPr="00A419EA" w:rsidRDefault="00A419EA" w:rsidP="00A419EA">
      <w:pPr>
        <w:suppressAutoHyphens w:val="0"/>
        <w:ind w:firstLine="567"/>
        <w:jc w:val="both"/>
        <w:rPr>
          <w:rFonts w:eastAsiaTheme="minorHAnsi"/>
          <w:color w:val="auto"/>
          <w:sz w:val="28"/>
          <w:szCs w:val="28"/>
          <w:lang w:eastAsia="ru-RU"/>
        </w:rPr>
      </w:pPr>
      <w:bookmarkStart w:id="109" w:name="sub_1105"/>
      <w:r w:rsidRPr="00A419EA">
        <w:rPr>
          <w:rFonts w:eastAsiaTheme="minorHAnsi"/>
          <w:color w:val="auto"/>
          <w:sz w:val="28"/>
          <w:szCs w:val="28"/>
          <w:lang w:eastAsia="ru-RU"/>
        </w:rPr>
        <w:t>10.5. В учреждении допускается установление иных стимулирующих единовременных выплат в виде разовых премиальных выплат к знаменательным датам и материальной помощи работникам учреждения за счет неиспользованных средств централизованного фонда учреждений, а также экономии фонда оплаты труда учреждения.</w:t>
      </w:r>
    </w:p>
    <w:bookmarkEnd w:id="109"/>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Размеры и основания данных выплат работникам учреждений разрабатываются и утверждаются учреждением по согласованию с выборным органом первичной профсоюзной организации или иным представительным органом учреждения.</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Материальная помощь выплачивается на основании письменного заявления работника учреждения.</w:t>
      </w:r>
    </w:p>
    <w:p w:rsidR="00A419EA" w:rsidRPr="00A419EA" w:rsidRDefault="00A419EA" w:rsidP="00A419EA">
      <w:pPr>
        <w:suppressAutoHyphens w:val="0"/>
        <w:ind w:firstLine="567"/>
        <w:jc w:val="both"/>
        <w:rPr>
          <w:rFonts w:eastAsiaTheme="minorHAnsi"/>
          <w:color w:val="auto"/>
          <w:sz w:val="28"/>
          <w:szCs w:val="28"/>
          <w:lang w:eastAsia="ru-RU"/>
        </w:rPr>
      </w:pPr>
      <w:bookmarkStart w:id="110" w:name="sub_100106"/>
      <w:r w:rsidRPr="00A419EA">
        <w:rPr>
          <w:rFonts w:eastAsiaTheme="minorHAnsi"/>
          <w:color w:val="auto"/>
          <w:sz w:val="28"/>
          <w:szCs w:val="28"/>
          <w:lang w:eastAsia="ru-RU"/>
        </w:rPr>
        <w:t xml:space="preserve">10.6. В качестве признания заслуг и стимулирования творческой деятельности профессиональных исполнительских и самодеятельных </w:t>
      </w:r>
      <w:r w:rsidRPr="00A419EA">
        <w:rPr>
          <w:rFonts w:eastAsiaTheme="minorHAnsi"/>
          <w:color w:val="auto"/>
          <w:sz w:val="28"/>
          <w:szCs w:val="28"/>
          <w:lang w:eastAsia="ru-RU"/>
        </w:rPr>
        <w:lastRenderedPageBreak/>
        <w:t>творческих коллективов, имеющих наименование "Губернаторский", устанавливаются ежеквартальные премиальные выплаты в размере оклада:</w:t>
      </w:r>
    </w:p>
    <w:bookmarkEnd w:id="110"/>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артистическому, административному и техническому персоналу профессиональных исполнительских коллективов;</w:t>
      </w:r>
    </w:p>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руководителям самодеятельных творческих коллективов.</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center"/>
        <w:rPr>
          <w:rFonts w:eastAsiaTheme="minorHAnsi"/>
          <w:color w:val="auto"/>
          <w:sz w:val="28"/>
          <w:szCs w:val="28"/>
          <w:lang w:eastAsia="ru-RU"/>
        </w:rPr>
      </w:pPr>
      <w:r w:rsidRPr="00A419EA">
        <w:rPr>
          <w:rFonts w:eastAsiaTheme="minorHAnsi"/>
          <w:color w:val="auto"/>
          <w:sz w:val="28"/>
          <w:szCs w:val="28"/>
          <w:lang w:eastAsia="ru-RU"/>
        </w:rPr>
        <w:t>11. Индивидуальные условия оплаты труда отдельных работников</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bookmarkStart w:id="111" w:name="sub_1111"/>
      <w:r w:rsidRPr="00A419EA">
        <w:rPr>
          <w:rFonts w:eastAsiaTheme="minorHAnsi"/>
          <w:color w:val="auto"/>
          <w:sz w:val="28"/>
          <w:szCs w:val="28"/>
          <w:lang w:eastAsia="ru-RU"/>
        </w:rPr>
        <w:t>11.1. 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bookmarkEnd w:id="111"/>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A419EA" w:rsidRPr="00A419EA" w:rsidRDefault="00A419EA" w:rsidP="00A419EA">
      <w:pPr>
        <w:suppressAutoHyphens w:val="0"/>
        <w:ind w:firstLine="567"/>
        <w:jc w:val="both"/>
        <w:rPr>
          <w:rFonts w:eastAsiaTheme="minorHAnsi"/>
          <w:color w:val="auto"/>
          <w:sz w:val="28"/>
          <w:szCs w:val="28"/>
          <w:lang w:eastAsia="ru-RU"/>
        </w:rPr>
      </w:pPr>
      <w:bookmarkStart w:id="112" w:name="sub_1112"/>
      <w:r w:rsidRPr="00A419EA">
        <w:rPr>
          <w:rFonts w:eastAsiaTheme="minorHAnsi"/>
          <w:color w:val="auto"/>
          <w:sz w:val="28"/>
          <w:szCs w:val="28"/>
          <w:lang w:eastAsia="ru-RU"/>
        </w:rPr>
        <w:t>11.2.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A419EA" w:rsidRPr="00A419EA" w:rsidRDefault="00A419EA" w:rsidP="00A419EA">
      <w:pPr>
        <w:suppressAutoHyphens w:val="0"/>
        <w:ind w:firstLine="567"/>
        <w:jc w:val="both"/>
        <w:rPr>
          <w:rFonts w:eastAsiaTheme="minorHAnsi"/>
          <w:color w:val="auto"/>
          <w:sz w:val="28"/>
          <w:szCs w:val="28"/>
          <w:lang w:eastAsia="ru-RU"/>
        </w:rPr>
      </w:pPr>
      <w:bookmarkStart w:id="113" w:name="sub_1113"/>
      <w:bookmarkEnd w:id="112"/>
      <w:r w:rsidRPr="00A419EA">
        <w:rPr>
          <w:rFonts w:eastAsiaTheme="minorHAnsi"/>
          <w:color w:val="auto"/>
          <w:sz w:val="28"/>
          <w:szCs w:val="28"/>
          <w:lang w:eastAsia="ru-RU"/>
        </w:rPr>
        <w:t>11.3.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w:t>
      </w:r>
    </w:p>
    <w:bookmarkEnd w:id="113"/>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center"/>
        <w:rPr>
          <w:rFonts w:eastAsiaTheme="minorHAnsi"/>
          <w:color w:val="auto"/>
          <w:sz w:val="28"/>
          <w:szCs w:val="28"/>
          <w:lang w:eastAsia="ru-RU"/>
        </w:rPr>
      </w:pPr>
      <w:r w:rsidRPr="00A419EA">
        <w:rPr>
          <w:rFonts w:eastAsiaTheme="minorHAnsi"/>
          <w:color w:val="auto"/>
          <w:sz w:val="28"/>
          <w:szCs w:val="28"/>
          <w:lang w:eastAsia="ru-RU"/>
        </w:rPr>
        <w:t>12. Заключительные положения</w:t>
      </w:r>
    </w:p>
    <w:p w:rsidR="00A419EA" w:rsidRPr="00A419EA" w:rsidRDefault="00A419EA" w:rsidP="00A419EA">
      <w:pPr>
        <w:suppressAutoHyphens w:val="0"/>
        <w:ind w:firstLine="567"/>
        <w:jc w:val="both"/>
        <w:rPr>
          <w:rFonts w:eastAsiaTheme="minorHAnsi"/>
          <w:color w:val="auto"/>
          <w:sz w:val="28"/>
          <w:szCs w:val="28"/>
          <w:lang w:eastAsia="ru-RU"/>
        </w:rPr>
      </w:pPr>
    </w:p>
    <w:p w:rsidR="00A419EA" w:rsidRPr="00A419EA" w:rsidRDefault="00A419EA" w:rsidP="00A419EA">
      <w:pPr>
        <w:suppressAutoHyphens w:val="0"/>
        <w:ind w:firstLine="567"/>
        <w:jc w:val="both"/>
        <w:rPr>
          <w:rFonts w:eastAsiaTheme="minorHAnsi"/>
          <w:color w:val="auto"/>
          <w:sz w:val="28"/>
          <w:szCs w:val="28"/>
          <w:lang w:eastAsia="ru-RU"/>
        </w:rPr>
      </w:pPr>
      <w:bookmarkStart w:id="114" w:name="sub_1121"/>
      <w:r w:rsidRPr="00A419EA">
        <w:rPr>
          <w:rFonts w:eastAsiaTheme="minorHAnsi"/>
          <w:color w:val="auto"/>
          <w:sz w:val="28"/>
          <w:szCs w:val="28"/>
          <w:lang w:eastAsia="ru-RU"/>
        </w:rPr>
        <w:t>12.1. Штатное расписание учреждения утверждается руководителем учреждения и включает в себя все должности руководителей, специалистов и служащих и рабочих данного учреждения в пределах выделенных средств на оплату труда.</w:t>
      </w:r>
    </w:p>
    <w:bookmarkEnd w:id="114"/>
    <w:p w:rsidR="00A419EA" w:rsidRPr="00A419EA" w:rsidRDefault="00A419EA" w:rsidP="00A419EA">
      <w:pPr>
        <w:suppressAutoHyphens w:val="0"/>
        <w:ind w:firstLine="567"/>
        <w:jc w:val="both"/>
        <w:rPr>
          <w:rFonts w:eastAsiaTheme="minorHAnsi"/>
          <w:color w:val="auto"/>
          <w:sz w:val="28"/>
          <w:szCs w:val="28"/>
          <w:lang w:eastAsia="ru-RU"/>
        </w:rPr>
      </w:pPr>
      <w:r w:rsidRPr="00A419EA">
        <w:rPr>
          <w:rFonts w:eastAsiaTheme="minorHAnsi"/>
          <w:color w:val="auto"/>
          <w:sz w:val="28"/>
          <w:szCs w:val="28"/>
          <w:lang w:eastAsia="ru-RU"/>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A419EA" w:rsidRPr="00A419EA" w:rsidRDefault="00A419EA" w:rsidP="00A419EA">
      <w:pPr>
        <w:suppressAutoHyphens w:val="0"/>
        <w:ind w:firstLine="567"/>
        <w:jc w:val="both"/>
        <w:rPr>
          <w:rFonts w:eastAsiaTheme="minorHAnsi"/>
          <w:color w:val="auto"/>
          <w:sz w:val="28"/>
          <w:szCs w:val="28"/>
          <w:lang w:eastAsia="ru-RU"/>
        </w:rPr>
      </w:pPr>
      <w:bookmarkStart w:id="115" w:name="sub_1122"/>
      <w:r w:rsidRPr="00A419EA">
        <w:rPr>
          <w:rFonts w:eastAsiaTheme="minorHAnsi"/>
          <w:color w:val="auto"/>
          <w:sz w:val="28"/>
          <w:szCs w:val="28"/>
          <w:lang w:eastAsia="ru-RU"/>
        </w:rPr>
        <w:t>12.2. Фонд оплаты труда работников учреждения формируется на календарный год исходя из лимитов бюджетных обязательств областного бюджета, платных услуг и иной приносящей доход деятельности.</w:t>
      </w:r>
    </w:p>
    <w:bookmarkEnd w:id="115"/>
    <w:p w:rsidR="00A419EA" w:rsidRPr="00A419EA" w:rsidRDefault="00A419EA" w:rsidP="00A419EA">
      <w:pPr>
        <w:suppressAutoHyphens w:val="0"/>
        <w:jc w:val="both"/>
        <w:rPr>
          <w:rFonts w:eastAsiaTheme="minorHAnsi"/>
          <w:color w:val="auto"/>
          <w:sz w:val="28"/>
          <w:szCs w:val="28"/>
          <w:lang w:eastAsia="ru-RU"/>
        </w:rPr>
      </w:pPr>
      <w:r w:rsidRPr="00A419EA">
        <w:rPr>
          <w:rFonts w:eastAsiaTheme="minorHAnsi"/>
          <w:color w:val="auto"/>
          <w:sz w:val="28"/>
          <w:szCs w:val="28"/>
          <w:lang w:eastAsia="ru-RU"/>
        </w:rPr>
        <w:t>Средства на оплату труда, формируемые за счет бюджетных ассигнований областного бюджета, а также доходы, поступающие от платных услуг и иной приносящей доход деятельности, могут направляться учреждением на выплаты стимулирующего характера.</w:t>
      </w:r>
    </w:p>
    <w:p w:rsidR="00A419EA" w:rsidRPr="00A419EA" w:rsidRDefault="00A419EA" w:rsidP="00A419EA">
      <w:pPr>
        <w:suppressAutoHyphens w:val="0"/>
        <w:jc w:val="both"/>
        <w:rPr>
          <w:rFonts w:eastAsiaTheme="minorHAnsi"/>
          <w:color w:val="auto"/>
          <w:sz w:val="28"/>
          <w:szCs w:val="28"/>
          <w:lang w:eastAsia="ru-RU"/>
        </w:rPr>
      </w:pPr>
      <w:bookmarkStart w:id="116" w:name="sub_1123"/>
      <w:r w:rsidRPr="00A419EA">
        <w:rPr>
          <w:rFonts w:eastAsiaTheme="minorHAnsi"/>
          <w:color w:val="auto"/>
          <w:sz w:val="28"/>
          <w:szCs w:val="28"/>
          <w:lang w:eastAsia="ru-RU"/>
        </w:rPr>
        <w:lastRenderedPageBreak/>
        <w:t xml:space="preserve">12.3. Заработная плата работника не может быть ниже минимального </w:t>
      </w:r>
      <w:proofErr w:type="gramStart"/>
      <w:r w:rsidRPr="00A419EA">
        <w:rPr>
          <w:rFonts w:eastAsiaTheme="minorHAnsi"/>
          <w:color w:val="auto"/>
          <w:sz w:val="28"/>
          <w:szCs w:val="28"/>
          <w:lang w:eastAsia="ru-RU"/>
        </w:rPr>
        <w:t>размера оплаты труда</w:t>
      </w:r>
      <w:proofErr w:type="gramEnd"/>
      <w:r w:rsidRPr="00A419EA">
        <w:rPr>
          <w:rFonts w:eastAsiaTheme="minorHAnsi"/>
          <w:color w:val="auto"/>
          <w:sz w:val="28"/>
          <w:szCs w:val="28"/>
          <w:lang w:eastAsia="ru-RU"/>
        </w:rPr>
        <w:t>, установленного в Кемеровской области.</w:t>
      </w:r>
    </w:p>
    <w:p w:rsidR="00A419EA" w:rsidRPr="00A419EA" w:rsidRDefault="00A419EA" w:rsidP="00A419EA">
      <w:pPr>
        <w:suppressAutoHyphens w:val="0"/>
        <w:jc w:val="both"/>
        <w:rPr>
          <w:rFonts w:eastAsiaTheme="minorHAnsi"/>
          <w:color w:val="auto"/>
          <w:sz w:val="28"/>
          <w:szCs w:val="28"/>
          <w:lang w:eastAsia="ru-RU"/>
        </w:rPr>
      </w:pPr>
      <w:bookmarkStart w:id="117" w:name="sub_1124"/>
      <w:bookmarkEnd w:id="116"/>
      <w:r w:rsidRPr="00A419EA">
        <w:rPr>
          <w:rFonts w:eastAsiaTheme="minorHAnsi"/>
          <w:color w:val="auto"/>
          <w:sz w:val="28"/>
          <w:szCs w:val="28"/>
          <w:lang w:eastAsia="ru-RU"/>
        </w:rPr>
        <w:t xml:space="preserve">12.4.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w:t>
      </w:r>
      <w:hyperlink r:id="rId19" w:history="1">
        <w:r w:rsidRPr="00A419EA">
          <w:rPr>
            <w:rFonts w:eastAsiaTheme="minorHAnsi"/>
            <w:color w:val="auto"/>
            <w:sz w:val="28"/>
            <w:szCs w:val="28"/>
            <w:lang w:eastAsia="ru-RU"/>
          </w:rPr>
          <w:t>Трудовым кодексом</w:t>
        </w:r>
      </w:hyperlink>
      <w:r w:rsidRPr="00A419EA">
        <w:rPr>
          <w:rFonts w:eastAsiaTheme="minorHAnsi"/>
          <w:color w:val="auto"/>
          <w:sz w:val="28"/>
          <w:szCs w:val="28"/>
          <w:lang w:eastAsia="ru-RU"/>
        </w:rPr>
        <w:t xml:space="preserve"> Российской Федерации и иными федеральными законами и законами Кемеровской области.</w:t>
      </w:r>
    </w:p>
    <w:p w:rsidR="00A419EA" w:rsidRPr="00A419EA" w:rsidRDefault="00A419EA" w:rsidP="00A419EA">
      <w:pPr>
        <w:suppressAutoHyphens w:val="0"/>
        <w:jc w:val="both"/>
        <w:rPr>
          <w:rFonts w:eastAsiaTheme="minorHAnsi"/>
          <w:color w:val="auto"/>
          <w:sz w:val="28"/>
          <w:szCs w:val="28"/>
          <w:lang w:eastAsia="ru-RU"/>
        </w:rPr>
      </w:pPr>
      <w:bookmarkStart w:id="118" w:name="sub_1125"/>
      <w:bookmarkEnd w:id="117"/>
      <w:r w:rsidRPr="00A419EA">
        <w:rPr>
          <w:rFonts w:eastAsiaTheme="minorHAnsi"/>
          <w:color w:val="auto"/>
          <w:sz w:val="28"/>
          <w:szCs w:val="28"/>
          <w:lang w:eastAsia="ru-RU"/>
        </w:rPr>
        <w:t>12.5. При отсутствии или недостатке соответствующих (бюджетных и/или внебюджетных) финансовых средств руководитель учреждения вправе приостановить стимулирующие выплаты, уменьшить либо отменить выплату, предупредив работников об этом в установленном законодательством порядке.</w:t>
      </w:r>
    </w:p>
    <w:p w:rsidR="00A419EA" w:rsidRPr="00A419EA" w:rsidRDefault="00A419EA" w:rsidP="00A419EA">
      <w:pPr>
        <w:suppressAutoHyphens w:val="0"/>
        <w:jc w:val="both"/>
        <w:rPr>
          <w:rFonts w:eastAsiaTheme="minorHAnsi"/>
          <w:color w:val="auto"/>
          <w:sz w:val="28"/>
          <w:szCs w:val="28"/>
          <w:lang w:eastAsia="ru-RU"/>
        </w:rPr>
      </w:pPr>
      <w:bookmarkStart w:id="119" w:name="sub_1126"/>
      <w:bookmarkEnd w:id="118"/>
      <w:r w:rsidRPr="00A419EA">
        <w:rPr>
          <w:rFonts w:eastAsiaTheme="minorHAnsi"/>
          <w:color w:val="auto"/>
          <w:sz w:val="28"/>
          <w:szCs w:val="28"/>
          <w:lang w:eastAsia="ru-RU"/>
        </w:rPr>
        <w:t xml:space="preserve">12.6. </w:t>
      </w:r>
      <w:proofErr w:type="gramStart"/>
      <w:r w:rsidRPr="00A419EA">
        <w:rPr>
          <w:rFonts w:eastAsiaTheme="minorHAnsi"/>
          <w:color w:val="auto"/>
          <w:sz w:val="28"/>
          <w:szCs w:val="28"/>
          <w:lang w:eastAsia="ru-RU"/>
        </w:rPr>
        <w:t>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тарифицируются так же, как и лица, имеющие специальную подготовку и стаж работы.</w:t>
      </w:r>
      <w:proofErr w:type="gramEnd"/>
    </w:p>
    <w:p w:rsidR="00A419EA" w:rsidRPr="00A419EA" w:rsidRDefault="00A419EA" w:rsidP="00A419EA">
      <w:pPr>
        <w:suppressAutoHyphens w:val="0"/>
        <w:jc w:val="both"/>
        <w:rPr>
          <w:rFonts w:eastAsiaTheme="minorHAnsi"/>
          <w:color w:val="auto"/>
          <w:sz w:val="28"/>
          <w:szCs w:val="28"/>
          <w:lang w:eastAsia="ru-RU"/>
        </w:rPr>
      </w:pPr>
      <w:bookmarkStart w:id="120" w:name="sub_1127"/>
      <w:bookmarkEnd w:id="119"/>
      <w:r w:rsidRPr="00A419EA">
        <w:rPr>
          <w:rFonts w:eastAsiaTheme="minorHAnsi"/>
          <w:color w:val="auto"/>
          <w:sz w:val="28"/>
          <w:szCs w:val="28"/>
          <w:lang w:eastAsia="ru-RU"/>
        </w:rPr>
        <w:t>12.7. Порядок и условия установления окладов (должностных окладов), ставок заработной платы, в том числе окладов (должностных окладов), ставок заработной платы по должностям руководителей, специалистов, служащих учреждений и профессиям рабочих учреждений, не вошедшим в профессиональные квалификационные группы настоящего Положения, устанавливаются путем внесения дополнений в настоящее Положение.</w:t>
      </w:r>
    </w:p>
    <w:p w:rsidR="00A419EA" w:rsidRPr="00A419EA" w:rsidRDefault="00A419EA" w:rsidP="00A419EA">
      <w:pPr>
        <w:suppressAutoHyphens w:val="0"/>
        <w:jc w:val="both"/>
        <w:rPr>
          <w:rFonts w:eastAsiaTheme="minorHAnsi"/>
          <w:color w:val="auto"/>
          <w:sz w:val="28"/>
          <w:szCs w:val="28"/>
          <w:lang w:eastAsia="ru-RU"/>
        </w:rPr>
      </w:pPr>
      <w:bookmarkStart w:id="121" w:name="sub_1128"/>
      <w:bookmarkEnd w:id="120"/>
      <w:r w:rsidRPr="00A419EA">
        <w:rPr>
          <w:rFonts w:eastAsiaTheme="minorHAnsi"/>
          <w:color w:val="auto"/>
          <w:sz w:val="28"/>
          <w:szCs w:val="28"/>
          <w:lang w:eastAsia="ru-RU"/>
        </w:rPr>
        <w:t>12.8. 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нормативного правового акта администрации Промышленновского муниципального района.</w:t>
      </w:r>
    </w:p>
    <w:bookmarkEnd w:id="121"/>
    <w:p w:rsidR="00A419EA" w:rsidRPr="00A419EA" w:rsidRDefault="00A419EA" w:rsidP="00A419EA">
      <w:pPr>
        <w:suppressAutoHyphens w:val="0"/>
        <w:jc w:val="both"/>
        <w:rPr>
          <w:rFonts w:eastAsiaTheme="minorHAnsi"/>
          <w:color w:val="auto"/>
          <w:sz w:val="28"/>
          <w:szCs w:val="28"/>
          <w:lang w:eastAsia="en-US"/>
        </w:rPr>
      </w:pPr>
    </w:p>
    <w:p w:rsidR="00A419EA" w:rsidRPr="00A419EA" w:rsidRDefault="00A419EA" w:rsidP="00A419EA">
      <w:pPr>
        <w:suppressAutoHyphens w:val="0"/>
        <w:jc w:val="both"/>
        <w:rPr>
          <w:rFonts w:eastAsiaTheme="minorHAnsi"/>
          <w:color w:val="auto"/>
          <w:sz w:val="28"/>
          <w:szCs w:val="28"/>
          <w:lang w:eastAsia="en-US"/>
        </w:rPr>
      </w:pPr>
    </w:p>
    <w:p w:rsidR="00A419EA" w:rsidRPr="00A419EA" w:rsidRDefault="00A419EA" w:rsidP="00A419EA">
      <w:pPr>
        <w:suppressAutoHyphens w:val="0"/>
        <w:jc w:val="both"/>
        <w:rPr>
          <w:rFonts w:eastAsiaTheme="minorHAnsi"/>
          <w:color w:val="auto"/>
          <w:sz w:val="28"/>
          <w:szCs w:val="28"/>
          <w:lang w:eastAsia="en-US"/>
        </w:rPr>
      </w:pPr>
      <w:r w:rsidRPr="00A419EA">
        <w:rPr>
          <w:rFonts w:eastAsiaTheme="minorHAnsi"/>
          <w:color w:val="auto"/>
          <w:sz w:val="28"/>
          <w:szCs w:val="28"/>
          <w:lang w:eastAsia="en-US"/>
        </w:rPr>
        <w:t xml:space="preserve">                 Заместитель главы </w:t>
      </w:r>
    </w:p>
    <w:p w:rsidR="00A419EA" w:rsidRPr="00A419EA" w:rsidRDefault="00A419EA" w:rsidP="00A419EA">
      <w:pPr>
        <w:suppressAutoHyphens w:val="0"/>
        <w:jc w:val="both"/>
        <w:rPr>
          <w:rFonts w:eastAsiaTheme="minorHAnsi"/>
          <w:color w:val="auto"/>
          <w:sz w:val="28"/>
          <w:szCs w:val="28"/>
          <w:lang w:eastAsia="en-US"/>
        </w:rPr>
      </w:pPr>
      <w:r w:rsidRPr="00A419EA">
        <w:rPr>
          <w:rFonts w:eastAsiaTheme="minorHAnsi"/>
          <w:color w:val="auto"/>
          <w:sz w:val="28"/>
          <w:szCs w:val="28"/>
          <w:lang w:eastAsia="en-US"/>
        </w:rPr>
        <w:t xml:space="preserve">Промышленновского муниципального района                          О.А. </w:t>
      </w:r>
      <w:proofErr w:type="spellStart"/>
      <w:r w:rsidRPr="00A419EA">
        <w:rPr>
          <w:rFonts w:eastAsiaTheme="minorHAnsi"/>
          <w:color w:val="auto"/>
          <w:sz w:val="28"/>
          <w:szCs w:val="28"/>
          <w:lang w:eastAsia="en-US"/>
        </w:rPr>
        <w:t>Игина</w:t>
      </w:r>
      <w:proofErr w:type="spellEnd"/>
    </w:p>
    <w:p w:rsidR="00A419EA" w:rsidRDefault="00A419EA" w:rsidP="002B3A8E">
      <w:pPr>
        <w:rPr>
          <w:color w:val="auto"/>
          <w:sz w:val="24"/>
          <w:szCs w:val="24"/>
          <w:lang w:eastAsia="ru-RU"/>
        </w:rPr>
      </w:pPr>
    </w:p>
    <w:p w:rsidR="00A419EA" w:rsidRDefault="00A419EA" w:rsidP="002B3A8E">
      <w:pPr>
        <w:rPr>
          <w:color w:val="auto"/>
          <w:sz w:val="24"/>
          <w:szCs w:val="24"/>
          <w:lang w:eastAsia="ru-RU"/>
        </w:rPr>
      </w:pPr>
    </w:p>
    <w:p w:rsidR="00A419EA" w:rsidRDefault="00A419EA" w:rsidP="002B3A8E">
      <w:pPr>
        <w:rPr>
          <w:color w:val="auto"/>
          <w:sz w:val="24"/>
          <w:szCs w:val="24"/>
          <w:lang w:eastAsia="ru-RU"/>
        </w:rPr>
      </w:pPr>
    </w:p>
    <w:p w:rsidR="00A419EA" w:rsidRDefault="00A419EA" w:rsidP="002B3A8E">
      <w:pPr>
        <w:rPr>
          <w:color w:val="auto"/>
          <w:sz w:val="24"/>
          <w:szCs w:val="24"/>
          <w:lang w:eastAsia="ru-RU"/>
        </w:rPr>
      </w:pPr>
    </w:p>
    <w:p w:rsidR="00A419EA" w:rsidRDefault="00A419EA" w:rsidP="002B3A8E">
      <w:pPr>
        <w:rPr>
          <w:color w:val="auto"/>
          <w:sz w:val="24"/>
          <w:szCs w:val="24"/>
          <w:lang w:eastAsia="ru-RU"/>
        </w:rPr>
      </w:pPr>
    </w:p>
    <w:p w:rsidR="00A419EA" w:rsidRDefault="00A419EA" w:rsidP="002B3A8E">
      <w:pPr>
        <w:rPr>
          <w:color w:val="auto"/>
          <w:sz w:val="24"/>
          <w:szCs w:val="24"/>
          <w:lang w:eastAsia="ru-RU"/>
        </w:rPr>
      </w:pPr>
    </w:p>
    <w:p w:rsidR="00A419EA" w:rsidRDefault="00A419EA" w:rsidP="002B3A8E">
      <w:pPr>
        <w:rPr>
          <w:color w:val="auto"/>
          <w:sz w:val="24"/>
          <w:szCs w:val="24"/>
          <w:lang w:eastAsia="ru-RU"/>
        </w:rPr>
      </w:pPr>
    </w:p>
    <w:p w:rsidR="00A419EA" w:rsidRDefault="00A419EA" w:rsidP="002B3A8E">
      <w:pPr>
        <w:rPr>
          <w:color w:val="auto"/>
          <w:sz w:val="24"/>
          <w:szCs w:val="24"/>
          <w:lang w:eastAsia="ru-RU"/>
        </w:rPr>
      </w:pPr>
    </w:p>
    <w:p w:rsidR="00A419EA" w:rsidRDefault="00A419EA" w:rsidP="002B3A8E">
      <w:pPr>
        <w:rPr>
          <w:color w:val="auto"/>
          <w:sz w:val="24"/>
          <w:szCs w:val="24"/>
          <w:lang w:eastAsia="ru-RU"/>
        </w:rPr>
      </w:pPr>
    </w:p>
    <w:p w:rsidR="00A419EA" w:rsidRDefault="00A419EA" w:rsidP="002B3A8E">
      <w:pPr>
        <w:rPr>
          <w:color w:val="auto"/>
          <w:sz w:val="24"/>
          <w:szCs w:val="24"/>
          <w:lang w:eastAsia="ru-RU"/>
        </w:rPr>
      </w:pPr>
    </w:p>
    <w:p w:rsidR="00A419EA" w:rsidRDefault="00A419EA" w:rsidP="002B3A8E">
      <w:pPr>
        <w:rPr>
          <w:color w:val="auto"/>
          <w:sz w:val="24"/>
          <w:szCs w:val="24"/>
          <w:lang w:eastAsia="ru-RU"/>
        </w:rPr>
      </w:pPr>
    </w:p>
    <w:p w:rsidR="00A419EA" w:rsidRDefault="00A419EA" w:rsidP="002B3A8E">
      <w:pPr>
        <w:rPr>
          <w:color w:val="auto"/>
          <w:sz w:val="24"/>
          <w:szCs w:val="24"/>
          <w:lang w:eastAsia="ru-RU"/>
        </w:rPr>
      </w:pPr>
    </w:p>
    <w:p w:rsidR="00A419EA" w:rsidRDefault="00A419EA" w:rsidP="002B3A8E">
      <w:pPr>
        <w:rPr>
          <w:color w:val="auto"/>
          <w:sz w:val="24"/>
          <w:szCs w:val="24"/>
          <w:lang w:eastAsia="ru-RU"/>
        </w:rPr>
      </w:pPr>
    </w:p>
    <w:p w:rsidR="00A419EA" w:rsidRDefault="00A419EA" w:rsidP="002B3A8E">
      <w:pPr>
        <w:rPr>
          <w:color w:val="auto"/>
          <w:sz w:val="24"/>
          <w:szCs w:val="24"/>
          <w:lang w:eastAsia="ru-RU"/>
        </w:rPr>
      </w:pPr>
    </w:p>
    <w:p w:rsidR="00A419EA" w:rsidRDefault="00A419EA" w:rsidP="002B3A8E">
      <w:pPr>
        <w:rPr>
          <w:color w:val="auto"/>
          <w:sz w:val="24"/>
          <w:szCs w:val="24"/>
          <w:lang w:eastAsia="ru-RU"/>
        </w:rPr>
      </w:pPr>
    </w:p>
    <w:p w:rsidR="00A419EA" w:rsidRDefault="00A419EA" w:rsidP="002B3A8E">
      <w:pPr>
        <w:rPr>
          <w:color w:val="auto"/>
          <w:sz w:val="24"/>
          <w:szCs w:val="24"/>
          <w:lang w:eastAsia="ru-RU"/>
        </w:rPr>
      </w:pPr>
    </w:p>
    <w:tbl>
      <w:tblPr>
        <w:tblW w:w="4790" w:type="dxa"/>
        <w:tblInd w:w="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tblGrid>
      <w:tr w:rsidR="00A419EA" w:rsidRPr="00A419EA" w:rsidTr="00CF2D32">
        <w:trPr>
          <w:trHeight w:val="1985"/>
        </w:trPr>
        <w:tc>
          <w:tcPr>
            <w:tcW w:w="4790" w:type="dxa"/>
            <w:tcBorders>
              <w:top w:val="nil"/>
              <w:left w:val="nil"/>
              <w:bottom w:val="nil"/>
              <w:right w:val="nil"/>
            </w:tcBorders>
            <w:hideMark/>
          </w:tcPr>
          <w:p w:rsidR="00A419EA" w:rsidRPr="00A419EA" w:rsidRDefault="00A419EA" w:rsidP="00A419EA">
            <w:pPr>
              <w:suppressAutoHyphens w:val="0"/>
              <w:jc w:val="right"/>
              <w:rPr>
                <w:color w:val="auto"/>
                <w:sz w:val="24"/>
                <w:szCs w:val="24"/>
                <w:lang w:eastAsia="ru-RU"/>
              </w:rPr>
            </w:pPr>
            <w:r w:rsidRPr="00A419EA">
              <w:rPr>
                <w:color w:val="auto"/>
                <w:sz w:val="24"/>
                <w:szCs w:val="24"/>
                <w:lang w:eastAsia="ru-RU"/>
              </w:rPr>
              <w:lastRenderedPageBreak/>
              <w:t>Приложение № 1</w:t>
            </w:r>
          </w:p>
          <w:p w:rsidR="00A419EA" w:rsidRPr="00A419EA" w:rsidRDefault="00A419EA" w:rsidP="00A419EA">
            <w:pPr>
              <w:suppressAutoHyphens w:val="0"/>
              <w:jc w:val="right"/>
              <w:rPr>
                <w:color w:val="auto"/>
                <w:sz w:val="24"/>
                <w:szCs w:val="24"/>
                <w:lang w:eastAsia="ru-RU"/>
              </w:rPr>
            </w:pPr>
            <w:r w:rsidRPr="00A419EA">
              <w:rPr>
                <w:color w:val="auto"/>
                <w:sz w:val="24"/>
                <w:szCs w:val="24"/>
                <w:lang w:eastAsia="ru-RU"/>
              </w:rPr>
              <w:t>к Положению об оплате труда работников муниципальных учреждений культуры и образовательных учреждений культуры и искусства, подведомственных УКМПСТ Промышленновского  района</w:t>
            </w:r>
          </w:p>
        </w:tc>
      </w:tr>
    </w:tbl>
    <w:p w:rsidR="00A419EA" w:rsidRPr="00A419EA" w:rsidRDefault="00A419EA" w:rsidP="00A419EA">
      <w:pPr>
        <w:suppressAutoHyphens w:val="0"/>
        <w:jc w:val="center"/>
        <w:rPr>
          <w:color w:val="auto"/>
          <w:sz w:val="24"/>
          <w:szCs w:val="24"/>
          <w:lang w:eastAsia="ru-RU"/>
        </w:rPr>
      </w:pPr>
      <w:bookmarkStart w:id="122" w:name="P574"/>
      <w:bookmarkEnd w:id="122"/>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Рекомендуемые размеры</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окладов (должностных окладов), ставок</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Профессиональные квалификационные группы</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должностей руководителей, специалистов и служащих в сфере</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культуры и искусства Промышленновского района</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bl>
      <w:tblPr>
        <w:tblW w:w="960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51"/>
        <w:gridCol w:w="89"/>
        <w:gridCol w:w="5670"/>
        <w:gridCol w:w="1080"/>
        <w:gridCol w:w="1080"/>
        <w:gridCol w:w="1142"/>
      </w:tblGrid>
      <w:tr w:rsidR="00A419EA" w:rsidRPr="00A419EA" w:rsidTr="00CF2D32">
        <w:tc>
          <w:tcPr>
            <w:tcW w:w="539" w:type="dxa"/>
            <w:gridSpan w:val="2"/>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 </w:t>
            </w:r>
            <w:proofErr w:type="gramStart"/>
            <w:r w:rsidRPr="00A419EA">
              <w:rPr>
                <w:color w:val="auto"/>
                <w:sz w:val="24"/>
                <w:szCs w:val="24"/>
                <w:lang w:eastAsia="ru-RU"/>
              </w:rPr>
              <w:t>п</w:t>
            </w:r>
            <w:proofErr w:type="gramEnd"/>
            <w:r w:rsidRPr="00A419EA">
              <w:rPr>
                <w:color w:val="auto"/>
                <w:sz w:val="24"/>
                <w:szCs w:val="24"/>
                <w:lang w:eastAsia="ru-RU"/>
              </w:rPr>
              <w:t>/п</w:t>
            </w:r>
          </w:p>
        </w:tc>
        <w:tc>
          <w:tcPr>
            <w:tcW w:w="5759" w:type="dxa"/>
            <w:gridSpan w:val="2"/>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Наименование должностей</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Оклад по профессиональной квалификационной группе, рублей</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Повышающий коэффициент</w:t>
            </w:r>
          </w:p>
        </w:tc>
        <w:tc>
          <w:tcPr>
            <w:tcW w:w="1142"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Оклад (должностной оклад), ставка, рублей</w:t>
            </w:r>
          </w:p>
        </w:tc>
      </w:tr>
      <w:tr w:rsidR="00A419EA" w:rsidRPr="00A419EA" w:rsidTr="00CF2D32">
        <w:tblPrEx>
          <w:tblBorders>
            <w:bottom w:val="single" w:sz="4" w:space="0" w:color="auto"/>
          </w:tblBorders>
        </w:tblPrEx>
        <w:trPr>
          <w:tblHeader/>
        </w:trPr>
        <w:tc>
          <w:tcPr>
            <w:tcW w:w="539"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 1</w:t>
            </w:r>
          </w:p>
        </w:tc>
        <w:tc>
          <w:tcPr>
            <w:tcW w:w="5759"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5</w:t>
            </w:r>
          </w:p>
        </w:tc>
      </w:tr>
      <w:tr w:rsidR="00A419EA" w:rsidRPr="00A419EA" w:rsidTr="00CF2D32">
        <w:tblPrEx>
          <w:tblBorders>
            <w:bottom w:val="single" w:sz="4" w:space="0" w:color="auto"/>
          </w:tblBorders>
        </w:tblPrEx>
        <w:tc>
          <w:tcPr>
            <w:tcW w:w="6298" w:type="dxa"/>
            <w:gridSpan w:val="4"/>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Профессиональная квалификационная группа первого уровня</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2382</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c>
          <w:tcPr>
            <w:tcW w:w="6298" w:type="dxa"/>
            <w:gridSpan w:val="4"/>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Второй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rPr>
          <w:trHeight w:val="2761"/>
        </w:trPr>
        <w:tc>
          <w:tcPr>
            <w:tcW w:w="539"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w:t>
            </w:r>
          </w:p>
        </w:tc>
        <w:tc>
          <w:tcPr>
            <w:tcW w:w="5759"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Аккомпаниатор</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аккомпаниатор II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среднее профессиональное образование без предъявления требований к стажу работы;</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аккомпаниатор 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1,542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1,869</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3673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4452</w:t>
            </w:r>
          </w:p>
        </w:tc>
      </w:tr>
      <w:tr w:rsidR="00A419EA" w:rsidRPr="00A419EA" w:rsidTr="00CF2D32">
        <w:tblPrEx>
          <w:tblBorders>
            <w:bottom w:val="single" w:sz="4" w:space="0" w:color="auto"/>
          </w:tblBorders>
        </w:tblPrEx>
        <w:trPr>
          <w:trHeight w:val="1365"/>
        </w:trPr>
        <w:tc>
          <w:tcPr>
            <w:tcW w:w="539"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w:t>
            </w:r>
          </w:p>
        </w:tc>
        <w:tc>
          <w:tcPr>
            <w:tcW w:w="5759"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Заведующий костюмерной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среднее профессиональное образование и стаж работы по профилю деятельности не менее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3 лет или начальное профессиональное образование и стаж работы по профилю деятельности не менее 5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1,869</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4452</w:t>
            </w:r>
          </w:p>
        </w:tc>
      </w:tr>
      <w:tr w:rsidR="00A419EA" w:rsidRPr="00A419EA" w:rsidTr="00CF2D32">
        <w:tblPrEx>
          <w:tblBorders>
            <w:bottom w:val="single" w:sz="4" w:space="0" w:color="auto"/>
          </w:tblBorders>
        </w:tblPrEx>
        <w:trPr>
          <w:trHeight w:val="1163"/>
        </w:trPr>
        <w:tc>
          <w:tcPr>
            <w:tcW w:w="539" w:type="dxa"/>
            <w:gridSpan w:val="2"/>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t>4</w:t>
            </w:r>
          </w:p>
        </w:tc>
        <w:tc>
          <w:tcPr>
            <w:tcW w:w="5759" w:type="dxa"/>
            <w:gridSpan w:val="2"/>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b/>
                <w:color w:val="auto"/>
                <w:sz w:val="24"/>
                <w:szCs w:val="24"/>
                <w:lang w:eastAsia="ru-RU"/>
              </w:rPr>
            </w:pPr>
            <w:proofErr w:type="spellStart"/>
            <w:r w:rsidRPr="00A419EA">
              <w:rPr>
                <w:b/>
                <w:color w:val="auto"/>
                <w:sz w:val="24"/>
                <w:szCs w:val="24"/>
                <w:lang w:eastAsia="ru-RU"/>
              </w:rPr>
              <w:t>Культорганизатор</w:t>
            </w:r>
            <w:proofErr w:type="spellEnd"/>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proofErr w:type="spellStart"/>
            <w:r w:rsidRPr="00A419EA">
              <w:rPr>
                <w:color w:val="auto"/>
                <w:sz w:val="24"/>
                <w:szCs w:val="24"/>
                <w:u w:val="single"/>
                <w:lang w:eastAsia="ru-RU"/>
              </w:rPr>
              <w:t>культорганизатор</w:t>
            </w:r>
            <w:proofErr w:type="spellEnd"/>
            <w:r w:rsidRPr="00A419EA">
              <w:rPr>
                <w:color w:val="auto"/>
                <w:sz w:val="24"/>
                <w:szCs w:val="24"/>
                <w:u w:val="single"/>
                <w:lang w:eastAsia="ru-RU"/>
              </w:rPr>
              <w:t xml:space="preserve"> II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не менее 3 лет;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lastRenderedPageBreak/>
              <w:t> </w:t>
            </w:r>
            <w:proofErr w:type="spellStart"/>
            <w:r w:rsidRPr="00A419EA">
              <w:rPr>
                <w:color w:val="auto"/>
                <w:sz w:val="24"/>
                <w:szCs w:val="24"/>
                <w:u w:val="single"/>
                <w:lang w:eastAsia="ru-RU"/>
              </w:rPr>
              <w:t>культорганизатор</w:t>
            </w:r>
            <w:proofErr w:type="spellEnd"/>
            <w:r w:rsidRPr="00A419EA">
              <w:rPr>
                <w:color w:val="auto"/>
                <w:sz w:val="24"/>
                <w:szCs w:val="24"/>
                <w:u w:val="single"/>
                <w:lang w:eastAsia="ru-RU"/>
              </w:rPr>
              <w:t xml:space="preserve"> 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w:t>
            </w:r>
          </w:p>
        </w:tc>
        <w:tc>
          <w:tcPr>
            <w:tcW w:w="1080"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w:t>
            </w:r>
          </w:p>
        </w:tc>
        <w:tc>
          <w:tcPr>
            <w:tcW w:w="1080"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1,542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1,869</w:t>
            </w:r>
          </w:p>
        </w:tc>
        <w:tc>
          <w:tcPr>
            <w:tcW w:w="1142"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3673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4452</w:t>
            </w:r>
          </w:p>
        </w:tc>
      </w:tr>
      <w:tr w:rsidR="00A419EA" w:rsidRPr="00A419EA" w:rsidTr="00CF2D32">
        <w:tblPrEx>
          <w:tblBorders>
            <w:bottom w:val="single" w:sz="4" w:space="0" w:color="auto"/>
          </w:tblBorders>
        </w:tblPrEx>
        <w:trPr>
          <w:trHeight w:val="2765"/>
        </w:trPr>
        <w:tc>
          <w:tcPr>
            <w:tcW w:w="539"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5</w:t>
            </w:r>
          </w:p>
        </w:tc>
        <w:tc>
          <w:tcPr>
            <w:tcW w:w="5759"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Организатор экскурсий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среднее профессиональное образование или среднее (полное) общее образование и индивидуальная подготовка без предъявления требований к стажу работы;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1,542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1,869</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3673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4452</w:t>
            </w:r>
          </w:p>
        </w:tc>
      </w:tr>
      <w:tr w:rsidR="00A419EA" w:rsidRPr="00A419EA" w:rsidTr="00CF2D32">
        <w:tblPrEx>
          <w:tblBorders>
            <w:bottom w:val="single" w:sz="4" w:space="0" w:color="auto"/>
          </w:tblBorders>
        </w:tblPrEx>
        <w:trPr>
          <w:trHeight w:val="4955"/>
        </w:trPr>
        <w:tc>
          <w:tcPr>
            <w:tcW w:w="539"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6</w:t>
            </w:r>
          </w:p>
        </w:tc>
        <w:tc>
          <w:tcPr>
            <w:tcW w:w="5759"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Руководитель кружка, любительского объединения, клуба по интересам</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 руководитель кружка, любительского объединения, клуба по интересам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среднее профессиональное образование без предъявления требований к стажу работы;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 xml:space="preserve">руководитель кружка, любительского объединения, клуба по интересам  II категории  </w:t>
            </w:r>
            <w:r w:rsidRPr="00A419EA">
              <w:rPr>
                <w:color w:val="auto"/>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3 лет;</w:t>
            </w:r>
          </w:p>
          <w:p w:rsidR="00A419EA" w:rsidRPr="00A419EA" w:rsidRDefault="00A419EA" w:rsidP="00A419EA">
            <w:pPr>
              <w:suppressAutoHyphens w:val="0"/>
              <w:rPr>
                <w:color w:val="auto"/>
                <w:sz w:val="24"/>
                <w:szCs w:val="24"/>
                <w:lang w:eastAsia="ru-RU"/>
              </w:rPr>
            </w:pPr>
            <w:r w:rsidRPr="00A419EA">
              <w:rPr>
                <w:color w:val="auto"/>
                <w:sz w:val="24"/>
                <w:szCs w:val="24"/>
                <w:u w:val="single"/>
                <w:lang w:eastAsia="ru-RU"/>
              </w:rPr>
              <w:t> руководитель кружка, любительского объединения, клуба по интересам I категории</w:t>
            </w:r>
            <w:r w:rsidRPr="00A419EA">
              <w:rPr>
                <w:color w:val="auto"/>
                <w:sz w:val="24"/>
                <w:szCs w:val="24"/>
                <w:lang w:eastAsia="ru-RU"/>
              </w:rPr>
              <w:t xml:space="preserve"> высшее профессиональное образование и стаж работы по профилю деятельности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1,542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1,696</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1,869</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3673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4041</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4452</w:t>
            </w:r>
          </w:p>
        </w:tc>
      </w:tr>
      <w:tr w:rsidR="00A419EA" w:rsidRPr="00A419EA" w:rsidTr="00CF2D32">
        <w:tblPrEx>
          <w:tblBorders>
            <w:bottom w:val="single" w:sz="4" w:space="0" w:color="auto"/>
          </w:tblBorders>
        </w:tblPrEx>
        <w:tc>
          <w:tcPr>
            <w:tcW w:w="539"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7</w:t>
            </w:r>
          </w:p>
        </w:tc>
        <w:tc>
          <w:tcPr>
            <w:tcW w:w="5759"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Контролер билетный</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1,390</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3311</w:t>
            </w:r>
          </w:p>
        </w:tc>
      </w:tr>
      <w:tr w:rsidR="00A419EA" w:rsidRPr="00A419EA" w:rsidTr="00CF2D32">
        <w:tblPrEx>
          <w:tblBorders>
            <w:bottom w:val="single" w:sz="4" w:space="0" w:color="auto"/>
          </w:tblBorders>
        </w:tblPrEx>
        <w:tc>
          <w:tcPr>
            <w:tcW w:w="539"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8</w:t>
            </w:r>
          </w:p>
        </w:tc>
        <w:tc>
          <w:tcPr>
            <w:tcW w:w="5759"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Старший контролер</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1,390</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3311</w:t>
            </w:r>
          </w:p>
        </w:tc>
      </w:tr>
      <w:tr w:rsidR="00A419EA" w:rsidRPr="00A419EA" w:rsidTr="00CF2D32">
        <w:tblPrEx>
          <w:tblBorders>
            <w:bottom w:val="single" w:sz="4" w:space="0" w:color="auto"/>
          </w:tblBorders>
        </w:tblPrEx>
        <w:tc>
          <w:tcPr>
            <w:tcW w:w="6298" w:type="dxa"/>
            <w:gridSpan w:val="4"/>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Профессиональная квалификационная группа второго уровня</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2460</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c>
          <w:tcPr>
            <w:tcW w:w="6298" w:type="dxa"/>
            <w:gridSpan w:val="4"/>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Первый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c>
          <w:tcPr>
            <w:tcW w:w="488"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t>1</w:t>
            </w:r>
          </w:p>
        </w:tc>
        <w:tc>
          <w:tcPr>
            <w:tcW w:w="5810" w:type="dxa"/>
            <w:gridSpan w:val="3"/>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Аккомпаниатор-концертмейстер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аккомпаниатор-концертмейстер II категории</w:t>
            </w:r>
            <w:r w:rsidRPr="00A419EA">
              <w:rPr>
                <w:color w:val="auto"/>
                <w:sz w:val="24"/>
                <w:szCs w:val="24"/>
                <w:lang w:eastAsia="ru-RU"/>
              </w:rPr>
              <w:t xml:space="preserve">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аккомпаниатор-концертмейстер I категории</w:t>
            </w:r>
            <w:r w:rsidRPr="00A419EA">
              <w:rPr>
                <w:color w:val="auto"/>
                <w:sz w:val="24"/>
                <w:szCs w:val="24"/>
                <w:lang w:eastAsia="ru-RU"/>
              </w:rPr>
              <w:t xml:space="preserve">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и стаж работы </w:t>
            </w:r>
            <w:r w:rsidRPr="00A419EA">
              <w:rPr>
                <w:color w:val="auto"/>
                <w:sz w:val="24"/>
                <w:szCs w:val="24"/>
                <w:lang w:eastAsia="ru-RU"/>
              </w:rPr>
              <w:lastRenderedPageBreak/>
              <w:t>по профилю не менее 5 лет;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аккомпаниатор-концертмейстер высшей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по профилю не менее 10 лет;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roofErr w:type="gramStart"/>
            <w:r w:rsidRPr="00A419EA">
              <w:rPr>
                <w:color w:val="auto"/>
                <w:sz w:val="24"/>
                <w:szCs w:val="24"/>
                <w:u w:val="single"/>
                <w:lang w:eastAsia="ru-RU"/>
              </w:rPr>
              <w:t>аккомпаниатор-концертмейстер</w:t>
            </w:r>
            <w:proofErr w:type="gramEnd"/>
            <w:r w:rsidRPr="00A419EA">
              <w:rPr>
                <w:color w:val="auto"/>
                <w:sz w:val="24"/>
                <w:szCs w:val="24"/>
                <w:u w:val="single"/>
                <w:lang w:eastAsia="ru-RU"/>
              </w:rPr>
              <w:t xml:space="preserve"> ведущий мастер</w:t>
            </w:r>
            <w:r w:rsidRPr="00A419EA">
              <w:rPr>
                <w:color w:val="auto"/>
                <w:sz w:val="24"/>
                <w:szCs w:val="24"/>
                <w:lang w:eastAsia="ru-RU"/>
              </w:rPr>
              <w:t xml:space="preserve"> сцены  высшее профессиональное образование и стаж работы по профилю не менее 10 лет</w:t>
            </w:r>
          </w:p>
        </w:tc>
        <w:tc>
          <w:tcPr>
            <w:tcW w:w="1080"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w:t>
            </w:r>
          </w:p>
        </w:tc>
        <w:tc>
          <w:tcPr>
            <w:tcW w:w="1080"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1,643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2,186</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2,818</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3,038</w:t>
            </w:r>
          </w:p>
        </w:tc>
        <w:tc>
          <w:tcPr>
            <w:tcW w:w="1142"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4041</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5378</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6932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tc>
      </w:tr>
      <w:tr w:rsidR="00A419EA" w:rsidRPr="00A419EA" w:rsidTr="00CF2D32">
        <w:tblPrEx>
          <w:tblBorders>
            <w:bottom w:val="single" w:sz="4" w:space="0" w:color="auto"/>
          </w:tblBorders>
        </w:tblPrEx>
        <w:trPr>
          <w:trHeight w:val="5448"/>
        </w:trPr>
        <w:tc>
          <w:tcPr>
            <w:tcW w:w="488"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2</w:t>
            </w:r>
          </w:p>
        </w:tc>
        <w:tc>
          <w:tcPr>
            <w:tcW w:w="5810"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Лектор (экскурсовод)</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лектор (экскурсовод)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без предъявления требований к стажу работы или среднее профессиональное образование и стаж лекционной (экскурсионной) работы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не менее 3 лет;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лектор (экскурсовод) II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лекционной (экскурсионной) работы не менее 3 лет или среднее профессиональное образование и стаж лекционной (экскурсионной) работы не менее 5 лет;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лектор (экскурсовод) 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и стаж лекционной (экскурсионной) работы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не менее 5 лет;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лектор (экскурсовод) 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и стаж лекционной (экскурсионной) работы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не менее 7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1,643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1,810</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2,186</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2,399</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4041</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4452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5378</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tc>
      </w:tr>
      <w:tr w:rsidR="00A419EA" w:rsidRPr="00A419EA" w:rsidTr="00CF2D32">
        <w:tblPrEx>
          <w:tblBorders>
            <w:bottom w:val="single" w:sz="4" w:space="0" w:color="auto"/>
          </w:tblBorders>
        </w:tblPrEx>
        <w:tc>
          <w:tcPr>
            <w:tcW w:w="6298" w:type="dxa"/>
            <w:gridSpan w:val="4"/>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Второй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rPr>
          <w:trHeight w:val="631"/>
        </w:trPr>
        <w:tc>
          <w:tcPr>
            <w:tcW w:w="488"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w:t>
            </w:r>
          </w:p>
        </w:tc>
        <w:tc>
          <w:tcPr>
            <w:tcW w:w="5810"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b/>
                <w:color w:val="auto"/>
                <w:sz w:val="24"/>
                <w:szCs w:val="24"/>
                <w:lang w:eastAsia="ru-RU"/>
              </w:rPr>
              <w:t>Администратор</w:t>
            </w:r>
            <w:r w:rsidRPr="00A419EA">
              <w:rPr>
                <w:color w:val="auto"/>
                <w:sz w:val="24"/>
                <w:szCs w:val="24"/>
                <w:lang w:eastAsia="ru-RU"/>
              </w:rPr>
              <w:t xml:space="preserve"> - кроме администраторов, отнесенных к 3 квалификационному уровню</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в других театрах,</w:t>
            </w:r>
            <w:r w:rsidRPr="00A419EA">
              <w:rPr>
                <w:color w:val="auto"/>
                <w:sz w:val="24"/>
                <w:szCs w:val="24"/>
                <w:lang w:eastAsia="ru-RU"/>
              </w:rPr>
              <w:t xml:space="preserve"> художественных коллективах и культурно-просветительных учреждениях;</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 xml:space="preserve">в театрах оперы и балета, в театрах музыкальной комедии (оперетты),  </w:t>
            </w:r>
            <w:r w:rsidRPr="00A419EA">
              <w:rPr>
                <w:color w:val="auto"/>
                <w:sz w:val="24"/>
                <w:szCs w:val="24"/>
                <w:lang w:eastAsia="ru-RU"/>
              </w:rPr>
              <w:t xml:space="preserve">в музыкально-драматических, драматических театрах, театрах юного зрителя, театрах кукол, филармониях, музыкальных и танцевальных коллективах, концертных </w:t>
            </w:r>
          </w:p>
          <w:p w:rsidR="00A419EA" w:rsidRPr="00A419EA" w:rsidRDefault="00A419EA" w:rsidP="00A419EA">
            <w:pPr>
              <w:suppressAutoHyphens w:val="0"/>
              <w:rPr>
                <w:color w:val="auto"/>
                <w:sz w:val="24"/>
                <w:szCs w:val="24"/>
                <w:lang w:eastAsia="ru-RU"/>
              </w:rPr>
            </w:pPr>
            <w:proofErr w:type="gramStart"/>
            <w:r w:rsidRPr="00A419EA">
              <w:rPr>
                <w:color w:val="auto"/>
                <w:sz w:val="24"/>
                <w:szCs w:val="24"/>
                <w:lang w:eastAsia="ru-RU"/>
              </w:rPr>
              <w:t>организациях</w:t>
            </w:r>
            <w:proofErr w:type="gramEnd"/>
            <w:r w:rsidRPr="00A419EA">
              <w:rPr>
                <w:color w:val="auto"/>
                <w:sz w:val="24"/>
                <w:szCs w:val="24"/>
                <w:lang w:eastAsia="ru-RU"/>
              </w:rPr>
              <w:t xml:space="preserve">, концертных залах, цирках 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крупнейших культурно-просветительных </w:t>
            </w:r>
            <w:proofErr w:type="gramStart"/>
            <w:r w:rsidRPr="00A419EA">
              <w:rPr>
                <w:color w:val="auto"/>
                <w:sz w:val="24"/>
                <w:szCs w:val="24"/>
                <w:lang w:eastAsia="ru-RU"/>
              </w:rPr>
              <w:t>учреждениях</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1,810</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2,186</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4452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5378</w:t>
            </w:r>
          </w:p>
        </w:tc>
      </w:tr>
      <w:tr w:rsidR="00A419EA" w:rsidRPr="00A419EA" w:rsidTr="00CF2D32">
        <w:tblPrEx>
          <w:tblBorders>
            <w:bottom w:val="single" w:sz="4" w:space="0" w:color="auto"/>
          </w:tblBorders>
        </w:tblPrEx>
        <w:trPr>
          <w:trHeight w:val="631"/>
        </w:trPr>
        <w:tc>
          <w:tcPr>
            <w:tcW w:w="488"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5810" w:type="dxa"/>
            <w:gridSpan w:val="3"/>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Библиотекарь</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библиотекарь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среднее профессиональное образование без предъявления требований к стажу работы или среднее (полное) общее образование и курсовая подготовка;</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библиотекарь II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без предъявления требований к стажу работы или среднее профессиональное образование и стаж работы в </w:t>
            </w:r>
            <w:r w:rsidRPr="00A419EA">
              <w:rPr>
                <w:color w:val="auto"/>
                <w:sz w:val="24"/>
                <w:szCs w:val="24"/>
                <w:lang w:eastAsia="ru-RU"/>
              </w:rPr>
              <w:lastRenderedPageBreak/>
              <w:t xml:space="preserve">должности библиотекаря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не менее 3 лет;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библиотекарь 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и стаж работы в должности библиотекаря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II категории не менее 3 лет</w:t>
            </w:r>
          </w:p>
        </w:tc>
        <w:tc>
          <w:tcPr>
            <w:tcW w:w="1080"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w:t>
            </w:r>
          </w:p>
        </w:tc>
        <w:tc>
          <w:tcPr>
            <w:tcW w:w="1080"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1,643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1,810</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2,186</w:t>
            </w:r>
          </w:p>
        </w:tc>
        <w:tc>
          <w:tcPr>
            <w:tcW w:w="1142"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4041</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4452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5378</w:t>
            </w:r>
          </w:p>
        </w:tc>
      </w:tr>
      <w:tr w:rsidR="00A419EA" w:rsidRPr="00A419EA" w:rsidTr="00CF2D32">
        <w:tblPrEx>
          <w:tblBorders>
            <w:bottom w:val="single" w:sz="4" w:space="0" w:color="auto"/>
          </w:tblBorders>
        </w:tblPrEx>
        <w:trPr>
          <w:trHeight w:val="3672"/>
        </w:trPr>
        <w:tc>
          <w:tcPr>
            <w:tcW w:w="488"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3</w:t>
            </w:r>
          </w:p>
        </w:tc>
        <w:tc>
          <w:tcPr>
            <w:tcW w:w="5810"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Библиограф</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библиограф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среднее профессиональное образование без предъявления требований к стажу работы или среднее (полное) общее образование и курсовая подготовка;</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библиограф II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библиографа не менее 3 лет;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библиограф 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библиографа  II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1,643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1,810</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2,186</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4041</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4452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5378</w:t>
            </w:r>
          </w:p>
        </w:tc>
      </w:tr>
      <w:tr w:rsidR="00A419EA" w:rsidRPr="00A419EA" w:rsidTr="00CF2D32">
        <w:tblPrEx>
          <w:tblBorders>
            <w:bottom w:val="single" w:sz="4" w:space="0" w:color="auto"/>
          </w:tblBorders>
        </w:tblPrEx>
        <w:trPr>
          <w:trHeight w:val="5881"/>
        </w:trPr>
        <w:tc>
          <w:tcPr>
            <w:tcW w:w="488"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6</w:t>
            </w:r>
          </w:p>
        </w:tc>
        <w:tc>
          <w:tcPr>
            <w:tcW w:w="5810"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кино и других аналогичных учреждений и организаций</w:t>
            </w:r>
          </w:p>
          <w:p w:rsidR="00A419EA" w:rsidRPr="00A419EA" w:rsidRDefault="00A419EA" w:rsidP="00A419EA">
            <w:pPr>
              <w:suppressAutoHyphens w:val="0"/>
              <w:rPr>
                <w:color w:val="auto"/>
                <w:sz w:val="24"/>
                <w:szCs w:val="24"/>
                <w:u w:val="single"/>
                <w:lang w:eastAsia="ru-RU"/>
              </w:rPr>
            </w:pPr>
            <w:r w:rsidRPr="00A419EA">
              <w:rPr>
                <w:color w:val="auto"/>
                <w:sz w:val="24"/>
                <w:szCs w:val="24"/>
                <w:u w:val="single"/>
                <w:lang w:eastAsia="ru-RU"/>
              </w:rPr>
              <w:t xml:space="preserve"> методист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3 лет;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методист II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культурно-просветительных учреждениях и организациях не менее 3 лет или среднее профессиональное образование и стаж работы в культурно-просветительных учреждениях и организациях не менее 5 лет;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методист 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методиста  II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1,643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1,810</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2,186</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4041</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4452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5378</w:t>
            </w:r>
          </w:p>
        </w:tc>
      </w:tr>
      <w:tr w:rsidR="00A419EA" w:rsidRPr="00A419EA" w:rsidTr="00CF2D32">
        <w:tblPrEx>
          <w:tblBorders>
            <w:bottom w:val="single" w:sz="4" w:space="0" w:color="auto"/>
          </w:tblBorders>
        </w:tblPrEx>
        <w:tc>
          <w:tcPr>
            <w:tcW w:w="6298" w:type="dxa"/>
            <w:gridSpan w:val="4"/>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Третий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c>
          <w:tcPr>
            <w:tcW w:w="488"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t>1</w:t>
            </w:r>
          </w:p>
        </w:tc>
        <w:tc>
          <w:tcPr>
            <w:tcW w:w="5810" w:type="dxa"/>
            <w:gridSpan w:val="3"/>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 xml:space="preserve">Администратор (старший администратор) </w:t>
            </w:r>
          </w:p>
          <w:p w:rsidR="00A419EA" w:rsidRPr="00A419EA" w:rsidRDefault="00A419EA" w:rsidP="00A419EA">
            <w:pPr>
              <w:suppressAutoHyphens w:val="0"/>
              <w:rPr>
                <w:b/>
                <w:color w:val="auto"/>
                <w:sz w:val="24"/>
                <w:szCs w:val="24"/>
                <w:lang w:eastAsia="ru-RU"/>
              </w:rPr>
            </w:pPr>
            <w:r w:rsidRPr="00A419EA">
              <w:rPr>
                <w:b/>
                <w:color w:val="auto"/>
                <w:sz w:val="24"/>
                <w:szCs w:val="24"/>
                <w:lang w:eastAsia="ru-RU"/>
              </w:rPr>
              <w:t>в театрах оперы и балета, в театрах музыкальной комедии (оперетты),  в музыкально - драматических, драматических театрах, театрах юного зрителя, театрах кукол, цирках</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администратор при выполнении им должностных обязанностей старшего администратора:</w:t>
            </w:r>
          </w:p>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xml:space="preserve"> </w:t>
            </w:r>
            <w:r w:rsidRPr="00A419EA">
              <w:rPr>
                <w:color w:val="auto"/>
                <w:sz w:val="24"/>
                <w:szCs w:val="24"/>
                <w:u w:val="single"/>
                <w:lang w:eastAsia="ru-RU"/>
              </w:rPr>
              <w:t>в других театрах</w:t>
            </w:r>
            <w:r w:rsidRPr="00A419EA">
              <w:rPr>
                <w:color w:val="auto"/>
                <w:sz w:val="24"/>
                <w:szCs w:val="24"/>
                <w:lang w:eastAsia="ru-RU"/>
              </w:rPr>
              <w:t xml:space="preserve"> и художественных коллективах;</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roofErr w:type="gramStart"/>
            <w:r w:rsidRPr="00A419EA">
              <w:rPr>
                <w:color w:val="auto"/>
                <w:sz w:val="24"/>
                <w:szCs w:val="24"/>
                <w:u w:val="single"/>
                <w:lang w:eastAsia="ru-RU"/>
              </w:rPr>
              <w:t>в театрах оперы и балета</w:t>
            </w:r>
            <w:r w:rsidRPr="00A419EA">
              <w:rPr>
                <w:color w:val="auto"/>
                <w:sz w:val="24"/>
                <w:szCs w:val="24"/>
                <w:lang w:eastAsia="ru-RU"/>
              </w:rPr>
              <w:t>, в театрах музыкальной комедии (оперетты), музыкально-драматических, драматических театрах, театрах юного зрителя, театрах кукол, филармониях, концертных организациях, в самостоятельных музыкальных и танцевальных коллективах, концертных залах, в цирках</w:t>
            </w:r>
            <w:proofErr w:type="gramEnd"/>
          </w:p>
        </w:tc>
        <w:tc>
          <w:tcPr>
            <w:tcW w:w="1080"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w:t>
            </w:r>
          </w:p>
        </w:tc>
        <w:tc>
          <w:tcPr>
            <w:tcW w:w="1080"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2,399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2,928</w:t>
            </w:r>
          </w:p>
        </w:tc>
        <w:tc>
          <w:tcPr>
            <w:tcW w:w="1142"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5902</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7203</w:t>
            </w:r>
          </w:p>
        </w:tc>
      </w:tr>
      <w:tr w:rsidR="00A419EA" w:rsidRPr="00A419EA" w:rsidTr="00CF2D32">
        <w:tblPrEx>
          <w:tblBorders>
            <w:bottom w:val="single" w:sz="4" w:space="0" w:color="auto"/>
          </w:tblBorders>
        </w:tblPrEx>
        <w:trPr>
          <w:trHeight w:val="841"/>
        </w:trPr>
        <w:tc>
          <w:tcPr>
            <w:tcW w:w="488"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2</w:t>
            </w:r>
          </w:p>
        </w:tc>
        <w:tc>
          <w:tcPr>
            <w:tcW w:w="5810"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Ведущий библиотекарь</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библиотекаря  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2,399</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5902</w:t>
            </w:r>
          </w:p>
        </w:tc>
      </w:tr>
      <w:tr w:rsidR="00A419EA" w:rsidRPr="00A419EA" w:rsidTr="00CF2D32">
        <w:tblPrEx>
          <w:tblBorders>
            <w:bottom w:val="single" w:sz="4" w:space="0" w:color="auto"/>
          </w:tblBorders>
        </w:tblPrEx>
        <w:trPr>
          <w:trHeight w:val="913"/>
        </w:trPr>
        <w:tc>
          <w:tcPr>
            <w:tcW w:w="488"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w:t>
            </w:r>
          </w:p>
        </w:tc>
        <w:tc>
          <w:tcPr>
            <w:tcW w:w="5810"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Ведущий библиограф</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библиографа  I категории не менее 3 лет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2,399</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5902</w:t>
            </w:r>
          </w:p>
        </w:tc>
      </w:tr>
      <w:tr w:rsidR="00A419EA" w:rsidRPr="00A419EA" w:rsidTr="00CF2D32">
        <w:tblPrEx>
          <w:tblBorders>
            <w:bottom w:val="single" w:sz="4" w:space="0" w:color="auto"/>
          </w:tblBorders>
        </w:tblPrEx>
        <w:trPr>
          <w:trHeight w:val="596"/>
        </w:trPr>
        <w:tc>
          <w:tcPr>
            <w:tcW w:w="488"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4</w:t>
            </w:r>
          </w:p>
        </w:tc>
        <w:tc>
          <w:tcPr>
            <w:tcW w:w="5810"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Дизайнер, дизайнер по рекламе</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художественное образование и стаж работы по профилю не менее 3 лет;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художественное образование и стаж работы по профилю не менее 5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2,186</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2,399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3,038</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5378</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tc>
      </w:tr>
      <w:tr w:rsidR="00A419EA" w:rsidRPr="00A419EA" w:rsidTr="00CF2D32">
        <w:tblPrEx>
          <w:tblBorders>
            <w:bottom w:val="single" w:sz="4" w:space="0" w:color="auto"/>
          </w:tblBorders>
        </w:tblPrEx>
        <w:tc>
          <w:tcPr>
            <w:tcW w:w="488"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5</w:t>
            </w:r>
          </w:p>
        </w:tc>
        <w:tc>
          <w:tcPr>
            <w:tcW w:w="5810"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Редактор (музыкальный редактор)</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2,186</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5378</w:t>
            </w:r>
          </w:p>
        </w:tc>
      </w:tr>
      <w:tr w:rsidR="00A419EA" w:rsidRPr="00A419EA" w:rsidTr="00CF2D32">
        <w:tblPrEx>
          <w:tblBorders>
            <w:bottom w:val="single" w:sz="4" w:space="0" w:color="auto"/>
          </w:tblBorders>
        </w:tblPrEx>
        <w:trPr>
          <w:trHeight w:val="2561"/>
        </w:trPr>
        <w:tc>
          <w:tcPr>
            <w:tcW w:w="488"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6</w:t>
            </w:r>
          </w:p>
        </w:tc>
        <w:tc>
          <w:tcPr>
            <w:tcW w:w="5810"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Фотограф</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художественное образование и стаж работы по профилю деятельности  не менее 3 лет;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 высшее художественное образование и стаж работы по профилю деятельности  не менее 5 лет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2,186</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2,599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lang w:val="en-US" w:eastAsia="ru-RU"/>
              </w:rPr>
              <w:t> </w:t>
            </w:r>
            <w:r w:rsidRPr="00A419EA">
              <w:rPr>
                <w:color w:val="auto"/>
                <w:sz w:val="24"/>
                <w:szCs w:val="24"/>
                <w:lang w:eastAsia="ru-RU"/>
              </w:rPr>
              <w:t>3,038</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5378</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6395</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7474</w:t>
            </w:r>
          </w:p>
        </w:tc>
      </w:tr>
      <w:tr w:rsidR="00A419EA" w:rsidRPr="00A419EA" w:rsidTr="00CF2D32">
        <w:tblPrEx>
          <w:tblBorders>
            <w:bottom w:val="single" w:sz="4" w:space="0" w:color="auto"/>
          </w:tblBorders>
        </w:tblPrEx>
        <w:trPr>
          <w:trHeight w:val="455"/>
        </w:trPr>
        <w:tc>
          <w:tcPr>
            <w:tcW w:w="488"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7</w:t>
            </w:r>
          </w:p>
        </w:tc>
        <w:tc>
          <w:tcPr>
            <w:tcW w:w="5810"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proofErr w:type="gramStart"/>
            <w:r w:rsidRPr="00A419EA">
              <w:rPr>
                <w:b/>
                <w:color w:val="auto"/>
                <w:sz w:val="24"/>
                <w:szCs w:val="24"/>
                <w:lang w:eastAsia="ru-RU"/>
              </w:rPr>
              <w:t xml:space="preserve">Художник, художник-бутафор, художник-гример, художник-декоратор, художник-конструктор, художник-скульптор,  художник по свету, художник-модельер театрального костюма, </w:t>
            </w:r>
            <w:proofErr w:type="gramEnd"/>
          </w:p>
          <w:p w:rsidR="00A419EA" w:rsidRPr="00A419EA" w:rsidRDefault="00A419EA" w:rsidP="00A419EA">
            <w:pPr>
              <w:suppressAutoHyphens w:val="0"/>
              <w:rPr>
                <w:b/>
                <w:color w:val="auto"/>
                <w:sz w:val="24"/>
                <w:szCs w:val="24"/>
                <w:lang w:eastAsia="ru-RU"/>
              </w:rPr>
            </w:pPr>
            <w:r w:rsidRPr="00A419EA">
              <w:rPr>
                <w:b/>
                <w:color w:val="auto"/>
                <w:sz w:val="24"/>
                <w:szCs w:val="24"/>
                <w:lang w:eastAsia="ru-RU"/>
              </w:rPr>
              <w:t>художник-реставратор, художник-постановщик, художник-фотограф</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 высшее художественное образование без предъявления требований к стажу работы или среднее профессиональное образование и стаж работы по </w:t>
            </w:r>
            <w:r w:rsidRPr="00A419EA">
              <w:rPr>
                <w:color w:val="auto"/>
                <w:sz w:val="24"/>
                <w:szCs w:val="24"/>
                <w:lang w:eastAsia="ru-RU"/>
              </w:rPr>
              <w:lastRenderedPageBreak/>
              <w:t>профилю не менее 5 лет;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художественное образование и стаж работы по профилю не менее 5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1,988</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2,499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lastRenderedPageBreak/>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3,038</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4891</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6148</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lastRenderedPageBreak/>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tc>
      </w:tr>
      <w:tr w:rsidR="00A419EA" w:rsidRPr="00A419EA" w:rsidTr="00CF2D32">
        <w:tblPrEx>
          <w:tblBorders>
            <w:bottom w:val="single" w:sz="4" w:space="0" w:color="auto"/>
          </w:tblBorders>
        </w:tblPrEx>
        <w:tc>
          <w:tcPr>
            <w:tcW w:w="6298" w:type="dxa"/>
            <w:gridSpan w:val="4"/>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Четвертый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rPr>
          <w:trHeight w:val="3573"/>
        </w:trPr>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Ведущий методист библиотеки, клубного учреждения, музея, научно - 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 ведущий методист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методиста  I категории не менее 3 лет;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 ведущий методист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ведущего методиста не менее 5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2,399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2,818</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6932</w:t>
            </w:r>
          </w:p>
        </w:tc>
      </w:tr>
      <w:tr w:rsidR="00A419EA" w:rsidRPr="00A419EA" w:rsidTr="00CF2D32">
        <w:tblPrEx>
          <w:tblBorders>
            <w:bottom w:val="single" w:sz="4" w:space="0" w:color="auto"/>
          </w:tblBorders>
        </w:tblPrEx>
        <w:trPr>
          <w:trHeight w:val="2765"/>
        </w:trPr>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Главный библиотекарь</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профессиональное образование и стаж работы в должности библиотекаря  I категории не менее 3 лет;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профессиональное образование и стаж работы в должности ведущего библиотекаря не менее 3 лет;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профессиональное образование и стаж работы в должности ведущего библиотекаря не менее 5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2,399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2,709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3,038</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6665</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tc>
      </w:tr>
      <w:tr w:rsidR="00A419EA" w:rsidRPr="00A419EA" w:rsidTr="00CF2D32">
        <w:tblPrEx>
          <w:tblBorders>
            <w:bottom w:val="single" w:sz="4" w:space="0" w:color="auto"/>
          </w:tblBorders>
        </w:tblPrEx>
        <w:trPr>
          <w:trHeight w:val="2751"/>
        </w:trPr>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Главный библиограф</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 высшее профессиональное образование и стаж работы в должности библиографа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I категории не менее 3 лет;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профессиональное образование и стаж работы в должности ведущего библиографа не менее 3 лет;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профессиональное образование и стаж работы в должности ведущего библиографа не менее 5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2,399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2,709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3,038</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6665</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7474</w:t>
            </w:r>
          </w:p>
        </w:tc>
      </w:tr>
      <w:tr w:rsidR="00A419EA" w:rsidRPr="00A419EA" w:rsidTr="00CF2D32">
        <w:tblPrEx>
          <w:tblBorders>
            <w:bottom w:val="single" w:sz="4" w:space="0" w:color="auto"/>
          </w:tblBorders>
        </w:tblPrEx>
        <w:trPr>
          <w:trHeight w:val="2198"/>
        </w:trPr>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4</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Звукооператор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других театрах и художественных коллективах;</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roofErr w:type="gramStart"/>
            <w:r w:rsidRPr="00A419EA">
              <w:rPr>
                <w:color w:val="auto"/>
                <w:sz w:val="24"/>
                <w:szCs w:val="24"/>
                <w:lang w:eastAsia="ru-RU"/>
              </w:rPr>
              <w:t>в театрах оперы и балета, в театрах музыкальной комедии (оперетты), музыкально-драматических, драматических театрах, театрах юного зрителя, театрах кукол, филармониях, концертных организациях, музыкальных и танцевальных коллективах, цирках</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1,643</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1,988</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4041</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4891</w:t>
            </w:r>
          </w:p>
        </w:tc>
      </w:tr>
      <w:tr w:rsidR="00A419EA" w:rsidRPr="00A419EA" w:rsidTr="00CF2D32">
        <w:tblPrEx>
          <w:tblBorders>
            <w:bottom w:val="single" w:sz="4" w:space="0" w:color="auto"/>
          </w:tblBorders>
        </w:tblPrEx>
        <w:trPr>
          <w:trHeight w:val="2014"/>
        </w:trPr>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5</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Лектор-искусствовед (музыковед)</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лектор-искусствовед (музыковед) I категории</w:t>
            </w:r>
            <w:r w:rsidRPr="00A419EA">
              <w:rPr>
                <w:color w:val="auto"/>
                <w:sz w:val="24"/>
                <w:szCs w:val="24"/>
                <w:lang w:eastAsia="ru-RU"/>
              </w:rPr>
              <w:t xml:space="preserve"> стаж лекторской работы не менее 5 лет;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лектор-искусствовед (музыковед) высшей категории</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стаж лекторской работы не менее 10 лет;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 xml:space="preserve">лектор-искусствовед (музыковед) - ведущий мастер сцены  </w:t>
            </w:r>
            <w:r w:rsidRPr="00A419EA">
              <w:rPr>
                <w:color w:val="auto"/>
                <w:sz w:val="24"/>
                <w:szCs w:val="24"/>
                <w:lang w:eastAsia="ru-RU"/>
              </w:rPr>
              <w:t>стаж лекторской работы не менее 10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2,599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3,038</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3,289</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6395</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8092</w:t>
            </w:r>
          </w:p>
        </w:tc>
      </w:tr>
      <w:tr w:rsidR="00A419EA" w:rsidRPr="00A419EA" w:rsidTr="00CF2D32">
        <w:tblPrEx>
          <w:tblBorders>
            <w:bottom w:val="single" w:sz="4" w:space="0" w:color="auto"/>
          </w:tblBorders>
        </w:tblPrEx>
        <w:trPr>
          <w:trHeight w:val="1056"/>
        </w:trPr>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6</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Хранитель фондов</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хранитель фондов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среднее (полное) общее образование и подготовка по специальной программе;</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хранитель фондов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среднее (полное) общее образование и стаж работы не менее 1 года;</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хранитель фондов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среднее профессиональное образование и стаж работы не менее 3 лет;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старший хранитель фондов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без предъявления требований к стажу работы</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1,493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1,643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1,810</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1,988</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3673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4041</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4452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4891</w:t>
            </w:r>
          </w:p>
        </w:tc>
      </w:tr>
      <w:tr w:rsidR="00A419EA" w:rsidRPr="00A419EA" w:rsidTr="00CF2D32">
        <w:tblPrEx>
          <w:tblBorders>
            <w:bottom w:val="single" w:sz="4" w:space="0" w:color="auto"/>
          </w:tblBorders>
        </w:tblPrEx>
        <w:tc>
          <w:tcPr>
            <w:tcW w:w="6298" w:type="dxa"/>
            <w:gridSpan w:val="4"/>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Профессиональная квалификационная группа третьего уровня</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2908</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c>
          <w:tcPr>
            <w:tcW w:w="6298" w:type="dxa"/>
            <w:gridSpan w:val="4"/>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Первый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rPr>
          <w:trHeight w:val="1914"/>
        </w:trPr>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 xml:space="preserve">Заведующий отделом (сектором) музея, кроме </w:t>
            </w:r>
            <w:proofErr w:type="gramStart"/>
            <w:r w:rsidRPr="00A419EA">
              <w:rPr>
                <w:b/>
                <w:color w:val="auto"/>
                <w:sz w:val="24"/>
                <w:szCs w:val="24"/>
                <w:lang w:eastAsia="ru-RU"/>
              </w:rPr>
              <w:t>отнесенных</w:t>
            </w:r>
            <w:proofErr w:type="gramEnd"/>
            <w:r w:rsidRPr="00A419EA">
              <w:rPr>
                <w:b/>
                <w:color w:val="auto"/>
                <w:sz w:val="24"/>
                <w:szCs w:val="24"/>
                <w:lang w:eastAsia="ru-RU"/>
              </w:rPr>
              <w:t xml:space="preserve"> ко второму квалификационному уровню</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отделе (секторе) музеев, отнесенных  к IV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отделе (секторе) музеев, отнесенных  к III группе по оплате труда руководителей</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2,199</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6395</w:t>
            </w:r>
          </w:p>
        </w:tc>
      </w:tr>
      <w:tr w:rsidR="00A419EA" w:rsidRPr="00A419EA" w:rsidTr="00CF2D32">
        <w:tblPrEx>
          <w:tblBorders>
            <w:bottom w:val="single" w:sz="4" w:space="0" w:color="auto"/>
          </w:tblBorders>
        </w:tblPrEx>
        <w:trPr>
          <w:trHeight w:val="2044"/>
        </w:trPr>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 xml:space="preserve">Заведующий отделом (сектором) библиотеки, кроме </w:t>
            </w:r>
            <w:proofErr w:type="gramStart"/>
            <w:r w:rsidRPr="00A419EA">
              <w:rPr>
                <w:b/>
                <w:color w:val="auto"/>
                <w:sz w:val="24"/>
                <w:szCs w:val="24"/>
                <w:lang w:eastAsia="ru-RU"/>
              </w:rPr>
              <w:t>отнесенных</w:t>
            </w:r>
            <w:proofErr w:type="gramEnd"/>
            <w:r w:rsidRPr="00A419EA">
              <w:rPr>
                <w:b/>
                <w:color w:val="auto"/>
                <w:sz w:val="24"/>
                <w:szCs w:val="24"/>
                <w:lang w:eastAsia="ru-RU"/>
              </w:rPr>
              <w:t xml:space="preserve"> ко второму квалификационному уровню</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отделе (секторе) библиотек, отнесенных  к IV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отделе (секторе) библиотек, отнесенных  к III группе по оплате труда руководителей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2,199</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6395</w:t>
            </w:r>
          </w:p>
        </w:tc>
      </w:tr>
      <w:tr w:rsidR="00A419EA" w:rsidRPr="00A419EA" w:rsidTr="00CF2D32">
        <w:tblPrEx>
          <w:tblBorders>
            <w:bottom w:val="single" w:sz="4" w:space="0" w:color="auto"/>
          </w:tblBorders>
        </w:tblPrEx>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5</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Заведующий автоклубом</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2,383</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6932</w:t>
            </w:r>
          </w:p>
        </w:tc>
      </w:tr>
      <w:tr w:rsidR="00A419EA" w:rsidRPr="00A419EA" w:rsidTr="00CF2D32">
        <w:tblPrEx>
          <w:tblBorders>
            <w:bottom w:val="single" w:sz="4" w:space="0" w:color="auto"/>
          </w:tblBorders>
        </w:tblPrEx>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6</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Режиссер (дирижер, балетмейстер, хормейстер)</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1,849</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5378</w:t>
            </w:r>
          </w:p>
        </w:tc>
      </w:tr>
      <w:tr w:rsidR="00A419EA" w:rsidRPr="00A419EA" w:rsidTr="00CF2D32">
        <w:tblPrEx>
          <w:tblBorders>
            <w:bottom w:val="single" w:sz="4" w:space="0" w:color="auto"/>
          </w:tblBorders>
        </w:tblPrEx>
        <w:trPr>
          <w:trHeight w:val="1920"/>
        </w:trPr>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7</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Звукорежиссер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профессиональное образование и стаж работы по профилю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1,682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4891</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tc>
      </w:tr>
      <w:tr w:rsidR="00A419EA" w:rsidRPr="00A419EA" w:rsidTr="00CF2D32">
        <w:tblPrEx>
          <w:tblBorders>
            <w:bottom w:val="single" w:sz="4" w:space="0" w:color="auto"/>
          </w:tblBorders>
        </w:tblPrEx>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8</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b/>
                <w:color w:val="auto"/>
                <w:sz w:val="24"/>
                <w:szCs w:val="24"/>
                <w:lang w:eastAsia="ru-RU"/>
              </w:rPr>
              <w:t>Руководитель клубного формирования -</w:t>
            </w:r>
            <w:r w:rsidRPr="00A419EA">
              <w:rPr>
                <w:color w:val="auto"/>
                <w:sz w:val="24"/>
                <w:szCs w:val="24"/>
                <w:lang w:eastAsia="ru-RU"/>
              </w:rPr>
              <w:t xml:space="preserve"> любительского объединения, студии, коллектива самодеятельного искусства, клуба по интересам</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1,607</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4673</w:t>
            </w:r>
          </w:p>
        </w:tc>
      </w:tr>
      <w:tr w:rsidR="00A419EA" w:rsidRPr="00A419EA" w:rsidTr="00CF2D32">
        <w:tblPrEx>
          <w:tblBorders>
            <w:bottom w:val="single" w:sz="4" w:space="0" w:color="auto"/>
          </w:tblBorders>
        </w:tblPrEx>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9</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Руководитель народного коллектива</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2,383</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6932</w:t>
            </w:r>
          </w:p>
        </w:tc>
      </w:tr>
      <w:tr w:rsidR="00A419EA" w:rsidRPr="00A419EA" w:rsidTr="00CF2D32">
        <w:tblPrEx>
          <w:tblBorders>
            <w:bottom w:val="single" w:sz="4" w:space="0" w:color="auto"/>
          </w:tblBorders>
        </w:tblPrEx>
        <w:trPr>
          <w:trHeight w:val="2014"/>
        </w:trPr>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10</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Хореограф</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профессиональное образование и стаж работы по профилю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1,682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4891</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tc>
      </w:tr>
      <w:tr w:rsidR="00A419EA" w:rsidRPr="00A419EA" w:rsidTr="00CF2D32">
        <w:tblPrEx>
          <w:tblBorders>
            <w:bottom w:val="single" w:sz="4" w:space="0" w:color="auto"/>
          </w:tblBorders>
        </w:tblPrEx>
        <w:trPr>
          <w:trHeight w:val="3617"/>
        </w:trPr>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11</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Художественный руководитель</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 в культурно-просветительских учреждениях, отнесенных к </w:t>
            </w:r>
            <w:r w:rsidRPr="00A419EA">
              <w:rPr>
                <w:color w:val="auto"/>
                <w:sz w:val="24"/>
                <w:szCs w:val="24"/>
                <w:u w:val="single"/>
                <w:lang w:eastAsia="ru-RU"/>
              </w:rPr>
              <w:t>IV группе по оплате труда</w:t>
            </w:r>
            <w:r w:rsidRPr="00A419EA">
              <w:rPr>
                <w:color w:val="auto"/>
                <w:sz w:val="24"/>
                <w:szCs w:val="24"/>
                <w:lang w:eastAsia="ru-RU"/>
              </w:rPr>
              <w:t xml:space="preserve">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 в культурно-просветительских учреждениях, отнесенных к </w:t>
            </w:r>
            <w:r w:rsidRPr="00A419EA">
              <w:rPr>
                <w:color w:val="auto"/>
                <w:sz w:val="24"/>
                <w:szCs w:val="24"/>
                <w:u w:val="single"/>
                <w:lang w:eastAsia="ru-RU"/>
              </w:rPr>
              <w:t>III группе по оплате труда</w:t>
            </w:r>
            <w:r w:rsidRPr="00A419EA">
              <w:rPr>
                <w:color w:val="auto"/>
                <w:sz w:val="24"/>
                <w:szCs w:val="24"/>
                <w:lang w:eastAsia="ru-RU"/>
              </w:rPr>
              <w:t xml:space="preserve"> руководителей, в остальных центрах;</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 в культурно-просветительских учреждениях, отнесенных ко </w:t>
            </w:r>
            <w:r w:rsidRPr="00A419EA">
              <w:rPr>
                <w:color w:val="auto"/>
                <w:sz w:val="24"/>
                <w:szCs w:val="24"/>
                <w:u w:val="single"/>
                <w:lang w:eastAsia="ru-RU"/>
              </w:rPr>
              <w:t>II группе по оплате труда</w:t>
            </w:r>
            <w:r w:rsidRPr="00A419EA">
              <w:rPr>
                <w:color w:val="auto"/>
                <w:sz w:val="24"/>
                <w:szCs w:val="24"/>
                <w:lang w:eastAsia="ru-RU"/>
              </w:rPr>
              <w:t xml:space="preserve">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 в культурно-просветительных учреждениях (центрах), отнесенных к </w:t>
            </w:r>
            <w:r w:rsidRPr="00A419EA">
              <w:rPr>
                <w:color w:val="auto"/>
                <w:sz w:val="24"/>
                <w:szCs w:val="24"/>
                <w:u w:val="single"/>
                <w:lang w:eastAsia="ru-RU"/>
              </w:rPr>
              <w:t>I группе по оплате труда</w:t>
            </w:r>
            <w:r w:rsidRPr="00A419EA">
              <w:rPr>
                <w:color w:val="auto"/>
                <w:sz w:val="24"/>
                <w:szCs w:val="24"/>
                <w:lang w:eastAsia="ru-RU"/>
              </w:rPr>
              <w:t xml:space="preserve"> руководителей;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2,199</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2,383</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2,57 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6395</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6932</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7474 </w:t>
            </w:r>
          </w:p>
        </w:tc>
      </w:tr>
      <w:tr w:rsidR="00A419EA" w:rsidRPr="00A419EA" w:rsidTr="00CF2D32">
        <w:tblPrEx>
          <w:tblBorders>
            <w:bottom w:val="single" w:sz="4" w:space="0" w:color="auto"/>
          </w:tblBorders>
        </w:tblPrEx>
        <w:tc>
          <w:tcPr>
            <w:tcW w:w="6298" w:type="dxa"/>
            <w:gridSpan w:val="4"/>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Второй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rPr>
          <w:trHeight w:val="1142"/>
        </w:trPr>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Балетмейстер-постановщик</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стаж творческой работы по профилю  не менее 1 года;</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стаж творческой работы по профилю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2,383</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2,57</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6932</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7474</w:t>
            </w:r>
          </w:p>
        </w:tc>
      </w:tr>
      <w:tr w:rsidR="00A419EA" w:rsidRPr="00A419EA" w:rsidTr="00CF2D32">
        <w:tblPrEx>
          <w:tblBorders>
            <w:bottom w:val="single" w:sz="4" w:space="0" w:color="auto"/>
          </w:tblBorders>
        </w:tblPrEx>
        <w:trPr>
          <w:trHeight w:val="248"/>
        </w:trPr>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 xml:space="preserve">Главный хранитель фондов, </w:t>
            </w:r>
            <w:proofErr w:type="gramStart"/>
            <w:r w:rsidRPr="00A419EA">
              <w:rPr>
                <w:b/>
                <w:color w:val="auto"/>
                <w:sz w:val="24"/>
                <w:szCs w:val="24"/>
                <w:lang w:eastAsia="ru-RU"/>
              </w:rPr>
              <w:t>кроме</w:t>
            </w:r>
            <w:proofErr w:type="gramEnd"/>
            <w:r w:rsidRPr="00A419EA">
              <w:rPr>
                <w:b/>
                <w:color w:val="auto"/>
                <w:sz w:val="24"/>
                <w:szCs w:val="24"/>
                <w:lang w:eastAsia="ru-RU"/>
              </w:rPr>
              <w:t xml:space="preserve"> отнесенных к третьему квалификационному уровню</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музеях, отнесенных к IV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музеях, отнесенных к III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 в музеях, отнесенных ко II группе по оплате труда руководителей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2,199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2,383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2,57</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 6395</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6932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tc>
      </w:tr>
      <w:tr w:rsidR="00A419EA" w:rsidRPr="00A419EA" w:rsidTr="00CF2D32">
        <w:tblPrEx>
          <w:tblBorders>
            <w:bottom w:val="single" w:sz="4" w:space="0" w:color="auto"/>
          </w:tblBorders>
        </w:tblPrEx>
        <w:trPr>
          <w:trHeight w:val="3025"/>
        </w:trPr>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3</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Заведующий музыкальной частью, заведующий литературной частью</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в других театрах</w:t>
            </w:r>
            <w:r w:rsidRPr="00A419EA">
              <w:rPr>
                <w:color w:val="auto"/>
                <w:sz w:val="24"/>
                <w:szCs w:val="24"/>
                <w:lang w:eastAsia="ru-RU"/>
              </w:rPr>
              <w:t xml:space="preserve"> (не указанных ниже) и художественных коллективах;</w:t>
            </w:r>
          </w:p>
          <w:p w:rsidR="00A419EA" w:rsidRPr="00A419EA" w:rsidRDefault="00A419EA" w:rsidP="00A419EA">
            <w:pPr>
              <w:suppressAutoHyphens w:val="0"/>
              <w:rPr>
                <w:color w:val="auto"/>
                <w:sz w:val="24"/>
                <w:szCs w:val="24"/>
                <w:lang w:eastAsia="ru-RU"/>
              </w:rPr>
            </w:pPr>
            <w:r w:rsidRPr="00A419EA">
              <w:rPr>
                <w:color w:val="auto"/>
                <w:sz w:val="24"/>
                <w:szCs w:val="24"/>
                <w:u w:val="single"/>
                <w:lang w:eastAsia="ru-RU"/>
              </w:rPr>
              <w:t>в театрах оперы и балета</w:t>
            </w:r>
            <w:r w:rsidRPr="00A419EA">
              <w:rPr>
                <w:color w:val="auto"/>
                <w:sz w:val="24"/>
                <w:szCs w:val="24"/>
                <w:lang w:eastAsia="ru-RU"/>
              </w:rPr>
              <w:t>, в театрах музыкальной комедии (оперетты), в музыкально-драматических, драматических театрах, театрах юного зрителя, театрах кукол;</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самостоятельных музыкальных и танцевальных коллективах, в филармониях, концертных организациях, концертных залах, цирках</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2,199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2,57</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6395</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tc>
      </w:tr>
      <w:tr w:rsidR="00A419EA" w:rsidRPr="00A419EA" w:rsidTr="00CF2D32">
        <w:tblPrEx>
          <w:tblBorders>
            <w:bottom w:val="single" w:sz="4" w:space="0" w:color="auto"/>
          </w:tblBorders>
        </w:tblPrEx>
        <w:trPr>
          <w:trHeight w:val="815"/>
        </w:trPr>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4</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Заведующий передвижной выставкой музея, заведующий реставрационной мастерской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музеях, отнесенных к IV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музеях, отнесенных к III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музеях, отнесенных ко II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музеях, отнесенных к 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музеях областного ведения;</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музеях, являющихся научно-методическими центрами для музеев муниципальных образований и других аналогичных учреждений;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музеях, обладающих уникальными собраниями и значительными по объему фондами, расположенных в зданиях, являющихся памятниками архитектуры, а также на территории заповедников федерального и областного значения</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1,849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2,199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2,383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2,57</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2,57</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2,57</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5378</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6395</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6932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tc>
      </w:tr>
      <w:tr w:rsidR="00A419EA" w:rsidRPr="00A419EA" w:rsidTr="00CF2D32">
        <w:tblPrEx>
          <w:tblBorders>
            <w:bottom w:val="single" w:sz="4" w:space="0" w:color="auto"/>
          </w:tblBorders>
        </w:tblPrEx>
        <w:trPr>
          <w:trHeight w:val="9436"/>
        </w:trPr>
        <w:tc>
          <w:tcPr>
            <w:tcW w:w="628" w:type="dxa"/>
            <w:gridSpan w:val="3"/>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5</w:t>
            </w:r>
          </w:p>
        </w:tc>
        <w:tc>
          <w:tcPr>
            <w:tcW w:w="567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 в секторе культурно-просветительских учреждений, отнесенных к IV группе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секторе культурно-просветительских учреждений, отнесенных к III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отделе культурно-просветительских учреждений, отнесенных к IV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секторе культурно-просветительских учреждений, отнесенных ко II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секторе культурно-просветительских учреждений, отнесенных к 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отделе культурно-просветительских учреждений, отнесенных к III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отделе культурно-просветительских учреждений, отнесенных ко II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секторе культурно-просветительских учреждений, выполняющих функции научно-методических центров для культурно-просветительских учреждений субъекта Российской Федерации;</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отделе культурно-просветительских учреждений, отнесенных к I группе по оплате труда руководителей;</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1,849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2,114</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2,199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2,199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2,292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2,383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2,383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5378</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6148</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6395</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6395</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6665</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6932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6932</w:t>
            </w:r>
          </w:p>
          <w:p w:rsidR="00A419EA" w:rsidRPr="00A419EA" w:rsidRDefault="00A419EA" w:rsidP="00A419EA">
            <w:pPr>
              <w:suppressAutoHyphens w:val="0"/>
              <w:rPr>
                <w:color w:val="auto"/>
                <w:sz w:val="24"/>
                <w:szCs w:val="24"/>
                <w:lang w:eastAsia="ru-RU"/>
              </w:rPr>
            </w:pPr>
          </w:p>
        </w:tc>
      </w:tr>
    </w:tbl>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5759"/>
        <w:gridCol w:w="1080"/>
        <w:gridCol w:w="1080"/>
        <w:gridCol w:w="1142"/>
      </w:tblGrid>
      <w:tr w:rsidR="00A419EA" w:rsidRPr="00A419EA" w:rsidTr="00CF2D32">
        <w:trPr>
          <w:trHeight w:val="7684"/>
        </w:trPr>
        <w:tc>
          <w:tcPr>
            <w:tcW w:w="53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6</w:t>
            </w:r>
          </w:p>
        </w:tc>
        <w:tc>
          <w:tcPr>
            <w:tcW w:w="575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Заведующий филиалом библиотеки, музея</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библиотеках (музеях), не отнесенных к группам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библиотеках (музеях), отнесенных к IV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библиотеках (музеях), отнесенных к III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библиотеках (музеях), отнесенных ко II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областных детских, юношеских библиотеках, библиотеках для слепых;</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других библиотеках, отнесенных к 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музеях, являющихся научно-методическими центрами для музеев муниципальных образований и других аналогичных учреждений;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музеях, обладающих уникальными собраниями и значительными по объему фондами, расположенных в зданиях, являющихся памятниками архитектуры, а также на территории заповедников федерального и областного значения;</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других музеях, отнесенных к 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областной государственной научной библиотеке;</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музеях областного ведения, являющихся научно-методическими центрами для музеев субъекта Российской Федерации, других государственных учреждений</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1,849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2,199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2,292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2,383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2,383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2,383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2,383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2,383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2,57</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2,57</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5378</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6395</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6665</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6932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6932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6932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6932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6932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tc>
      </w:tr>
      <w:tr w:rsidR="00A419EA" w:rsidRPr="00A419EA" w:rsidTr="00CF2D32">
        <w:trPr>
          <w:trHeight w:val="1304"/>
        </w:trPr>
        <w:tc>
          <w:tcPr>
            <w:tcW w:w="53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7</w:t>
            </w:r>
          </w:p>
        </w:tc>
        <w:tc>
          <w:tcPr>
            <w:tcW w:w="575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Заведующий отделом (сектором) музея</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отделе (секторе) музеев, отнесенных ко II группе по оплате труда;</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отделе (секторе) музеев, отнесенных к I группе по оплате труда</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2,383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2,57</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6932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tc>
      </w:tr>
      <w:tr w:rsidR="00A419EA" w:rsidRPr="00A419EA" w:rsidTr="00CF2D32">
        <w:trPr>
          <w:trHeight w:val="1128"/>
        </w:trPr>
        <w:tc>
          <w:tcPr>
            <w:tcW w:w="53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8</w:t>
            </w:r>
          </w:p>
        </w:tc>
        <w:tc>
          <w:tcPr>
            <w:tcW w:w="575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Заведующий отделом (сектором) библиотеки</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отделе (секторе) библиотек, отнесенных ко II - I группам по оплате труда;</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отделе (секторе) областных библиотек</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2,383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2,57</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6932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tc>
      </w:tr>
      <w:tr w:rsidR="00A419EA" w:rsidRPr="00A419EA" w:rsidTr="00CF2D32">
        <w:trPr>
          <w:trHeight w:val="915"/>
        </w:trPr>
        <w:tc>
          <w:tcPr>
            <w:tcW w:w="53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9</w:t>
            </w:r>
          </w:p>
        </w:tc>
        <w:tc>
          <w:tcPr>
            <w:tcW w:w="575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Младший научный сотрудник</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профессиональное образование без предъявления требований к стажу работы;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 высшее профессиональное образование и стаж работы не менее 2 лет, или высшее профессиональное и дополнительное образование и стаж работы не менее 1 года, или законченное послевузовское профессиональное образование без предъявления </w:t>
            </w:r>
            <w:r w:rsidRPr="00A419EA">
              <w:rPr>
                <w:color w:val="auto"/>
                <w:sz w:val="24"/>
                <w:szCs w:val="24"/>
                <w:lang w:eastAsia="ru-RU"/>
              </w:rPr>
              <w:lastRenderedPageBreak/>
              <w:t>требований к стажу работы;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профессиональное образование и стаж работы не менее 3 лет, или высшее профессиональное и дополнительное образование и стаж работы не менее 2 лет, или законченное послевузовское профессиональное образование и стаж работы не менее 1 года, или наличие ученой степени без предъявления требований к стажу работы</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1,607</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1,682</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1,849</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2,030</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4673</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4891</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5378</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5902</w:t>
            </w:r>
          </w:p>
        </w:tc>
      </w:tr>
      <w:tr w:rsidR="00A419EA" w:rsidRPr="00A419EA" w:rsidTr="00CF2D32">
        <w:trPr>
          <w:trHeight w:val="7798"/>
        </w:trPr>
        <w:tc>
          <w:tcPr>
            <w:tcW w:w="53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10</w:t>
            </w:r>
          </w:p>
        </w:tc>
        <w:tc>
          <w:tcPr>
            <w:tcW w:w="575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Научный сотрудник</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высшее профессиональное образование</w:t>
            </w:r>
            <w:r w:rsidRPr="00A419EA">
              <w:rPr>
                <w:color w:val="auto"/>
                <w:sz w:val="24"/>
                <w:szCs w:val="24"/>
                <w:lang w:eastAsia="ru-RU"/>
              </w:rPr>
              <w:t xml:space="preserve"> и стаж работы не менее 2 лет, или высшее профессиональное и дополнительное образование и стаж работы не менее 1 года, или законченное послевузовское профессиональное образование без предъявления требований к стажу работы;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высшее профессиональное образование</w:t>
            </w:r>
            <w:r w:rsidRPr="00A419EA">
              <w:rPr>
                <w:color w:val="auto"/>
                <w:sz w:val="24"/>
                <w:szCs w:val="24"/>
                <w:lang w:eastAsia="ru-RU"/>
              </w:rPr>
              <w:t xml:space="preserve"> и стаж работы не менее 3 лет, или высшее профессиональное и дополнительное образование и стаж работы не менее 2 лет, или законченное послевузовское профессиональное образование и стаж работы не менее 1 года, или наличие ученой степени кандидата наук без предъявления требований к стажу работы;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высшее профессиональное образование</w:t>
            </w:r>
            <w:r w:rsidRPr="00A419EA">
              <w:rPr>
                <w:color w:val="auto"/>
                <w:sz w:val="24"/>
                <w:szCs w:val="24"/>
                <w:lang w:eastAsia="ru-RU"/>
              </w:rPr>
              <w:t xml:space="preserve"> и стаж работы не менее 5 лет, или высшее профессиональное и дополнительное образование и стаж работы не менее 3 лет, или законченное послевузовское профессиональное образование и стаж работы не менее 2 лет, или наличие ученой степени кандидата наук без предъявления требований к стажу работы;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высшее профессиональное образование</w:t>
            </w:r>
            <w:r w:rsidRPr="00A419EA">
              <w:rPr>
                <w:color w:val="auto"/>
                <w:sz w:val="24"/>
                <w:szCs w:val="24"/>
                <w:lang w:eastAsia="ru-RU"/>
              </w:rPr>
              <w:t xml:space="preserve"> и стаж работы не менее 7 лет, или высшее профессиональное и дополнительное образование и стаж работы не менее 5 лет, или законченное послевузовское профессиональное образование и стаж работы не менее 3 лет, или наличие ученой степени без предъявления требований к стажу работы</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1,849</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2,030</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2,199</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2,383</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5378</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5902</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6395</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6932</w:t>
            </w:r>
          </w:p>
        </w:tc>
      </w:tr>
      <w:tr w:rsidR="00A419EA" w:rsidRPr="00A419EA" w:rsidTr="00CF2D32">
        <w:trPr>
          <w:trHeight w:val="1447"/>
        </w:trPr>
        <w:tc>
          <w:tcPr>
            <w:tcW w:w="53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11</w:t>
            </w:r>
          </w:p>
        </w:tc>
        <w:tc>
          <w:tcPr>
            <w:tcW w:w="575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Старший научный сотрудник</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высшее профессиональное образование</w:t>
            </w:r>
            <w:r w:rsidRPr="00A419EA">
              <w:rPr>
                <w:color w:val="auto"/>
                <w:sz w:val="24"/>
                <w:szCs w:val="24"/>
                <w:lang w:eastAsia="ru-RU"/>
              </w:rPr>
              <w:t xml:space="preserve"> и стаж работы не менее 5 лет, или высшее профессиональное и дополнительное образование и стаж работы не менее 3 лет, или законченное послевузовское профессиональное образование и стаж работы не менее 2 лет, или наличие ученой степени или ученого звания без предъявления требований к стажу работы;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высшее профессиональное образование</w:t>
            </w:r>
            <w:r w:rsidRPr="00A419EA">
              <w:rPr>
                <w:color w:val="auto"/>
                <w:sz w:val="24"/>
                <w:szCs w:val="24"/>
                <w:lang w:eastAsia="ru-RU"/>
              </w:rPr>
              <w:t xml:space="preserve"> и стаж работы не менее 7 лет, или высшее профессиональное и дополнительное образование и стаж работы не менее 5 лет, или законченное послевузовское профессиональное образование и стаж работы не менее 3 лет, или наличие ученой степени или ученого </w:t>
            </w:r>
            <w:r w:rsidRPr="00A419EA">
              <w:rPr>
                <w:color w:val="auto"/>
                <w:sz w:val="24"/>
                <w:szCs w:val="24"/>
                <w:lang w:eastAsia="ru-RU"/>
              </w:rPr>
              <w:lastRenderedPageBreak/>
              <w:t>звания без предъявления требований к стажу работы;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roofErr w:type="gramStart"/>
            <w:r w:rsidRPr="00A419EA">
              <w:rPr>
                <w:color w:val="auto"/>
                <w:sz w:val="24"/>
                <w:szCs w:val="24"/>
                <w:u w:val="single"/>
                <w:lang w:eastAsia="ru-RU"/>
              </w:rPr>
              <w:t>высшее профессиональное образование</w:t>
            </w:r>
            <w:r w:rsidRPr="00A419EA">
              <w:rPr>
                <w:color w:val="auto"/>
                <w:sz w:val="24"/>
                <w:szCs w:val="24"/>
                <w:lang w:eastAsia="ru-RU"/>
              </w:rPr>
              <w:t xml:space="preserve"> и стаж работы не менее 10 лет, или высшее профессиональное и дополнительное образование и стаж работы не менее 7 лет, или законченное послевузовское профессиональное образование и стаж работы не менее 5 лет, или наличие ученой степени кандидата наук или ученого звания и стажа работы не менее 3 лет, или ученой степени кандидата наук и ученого звания без</w:t>
            </w:r>
            <w:proofErr w:type="gramEnd"/>
            <w:r w:rsidRPr="00A419EA">
              <w:rPr>
                <w:color w:val="auto"/>
                <w:sz w:val="24"/>
                <w:szCs w:val="24"/>
                <w:lang w:eastAsia="ru-RU"/>
              </w:rPr>
              <w:t xml:space="preserve"> предъявления требований к стажу работы, или ученой степени доктора наук без предъявления требований к стажу работы;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высшее профессиональное и дополнительное</w:t>
            </w:r>
            <w:r w:rsidRPr="00A419EA">
              <w:rPr>
                <w:color w:val="auto"/>
                <w:sz w:val="24"/>
                <w:szCs w:val="24"/>
                <w:lang w:eastAsia="ru-RU"/>
              </w:rPr>
              <w:t xml:space="preserve"> образование и стаж работы не менее 10 лет, или законченное послевузовское профессиональное образование и наличие ученого звания и стажа работы не менее 7 лет, или ученой степени кандидата наук и стажа работы не менее 3 лет, или ученой степени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кандидата наук и ученого звания без предъявления требований к стажу работы, или ученой степени доктора наук без предъявления требований к стажу работы</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2,199</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2,383</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2,57</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2,783</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6395</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6932</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7474</w:t>
            </w: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8092</w:t>
            </w:r>
          </w:p>
        </w:tc>
      </w:tr>
      <w:tr w:rsidR="00A419EA" w:rsidRPr="00A419EA" w:rsidTr="00CF2D32">
        <w:trPr>
          <w:trHeight w:val="6347"/>
        </w:trPr>
        <w:tc>
          <w:tcPr>
            <w:tcW w:w="53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12</w:t>
            </w:r>
          </w:p>
        </w:tc>
        <w:tc>
          <w:tcPr>
            <w:tcW w:w="575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Ведущий научный сотрудник</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наличие ученой степени кандидата наук</w:t>
            </w:r>
            <w:r w:rsidRPr="00A419EA">
              <w:rPr>
                <w:color w:val="auto"/>
                <w:sz w:val="24"/>
                <w:szCs w:val="24"/>
                <w:lang w:eastAsia="ru-RU"/>
              </w:rPr>
              <w:t xml:space="preserve"> и стажа работы не менее 3 лет, или ученой степени кандидата наук и ученого звания и стажа работы не менее 1 года, или ученой степени доктора наук или ученого звания профессора без предъявления требований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к стажу работы;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roofErr w:type="gramStart"/>
            <w:r w:rsidRPr="00A419EA">
              <w:rPr>
                <w:color w:val="auto"/>
                <w:sz w:val="24"/>
                <w:szCs w:val="24"/>
                <w:u w:val="single"/>
                <w:lang w:eastAsia="ru-RU"/>
              </w:rPr>
              <w:t>наличие ученой степени кандидата наук</w:t>
            </w:r>
            <w:r w:rsidRPr="00A419EA">
              <w:rPr>
                <w:color w:val="auto"/>
                <w:sz w:val="24"/>
                <w:szCs w:val="24"/>
                <w:lang w:eastAsia="ru-RU"/>
              </w:rPr>
              <w:t xml:space="preserve"> и стажа работы не менее 5 лет, или ученой степени кандидата наук и ученого звания и стажа работы не менее 3 лет, или ученой степени доктора наук и стажа работы не менее 1 года, или ученой степени доктора наук или ученого звания профессора без предъявления требований к стажу работы;</w:t>
            </w:r>
            <w:proofErr w:type="gramEnd"/>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roofErr w:type="gramStart"/>
            <w:r w:rsidRPr="00A419EA">
              <w:rPr>
                <w:color w:val="auto"/>
                <w:sz w:val="24"/>
                <w:szCs w:val="24"/>
                <w:u w:val="single"/>
                <w:lang w:eastAsia="ru-RU"/>
              </w:rPr>
              <w:t>наличие ученой степени кандидата наук</w:t>
            </w:r>
            <w:r w:rsidRPr="00A419EA">
              <w:rPr>
                <w:color w:val="auto"/>
                <w:sz w:val="24"/>
                <w:szCs w:val="24"/>
                <w:lang w:eastAsia="ru-RU"/>
              </w:rPr>
              <w:t xml:space="preserve"> и стажа работы не менее 7 лет, или ученой степени кандидата наук и ученого звания и стажа работы не менее 5 лет, или ученой степени кандидата наук и ученого звания профессора без предъявления требований к стажу работы, или ученой степени доктора наук и стажа работы не менее 1 года, или ученой степени доктора наук и</w:t>
            </w:r>
            <w:proofErr w:type="gramEnd"/>
            <w:r w:rsidRPr="00A419EA">
              <w:rPr>
                <w:color w:val="auto"/>
                <w:sz w:val="24"/>
                <w:szCs w:val="24"/>
                <w:lang w:eastAsia="ru-RU"/>
              </w:rPr>
              <w:t xml:space="preserve"> ученого звания без предъявления требований к стажу работы</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2,57</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2,783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3,000</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8092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8724</w:t>
            </w:r>
          </w:p>
        </w:tc>
      </w:tr>
      <w:tr w:rsidR="00A419EA" w:rsidRPr="00A419EA" w:rsidTr="00CF2D32">
        <w:tc>
          <w:tcPr>
            <w:tcW w:w="53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13</w:t>
            </w:r>
          </w:p>
        </w:tc>
        <w:tc>
          <w:tcPr>
            <w:tcW w:w="575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Режиссер-постановщик, режиссер массовых представлений</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2,199</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6395</w:t>
            </w:r>
          </w:p>
        </w:tc>
      </w:tr>
      <w:tr w:rsidR="00A419EA" w:rsidRPr="00A419EA" w:rsidTr="00CF2D32">
        <w:tc>
          <w:tcPr>
            <w:tcW w:w="6298"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Третий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rPr>
          <w:trHeight w:val="3856"/>
        </w:trPr>
        <w:tc>
          <w:tcPr>
            <w:tcW w:w="53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1</w:t>
            </w:r>
          </w:p>
        </w:tc>
        <w:tc>
          <w:tcPr>
            <w:tcW w:w="575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 xml:space="preserve">Главный режиссер, кроме </w:t>
            </w:r>
            <w:proofErr w:type="gramStart"/>
            <w:r w:rsidRPr="00A419EA">
              <w:rPr>
                <w:b/>
                <w:color w:val="auto"/>
                <w:sz w:val="24"/>
                <w:szCs w:val="24"/>
                <w:lang w:eastAsia="ru-RU"/>
              </w:rPr>
              <w:t>отнесенных</w:t>
            </w:r>
            <w:proofErr w:type="gramEnd"/>
            <w:r w:rsidRPr="00A419EA">
              <w:rPr>
                <w:b/>
                <w:color w:val="auto"/>
                <w:sz w:val="24"/>
                <w:szCs w:val="24"/>
                <w:lang w:eastAsia="ru-RU"/>
              </w:rPr>
              <w:t xml:space="preserve"> к четвертому квалификационному уровню; главный дирижер, кроме отнесенных к четвертому квалификационному уровню; главный хормейстер, кроме отнесенных к четвертому квалификационному уровню; главный балетмейстер, кроме отнесенных к четвертому квалификационному уровню; главный художник, кроме отнесенных к четвертому квалификационному уровню</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профессиональное образование без предъявления требований к стажу работы;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профессиональное образование и стаж работы по профилю не менее 5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2,57</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2,783</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8092</w:t>
            </w:r>
          </w:p>
        </w:tc>
      </w:tr>
      <w:tr w:rsidR="00A419EA" w:rsidRPr="00A419EA" w:rsidTr="00CF2D32">
        <w:trPr>
          <w:trHeight w:val="1631"/>
        </w:trPr>
        <w:tc>
          <w:tcPr>
            <w:tcW w:w="53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575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Главный хранитель фондов в музеях</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музеях, отнесенных к 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 музеях областного ведения, являющихся научно-методическими центрами для музеев области, других государственных учреждений</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2,57</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2,783</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8092</w:t>
            </w:r>
          </w:p>
        </w:tc>
      </w:tr>
      <w:tr w:rsidR="00A419EA" w:rsidRPr="00A419EA" w:rsidTr="00CF2D32">
        <w:tc>
          <w:tcPr>
            <w:tcW w:w="6298"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Четвертый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c>
          <w:tcPr>
            <w:tcW w:w="53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w:t>
            </w:r>
          </w:p>
        </w:tc>
        <w:tc>
          <w:tcPr>
            <w:tcW w:w="5759"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Специалист по закупкам (контрактный управляющий)</w:t>
            </w:r>
          </w:p>
          <w:p w:rsidR="00A419EA" w:rsidRPr="00A419EA" w:rsidRDefault="00A419EA" w:rsidP="00A419EA">
            <w:pPr>
              <w:suppressAutoHyphens w:val="0"/>
              <w:rPr>
                <w:color w:val="auto"/>
                <w:sz w:val="24"/>
                <w:szCs w:val="24"/>
                <w:lang w:eastAsia="ru-RU"/>
              </w:rPr>
            </w:pPr>
            <w:r w:rsidRPr="00A419EA">
              <w:rPr>
                <w:color w:val="auto"/>
                <w:sz w:val="24"/>
                <w:szCs w:val="24"/>
                <w:u w:val="single"/>
                <w:lang w:eastAsia="ru-RU"/>
              </w:rPr>
              <w:t>высшее профессиональное образование</w:t>
            </w:r>
            <w:r w:rsidRPr="00A419EA">
              <w:rPr>
                <w:color w:val="auto"/>
                <w:sz w:val="24"/>
                <w:szCs w:val="24"/>
                <w:lang w:eastAsia="ru-RU"/>
              </w:rPr>
              <w:t xml:space="preserve"> без предъявления требований к стажу работы;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высшее профессиональное образование</w:t>
            </w:r>
            <w:r w:rsidRPr="00A419EA">
              <w:rPr>
                <w:color w:val="auto"/>
                <w:sz w:val="24"/>
                <w:szCs w:val="24"/>
                <w:lang w:eastAsia="ru-RU"/>
              </w:rPr>
              <w:t xml:space="preserve"> и стаж работы по профилю не менее 5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3,000</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3,235</w:t>
            </w:r>
          </w:p>
        </w:tc>
        <w:tc>
          <w:tcPr>
            <w:tcW w:w="114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8724</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9406</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bl>
    <w:p w:rsidR="00A419EA" w:rsidRPr="00A419EA" w:rsidRDefault="00A419EA" w:rsidP="00A419EA">
      <w:pPr>
        <w:suppressAutoHyphens w:val="0"/>
        <w:rPr>
          <w:vanish/>
          <w:color w:val="auto"/>
          <w:sz w:val="24"/>
          <w:szCs w:val="24"/>
          <w:lang w:eastAsia="ru-RU"/>
        </w:rPr>
      </w:pP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tbl>
      <w:tblPr>
        <w:tblpPr w:leftFromText="180" w:rightFromText="180" w:vertAnchor="page" w:horzAnchor="margin" w:tblpXSpec="right" w:tblpY="976"/>
        <w:tblW w:w="5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tblGrid>
      <w:tr w:rsidR="00A419EA" w:rsidRPr="00A419EA" w:rsidTr="00CF2D32">
        <w:trPr>
          <w:trHeight w:val="1847"/>
        </w:trPr>
        <w:tc>
          <w:tcPr>
            <w:tcW w:w="5143" w:type="dxa"/>
            <w:tcBorders>
              <w:top w:val="nil"/>
              <w:left w:val="nil"/>
              <w:bottom w:val="nil"/>
              <w:right w:val="nil"/>
            </w:tcBorders>
            <w:hideMark/>
          </w:tcPr>
          <w:p w:rsidR="00A419EA" w:rsidRPr="00A419EA" w:rsidRDefault="00A419EA" w:rsidP="00A419EA">
            <w:pPr>
              <w:suppressAutoHyphens w:val="0"/>
              <w:jc w:val="right"/>
              <w:rPr>
                <w:color w:val="auto"/>
                <w:sz w:val="24"/>
                <w:szCs w:val="24"/>
                <w:lang w:eastAsia="ru-RU"/>
              </w:rPr>
            </w:pPr>
            <w:r w:rsidRPr="00A419EA">
              <w:rPr>
                <w:color w:val="auto"/>
                <w:sz w:val="24"/>
                <w:szCs w:val="24"/>
                <w:lang w:eastAsia="ru-RU"/>
              </w:rPr>
              <w:t>Приложение № 2</w:t>
            </w:r>
          </w:p>
          <w:p w:rsidR="00A419EA" w:rsidRPr="00A419EA" w:rsidRDefault="00A419EA" w:rsidP="00A419EA">
            <w:pPr>
              <w:suppressAutoHyphens w:val="0"/>
              <w:jc w:val="right"/>
              <w:rPr>
                <w:color w:val="auto"/>
                <w:sz w:val="24"/>
                <w:szCs w:val="24"/>
                <w:lang w:eastAsia="ru-RU"/>
              </w:rPr>
            </w:pPr>
            <w:r w:rsidRPr="00A419EA">
              <w:rPr>
                <w:color w:val="auto"/>
                <w:sz w:val="24"/>
                <w:szCs w:val="24"/>
                <w:lang w:eastAsia="ru-RU"/>
              </w:rPr>
              <w:t>к Положению об оплате труда работников муниципальных учреждений культуры и образовательных учреждений культуры и искусства, подведомственных УКМПСТ Промышленновского  района</w:t>
            </w:r>
          </w:p>
        </w:tc>
      </w:tr>
    </w:tbl>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jc w:val="center"/>
        <w:rPr>
          <w:color w:val="auto"/>
          <w:sz w:val="24"/>
          <w:szCs w:val="24"/>
          <w:lang w:eastAsia="ru-RU"/>
        </w:rPr>
      </w:pPr>
      <w:bookmarkStart w:id="123" w:name="P2004"/>
      <w:bookmarkEnd w:id="123"/>
      <w:r w:rsidRPr="00A419EA">
        <w:rPr>
          <w:color w:val="auto"/>
          <w:sz w:val="24"/>
          <w:szCs w:val="24"/>
          <w:lang w:eastAsia="ru-RU"/>
        </w:rPr>
        <w:t>Рекомендуемые размеры</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должностных окладов с учетом повышающих коэффициентов</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Профессиональные квалификационные группы</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общеотраслевых должностей руководителей,</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специалистов и служащих</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5640"/>
        <w:gridCol w:w="1080"/>
        <w:gridCol w:w="1080"/>
        <w:gridCol w:w="1105"/>
      </w:tblGrid>
      <w:tr w:rsidR="00A419EA" w:rsidRPr="00A419EA" w:rsidTr="00CF2D32">
        <w:tc>
          <w:tcPr>
            <w:tcW w:w="54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 xml:space="preserve">№ </w:t>
            </w:r>
            <w:proofErr w:type="gramStart"/>
            <w:r w:rsidRPr="00A419EA">
              <w:rPr>
                <w:color w:val="auto"/>
                <w:sz w:val="24"/>
                <w:szCs w:val="24"/>
                <w:lang w:eastAsia="ru-RU"/>
              </w:rPr>
              <w:t>п</w:t>
            </w:r>
            <w:proofErr w:type="gramEnd"/>
            <w:r w:rsidRPr="00A419EA">
              <w:rPr>
                <w:color w:val="auto"/>
                <w:sz w:val="24"/>
                <w:szCs w:val="24"/>
                <w:lang w:eastAsia="ru-RU"/>
              </w:rPr>
              <w:t>/п</w:t>
            </w:r>
          </w:p>
        </w:tc>
        <w:tc>
          <w:tcPr>
            <w:tcW w:w="564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Наименование должностей</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Оклад по профессиональной квалификационной группе, рублей</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Повышающий</w:t>
            </w:r>
          </w:p>
          <w:p w:rsidR="00A419EA" w:rsidRPr="00A419EA" w:rsidRDefault="00A419EA" w:rsidP="00A419EA">
            <w:pPr>
              <w:suppressAutoHyphens w:val="0"/>
              <w:jc w:val="center"/>
              <w:rPr>
                <w:color w:val="auto"/>
                <w:lang w:eastAsia="ru-RU"/>
              </w:rPr>
            </w:pPr>
            <w:r w:rsidRPr="00A419EA">
              <w:rPr>
                <w:color w:val="auto"/>
                <w:lang w:eastAsia="ru-RU"/>
              </w:rPr>
              <w:t>коэффициент</w:t>
            </w:r>
          </w:p>
        </w:tc>
        <w:tc>
          <w:tcPr>
            <w:tcW w:w="1105"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Оклад (должностной оклад), ставка, рублей</w:t>
            </w:r>
          </w:p>
        </w:tc>
      </w:tr>
      <w:tr w:rsidR="00A419EA" w:rsidRPr="00A419EA" w:rsidTr="00CF2D32">
        <w:tblPrEx>
          <w:tblBorders>
            <w:bottom w:val="single" w:sz="4" w:space="0" w:color="auto"/>
          </w:tblBorders>
        </w:tblPrEx>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1</w:t>
            </w:r>
          </w:p>
        </w:tc>
        <w:tc>
          <w:tcPr>
            <w:tcW w:w="564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4</w:t>
            </w:r>
          </w:p>
        </w:tc>
        <w:tc>
          <w:tcPr>
            <w:tcW w:w="1105"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5</w:t>
            </w:r>
          </w:p>
        </w:tc>
      </w:tr>
      <w:tr w:rsidR="00A419EA" w:rsidRPr="00A419EA" w:rsidTr="00CF2D32">
        <w:tblPrEx>
          <w:tblBorders>
            <w:bottom w:val="single" w:sz="4" w:space="0" w:color="auto"/>
          </w:tblBorders>
        </w:tblPrEx>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Профессиональная квалификационная группа первого уровня</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2382</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Первый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rPr>
          <w:trHeight w:val="1665"/>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Делопроизводитель</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 начальное профессиональное образование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1,200</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2858</w:t>
            </w:r>
          </w:p>
        </w:tc>
      </w:tr>
      <w:tr w:rsidR="00A419EA" w:rsidRPr="00A419EA" w:rsidTr="00CF2D32">
        <w:tblPrEx>
          <w:tblBorders>
            <w:bottom w:val="single" w:sz="4" w:space="0" w:color="auto"/>
          </w:tblBorders>
        </w:tblPrEx>
        <w:trPr>
          <w:trHeight w:val="643"/>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Кассир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при выполнении должностных обязанностей кассира</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1,200</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2858</w:t>
            </w:r>
          </w:p>
        </w:tc>
      </w:tr>
      <w:tr w:rsidR="00A419EA" w:rsidRPr="00A419EA" w:rsidTr="00CF2D32">
        <w:tblPrEx>
          <w:tblBorders>
            <w:bottom w:val="single" w:sz="4" w:space="0" w:color="auto"/>
          </w:tblBorders>
        </w:tblPrEx>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Второй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rPr>
          <w:trHeight w:val="860"/>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1</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Кассир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при выполнении должностных обязанностей старшего кассира</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1,255</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2990</w:t>
            </w:r>
          </w:p>
        </w:tc>
      </w:tr>
      <w:tr w:rsidR="00A419EA" w:rsidRPr="00A419EA" w:rsidTr="00CF2D32">
        <w:tblPrEx>
          <w:tblBorders>
            <w:bottom w:val="single" w:sz="4" w:space="0" w:color="auto"/>
          </w:tblBorders>
        </w:tblPrEx>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Профессиональная квалификационная группа второго уровня</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2460</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Второй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Заведующий складом</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1,493</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3673</w:t>
            </w:r>
          </w:p>
        </w:tc>
      </w:tr>
      <w:tr w:rsidR="00A419EA" w:rsidRPr="00A419EA" w:rsidTr="00CF2D32">
        <w:tblPrEx>
          <w:tblBorders>
            <w:bottom w:val="single" w:sz="4" w:space="0" w:color="auto"/>
          </w:tblBorders>
        </w:tblPrEx>
        <w:trPr>
          <w:trHeight w:val="2014"/>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2</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Заведующий хозяйством</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1,215</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2990</w:t>
            </w:r>
          </w:p>
        </w:tc>
      </w:tr>
      <w:tr w:rsidR="00A419EA" w:rsidRPr="00A419EA" w:rsidTr="00CF2D32">
        <w:tblPrEx>
          <w:tblBorders>
            <w:bottom w:val="single" w:sz="4" w:space="0" w:color="auto"/>
          </w:tblBorders>
        </w:tblPrEx>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Третий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rPr>
          <w:trHeight w:val="2547"/>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Начальник хозяйственного отдела</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при выполнении должностных обязанностей начальника хозяйственного отдела организации, отнесенной к III, IV группам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при выполнении должностных обязанностей начальника хозяйственного отдела организации, отнесенной к I, II группам по оплате труда руководителей</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1,643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1,810</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4041</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4452</w:t>
            </w:r>
          </w:p>
        </w:tc>
      </w:tr>
      <w:tr w:rsidR="00A419EA" w:rsidRPr="00A419EA" w:rsidTr="00CF2D32">
        <w:tblPrEx>
          <w:tblBorders>
            <w:bottom w:val="single" w:sz="4" w:space="0" w:color="auto"/>
          </w:tblBorders>
        </w:tblPrEx>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Пятый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rPr>
          <w:trHeight w:val="6393"/>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proofErr w:type="gramStart"/>
            <w:r w:rsidRPr="00A419EA">
              <w:rPr>
                <w:b/>
                <w:color w:val="auto"/>
                <w:sz w:val="24"/>
                <w:szCs w:val="24"/>
                <w:lang w:eastAsia="ru-RU"/>
              </w:rPr>
              <w:t>Начальник (заведующий) гаража, начальник (заведующий) мастерской, начальник цеха (участка) при выполнении должностных обязанностей начальника (заведующего) гаража, начальника (заведующего) мастерской, начальника цеха (участка) организации, отнесенной к IV группе по оплате труда руководителей</w:t>
            </w:r>
            <w:r w:rsidRPr="00A419EA">
              <w:rPr>
                <w:color w:val="auto"/>
                <w:sz w:val="24"/>
                <w:szCs w:val="24"/>
                <w:lang w:eastAsia="ru-RU"/>
              </w:rPr>
              <w:t>;</w:t>
            </w:r>
            <w:proofErr w:type="gramEnd"/>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roofErr w:type="gramStart"/>
            <w:r w:rsidRPr="00A419EA">
              <w:rPr>
                <w:color w:val="auto"/>
                <w:sz w:val="24"/>
                <w:szCs w:val="24"/>
                <w:lang w:eastAsia="ru-RU"/>
              </w:rPr>
              <w:t>при выполнении должностных обязанностей начальника (заведующего) гаража, начальника (заведующего) мастерской, начальника цеха (участка) организации, отнесенной к III группе по оплате труда руководителей;</w:t>
            </w:r>
            <w:proofErr w:type="gramEnd"/>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roofErr w:type="gramStart"/>
            <w:r w:rsidRPr="00A419EA">
              <w:rPr>
                <w:color w:val="auto"/>
                <w:sz w:val="24"/>
                <w:szCs w:val="24"/>
                <w:lang w:eastAsia="ru-RU"/>
              </w:rPr>
              <w:t>при выполнении должностных обязанностей начальника (заведующего) гаража, начальника (заведующего) мастерской, начальника цеха (участка) организации, отнесенной ко II группе по оплате труда руководителей;</w:t>
            </w:r>
            <w:proofErr w:type="gramEnd"/>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roofErr w:type="gramStart"/>
            <w:r w:rsidRPr="00A419EA">
              <w:rPr>
                <w:color w:val="auto"/>
                <w:sz w:val="24"/>
                <w:szCs w:val="24"/>
                <w:lang w:eastAsia="ru-RU"/>
              </w:rPr>
              <w:t>при выполнении должностных обязанностей начальника (заведующего) гаража, начальника (заведующего) мастерской, начальника цеха (участка) организации, отнесенной к I группе по оплате труда руководителей</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2,399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2,599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2,818</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3,038</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5902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6395</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6932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tc>
      </w:tr>
      <w:tr w:rsidR="00A419EA" w:rsidRPr="00A419EA" w:rsidTr="00CF2D32">
        <w:tblPrEx>
          <w:tblBorders>
            <w:bottom w:val="single" w:sz="4" w:space="0" w:color="auto"/>
          </w:tblBorders>
        </w:tblPrEx>
        <w:trPr>
          <w:trHeight w:val="348"/>
        </w:trPr>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Профессиональная квалификационная группа третьего уровня</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2908</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rPr>
          <w:trHeight w:val="348"/>
        </w:trPr>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Первый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rPr>
          <w:trHeight w:val="1907"/>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1</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Бухгалтер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среднее профессиональное (экономическое)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учету и контролю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1,263</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3673</w:t>
            </w:r>
          </w:p>
        </w:tc>
      </w:tr>
      <w:tr w:rsidR="00A419EA" w:rsidRPr="00A419EA" w:rsidTr="00CF2D32">
        <w:tblPrEx>
          <w:tblBorders>
            <w:bottom w:val="single" w:sz="4" w:space="0" w:color="auto"/>
          </w:tblBorders>
        </w:tblPrEx>
        <w:trPr>
          <w:trHeight w:val="966"/>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Документовед</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без предъявления требований к стажу работы</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1,263</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3673</w:t>
            </w:r>
          </w:p>
        </w:tc>
      </w:tr>
      <w:tr w:rsidR="00A419EA" w:rsidRPr="00A419EA" w:rsidTr="00CF2D32">
        <w:tblPrEx>
          <w:tblBorders>
            <w:bottom w:val="single" w:sz="4" w:space="0" w:color="auto"/>
          </w:tblBorders>
        </w:tblPrEx>
        <w:trPr>
          <w:trHeight w:val="966"/>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Инженер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без предъявления требований к стажу работы</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1,263</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3673</w:t>
            </w:r>
          </w:p>
        </w:tc>
      </w:tr>
      <w:tr w:rsidR="00A419EA" w:rsidRPr="00A419EA" w:rsidTr="00CF2D32">
        <w:tblPrEx>
          <w:tblBorders>
            <w:bottom w:val="single" w:sz="4" w:space="0" w:color="auto"/>
          </w:tblBorders>
        </w:tblPrEx>
        <w:trPr>
          <w:trHeight w:val="793"/>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4</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Специалист по охране труда</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без предъявления требований к стажу работы</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1,263</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3673</w:t>
            </w:r>
          </w:p>
        </w:tc>
      </w:tr>
      <w:tr w:rsidR="00A419EA" w:rsidRPr="00A419EA" w:rsidTr="00CF2D32">
        <w:tblPrEx>
          <w:tblBorders>
            <w:bottom w:val="single" w:sz="4" w:space="0" w:color="auto"/>
          </w:tblBorders>
        </w:tblPrEx>
        <w:trPr>
          <w:trHeight w:val="894"/>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5</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Инженер-программист (программист)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без предъявления требований к стажу работы</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1,390</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4041</w:t>
            </w:r>
          </w:p>
        </w:tc>
      </w:tr>
      <w:tr w:rsidR="00A419EA" w:rsidRPr="00A419EA" w:rsidTr="00CF2D32">
        <w:tblPrEx>
          <w:tblBorders>
            <w:bottom w:val="single" w:sz="4" w:space="0" w:color="auto"/>
          </w:tblBorders>
        </w:tblPrEx>
        <w:trPr>
          <w:trHeight w:val="1084"/>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7</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b/>
                <w:color w:val="auto"/>
                <w:sz w:val="24"/>
                <w:szCs w:val="24"/>
                <w:lang w:eastAsia="ru-RU"/>
              </w:rPr>
              <w:t>Менеджер, менеджер по персоналу</w:t>
            </w:r>
            <w:r w:rsidRPr="00A419EA">
              <w:rPr>
                <w:color w:val="auto"/>
                <w:sz w:val="24"/>
                <w:szCs w:val="24"/>
                <w:lang w:eastAsia="ru-RU"/>
              </w:rPr>
              <w:t xml:space="preserve">, менеджер по рекламе, менеджер по связям с общественностью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без предъявления требований к стажу работы</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1,263</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3673</w:t>
            </w:r>
          </w:p>
        </w:tc>
      </w:tr>
      <w:tr w:rsidR="00A419EA" w:rsidRPr="00A419EA" w:rsidTr="00CF2D32">
        <w:tblPrEx>
          <w:tblBorders>
            <w:bottom w:val="single" w:sz="4" w:space="0" w:color="auto"/>
          </w:tblBorders>
        </w:tblPrEx>
        <w:trPr>
          <w:trHeight w:val="2977"/>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8</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Специалист по кадрам</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среднее профессиональное образование</w:t>
            </w:r>
            <w:r w:rsidRPr="00A419EA">
              <w:rPr>
                <w:color w:val="auto"/>
                <w:sz w:val="24"/>
                <w:szCs w:val="24"/>
                <w:lang w:eastAsia="ru-RU"/>
              </w:rPr>
              <w:t xml:space="preserve"> без предъявления требований к стажу работы;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высшее профессиональное образование без предъявления требований к стажу работы</w:t>
            </w:r>
            <w:r w:rsidRPr="00A419EA">
              <w:rPr>
                <w:color w:val="auto"/>
                <w:sz w:val="24"/>
                <w:szCs w:val="24"/>
                <w:lang w:eastAsia="ru-RU"/>
              </w:rPr>
              <w:t xml:space="preserve"> или среднее профессиональное образование и стаж работы в должности специалиста по кадрам не менее 3 лет;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высшее профессиональное образование и стаж</w:t>
            </w:r>
            <w:r w:rsidRPr="00A419EA">
              <w:rPr>
                <w:color w:val="auto"/>
                <w:sz w:val="24"/>
                <w:szCs w:val="24"/>
                <w:lang w:eastAsia="ru-RU"/>
              </w:rPr>
              <w:t xml:space="preserve"> работы в должности специалиста по кадрам не менее 5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1,263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1,390</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1,531</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3673</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4041</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4452</w:t>
            </w:r>
          </w:p>
        </w:tc>
      </w:tr>
      <w:tr w:rsidR="00A419EA" w:rsidRPr="00A419EA" w:rsidTr="00CF2D32">
        <w:tblPrEx>
          <w:tblBorders>
            <w:bottom w:val="single" w:sz="4" w:space="0" w:color="auto"/>
          </w:tblBorders>
        </w:tblPrEx>
        <w:trPr>
          <w:trHeight w:val="966"/>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9</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Экономист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без предъявления требований к стажу работы</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1,263</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3673</w:t>
            </w:r>
          </w:p>
        </w:tc>
      </w:tr>
      <w:tr w:rsidR="00A419EA" w:rsidRPr="00A419EA" w:rsidTr="00CF2D32">
        <w:tblPrEx>
          <w:tblBorders>
            <w:bottom w:val="single" w:sz="4" w:space="0" w:color="auto"/>
          </w:tblBorders>
        </w:tblPrEx>
        <w:trPr>
          <w:trHeight w:val="966"/>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10</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Юрисконсульт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без предъявления требований к стажу работы</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1,263</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3673</w:t>
            </w:r>
          </w:p>
        </w:tc>
      </w:tr>
      <w:tr w:rsidR="00A419EA" w:rsidRPr="00A419EA" w:rsidTr="00CF2D32">
        <w:tblPrEx>
          <w:tblBorders>
            <w:bottom w:val="single" w:sz="4" w:space="0" w:color="auto"/>
          </w:tblBorders>
        </w:tblPrEx>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Второй квалификационный уровень</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rPr>
          <w:trHeight w:val="1588"/>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1</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Бухгалтер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1,531</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4452</w:t>
            </w:r>
          </w:p>
        </w:tc>
      </w:tr>
      <w:tr w:rsidR="00A419EA" w:rsidRPr="00A419EA" w:rsidTr="00CF2D32">
        <w:tblPrEx>
          <w:tblBorders>
            <w:bottom w:val="single" w:sz="4" w:space="0" w:color="auto"/>
          </w:tblBorders>
        </w:tblPrEx>
        <w:trPr>
          <w:trHeight w:val="1146"/>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Документовед</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документовед II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документоведа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1,531</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4452</w:t>
            </w:r>
          </w:p>
        </w:tc>
      </w:tr>
      <w:tr w:rsidR="00A419EA" w:rsidRPr="00A419EA" w:rsidTr="00CF2D32">
        <w:tblPrEx>
          <w:tblBorders>
            <w:bottom w:val="single" w:sz="4" w:space="0" w:color="auto"/>
          </w:tblBorders>
        </w:tblPrEx>
        <w:trPr>
          <w:trHeight w:val="1052"/>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Инженер</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инженер II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инженера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1,531</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4452</w:t>
            </w:r>
          </w:p>
        </w:tc>
      </w:tr>
      <w:tr w:rsidR="00A419EA" w:rsidRPr="00A419EA" w:rsidTr="00CF2D32">
        <w:tblPrEx>
          <w:tblBorders>
            <w:bottom w:val="single" w:sz="4" w:space="0" w:color="auto"/>
          </w:tblBorders>
        </w:tblPrEx>
        <w:trPr>
          <w:trHeight w:val="1284"/>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4</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Специалист по охране труда</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специалист по охране труда II категории</w:t>
            </w:r>
            <w:r w:rsidRPr="00A419EA">
              <w:rPr>
                <w:color w:val="auto"/>
                <w:sz w:val="24"/>
                <w:szCs w:val="24"/>
                <w:lang w:eastAsia="ru-RU"/>
              </w:rPr>
              <w:t xml:space="preserve">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специалиста по охране труда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1,531</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4452</w:t>
            </w:r>
          </w:p>
        </w:tc>
      </w:tr>
      <w:tr w:rsidR="00A419EA" w:rsidRPr="00A419EA" w:rsidTr="00CF2D32">
        <w:tblPrEx>
          <w:tblBorders>
            <w:bottom w:val="single" w:sz="4" w:space="0" w:color="auto"/>
          </w:tblBorders>
        </w:tblPrEx>
        <w:trPr>
          <w:trHeight w:val="1121"/>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5</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Инженер-программист (программист)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программист II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программиста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1,682</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r w:rsidRPr="00A419EA">
              <w:rPr>
                <w:color w:val="auto"/>
                <w:sz w:val="24"/>
                <w:szCs w:val="24"/>
                <w:lang w:eastAsia="ru-RU"/>
              </w:rPr>
              <w:t>4891</w:t>
            </w:r>
          </w:p>
        </w:tc>
      </w:tr>
      <w:tr w:rsidR="00A419EA" w:rsidRPr="00A419EA" w:rsidTr="00CF2D32">
        <w:tblPrEx>
          <w:tblBorders>
            <w:bottom w:val="single" w:sz="4" w:space="0" w:color="auto"/>
          </w:tblBorders>
        </w:tblPrEx>
        <w:trPr>
          <w:trHeight w:val="1623"/>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7</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 xml:space="preserve">Менеджер, менеджер по персоналу, менеджер по рекламе, менеджер по связям </w:t>
            </w:r>
          </w:p>
          <w:p w:rsidR="00A419EA" w:rsidRPr="00A419EA" w:rsidRDefault="00A419EA" w:rsidP="00A419EA">
            <w:pPr>
              <w:suppressAutoHyphens w:val="0"/>
              <w:rPr>
                <w:b/>
                <w:color w:val="auto"/>
                <w:sz w:val="24"/>
                <w:szCs w:val="24"/>
                <w:lang w:eastAsia="ru-RU"/>
              </w:rPr>
            </w:pPr>
            <w:r w:rsidRPr="00A419EA">
              <w:rPr>
                <w:b/>
                <w:color w:val="auto"/>
                <w:sz w:val="24"/>
                <w:szCs w:val="24"/>
                <w:lang w:eastAsia="ru-RU"/>
              </w:rPr>
              <w:t>с общественностью</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менеджер II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менеджера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1,531</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4452</w:t>
            </w:r>
          </w:p>
        </w:tc>
      </w:tr>
      <w:tr w:rsidR="00A419EA" w:rsidRPr="00A419EA" w:rsidTr="00CF2D32">
        <w:tblPrEx>
          <w:tblBorders>
            <w:bottom w:val="single" w:sz="4" w:space="0" w:color="auto"/>
          </w:tblBorders>
        </w:tblPrEx>
        <w:trPr>
          <w:trHeight w:val="1026"/>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8</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Экономист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экономист II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экономиста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1,531</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4452</w:t>
            </w:r>
          </w:p>
        </w:tc>
      </w:tr>
      <w:tr w:rsidR="00A419EA" w:rsidRPr="00A419EA" w:rsidTr="00CF2D32">
        <w:tblPrEx>
          <w:tblBorders>
            <w:bottom w:val="single" w:sz="4" w:space="0" w:color="auto"/>
          </w:tblBorders>
        </w:tblPrEx>
        <w:trPr>
          <w:trHeight w:val="1129"/>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9</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Юрисконсульт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юрисконсульт II категории</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юрисконсульта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1,531</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4452</w:t>
            </w:r>
          </w:p>
        </w:tc>
      </w:tr>
      <w:tr w:rsidR="00A419EA" w:rsidRPr="00A419EA" w:rsidTr="00CF2D32">
        <w:tblPrEx>
          <w:tblBorders>
            <w:bottom w:val="single" w:sz="4" w:space="0" w:color="auto"/>
          </w:tblBorders>
        </w:tblPrEx>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Третий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rPr>
          <w:trHeight w:val="1426"/>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Бухгалтер</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бухгалтер I категории</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(экономическое) образование и стаж работы в должности бухгалтера II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1,682</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4891</w:t>
            </w:r>
          </w:p>
        </w:tc>
      </w:tr>
      <w:tr w:rsidR="00A419EA" w:rsidRPr="00A419EA" w:rsidTr="00CF2D32">
        <w:tblPrEx>
          <w:tblBorders>
            <w:bottom w:val="single" w:sz="4" w:space="0" w:color="auto"/>
          </w:tblBorders>
        </w:tblPrEx>
        <w:trPr>
          <w:trHeight w:val="1305"/>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2</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Документовед</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документовед 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документоведа II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1,682</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4891</w:t>
            </w:r>
          </w:p>
        </w:tc>
      </w:tr>
      <w:tr w:rsidR="00A419EA" w:rsidRPr="00A419EA" w:rsidTr="00CF2D32">
        <w:tblPrEx>
          <w:tblBorders>
            <w:bottom w:val="single" w:sz="4" w:space="0" w:color="auto"/>
          </w:tblBorders>
        </w:tblPrEx>
        <w:trPr>
          <w:trHeight w:val="1411"/>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Инженер</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инженер 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инженера II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1,682</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4891</w:t>
            </w:r>
          </w:p>
        </w:tc>
      </w:tr>
      <w:tr w:rsidR="00A419EA" w:rsidRPr="00A419EA" w:rsidTr="00CF2D32">
        <w:tblPrEx>
          <w:tblBorders>
            <w:bottom w:val="single" w:sz="4" w:space="0" w:color="auto"/>
          </w:tblBorders>
        </w:tblPrEx>
        <w:trPr>
          <w:trHeight w:val="1349"/>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4</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Специалист по охране труда</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r w:rsidRPr="00A419EA">
              <w:rPr>
                <w:color w:val="auto"/>
                <w:sz w:val="24"/>
                <w:szCs w:val="24"/>
                <w:u w:val="single"/>
                <w:lang w:eastAsia="ru-RU"/>
              </w:rPr>
              <w:t>специалист по охране труда I категории</w:t>
            </w:r>
            <w:r w:rsidRPr="00A419EA">
              <w:rPr>
                <w:color w:val="auto"/>
                <w:sz w:val="24"/>
                <w:szCs w:val="24"/>
                <w:lang w:eastAsia="ru-RU"/>
              </w:rPr>
              <w:t xml:space="preserve">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специалиста по охране труда II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1,682</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4891</w:t>
            </w:r>
          </w:p>
        </w:tc>
      </w:tr>
      <w:tr w:rsidR="00A419EA" w:rsidRPr="00A419EA" w:rsidTr="00CF2D32">
        <w:tblPrEx>
          <w:tblBorders>
            <w:bottom w:val="single" w:sz="4" w:space="0" w:color="auto"/>
          </w:tblBorders>
        </w:tblPrEx>
        <w:trPr>
          <w:trHeight w:val="1315"/>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5</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Инженер-программист (программист)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программист 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программиста II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tc>
      </w:tr>
      <w:tr w:rsidR="00A419EA" w:rsidRPr="00A419EA" w:rsidTr="00CF2D32">
        <w:tblPrEx>
          <w:tblBorders>
            <w:bottom w:val="single" w:sz="4" w:space="0" w:color="auto"/>
          </w:tblBorders>
        </w:tblPrEx>
        <w:trPr>
          <w:trHeight w:val="1410"/>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6</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proofErr w:type="gramStart"/>
            <w:r w:rsidRPr="00A419EA">
              <w:rPr>
                <w:b/>
                <w:color w:val="auto"/>
                <w:sz w:val="24"/>
                <w:szCs w:val="24"/>
                <w:lang w:eastAsia="ru-RU"/>
              </w:rPr>
              <w:t>Инженер-электроник</w:t>
            </w:r>
            <w:proofErr w:type="gramEnd"/>
            <w:r w:rsidRPr="00A419EA">
              <w:rPr>
                <w:b/>
                <w:color w:val="auto"/>
                <w:sz w:val="24"/>
                <w:szCs w:val="24"/>
                <w:lang w:eastAsia="ru-RU"/>
              </w:rPr>
              <w:t xml:space="preserve"> (электроник)</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proofErr w:type="gramStart"/>
            <w:r w:rsidRPr="00A419EA">
              <w:rPr>
                <w:color w:val="auto"/>
                <w:sz w:val="24"/>
                <w:szCs w:val="24"/>
                <w:u w:val="single"/>
                <w:lang w:eastAsia="ru-RU"/>
              </w:rPr>
              <w:t>инженер-электроник</w:t>
            </w:r>
            <w:proofErr w:type="gramEnd"/>
            <w:r w:rsidRPr="00A419EA">
              <w:rPr>
                <w:color w:val="auto"/>
                <w:sz w:val="24"/>
                <w:szCs w:val="24"/>
                <w:u w:val="single"/>
                <w:lang w:eastAsia="ru-RU"/>
              </w:rPr>
              <w:t xml:space="preserve"> (электроник) </w:t>
            </w:r>
          </w:p>
          <w:p w:rsidR="00A419EA" w:rsidRPr="00A419EA" w:rsidRDefault="00A419EA" w:rsidP="00A419EA">
            <w:pPr>
              <w:suppressAutoHyphens w:val="0"/>
              <w:rPr>
                <w:color w:val="auto"/>
                <w:sz w:val="24"/>
                <w:szCs w:val="24"/>
                <w:lang w:eastAsia="ru-RU"/>
              </w:rPr>
            </w:pPr>
            <w:r w:rsidRPr="00A419EA">
              <w:rPr>
                <w:color w:val="auto"/>
                <w:sz w:val="24"/>
                <w:szCs w:val="24"/>
                <w:u w:val="single"/>
                <w:lang w:eastAsia="ru-RU"/>
              </w:rPr>
              <w:t xml:space="preserve">I категории </w:t>
            </w:r>
            <w:r w:rsidRPr="00A419EA">
              <w:rPr>
                <w:color w:val="auto"/>
                <w:sz w:val="24"/>
                <w:szCs w:val="24"/>
                <w:lang w:eastAsia="ru-RU"/>
              </w:rPr>
              <w:t>высшее профессиональное образование и стаж работы в должности инженер-электроника II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tc>
      </w:tr>
      <w:tr w:rsidR="00A419EA" w:rsidRPr="00A419EA" w:rsidTr="00CF2D32">
        <w:tblPrEx>
          <w:tblBorders>
            <w:bottom w:val="single" w:sz="4" w:space="0" w:color="auto"/>
          </w:tblBorders>
        </w:tblPrEx>
        <w:trPr>
          <w:trHeight w:val="1631"/>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7</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Менеджер, менеджер по персоналу, менеджер по рекламе, менеджер по связям с общественностью</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менеджер 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менеджера II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1,682</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4891</w:t>
            </w:r>
          </w:p>
        </w:tc>
      </w:tr>
      <w:tr w:rsidR="00A419EA" w:rsidRPr="00A419EA" w:rsidTr="00CF2D32">
        <w:tblPrEx>
          <w:tblBorders>
            <w:bottom w:val="single" w:sz="4" w:space="0" w:color="auto"/>
          </w:tblBorders>
        </w:tblPrEx>
        <w:trPr>
          <w:trHeight w:val="1317"/>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8</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Экономист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экономист 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экономиста II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1,682</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4891</w:t>
            </w:r>
          </w:p>
        </w:tc>
      </w:tr>
      <w:tr w:rsidR="00A419EA" w:rsidRPr="00A419EA" w:rsidTr="00CF2D32">
        <w:tblPrEx>
          <w:tblBorders>
            <w:bottom w:val="single" w:sz="4" w:space="0" w:color="auto"/>
          </w:tblBorders>
        </w:tblPrEx>
        <w:trPr>
          <w:trHeight w:val="1440"/>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9</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Юрисконсульт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юрисконсульт I категории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юрисконсульта II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1,682</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4891</w:t>
            </w:r>
          </w:p>
        </w:tc>
      </w:tr>
      <w:tr w:rsidR="00A419EA" w:rsidRPr="00A419EA" w:rsidTr="00CF2D32">
        <w:tblPrEx>
          <w:tblBorders>
            <w:bottom w:val="single" w:sz="4" w:space="0" w:color="auto"/>
          </w:tblBorders>
        </w:tblPrEx>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Четвертый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rPr>
          <w:trHeight w:val="1305"/>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1</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Бухгалтер</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ведущий бухгалтер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(экономическое) образование и стаж работы в должности бухгалтера 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tc>
      </w:tr>
      <w:tr w:rsidR="00A419EA" w:rsidRPr="00A419EA" w:rsidTr="00CF2D32">
        <w:tblPrEx>
          <w:tblBorders>
            <w:bottom w:val="single" w:sz="4" w:space="0" w:color="auto"/>
          </w:tblBorders>
        </w:tblPrEx>
        <w:trPr>
          <w:trHeight w:val="1411"/>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Документовед</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ведущий документовед</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документоведа 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tc>
      </w:tr>
      <w:tr w:rsidR="00A419EA" w:rsidRPr="00A419EA" w:rsidTr="00CF2D32">
        <w:tblPrEx>
          <w:tblBorders>
            <w:bottom w:val="single" w:sz="4" w:space="0" w:color="auto"/>
          </w:tblBorders>
        </w:tblPrEx>
        <w:trPr>
          <w:trHeight w:val="1349"/>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Инженер</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ведущий инженер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инженера 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tc>
      </w:tr>
      <w:tr w:rsidR="00A419EA" w:rsidRPr="00A419EA" w:rsidTr="00CF2D32">
        <w:tblPrEx>
          <w:tblBorders>
            <w:bottom w:val="single" w:sz="4" w:space="0" w:color="auto"/>
          </w:tblBorders>
        </w:tblPrEx>
        <w:trPr>
          <w:trHeight w:val="1315"/>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4</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Специалист по охране труда</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ведущий специалист по охране труда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и стаж работы в должности специалиста по охране труда I категории не менее 3лет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tc>
      </w:tr>
      <w:tr w:rsidR="00A419EA" w:rsidRPr="00A419EA" w:rsidTr="00CF2D32">
        <w:tblPrEx>
          <w:tblBorders>
            <w:bottom w:val="single" w:sz="4" w:space="0" w:color="auto"/>
          </w:tblBorders>
        </w:tblPrEx>
        <w:trPr>
          <w:trHeight w:val="1268"/>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5</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Инженер-программист (программист)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ведущий программист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программиста 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2,383</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6932</w:t>
            </w:r>
          </w:p>
        </w:tc>
      </w:tr>
      <w:tr w:rsidR="00A419EA" w:rsidRPr="00A419EA" w:rsidTr="00CF2D32">
        <w:tblPrEx>
          <w:tblBorders>
            <w:bottom w:val="single" w:sz="4" w:space="0" w:color="auto"/>
          </w:tblBorders>
        </w:tblPrEx>
        <w:trPr>
          <w:trHeight w:val="1390"/>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7</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Менеджер; менеджер по персоналу; менеджер по рекламе; менеджер по связям с общественностью</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высшее профессиональное образование и стаж работы в должности менеджера 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tc>
      </w:tr>
      <w:tr w:rsidR="00A419EA" w:rsidRPr="00A419EA" w:rsidTr="00CF2D32">
        <w:tblPrEx>
          <w:tblBorders>
            <w:bottom w:val="single" w:sz="4" w:space="0" w:color="auto"/>
          </w:tblBorders>
        </w:tblPrEx>
        <w:trPr>
          <w:trHeight w:val="1341"/>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8</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Экономист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ведущий экономист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экономиста 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tc>
      </w:tr>
      <w:tr w:rsidR="00A419EA" w:rsidRPr="00A419EA" w:rsidTr="00CF2D32">
        <w:tblPrEx>
          <w:tblBorders>
            <w:bottom w:val="single" w:sz="4" w:space="0" w:color="auto"/>
          </w:tblBorders>
        </w:tblPrEx>
        <w:trPr>
          <w:trHeight w:val="1307"/>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9</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Юрисконсульт</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ведущий юрисконсульт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юрисконсульта I категории 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2,030</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5902</w:t>
            </w:r>
          </w:p>
        </w:tc>
      </w:tr>
      <w:tr w:rsidR="00A419EA" w:rsidRPr="00A419EA" w:rsidTr="00CF2D32">
        <w:tblPrEx>
          <w:tblBorders>
            <w:bottom w:val="single" w:sz="4" w:space="0" w:color="auto"/>
          </w:tblBorders>
        </w:tblPrEx>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Пятый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Главные специалисты, консультанты в отделах</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3,000</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8724</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Заместитель главного бухгалтера</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2,57</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7474</w:t>
            </w:r>
          </w:p>
        </w:tc>
      </w:tr>
      <w:tr w:rsidR="00A419EA" w:rsidRPr="00A419EA" w:rsidTr="00CF2D32">
        <w:tblPrEx>
          <w:tblBorders>
            <w:bottom w:val="single" w:sz="4" w:space="0" w:color="auto"/>
          </w:tblBorders>
        </w:tblPrEx>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Профессиональная квалификационная группа четвертого уровня</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3355</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Первый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rPr>
          <w:trHeight w:val="3586"/>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Начальник отдела</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при выполнении должностных обязанностей начальника отдела организации, отнесенной к IV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при выполнении должностных обязанностей начальника отдела организации, отнесенной к III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при выполнении должностных обязанностей начальника отдела организации, отнесенной ко II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при выполнении должностных обязанностей начальника отдела организации, отнесенной к I группе по оплате труда руководителей</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1,759</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1,906</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2,066</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2,227</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5902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6395</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6932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7474</w:t>
            </w:r>
          </w:p>
        </w:tc>
      </w:tr>
      <w:tr w:rsidR="00A419EA" w:rsidRPr="00A419EA" w:rsidTr="00CF2D32">
        <w:tblPrEx>
          <w:tblBorders>
            <w:bottom w:val="single" w:sz="4" w:space="0" w:color="auto"/>
          </w:tblBorders>
        </w:tblPrEx>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Второй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r>
      <w:tr w:rsidR="00A419EA" w:rsidRPr="00A419EA" w:rsidTr="00CF2D32">
        <w:tblPrEx>
          <w:tblBorders>
            <w:bottom w:val="single" w:sz="4" w:space="0" w:color="auto"/>
          </w:tblBorders>
        </w:tblPrEx>
        <w:trPr>
          <w:trHeight w:val="739"/>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b/>
                <w:color w:val="auto"/>
                <w:sz w:val="24"/>
                <w:szCs w:val="24"/>
                <w:lang w:eastAsia="ru-RU"/>
              </w:rPr>
            </w:pPr>
            <w:r w:rsidRPr="00A419EA">
              <w:rPr>
                <w:b/>
                <w:color w:val="auto"/>
                <w:sz w:val="24"/>
                <w:szCs w:val="24"/>
                <w:lang w:eastAsia="ru-RU"/>
              </w:rPr>
              <w:t xml:space="preserve">Главный </w:t>
            </w:r>
            <w:hyperlink r:id="rId20" w:anchor="P2656" w:history="1">
              <w:r w:rsidRPr="00A419EA">
                <w:rPr>
                  <w:b/>
                  <w:color w:val="auto"/>
                  <w:sz w:val="24"/>
                  <w:szCs w:val="24"/>
                  <w:lang w:eastAsia="ru-RU"/>
                </w:rPr>
                <w:t>&lt;*&gt;</w:t>
              </w:r>
            </w:hyperlink>
            <w:r w:rsidRPr="00A419EA">
              <w:rPr>
                <w:b/>
                <w:color w:val="auto"/>
                <w:sz w:val="24"/>
                <w:szCs w:val="24"/>
                <w:lang w:eastAsia="ru-RU"/>
              </w:rPr>
              <w:t xml:space="preserve"> (технолог, энергетик, инженер)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при выполнении должностных обязанностей главного специалиста организации, отнесенной к IV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при выполнении должностных обязанностей главного специалиста организации, отнесенной к III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при выполнении должностных обязанностей главного специалиста организации, отнесенной ко II группе по оплате труда руководителей;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при выполнении должностных обязанностей главного специалиста организации, отнесенной к I группе по оплате труда руководителей</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2,066</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2,227</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2,412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2,600</w:t>
            </w:r>
          </w:p>
        </w:tc>
        <w:tc>
          <w:tcPr>
            <w:tcW w:w="1105"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6932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r w:rsidRPr="00A419EA">
              <w:rPr>
                <w:color w:val="auto"/>
                <w:sz w:val="24"/>
                <w:szCs w:val="24"/>
                <w:lang w:eastAsia="ru-RU"/>
              </w:rPr>
              <w:t>7474</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8092</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8724</w:t>
            </w:r>
          </w:p>
        </w:tc>
      </w:tr>
    </w:tbl>
    <w:p w:rsidR="00A419EA" w:rsidRPr="00A419EA" w:rsidRDefault="00A419EA" w:rsidP="00A419EA">
      <w:pPr>
        <w:suppressAutoHyphens w:val="0"/>
        <w:rPr>
          <w:color w:val="auto"/>
          <w:sz w:val="24"/>
          <w:szCs w:val="24"/>
          <w:lang w:eastAsia="ru-RU"/>
        </w:rPr>
      </w:pPr>
      <w:bookmarkStart w:id="124" w:name="P2656"/>
      <w:bookmarkEnd w:id="124"/>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bl>
      <w:tblPr>
        <w:tblW w:w="0" w:type="auto"/>
        <w:tblInd w:w="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tblGrid>
      <w:tr w:rsidR="00A419EA" w:rsidRPr="00A419EA" w:rsidTr="00CF2D32">
        <w:tc>
          <w:tcPr>
            <w:tcW w:w="4827" w:type="dxa"/>
            <w:tcBorders>
              <w:top w:val="nil"/>
              <w:left w:val="nil"/>
              <w:bottom w:val="nil"/>
              <w:right w:val="nil"/>
            </w:tcBorders>
            <w:hideMark/>
          </w:tcPr>
          <w:p w:rsidR="00A419EA" w:rsidRPr="00A419EA" w:rsidRDefault="00A419EA" w:rsidP="00A419EA">
            <w:pPr>
              <w:suppressAutoHyphens w:val="0"/>
              <w:jc w:val="right"/>
              <w:rPr>
                <w:color w:val="auto"/>
                <w:sz w:val="24"/>
                <w:szCs w:val="24"/>
                <w:lang w:eastAsia="ru-RU"/>
              </w:rPr>
            </w:pPr>
            <w:r w:rsidRPr="00A419EA">
              <w:rPr>
                <w:color w:val="auto"/>
                <w:sz w:val="24"/>
                <w:szCs w:val="24"/>
                <w:lang w:eastAsia="ru-RU"/>
              </w:rPr>
              <w:t>Приложение № 3</w:t>
            </w:r>
          </w:p>
          <w:p w:rsidR="00A419EA" w:rsidRPr="00A419EA" w:rsidRDefault="00A419EA" w:rsidP="00A419EA">
            <w:pPr>
              <w:suppressAutoHyphens w:val="0"/>
              <w:jc w:val="right"/>
              <w:rPr>
                <w:color w:val="auto"/>
                <w:sz w:val="24"/>
                <w:szCs w:val="24"/>
                <w:lang w:eastAsia="ru-RU"/>
              </w:rPr>
            </w:pPr>
            <w:r w:rsidRPr="00A419EA">
              <w:rPr>
                <w:color w:val="auto"/>
                <w:sz w:val="24"/>
                <w:szCs w:val="24"/>
                <w:lang w:eastAsia="ru-RU"/>
              </w:rPr>
              <w:t>к Положению об оплате труда работников муниципальных учреждений культуры и образовательных учреждений культуры и искусства, подведомственных УКМПСТ Промышленновского  района</w:t>
            </w:r>
          </w:p>
        </w:tc>
      </w:tr>
    </w:tbl>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jc w:val="center"/>
        <w:rPr>
          <w:color w:val="auto"/>
          <w:sz w:val="24"/>
          <w:szCs w:val="24"/>
          <w:lang w:eastAsia="ru-RU"/>
        </w:rPr>
      </w:pPr>
      <w:bookmarkStart w:id="125" w:name="P2672"/>
      <w:bookmarkEnd w:id="125"/>
      <w:r w:rsidRPr="00A419EA">
        <w:rPr>
          <w:color w:val="auto"/>
          <w:sz w:val="24"/>
          <w:szCs w:val="24"/>
          <w:lang w:eastAsia="ru-RU"/>
        </w:rPr>
        <w:t>Профессиональная квалификационная группа</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 xml:space="preserve">должностей педагогических работников муниципальных образовательных учреждений </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культуры и иску</w:t>
      </w:r>
      <w:proofErr w:type="gramStart"/>
      <w:r w:rsidRPr="00A419EA">
        <w:rPr>
          <w:color w:val="auto"/>
          <w:sz w:val="24"/>
          <w:szCs w:val="24"/>
          <w:lang w:eastAsia="ru-RU"/>
        </w:rPr>
        <w:t>сств Пр</w:t>
      </w:r>
      <w:proofErr w:type="gramEnd"/>
      <w:r w:rsidRPr="00A419EA">
        <w:rPr>
          <w:color w:val="auto"/>
          <w:sz w:val="24"/>
          <w:szCs w:val="24"/>
          <w:lang w:eastAsia="ru-RU"/>
        </w:rPr>
        <w:t>омышленновского района</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5402"/>
        <w:gridCol w:w="1080"/>
        <w:gridCol w:w="1080"/>
        <w:gridCol w:w="1322"/>
      </w:tblGrid>
      <w:tr w:rsidR="00A419EA" w:rsidRPr="00A419EA" w:rsidTr="00CF2D32">
        <w:tc>
          <w:tcPr>
            <w:tcW w:w="54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 </w:t>
            </w:r>
            <w:proofErr w:type="gramStart"/>
            <w:r w:rsidRPr="00A419EA">
              <w:rPr>
                <w:color w:val="auto"/>
                <w:sz w:val="24"/>
                <w:szCs w:val="24"/>
                <w:lang w:eastAsia="ru-RU"/>
              </w:rPr>
              <w:t>п</w:t>
            </w:r>
            <w:proofErr w:type="gramEnd"/>
            <w:r w:rsidRPr="00A419EA">
              <w:rPr>
                <w:color w:val="auto"/>
                <w:sz w:val="24"/>
                <w:szCs w:val="24"/>
                <w:lang w:eastAsia="ru-RU"/>
              </w:rPr>
              <w:t>/п</w:t>
            </w:r>
          </w:p>
        </w:tc>
        <w:tc>
          <w:tcPr>
            <w:tcW w:w="5402"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Наименование должностей</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Оклад по профессиональной квалификационной группе, руб.</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Повышающий коэффициент</w:t>
            </w:r>
          </w:p>
        </w:tc>
        <w:tc>
          <w:tcPr>
            <w:tcW w:w="1322"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Оклад, должностной оклад (ставка), руб.</w:t>
            </w:r>
          </w:p>
        </w:tc>
      </w:tr>
      <w:tr w:rsidR="00A419EA" w:rsidRPr="00A419EA" w:rsidTr="00CF2D32">
        <w:tblPrEx>
          <w:tblBorders>
            <w:bottom w:val="single" w:sz="4" w:space="0" w:color="auto"/>
          </w:tblBorders>
        </w:tblPrEx>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 1</w:t>
            </w:r>
          </w:p>
        </w:tc>
        <w:tc>
          <w:tcPr>
            <w:tcW w:w="5402"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w:t>
            </w:r>
          </w:p>
        </w:tc>
        <w:tc>
          <w:tcPr>
            <w:tcW w:w="1322"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5</w:t>
            </w:r>
          </w:p>
        </w:tc>
      </w:tr>
      <w:tr w:rsidR="00A419EA" w:rsidRPr="00A419EA" w:rsidTr="00CF2D32">
        <w:tblPrEx>
          <w:tblBorders>
            <w:bottom w:val="single" w:sz="4" w:space="0" w:color="auto"/>
          </w:tblBorders>
        </w:tblPrEx>
        <w:tc>
          <w:tcPr>
            <w:tcW w:w="9424" w:type="dxa"/>
            <w:gridSpan w:val="5"/>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Профессиональная квалификационная группа должностей педагогических работников муниципальных учреждений культуры и искусств</w:t>
            </w:r>
          </w:p>
        </w:tc>
      </w:tr>
      <w:tr w:rsidR="00A419EA" w:rsidRPr="00A419EA" w:rsidTr="00CF2D32">
        <w:tblPrEx>
          <w:tblBorders>
            <w:bottom w:val="single" w:sz="4" w:space="0" w:color="auto"/>
          </w:tblBorders>
        </w:tblPrEx>
        <w:tc>
          <w:tcPr>
            <w:tcW w:w="5942"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Второй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3125</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u w:val="single"/>
                <w:lang w:eastAsia="ru-RU"/>
              </w:rPr>
              <w:t>Концертмейстер</w:t>
            </w:r>
            <w:r w:rsidRPr="00A419EA">
              <w:rPr>
                <w:color w:val="auto"/>
                <w:sz w:val="24"/>
                <w:szCs w:val="24"/>
                <w:lang w:eastAsia="ru-RU"/>
              </w:rPr>
              <w:t xml:space="preserve">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1,334</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4168</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u w:val="single"/>
                <w:lang w:eastAsia="ru-RU"/>
              </w:rPr>
            </w:pPr>
            <w:r w:rsidRPr="00A419EA">
              <w:rPr>
                <w:color w:val="auto"/>
                <w:sz w:val="24"/>
                <w:szCs w:val="24"/>
                <w:u w:val="single"/>
                <w:lang w:eastAsia="ru-RU"/>
              </w:rPr>
              <w:t xml:space="preserve">Концертмейстер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музыкальное образование без предъявления требований к стажу работы или среднее профессиональное (музыкальное) образование, профессиональное владение техникой исполнения на музыкальном инструменте и стаж работы от 2 до 5 лет; </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инструктор-методист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в области физкультуры и спорта без предъявления требований к стажу работы</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1,465</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4578</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u w:val="single"/>
                <w:lang w:eastAsia="ru-RU"/>
              </w:rPr>
            </w:pPr>
            <w:r w:rsidRPr="00A419EA">
              <w:rPr>
                <w:color w:val="auto"/>
                <w:sz w:val="24"/>
                <w:szCs w:val="24"/>
                <w:u w:val="single"/>
                <w:lang w:eastAsia="ru-RU"/>
              </w:rPr>
              <w:t xml:space="preserve">Концертмейстер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музыкальное образование и стаж работы от 2 до 5 лет или среднее профессиональное (музыкальное) образование, профессиональное владение техникой исполнения на музыкальном инструменте и стаж работы от 5 до 10 лет; </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lastRenderedPageBreak/>
              <w:t> </w:t>
            </w:r>
            <w:r w:rsidRPr="00A419EA">
              <w:rPr>
                <w:color w:val="auto"/>
                <w:sz w:val="24"/>
                <w:szCs w:val="24"/>
                <w:u w:val="single"/>
                <w:lang w:eastAsia="ru-RU"/>
              </w:rPr>
              <w:t xml:space="preserve">инструктор-методист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в области физкультуры и спорта и стаж работы от 5 до 8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1,606</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5018</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4</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u w:val="single"/>
                <w:lang w:eastAsia="ru-RU"/>
              </w:rPr>
            </w:pPr>
            <w:r w:rsidRPr="00A419EA">
              <w:rPr>
                <w:color w:val="auto"/>
                <w:sz w:val="24"/>
                <w:szCs w:val="24"/>
                <w:u w:val="single"/>
                <w:lang w:eastAsia="ru-RU"/>
              </w:rPr>
              <w:t xml:space="preserve">Концертмейстер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музыкальное образование и стаж работы от 5 до 10 лет или среднее профессиональное (музыкальное) образование, профессиональное владение техникой исполнения на музыкальном инструменте и стаж работы свыше 10 лет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1,761</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5505</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5</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u w:val="single"/>
                <w:lang w:eastAsia="ru-RU"/>
              </w:rPr>
            </w:pPr>
            <w:r w:rsidRPr="00A419EA">
              <w:rPr>
                <w:color w:val="auto"/>
                <w:sz w:val="24"/>
                <w:szCs w:val="24"/>
                <w:u w:val="single"/>
                <w:lang w:eastAsia="ru-RU"/>
              </w:rPr>
              <w:t xml:space="preserve">Концертмейстер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музыкальное образование и стаж работы от 10 до 20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1,928</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6028</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6</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u w:val="single"/>
                <w:lang w:eastAsia="ru-RU"/>
              </w:rPr>
              <w:t>Концертмейстер</w:t>
            </w:r>
            <w:r w:rsidRPr="00A419EA">
              <w:rPr>
                <w:color w:val="auto"/>
                <w:sz w:val="24"/>
                <w:szCs w:val="24"/>
                <w:lang w:eastAsia="ru-RU"/>
              </w:rPr>
              <w:t xml:space="preserve">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музыкальное образование и стаж работы свыше 20 лет или II квалификационная категория</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2,086</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6521</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7</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u w:val="single"/>
                <w:lang w:eastAsia="ru-RU"/>
              </w:rPr>
            </w:pPr>
            <w:r w:rsidRPr="00A419EA">
              <w:rPr>
                <w:color w:val="auto"/>
                <w:sz w:val="24"/>
                <w:szCs w:val="24"/>
                <w:u w:val="single"/>
                <w:lang w:eastAsia="ru-RU"/>
              </w:rPr>
              <w:t xml:space="preserve">Концертмейстер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(I квалификационная категория)</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2,259</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7060</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8</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u w:val="single"/>
                <w:lang w:eastAsia="ru-RU"/>
              </w:rPr>
              <w:t>Концертмейстер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(высшая квалификационная категория)</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2,431</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7598</w:t>
            </w:r>
          </w:p>
        </w:tc>
      </w:tr>
      <w:tr w:rsidR="00A419EA" w:rsidRPr="00A419EA" w:rsidTr="00CF2D32">
        <w:tblPrEx>
          <w:tblBorders>
            <w:bottom w:val="single" w:sz="4" w:space="0" w:color="auto"/>
          </w:tblBorders>
        </w:tblPrEx>
        <w:tc>
          <w:tcPr>
            <w:tcW w:w="5942"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Третий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3125</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r>
      <w:tr w:rsidR="00A419EA" w:rsidRPr="00A419EA" w:rsidTr="00CF2D32">
        <w:tblPrEx>
          <w:tblBorders>
            <w:bottom w:val="single" w:sz="4" w:space="0" w:color="auto"/>
          </w:tblBorders>
        </w:tblPrEx>
        <w:trPr>
          <w:trHeight w:val="864"/>
        </w:trPr>
        <w:tc>
          <w:tcPr>
            <w:tcW w:w="540"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t>1</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Методист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и стаж педагогической работы от 2 до 5 лет;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1,465</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4578</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u w:val="single"/>
                <w:lang w:eastAsia="ru-RU"/>
              </w:rPr>
            </w:pPr>
            <w:r w:rsidRPr="00A419EA">
              <w:rPr>
                <w:color w:val="auto"/>
                <w:sz w:val="24"/>
                <w:szCs w:val="24"/>
                <w:u w:val="single"/>
                <w:lang w:eastAsia="ru-RU"/>
              </w:rPr>
              <w:t xml:space="preserve">Методист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и стаж педагогической работы от 5 до 8 лет;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1,606</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5018</w:t>
            </w:r>
          </w:p>
        </w:tc>
      </w:tr>
      <w:tr w:rsidR="00A419EA" w:rsidRPr="00A419EA" w:rsidTr="00CF2D32">
        <w:tblPrEx>
          <w:tblBorders>
            <w:bottom w:val="single" w:sz="4" w:space="0" w:color="auto"/>
          </w:tblBorders>
        </w:tblPrEx>
        <w:trPr>
          <w:trHeight w:val="866"/>
        </w:trPr>
        <w:tc>
          <w:tcPr>
            <w:tcW w:w="540" w:type="dxa"/>
            <w:tcBorders>
              <w:top w:val="single" w:sz="4" w:space="0" w:color="auto"/>
              <w:left w:val="single" w:sz="4" w:space="0" w:color="auto"/>
              <w:bottom w:val="single" w:sz="4" w:space="0" w:color="auto"/>
              <w:right w:val="single" w:sz="4" w:space="0" w:color="auto"/>
            </w:tcBorders>
          </w:tcPr>
          <w:p w:rsidR="00A419EA" w:rsidRPr="00A419EA" w:rsidRDefault="00A419EA" w:rsidP="00A419EA">
            <w:pPr>
              <w:suppressAutoHyphens w:val="0"/>
              <w:rPr>
                <w:color w:val="auto"/>
                <w:sz w:val="24"/>
                <w:szCs w:val="24"/>
                <w:lang w:eastAsia="ru-RU"/>
              </w:rPr>
            </w:pPr>
            <w:r w:rsidRPr="00A419EA">
              <w:rPr>
                <w:color w:val="auto"/>
                <w:sz w:val="24"/>
                <w:szCs w:val="24"/>
                <w:lang w:eastAsia="ru-RU"/>
              </w:rPr>
              <w:t>3</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Методист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педагогической работы от 8 до 12 лет;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1,761</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5505</w:t>
            </w:r>
          </w:p>
        </w:tc>
      </w:tr>
      <w:tr w:rsidR="00A419EA" w:rsidRPr="00A419EA" w:rsidTr="00CF2D32">
        <w:tblPrEx>
          <w:tblBorders>
            <w:bottom w:val="single" w:sz="4" w:space="0" w:color="auto"/>
          </w:tblBorders>
        </w:tblPrEx>
        <w:trPr>
          <w:trHeight w:val="864"/>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4</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Методист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педагогической работы свыше 12 лет;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1,928</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6028</w:t>
            </w:r>
          </w:p>
        </w:tc>
      </w:tr>
      <w:tr w:rsidR="00A419EA" w:rsidRPr="00A419EA" w:rsidTr="00CF2D32">
        <w:tblPrEx>
          <w:tblBorders>
            <w:bottom w:val="single" w:sz="4" w:space="0" w:color="auto"/>
          </w:tblBorders>
        </w:tblPrEx>
        <w:trPr>
          <w:trHeight w:val="2155"/>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6</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Методист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II квалификационная категория или высшее профессиональное образование и стаж педагогической работы не менее 5 лет в методических, учебно-методических кабинетах (центрах), образовательных учреждениях дополнительного профессионального образования (повышения квалификации) специалистов;</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2,086</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6521</w:t>
            </w:r>
          </w:p>
        </w:tc>
      </w:tr>
      <w:tr w:rsidR="00A419EA" w:rsidRPr="00A419EA" w:rsidTr="00CF2D32">
        <w:tblPrEx>
          <w:tblBorders>
            <w:bottom w:val="single" w:sz="4" w:space="0" w:color="auto"/>
          </w:tblBorders>
        </w:tblPrEx>
        <w:tc>
          <w:tcPr>
            <w:tcW w:w="5942"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Четвертый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3125</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1</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u w:val="single"/>
                <w:lang w:eastAsia="ru-RU"/>
              </w:rPr>
            </w:pPr>
            <w:r w:rsidRPr="00A419EA">
              <w:rPr>
                <w:color w:val="auto"/>
                <w:sz w:val="24"/>
                <w:szCs w:val="24"/>
                <w:u w:val="single"/>
                <w:lang w:eastAsia="ru-RU"/>
              </w:rPr>
              <w:t xml:space="preserve">Преподаватель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среднее профессиональное образование по направлению подготовки «Образование и педагогика» или в области, соответствующей преподаваемому предмету,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1,334</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4168</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u w:val="single"/>
                <w:lang w:eastAsia="ru-RU"/>
              </w:rPr>
            </w:pPr>
            <w:r w:rsidRPr="00A419EA">
              <w:rPr>
                <w:color w:val="auto"/>
                <w:sz w:val="24"/>
                <w:szCs w:val="24"/>
                <w:u w:val="single"/>
                <w:lang w:eastAsia="ru-RU"/>
              </w:rPr>
              <w:t xml:space="preserve">Преподаватель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1,465</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4578</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u w:val="single"/>
                <w:lang w:eastAsia="ru-RU"/>
              </w:rPr>
            </w:pPr>
            <w:r w:rsidRPr="00A419EA">
              <w:rPr>
                <w:color w:val="auto"/>
                <w:sz w:val="24"/>
                <w:szCs w:val="24"/>
                <w:u w:val="single"/>
                <w:lang w:eastAsia="ru-RU"/>
              </w:rPr>
              <w:t xml:space="preserve">Преподаватель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1,606</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5018</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4</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u w:val="single"/>
                <w:lang w:eastAsia="ru-RU"/>
              </w:rPr>
            </w:pPr>
            <w:r w:rsidRPr="00A419EA">
              <w:rPr>
                <w:color w:val="auto"/>
                <w:sz w:val="24"/>
                <w:szCs w:val="24"/>
                <w:u w:val="single"/>
                <w:lang w:eastAsia="ru-RU"/>
              </w:rPr>
              <w:t xml:space="preserve">Преподаватель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Старший методист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работы в должности методиста не менее 2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1,761</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5505</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5</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u w:val="single"/>
                <w:lang w:eastAsia="ru-RU"/>
              </w:rPr>
            </w:pPr>
            <w:r w:rsidRPr="00A419EA">
              <w:rPr>
                <w:color w:val="auto"/>
                <w:sz w:val="24"/>
                <w:szCs w:val="24"/>
                <w:u w:val="single"/>
                <w:lang w:eastAsia="ru-RU"/>
              </w:rPr>
              <w:t xml:space="preserve">Преподаватель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(для преподавателей музыкальных дисциплин), или высшее профессиональное образование в области дефектологии и стаж работы по профилю свыше 5 лет (для учителя специального (коррекционного) образовательного учреждения)</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1,928</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6028</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6</w:t>
            </w:r>
          </w:p>
        </w:tc>
        <w:tc>
          <w:tcPr>
            <w:tcW w:w="540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u w:val="single"/>
                <w:lang w:eastAsia="ru-RU"/>
              </w:rPr>
            </w:pPr>
            <w:r w:rsidRPr="00A419EA">
              <w:rPr>
                <w:color w:val="auto"/>
                <w:sz w:val="24"/>
                <w:szCs w:val="24"/>
                <w:u w:val="single"/>
                <w:lang w:eastAsia="ru-RU"/>
              </w:rPr>
              <w:t xml:space="preserve">Преподаватель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II квалификационная категория, или 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(для преподавателей музыкальных дисциплин); </w:t>
            </w:r>
          </w:p>
          <w:p w:rsidR="00A419EA" w:rsidRPr="00A419EA" w:rsidRDefault="00A419EA" w:rsidP="00A419EA">
            <w:pPr>
              <w:suppressAutoHyphens w:val="0"/>
              <w:rPr>
                <w:color w:val="auto"/>
                <w:sz w:val="24"/>
                <w:szCs w:val="24"/>
                <w:u w:val="single"/>
                <w:lang w:eastAsia="ru-RU"/>
              </w:rPr>
            </w:pPr>
            <w:r w:rsidRPr="00A419EA">
              <w:rPr>
                <w:color w:val="auto"/>
                <w:sz w:val="24"/>
                <w:szCs w:val="24"/>
                <w:lang w:eastAsia="ru-RU"/>
              </w:rPr>
              <w:t> </w:t>
            </w:r>
            <w:r w:rsidRPr="00A419EA">
              <w:rPr>
                <w:color w:val="auto"/>
                <w:sz w:val="24"/>
                <w:szCs w:val="24"/>
                <w:u w:val="single"/>
                <w:lang w:eastAsia="ru-RU"/>
              </w:rPr>
              <w:t xml:space="preserve">Старший методист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II квалификационная категория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2,086</w:t>
            </w:r>
          </w:p>
        </w:tc>
        <w:tc>
          <w:tcPr>
            <w:tcW w:w="1322"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6521</w:t>
            </w:r>
          </w:p>
        </w:tc>
      </w:tr>
    </w:tbl>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lastRenderedPageBreak/>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4904"/>
      </w:tblGrid>
      <w:tr w:rsidR="00A419EA" w:rsidRPr="00A419EA" w:rsidTr="00CF2D32">
        <w:trPr>
          <w:trHeight w:val="2488"/>
        </w:trPr>
        <w:tc>
          <w:tcPr>
            <w:tcW w:w="4904" w:type="dxa"/>
            <w:tcBorders>
              <w:top w:val="nil"/>
              <w:left w:val="nil"/>
              <w:bottom w:val="nil"/>
              <w:right w:val="nil"/>
            </w:tcBorders>
            <w:hideMark/>
          </w:tcPr>
          <w:p w:rsidR="00A419EA" w:rsidRPr="00A419EA" w:rsidRDefault="00A419EA" w:rsidP="00A419EA">
            <w:pPr>
              <w:suppressAutoHyphens w:val="0"/>
              <w:rPr>
                <w:color w:val="auto"/>
                <w:sz w:val="24"/>
                <w:szCs w:val="24"/>
                <w:lang w:eastAsia="ru-RU"/>
              </w:rPr>
            </w:pPr>
            <w:r w:rsidRPr="00A419EA">
              <w:rPr>
                <w:color w:val="auto"/>
                <w:sz w:val="24"/>
                <w:szCs w:val="24"/>
                <w:lang w:val="en-US" w:eastAsia="ru-RU"/>
              </w:rPr>
              <w:t>  </w:t>
            </w:r>
            <w:r w:rsidRPr="00A419EA">
              <w:rPr>
                <w:color w:val="auto"/>
                <w:sz w:val="24"/>
                <w:szCs w:val="24"/>
                <w:lang w:eastAsia="ru-RU"/>
              </w:rPr>
              <w:t> </w:t>
            </w:r>
          </w:p>
        </w:tc>
        <w:tc>
          <w:tcPr>
            <w:tcW w:w="4904" w:type="dxa"/>
            <w:tcBorders>
              <w:top w:val="nil"/>
              <w:left w:val="nil"/>
              <w:bottom w:val="nil"/>
              <w:right w:val="nil"/>
            </w:tcBorders>
            <w:hideMark/>
          </w:tcPr>
          <w:p w:rsidR="00A419EA" w:rsidRPr="00A419EA" w:rsidRDefault="00A419EA" w:rsidP="00A419EA">
            <w:pPr>
              <w:suppressAutoHyphens w:val="0"/>
              <w:jc w:val="right"/>
              <w:rPr>
                <w:color w:val="auto"/>
                <w:sz w:val="24"/>
                <w:szCs w:val="24"/>
                <w:lang w:eastAsia="ru-RU"/>
              </w:rPr>
            </w:pPr>
            <w:r w:rsidRPr="00A419EA">
              <w:rPr>
                <w:color w:val="auto"/>
                <w:sz w:val="24"/>
                <w:szCs w:val="24"/>
                <w:lang w:eastAsia="ru-RU"/>
              </w:rPr>
              <w:t>Приложение № 4</w:t>
            </w:r>
          </w:p>
          <w:p w:rsidR="00A419EA" w:rsidRPr="00A419EA" w:rsidRDefault="00A419EA" w:rsidP="00A419EA">
            <w:pPr>
              <w:suppressAutoHyphens w:val="0"/>
              <w:jc w:val="right"/>
              <w:rPr>
                <w:color w:val="auto"/>
                <w:sz w:val="24"/>
                <w:szCs w:val="24"/>
                <w:lang w:eastAsia="ru-RU"/>
              </w:rPr>
            </w:pPr>
            <w:r w:rsidRPr="00A419EA">
              <w:rPr>
                <w:color w:val="auto"/>
                <w:sz w:val="24"/>
                <w:szCs w:val="24"/>
                <w:lang w:eastAsia="ru-RU"/>
              </w:rPr>
              <w:t>к Положению об оплате труда работников муниципальных учреждений культуры и образовательных учреждений культуры и искусства, подведомственных УКМПСТ Промышленновского  района</w:t>
            </w:r>
          </w:p>
        </w:tc>
      </w:tr>
    </w:tbl>
    <w:p w:rsidR="00A419EA" w:rsidRPr="00A419EA" w:rsidRDefault="00A419EA" w:rsidP="00A419EA">
      <w:pPr>
        <w:suppressAutoHyphens w:val="0"/>
        <w:rPr>
          <w:color w:val="auto"/>
          <w:sz w:val="24"/>
          <w:szCs w:val="24"/>
          <w:lang w:eastAsia="ru-RU"/>
        </w:rPr>
      </w:pPr>
      <w:bookmarkStart w:id="126" w:name="P2839"/>
      <w:bookmarkEnd w:id="126"/>
      <w:r w:rsidRPr="00A419EA">
        <w:rPr>
          <w:color w:val="auto"/>
          <w:sz w:val="24"/>
          <w:szCs w:val="24"/>
          <w:lang w:eastAsia="ru-RU"/>
        </w:rPr>
        <w:t> </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Профессиональная квалификационная группа</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должностей руководителей структурных подразделений муниципальных образовательных учреждений культуры и иску</w:t>
      </w:r>
      <w:proofErr w:type="gramStart"/>
      <w:r w:rsidRPr="00A419EA">
        <w:rPr>
          <w:color w:val="auto"/>
          <w:sz w:val="24"/>
          <w:szCs w:val="24"/>
          <w:lang w:eastAsia="ru-RU"/>
        </w:rPr>
        <w:t>сств Пр</w:t>
      </w:r>
      <w:proofErr w:type="gramEnd"/>
      <w:r w:rsidRPr="00A419EA">
        <w:rPr>
          <w:color w:val="auto"/>
          <w:sz w:val="24"/>
          <w:szCs w:val="24"/>
          <w:lang w:eastAsia="ru-RU"/>
        </w:rPr>
        <w:t>омышленновского района</w:t>
      </w:r>
    </w:p>
    <w:p w:rsidR="00A419EA" w:rsidRPr="00A419EA" w:rsidRDefault="00A419EA" w:rsidP="00A419EA">
      <w:pPr>
        <w:suppressAutoHyphens w:val="0"/>
        <w:jc w:val="center"/>
        <w:rPr>
          <w:color w:val="auto"/>
          <w:sz w:val="24"/>
          <w:szCs w:val="24"/>
          <w:lang w:eastAsia="ru-RU"/>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5640"/>
        <w:gridCol w:w="1080"/>
        <w:gridCol w:w="1080"/>
        <w:gridCol w:w="1080"/>
      </w:tblGrid>
      <w:tr w:rsidR="00A419EA" w:rsidRPr="00A419EA" w:rsidTr="00CF2D32">
        <w:tc>
          <w:tcPr>
            <w:tcW w:w="54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 </w:t>
            </w:r>
            <w:proofErr w:type="gramStart"/>
            <w:r w:rsidRPr="00A419EA">
              <w:rPr>
                <w:color w:val="auto"/>
                <w:sz w:val="24"/>
                <w:szCs w:val="24"/>
                <w:lang w:eastAsia="ru-RU"/>
              </w:rPr>
              <w:t>п</w:t>
            </w:r>
            <w:proofErr w:type="gramEnd"/>
            <w:r w:rsidRPr="00A419EA">
              <w:rPr>
                <w:color w:val="auto"/>
                <w:sz w:val="24"/>
                <w:szCs w:val="24"/>
                <w:lang w:eastAsia="ru-RU"/>
              </w:rPr>
              <w:t>/п</w:t>
            </w:r>
          </w:p>
        </w:tc>
        <w:tc>
          <w:tcPr>
            <w:tcW w:w="564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Наименование должностей</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Оклад по профессиональной квалификационной группе, рублей</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Повышающий коэффициент</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Оклад (должностной оклад), ставка, рублей</w:t>
            </w:r>
          </w:p>
        </w:tc>
      </w:tr>
      <w:tr w:rsidR="00A419EA" w:rsidRPr="00A419EA" w:rsidTr="00CF2D32">
        <w:tblPrEx>
          <w:tblBorders>
            <w:bottom w:val="single" w:sz="4" w:space="0" w:color="auto"/>
          </w:tblBorders>
        </w:tblPrEx>
        <w:trPr>
          <w:tblHeader/>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1</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5</w:t>
            </w:r>
          </w:p>
        </w:tc>
      </w:tr>
      <w:tr w:rsidR="00A419EA" w:rsidRPr="00A419EA" w:rsidTr="00CF2D32">
        <w:tblPrEx>
          <w:tblBorders>
            <w:bottom w:val="single" w:sz="4" w:space="0" w:color="auto"/>
          </w:tblBorders>
        </w:tblPrEx>
        <w:trPr>
          <w:trHeight w:val="1073"/>
        </w:trPr>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 xml:space="preserve">Профессиональная квалификационная группа </w:t>
            </w:r>
            <w:proofErr w:type="gramStart"/>
            <w:r w:rsidRPr="00A419EA">
              <w:rPr>
                <w:color w:val="auto"/>
                <w:sz w:val="24"/>
                <w:szCs w:val="24"/>
                <w:lang w:eastAsia="ru-RU"/>
              </w:rPr>
              <w:t>должностей руководителей структурных подразделений муниципальных образовательных учреждений культуры</w:t>
            </w:r>
            <w:proofErr w:type="gramEnd"/>
            <w:r w:rsidRPr="00A419EA">
              <w:rPr>
                <w:color w:val="auto"/>
                <w:sz w:val="24"/>
                <w:szCs w:val="24"/>
                <w:lang w:eastAsia="ru-RU"/>
              </w:rPr>
              <w:t xml:space="preserve"> и искусств</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r>
      <w:tr w:rsidR="00A419EA" w:rsidRPr="00A419EA" w:rsidTr="00CF2D32">
        <w:tblPrEx>
          <w:tblBorders>
            <w:bottom w:val="single" w:sz="4" w:space="0" w:color="auto"/>
          </w:tblBorders>
        </w:tblPrEx>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Второй квалификационный уровень</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3690</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r>
      <w:tr w:rsidR="00A419EA" w:rsidRPr="00A419EA" w:rsidTr="00CF2D32">
        <w:tblPrEx>
          <w:tblBorders>
            <w:bottom w:val="single" w:sz="4" w:space="0" w:color="auto"/>
          </w:tblBorders>
        </w:tblPrEx>
        <w:trPr>
          <w:trHeight w:val="1627"/>
        </w:trPr>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proofErr w:type="gramStart"/>
            <w:r w:rsidRPr="00A419EA">
              <w:rPr>
                <w:color w:val="auto"/>
                <w:sz w:val="24"/>
                <w:szCs w:val="24"/>
                <w:u w:val="single"/>
                <w:lang w:eastAsia="ru-RU"/>
              </w:rPr>
              <w:t>Начальник (заведующий, директор, руководитель, управляющий)</w:t>
            </w:r>
            <w:r w:rsidRPr="00A419EA">
              <w:rPr>
                <w:color w:val="auto"/>
                <w:sz w:val="24"/>
                <w:szCs w:val="24"/>
                <w:lang w:eastAsia="ru-RU"/>
              </w:rPr>
              <w:t xml:space="preserve">: учебной (производственной) практики,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образовательной организации (подразделения профессионального образования) </w:t>
            </w:r>
            <w:proofErr w:type="gramEnd"/>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и стаж работы не менее 5 лет на педагогических должностях в организации, отнесенной к IV группе по оплате труда руководителей, имеющий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I квалификационную категорию</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1,360</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5018</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proofErr w:type="gramStart"/>
            <w:r w:rsidRPr="00A419EA">
              <w:rPr>
                <w:color w:val="auto"/>
                <w:sz w:val="24"/>
                <w:szCs w:val="24"/>
                <w:u w:val="single"/>
                <w:lang w:eastAsia="ru-RU"/>
              </w:rPr>
              <w:t>Начальник (заведующий, директор, руководитель, управляющий)</w:t>
            </w:r>
            <w:r w:rsidRPr="00A419EA">
              <w:rPr>
                <w:color w:val="auto"/>
                <w:sz w:val="24"/>
                <w:szCs w:val="24"/>
                <w:lang w:eastAsia="ru-RU"/>
              </w:rPr>
              <w:t xml:space="preserve">: учебной (производственной) практики,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профессиональной </w:t>
            </w:r>
            <w:r w:rsidRPr="00A419EA">
              <w:rPr>
                <w:color w:val="auto"/>
                <w:sz w:val="24"/>
                <w:szCs w:val="24"/>
                <w:lang w:eastAsia="ru-RU"/>
              </w:rPr>
              <w:lastRenderedPageBreak/>
              <w:t xml:space="preserve">образовательной организации </w:t>
            </w:r>
            <w:proofErr w:type="gramEnd"/>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и стаж работы не менее 5 лет на педагогических или руководящих должностях в организации, отнесенной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к IV группе по оплате труда руководителей, </w:t>
            </w:r>
            <w:proofErr w:type="gramStart"/>
            <w:r w:rsidRPr="00A419EA">
              <w:rPr>
                <w:color w:val="auto"/>
                <w:sz w:val="24"/>
                <w:szCs w:val="24"/>
                <w:lang w:eastAsia="ru-RU"/>
              </w:rPr>
              <w:t>имеющий</w:t>
            </w:r>
            <w:proofErr w:type="gramEnd"/>
            <w:r w:rsidRPr="00A419EA">
              <w:rPr>
                <w:color w:val="auto"/>
                <w:sz w:val="24"/>
                <w:szCs w:val="24"/>
                <w:lang w:eastAsia="ru-RU"/>
              </w:rPr>
              <w:t xml:space="preserve"> высшую квалификационную категорию, либо в организации, отнесенной к III группе по оплате труда руководителей, имеющий I квалификационную категорию</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1,633</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6028</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3</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proofErr w:type="gramStart"/>
            <w:r w:rsidRPr="00A419EA">
              <w:rPr>
                <w:color w:val="auto"/>
                <w:sz w:val="24"/>
                <w:szCs w:val="24"/>
                <w:u w:val="single"/>
                <w:lang w:eastAsia="ru-RU"/>
              </w:rPr>
              <w:t>Начальник (заведующий, директор, руководитель, управляющий)</w:t>
            </w:r>
            <w:r w:rsidRPr="00A419EA">
              <w:rPr>
                <w:color w:val="auto"/>
                <w:sz w:val="24"/>
                <w:szCs w:val="24"/>
                <w:lang w:eastAsia="ru-RU"/>
              </w:rPr>
              <w:t xml:space="preserve">: учебной (производственной) практики,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профессиональной образовательной организации </w:t>
            </w:r>
            <w:proofErr w:type="gramEnd"/>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и стаж работы не менее 5 лет на педагогических или руководящих должностях в организациях, отнесенных к III группе по оплате труда руководителей, имеющий высшую квалификационную категорию, либо в организациях,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отнесенных ко II группе по оплате труда руководителей, </w:t>
            </w:r>
            <w:proofErr w:type="gramStart"/>
            <w:r w:rsidRPr="00A419EA">
              <w:rPr>
                <w:color w:val="auto"/>
                <w:sz w:val="24"/>
                <w:szCs w:val="24"/>
                <w:lang w:eastAsia="ru-RU"/>
              </w:rPr>
              <w:t>имеющий</w:t>
            </w:r>
            <w:proofErr w:type="gramEnd"/>
            <w:r w:rsidRPr="00A419EA">
              <w:rPr>
                <w:color w:val="auto"/>
                <w:sz w:val="24"/>
                <w:szCs w:val="24"/>
                <w:lang w:eastAsia="ru-RU"/>
              </w:rPr>
              <w:t xml:space="preserve"> I квалификационную категорию</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1,767</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6521</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4</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proofErr w:type="gramStart"/>
            <w:r w:rsidRPr="00A419EA">
              <w:rPr>
                <w:color w:val="auto"/>
                <w:sz w:val="24"/>
                <w:szCs w:val="24"/>
                <w:u w:val="single"/>
                <w:lang w:eastAsia="ru-RU"/>
              </w:rPr>
              <w:t>Начальник (заведующий, директор, руководитель, управляющий)</w:t>
            </w:r>
            <w:r w:rsidRPr="00A419EA">
              <w:rPr>
                <w:color w:val="auto"/>
                <w:sz w:val="24"/>
                <w:szCs w:val="24"/>
                <w:lang w:eastAsia="ru-RU"/>
              </w:rPr>
              <w:t xml:space="preserve">: учебной (производственной) практики,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профессиональной образовательной организации </w:t>
            </w:r>
            <w:proofErr w:type="gramEnd"/>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и стаж работы не менее 5 лет на педагогических или руководящих должностях в организации, отнесенной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ко II группе по оплате труда руководителей, </w:t>
            </w:r>
            <w:proofErr w:type="gramStart"/>
            <w:r w:rsidRPr="00A419EA">
              <w:rPr>
                <w:color w:val="auto"/>
                <w:sz w:val="24"/>
                <w:szCs w:val="24"/>
                <w:lang w:eastAsia="ru-RU"/>
              </w:rPr>
              <w:t>имеющий</w:t>
            </w:r>
            <w:proofErr w:type="gramEnd"/>
            <w:r w:rsidRPr="00A419EA">
              <w:rPr>
                <w:color w:val="auto"/>
                <w:sz w:val="24"/>
                <w:szCs w:val="24"/>
                <w:lang w:eastAsia="ru-RU"/>
              </w:rPr>
              <w:t xml:space="preserve"> высшую квалификационную категорию, либо в организации, отнесенной к I группе по оплате труда руководителей, имеющий I квалификационную категорию</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1,913</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7060</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5</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proofErr w:type="gramStart"/>
            <w:r w:rsidRPr="00A419EA">
              <w:rPr>
                <w:color w:val="auto"/>
                <w:sz w:val="24"/>
                <w:szCs w:val="24"/>
                <w:u w:val="single"/>
                <w:lang w:eastAsia="ru-RU"/>
              </w:rPr>
              <w:t>Начальник (заведующий, директор, руководитель, управляющий)</w:t>
            </w:r>
            <w:r w:rsidRPr="00A419EA">
              <w:rPr>
                <w:color w:val="auto"/>
                <w:sz w:val="24"/>
                <w:szCs w:val="24"/>
                <w:lang w:eastAsia="ru-RU"/>
              </w:rPr>
              <w:t xml:space="preserve">: учебной (производственной) практики,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профессиональной образовательной организации </w:t>
            </w:r>
            <w:proofErr w:type="gramEnd"/>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высшее профессиональное образование и стаж работы не менее 5 лет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xml:space="preserve">на педагогических или руководящих должностях в организации, отнесенной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к I группе по оплате труда руководителей, </w:t>
            </w:r>
            <w:proofErr w:type="gramStart"/>
            <w:r w:rsidRPr="00A419EA">
              <w:rPr>
                <w:color w:val="auto"/>
                <w:sz w:val="24"/>
                <w:szCs w:val="24"/>
                <w:lang w:eastAsia="ru-RU"/>
              </w:rPr>
              <w:t>имеющий</w:t>
            </w:r>
            <w:proofErr w:type="gramEnd"/>
            <w:r w:rsidRPr="00A419EA">
              <w:rPr>
                <w:color w:val="auto"/>
                <w:sz w:val="24"/>
                <w:szCs w:val="24"/>
                <w:lang w:eastAsia="ru-RU"/>
              </w:rPr>
              <w:t xml:space="preserve"> высшую квалификационную категорию</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2,059</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7598</w:t>
            </w:r>
          </w:p>
        </w:tc>
      </w:tr>
    </w:tbl>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827"/>
      </w:tblGrid>
      <w:tr w:rsidR="00A419EA" w:rsidRPr="00A419EA" w:rsidTr="00CF2D32">
        <w:tc>
          <w:tcPr>
            <w:tcW w:w="4926" w:type="dxa"/>
            <w:tcBorders>
              <w:top w:val="nil"/>
              <w:left w:val="nil"/>
              <w:bottom w:val="nil"/>
              <w:right w:val="nil"/>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4926" w:type="dxa"/>
            <w:tcBorders>
              <w:top w:val="nil"/>
              <w:left w:val="nil"/>
              <w:bottom w:val="nil"/>
              <w:right w:val="nil"/>
            </w:tcBorders>
            <w:hideMark/>
          </w:tcPr>
          <w:p w:rsidR="00A419EA" w:rsidRPr="00A419EA" w:rsidRDefault="00A419EA" w:rsidP="00A419EA">
            <w:pPr>
              <w:suppressAutoHyphens w:val="0"/>
              <w:jc w:val="right"/>
              <w:rPr>
                <w:color w:val="auto"/>
                <w:sz w:val="24"/>
                <w:szCs w:val="24"/>
                <w:lang w:eastAsia="ru-RU"/>
              </w:rPr>
            </w:pPr>
            <w:r w:rsidRPr="00A419EA">
              <w:rPr>
                <w:color w:val="auto"/>
                <w:sz w:val="24"/>
                <w:szCs w:val="24"/>
                <w:lang w:eastAsia="ru-RU"/>
              </w:rPr>
              <w:t>Приложение № 5</w:t>
            </w:r>
          </w:p>
          <w:p w:rsidR="00A419EA" w:rsidRPr="00A419EA" w:rsidRDefault="00A419EA" w:rsidP="00A419EA">
            <w:pPr>
              <w:suppressAutoHyphens w:val="0"/>
              <w:jc w:val="right"/>
              <w:rPr>
                <w:color w:val="auto"/>
                <w:sz w:val="24"/>
                <w:szCs w:val="24"/>
                <w:lang w:eastAsia="ru-RU"/>
              </w:rPr>
            </w:pPr>
            <w:r w:rsidRPr="00A419EA">
              <w:rPr>
                <w:color w:val="auto"/>
                <w:sz w:val="24"/>
                <w:szCs w:val="24"/>
                <w:lang w:eastAsia="ru-RU"/>
              </w:rPr>
              <w:t>к Положению об оплате труда работников муниципальных учреждений культуры и образовательных учреждений культуры и искусства, подведомственных УКМПСТ Промышленновского  района </w:t>
            </w:r>
          </w:p>
        </w:tc>
      </w:tr>
    </w:tbl>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jc w:val="center"/>
        <w:rPr>
          <w:color w:val="auto"/>
          <w:sz w:val="24"/>
          <w:szCs w:val="24"/>
          <w:lang w:eastAsia="ru-RU"/>
        </w:rPr>
      </w:pPr>
      <w:bookmarkStart w:id="127" w:name="P2905"/>
      <w:bookmarkEnd w:id="127"/>
      <w:r w:rsidRPr="00A419EA">
        <w:rPr>
          <w:color w:val="auto"/>
          <w:sz w:val="24"/>
          <w:szCs w:val="24"/>
          <w:lang w:eastAsia="ru-RU"/>
        </w:rPr>
        <w:t>Профессиональная квалификационная группа</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должностей работников учебно-вспомогательного персонала</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первого уровня муниципальных образовательных учреждений культуры и иску</w:t>
      </w:r>
      <w:proofErr w:type="gramStart"/>
      <w:r w:rsidRPr="00A419EA">
        <w:rPr>
          <w:color w:val="auto"/>
          <w:sz w:val="24"/>
          <w:szCs w:val="24"/>
          <w:lang w:eastAsia="ru-RU"/>
        </w:rPr>
        <w:t>сств Пр</w:t>
      </w:r>
      <w:proofErr w:type="gramEnd"/>
      <w:r w:rsidRPr="00A419EA">
        <w:rPr>
          <w:color w:val="auto"/>
          <w:sz w:val="24"/>
          <w:szCs w:val="24"/>
          <w:lang w:eastAsia="ru-RU"/>
        </w:rPr>
        <w:t>омышленновского района</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5640"/>
        <w:gridCol w:w="1080"/>
        <w:gridCol w:w="1080"/>
        <w:gridCol w:w="1080"/>
      </w:tblGrid>
      <w:tr w:rsidR="00A419EA" w:rsidRPr="00A419EA" w:rsidTr="00CF2D32">
        <w:tc>
          <w:tcPr>
            <w:tcW w:w="54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 xml:space="preserve">№ </w:t>
            </w:r>
            <w:proofErr w:type="gramStart"/>
            <w:r w:rsidRPr="00A419EA">
              <w:rPr>
                <w:color w:val="auto"/>
                <w:sz w:val="24"/>
                <w:szCs w:val="24"/>
                <w:lang w:eastAsia="ru-RU"/>
              </w:rPr>
              <w:t>п</w:t>
            </w:r>
            <w:proofErr w:type="gramEnd"/>
            <w:r w:rsidRPr="00A419EA">
              <w:rPr>
                <w:color w:val="auto"/>
                <w:sz w:val="24"/>
                <w:szCs w:val="24"/>
                <w:lang w:eastAsia="ru-RU"/>
              </w:rPr>
              <w:t>/п</w:t>
            </w:r>
          </w:p>
        </w:tc>
        <w:tc>
          <w:tcPr>
            <w:tcW w:w="564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Наименование должностей</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Оклад по профессиональной квалификационной группе, рублей</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Повышающий коэффициент</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Оклад (должностной оклад), ставка, рублей</w:t>
            </w:r>
          </w:p>
        </w:tc>
      </w:tr>
      <w:tr w:rsidR="00A419EA" w:rsidRPr="00A419EA" w:rsidTr="00CF2D32">
        <w:tblPrEx>
          <w:tblBorders>
            <w:bottom w:val="single" w:sz="4" w:space="0" w:color="auto"/>
          </w:tblBorders>
        </w:tblPrEx>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1</w:t>
            </w:r>
          </w:p>
        </w:tc>
        <w:tc>
          <w:tcPr>
            <w:tcW w:w="564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5</w:t>
            </w:r>
          </w:p>
        </w:tc>
      </w:tr>
      <w:tr w:rsidR="00A419EA" w:rsidRPr="00A419EA" w:rsidTr="00CF2D32">
        <w:tblPrEx>
          <w:tblBorders>
            <w:bottom w:val="single" w:sz="4" w:space="0" w:color="auto"/>
          </w:tblBorders>
        </w:tblPrEx>
        <w:tc>
          <w:tcPr>
            <w:tcW w:w="6180" w:type="dxa"/>
            <w:gridSpan w:val="2"/>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Профессиональная квалификационная группа должностей работников учебно-вспомогательного персонала первого уровня муниципальных учреждений культуры и искусств</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2348</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1</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Секретарь учебной части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среднее (полное) общее образование и профессиональная подготовка в области делопроизводства без предъявления требований к стажу работы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1,543</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3623</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2</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Секретарь учебной части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среднее профессиональное образование в области делопроизводства без предъявления требований к стажу работы или среднее (полное) общее образование, профессиональная подготовка в области делопроизводства и стаж работы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1,714</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4025</w:t>
            </w:r>
          </w:p>
        </w:tc>
      </w:tr>
      <w:tr w:rsidR="00A419EA" w:rsidRPr="00A419EA" w:rsidTr="00CF2D32">
        <w:tblPrEx>
          <w:tblBorders>
            <w:bottom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3</w:t>
            </w:r>
          </w:p>
        </w:tc>
        <w:tc>
          <w:tcPr>
            <w:tcW w:w="564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Секретарь учебной части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среднее профессиональное образование в области делопроизводства и стаж работы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не менее 3 лет</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1,886</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4428</w:t>
            </w:r>
          </w:p>
        </w:tc>
      </w:tr>
    </w:tbl>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817"/>
      </w:tblGrid>
      <w:tr w:rsidR="00A419EA" w:rsidRPr="00A419EA" w:rsidTr="00CF2D32">
        <w:tc>
          <w:tcPr>
            <w:tcW w:w="4754" w:type="dxa"/>
            <w:tcBorders>
              <w:top w:val="nil"/>
              <w:left w:val="nil"/>
              <w:bottom w:val="nil"/>
              <w:right w:val="nil"/>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4817" w:type="dxa"/>
            <w:tcBorders>
              <w:top w:val="nil"/>
              <w:left w:val="nil"/>
              <w:bottom w:val="nil"/>
              <w:right w:val="nil"/>
            </w:tcBorders>
            <w:hideMark/>
          </w:tcPr>
          <w:p w:rsidR="00A419EA" w:rsidRPr="00A419EA" w:rsidRDefault="00A419EA" w:rsidP="00A419EA">
            <w:pPr>
              <w:suppressAutoHyphens w:val="0"/>
              <w:jc w:val="right"/>
              <w:rPr>
                <w:color w:val="auto"/>
                <w:sz w:val="24"/>
                <w:szCs w:val="24"/>
                <w:lang w:eastAsia="ru-RU"/>
              </w:rPr>
            </w:pPr>
            <w:r w:rsidRPr="00A419EA">
              <w:rPr>
                <w:color w:val="auto"/>
                <w:sz w:val="24"/>
                <w:szCs w:val="24"/>
                <w:lang w:eastAsia="ru-RU"/>
              </w:rPr>
              <w:t>Приложение № 6</w:t>
            </w:r>
          </w:p>
          <w:p w:rsidR="00A419EA" w:rsidRPr="00A419EA" w:rsidRDefault="00A419EA" w:rsidP="00A419EA">
            <w:pPr>
              <w:suppressAutoHyphens w:val="0"/>
              <w:jc w:val="right"/>
              <w:rPr>
                <w:color w:val="auto"/>
                <w:sz w:val="24"/>
                <w:szCs w:val="24"/>
                <w:lang w:eastAsia="ru-RU"/>
              </w:rPr>
            </w:pPr>
            <w:r w:rsidRPr="00A419EA">
              <w:rPr>
                <w:color w:val="auto"/>
                <w:sz w:val="24"/>
                <w:szCs w:val="24"/>
                <w:lang w:eastAsia="ru-RU"/>
              </w:rPr>
              <w:t>к Положению об оплате труда работников муниципальных учреждений культуры и образовательных учреждений культуры и искусства, подведомственных УКМПСТ Промышленновского  района</w:t>
            </w:r>
          </w:p>
        </w:tc>
      </w:tr>
    </w:tbl>
    <w:p w:rsidR="00A419EA" w:rsidRPr="00A419EA" w:rsidRDefault="00A419EA" w:rsidP="00A419EA">
      <w:pPr>
        <w:suppressAutoHyphens w:val="0"/>
        <w:rPr>
          <w:color w:val="auto"/>
          <w:sz w:val="24"/>
          <w:szCs w:val="24"/>
          <w:lang w:eastAsia="ru-RU"/>
        </w:rPr>
      </w:pPr>
      <w:bookmarkStart w:id="128" w:name="P2958"/>
      <w:bookmarkEnd w:id="128"/>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Профессиональные квалификационные группы профессий рабочих</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 xml:space="preserve"> в сфере культуры и искусства Промышленновского района</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1080"/>
        <w:gridCol w:w="1080"/>
        <w:gridCol w:w="1080"/>
      </w:tblGrid>
      <w:tr w:rsidR="00A419EA" w:rsidRPr="00A419EA" w:rsidTr="00CF2D32">
        <w:tc>
          <w:tcPr>
            <w:tcW w:w="61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Наименование должностей</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Оклад по профессиональной квалификационной группе, рублей</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Повышающий коэффициент</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lang w:eastAsia="ru-RU"/>
              </w:rPr>
            </w:pPr>
            <w:r w:rsidRPr="00A419EA">
              <w:rPr>
                <w:color w:val="auto"/>
                <w:lang w:eastAsia="ru-RU"/>
              </w:rPr>
              <w:t>Оклад (должностной оклад), ставка, рублей</w:t>
            </w:r>
          </w:p>
        </w:tc>
      </w:tr>
      <w:tr w:rsidR="00A419EA" w:rsidRPr="00A419EA" w:rsidTr="00CF2D32">
        <w:tblPrEx>
          <w:tblBorders>
            <w:bottom w:val="single" w:sz="4" w:space="0" w:color="auto"/>
          </w:tblBorders>
        </w:tblPrEx>
        <w:trPr>
          <w:tblHeader/>
        </w:trPr>
        <w:tc>
          <w:tcPr>
            <w:tcW w:w="618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1</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w:t>
            </w: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Профессиональная квалификационная группа первого уровня</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2237</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Наименование должностей рабочих, по которым предусмотрено присвоение 1 разряда работ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 соответствии с Единым тарифно-квалификационным справочником работ и профессий рабочих</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1,200</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2684</w:t>
            </w:r>
          </w:p>
        </w:tc>
      </w:tr>
      <w:tr w:rsidR="00A419EA" w:rsidRPr="00A419EA" w:rsidTr="00CF2D32">
        <w:tblPrEx>
          <w:tblBorders>
            <w:bottom w:val="single" w:sz="4" w:space="0" w:color="auto"/>
          </w:tblBorders>
        </w:tblPrEx>
        <w:trPr>
          <w:trHeight w:val="1102"/>
        </w:trPr>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Наименование должностей рабочих, по которым предусмотрено присвоение 2 разряда работ в соответствии с Единым тарифно-квалификационным справочником работ и профессий рабочих </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1,210</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2706</w:t>
            </w: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Наименование должностей рабочих, по которым предусмотрено присвоение 3 разряда работ в соответствии с Единым тарифно-квалификационным справочником работ и профессий рабочих</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1,274</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2850</w:t>
            </w: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Профессиональная квалификационная группа второго уровня</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2460</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Наименование должностей рабочих, по которым предусмотрено присвоение 4 разряда работ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 соответствии с Единым тарифно-квалификационным справочником работ и профессий рабочих</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1,215</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2990</w:t>
            </w: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Наименование должностей рабочих, по которым </w:t>
            </w:r>
            <w:r w:rsidRPr="00A419EA">
              <w:rPr>
                <w:color w:val="auto"/>
                <w:sz w:val="24"/>
                <w:szCs w:val="24"/>
                <w:lang w:eastAsia="ru-RU"/>
              </w:rPr>
              <w:lastRenderedPageBreak/>
              <w:t xml:space="preserve">предусмотрено присвоение 5 разряда работ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 соответствии с Единым тарифно-квалификационным справочником работ и профессий рабочих</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1,346</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3311</w:t>
            </w: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 xml:space="preserve">Наименование должностей рабочих, по которым предусмотрено присвоение 6 разряда работ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 соответствии с Единым тарифно-квалификационным справочником работ и профессий рабочих</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1,493</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3673</w:t>
            </w: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Наименование должностей рабочих, по которым предусмотрено присвоение 7 разряда работ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 соответствии с Единым тарифно-квалификационным справочником работ и профессий рабочих</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1,643</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4041</w:t>
            </w: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Наименование должностей рабочих, по которым предусмотрено присвоение 8 разряда работ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в соответствии с Единым тарифно-квалификационным справочником работ и профессий рабочих</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1,810</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4452</w:t>
            </w:r>
          </w:p>
        </w:tc>
      </w:tr>
    </w:tbl>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817"/>
      </w:tblGrid>
      <w:tr w:rsidR="00A419EA" w:rsidRPr="00A419EA" w:rsidTr="00CF2D32">
        <w:tc>
          <w:tcPr>
            <w:tcW w:w="4754" w:type="dxa"/>
            <w:tcBorders>
              <w:top w:val="nil"/>
              <w:left w:val="nil"/>
              <w:bottom w:val="nil"/>
              <w:right w:val="nil"/>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4817" w:type="dxa"/>
            <w:tcBorders>
              <w:top w:val="nil"/>
              <w:left w:val="nil"/>
              <w:bottom w:val="nil"/>
              <w:right w:val="nil"/>
            </w:tcBorders>
            <w:hideMark/>
          </w:tcPr>
          <w:p w:rsidR="00A419EA" w:rsidRPr="00A419EA" w:rsidRDefault="00A419EA" w:rsidP="00A419EA">
            <w:pPr>
              <w:suppressAutoHyphens w:val="0"/>
              <w:jc w:val="right"/>
              <w:rPr>
                <w:color w:val="auto"/>
                <w:sz w:val="24"/>
                <w:szCs w:val="24"/>
                <w:lang w:eastAsia="ru-RU"/>
              </w:rPr>
            </w:pPr>
            <w:r w:rsidRPr="00A419EA">
              <w:rPr>
                <w:color w:val="auto"/>
                <w:sz w:val="24"/>
                <w:szCs w:val="24"/>
                <w:lang w:eastAsia="ru-RU"/>
              </w:rPr>
              <w:t>Приложение № 7</w:t>
            </w:r>
          </w:p>
          <w:p w:rsidR="00A419EA" w:rsidRPr="00A419EA" w:rsidRDefault="00A419EA" w:rsidP="00A419EA">
            <w:pPr>
              <w:suppressAutoHyphens w:val="0"/>
              <w:jc w:val="right"/>
              <w:rPr>
                <w:color w:val="auto"/>
                <w:sz w:val="24"/>
                <w:szCs w:val="24"/>
                <w:lang w:eastAsia="ru-RU"/>
              </w:rPr>
            </w:pPr>
            <w:r w:rsidRPr="00A419EA">
              <w:rPr>
                <w:color w:val="auto"/>
                <w:sz w:val="24"/>
                <w:szCs w:val="24"/>
                <w:lang w:eastAsia="ru-RU"/>
              </w:rPr>
              <w:t>к Положению об оплате труда работников муниципальных учреждений культуры и образовательных учреждений культуры и искусства, подведомственных УКМПСТ Промышленновского  района</w:t>
            </w:r>
          </w:p>
        </w:tc>
      </w:tr>
    </w:tbl>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jc w:val="center"/>
        <w:rPr>
          <w:color w:val="auto"/>
          <w:sz w:val="24"/>
          <w:szCs w:val="24"/>
          <w:lang w:eastAsia="ru-RU"/>
        </w:rPr>
      </w:pPr>
      <w:bookmarkStart w:id="129" w:name="P3030"/>
      <w:bookmarkEnd w:id="129"/>
      <w:r w:rsidRPr="00A419EA">
        <w:rPr>
          <w:color w:val="auto"/>
          <w:sz w:val="24"/>
          <w:szCs w:val="24"/>
          <w:lang w:eastAsia="ru-RU"/>
        </w:rPr>
        <w:t>Профессиональные квалификационные группы</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профессий рабочих</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1080"/>
        <w:gridCol w:w="1080"/>
        <w:gridCol w:w="1080"/>
      </w:tblGrid>
      <w:tr w:rsidR="00A419EA" w:rsidRPr="00A419EA" w:rsidTr="00CF2D32">
        <w:tc>
          <w:tcPr>
            <w:tcW w:w="61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Наименование должностей</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Оклад по профессиональной квалификационной группе, рублей</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Повышающий</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коэффициент</w:t>
            </w:r>
          </w:p>
        </w:tc>
        <w:tc>
          <w:tcPr>
            <w:tcW w:w="1080" w:type="dxa"/>
            <w:tcBorders>
              <w:top w:val="single" w:sz="4" w:space="0" w:color="auto"/>
              <w:left w:val="single" w:sz="4" w:space="0" w:color="auto"/>
              <w:bottom w:val="nil"/>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Оклад (должностной оклад), ставка, рублей</w:t>
            </w:r>
          </w:p>
        </w:tc>
      </w:tr>
      <w:tr w:rsidR="00A419EA" w:rsidRPr="00A419EA" w:rsidTr="00CF2D32">
        <w:tblPrEx>
          <w:tblBorders>
            <w:bottom w:val="single" w:sz="4" w:space="0" w:color="auto"/>
          </w:tblBorders>
        </w:tblPrEx>
        <w:trPr>
          <w:tblHeader/>
        </w:trPr>
        <w:tc>
          <w:tcPr>
            <w:tcW w:w="618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1</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w:t>
            </w: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Профессиональная квалификационная группа первого уровня</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2237</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Наименование должностей рабочих, по которым предусмотрено присвоение 1 разряда работ в соответствии с Единым тарифно-квалификационным справочником работ и профессий рабочих</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1,200</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2684</w:t>
            </w: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Наименование должностей рабочих, по которым предусмотрено присвоение 2 разряда работ в соответствии с Единым тарифно-квалификационным справочником работ и профессий рабочих</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1,210</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2706</w:t>
            </w: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Наименование должностей рабочих, по которым предусмотрено присвоение 3 разряда работ в соответствии с Единым тарифно-квалификационным справочником работ и профессий рабочих</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1,274</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2850</w:t>
            </w: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Профессиональная квалификационная группа второго уровня</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2460</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lastRenderedPageBreak/>
              <w:t>Наименование должностей рабочих, по которым предусмотрено присвоение 4 разряда работ в соответствии с Единым тарифно-квалификационным справочником работ и профессий рабочих</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1,215</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2990</w:t>
            </w: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Наименование должностей рабочих, по которым предусмотрено присвоение 5 разряда работ в соответствии с Единым тарифно-квалификационным справочником работ и профессий рабочих</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1,346</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3311</w:t>
            </w: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Наименование должностей рабочих, по которым предусмотрено присвоение 6 разряда работ в соответствии с Единым тарифно-квалификационным справочником работ и профессий рабочих</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1,493</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3673</w:t>
            </w: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Наименование должностей рабочих, по которым предусмотрено присвоение 7 разряда работ в соответствии с Единым тарифно-квалификационным справочником работ и профессий рабочих</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1,643</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4041</w:t>
            </w:r>
          </w:p>
        </w:tc>
      </w:tr>
      <w:tr w:rsidR="00A419EA" w:rsidRPr="00A419EA" w:rsidTr="00CF2D32">
        <w:tblPrEx>
          <w:tblBorders>
            <w:bottom w:val="single" w:sz="4" w:space="0" w:color="auto"/>
          </w:tblBorders>
        </w:tblPrEx>
        <w:tc>
          <w:tcPr>
            <w:tcW w:w="61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Наименование должностей рабочих, по которым предусмотрено присвоение 8 разряда работ в соответствии с Единым тарифно-квалификационным справочником работ и профессий рабочих</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1,810</w:t>
            </w:r>
          </w:p>
        </w:tc>
        <w:tc>
          <w:tcPr>
            <w:tcW w:w="1080" w:type="dxa"/>
            <w:tcBorders>
              <w:top w:val="single" w:sz="4" w:space="0" w:color="auto"/>
              <w:left w:val="single" w:sz="4" w:space="0" w:color="auto"/>
              <w:bottom w:val="single" w:sz="4" w:space="0" w:color="auto"/>
              <w:right w:val="single" w:sz="4" w:space="0" w:color="auto"/>
            </w:tcBorders>
            <w:hideMark/>
          </w:tcPr>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4452</w:t>
            </w:r>
          </w:p>
        </w:tc>
      </w:tr>
    </w:tbl>
    <w:p w:rsidR="00A419EA" w:rsidRPr="00A419EA" w:rsidRDefault="00A419EA" w:rsidP="00A419EA">
      <w:pPr>
        <w:suppressAutoHyphens w:val="0"/>
        <w:rPr>
          <w:color w:val="auto"/>
          <w:sz w:val="24"/>
          <w:szCs w:val="24"/>
          <w:lang w:eastAsia="ru-RU"/>
        </w:rPr>
      </w:pPr>
      <w:bookmarkStart w:id="130" w:name="P3547"/>
      <w:bookmarkEnd w:id="130"/>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br w:type="page"/>
      </w:r>
      <w:r w:rsidRPr="00A419EA">
        <w:rPr>
          <w:color w:val="auto"/>
          <w:sz w:val="24"/>
          <w:szCs w:val="24"/>
          <w:lang w:eastAsia="ru-RU"/>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827"/>
      </w:tblGrid>
      <w:tr w:rsidR="00A419EA" w:rsidRPr="00A419EA" w:rsidTr="00CF2D32">
        <w:tc>
          <w:tcPr>
            <w:tcW w:w="4926" w:type="dxa"/>
            <w:tcBorders>
              <w:top w:val="nil"/>
              <w:left w:val="nil"/>
              <w:bottom w:val="nil"/>
              <w:right w:val="nil"/>
            </w:tcBorders>
            <w:hideMark/>
          </w:tcPr>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tc>
        <w:tc>
          <w:tcPr>
            <w:tcW w:w="4926" w:type="dxa"/>
            <w:tcBorders>
              <w:top w:val="nil"/>
              <w:left w:val="nil"/>
              <w:bottom w:val="nil"/>
              <w:right w:val="nil"/>
            </w:tcBorders>
            <w:hideMark/>
          </w:tcPr>
          <w:p w:rsidR="00A419EA" w:rsidRPr="00A419EA" w:rsidRDefault="00A419EA" w:rsidP="00A419EA">
            <w:pPr>
              <w:suppressAutoHyphens w:val="0"/>
              <w:jc w:val="right"/>
              <w:rPr>
                <w:color w:val="auto"/>
                <w:sz w:val="24"/>
                <w:szCs w:val="24"/>
                <w:lang w:eastAsia="ru-RU"/>
              </w:rPr>
            </w:pPr>
            <w:r w:rsidRPr="00A419EA">
              <w:rPr>
                <w:color w:val="auto"/>
                <w:sz w:val="24"/>
                <w:szCs w:val="24"/>
                <w:lang w:eastAsia="ru-RU"/>
              </w:rPr>
              <w:t>Приложение № 8</w:t>
            </w:r>
          </w:p>
          <w:p w:rsidR="00A419EA" w:rsidRPr="00A419EA" w:rsidRDefault="00A419EA" w:rsidP="00A419EA">
            <w:pPr>
              <w:suppressAutoHyphens w:val="0"/>
              <w:jc w:val="right"/>
              <w:rPr>
                <w:color w:val="auto"/>
                <w:sz w:val="24"/>
                <w:szCs w:val="24"/>
                <w:lang w:eastAsia="ru-RU"/>
              </w:rPr>
            </w:pPr>
            <w:r w:rsidRPr="00A419EA">
              <w:rPr>
                <w:color w:val="auto"/>
                <w:sz w:val="24"/>
                <w:szCs w:val="24"/>
                <w:lang w:eastAsia="ru-RU"/>
              </w:rPr>
              <w:t>к Положению об оплате труда работников муниципальных учреждений культуры и образовательных учреждений культуры и искусства, подведомственных УКМПСТ Промышленновского  района</w:t>
            </w:r>
          </w:p>
        </w:tc>
      </w:tr>
    </w:tbl>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jc w:val="center"/>
        <w:rPr>
          <w:color w:val="auto"/>
          <w:sz w:val="24"/>
          <w:szCs w:val="24"/>
          <w:lang w:eastAsia="ru-RU"/>
        </w:rPr>
      </w:pPr>
      <w:r w:rsidRPr="00A419EA">
        <w:rPr>
          <w:color w:val="auto"/>
          <w:sz w:val="24"/>
          <w:szCs w:val="24"/>
          <w:lang w:eastAsia="ru-RU"/>
        </w:rPr>
        <w:t xml:space="preserve">Перечень должностей работников, </w:t>
      </w:r>
    </w:p>
    <w:p w:rsidR="00A419EA" w:rsidRPr="00A419EA" w:rsidRDefault="00A419EA" w:rsidP="00A419EA">
      <w:pPr>
        <w:suppressAutoHyphens w:val="0"/>
        <w:jc w:val="center"/>
        <w:rPr>
          <w:color w:val="auto"/>
          <w:sz w:val="24"/>
          <w:szCs w:val="24"/>
          <w:lang w:eastAsia="ru-RU"/>
        </w:rPr>
      </w:pPr>
      <w:proofErr w:type="gramStart"/>
      <w:r w:rsidRPr="00A419EA">
        <w:rPr>
          <w:color w:val="auto"/>
          <w:sz w:val="24"/>
          <w:szCs w:val="24"/>
          <w:lang w:eastAsia="ru-RU"/>
        </w:rPr>
        <w:t>относимых</w:t>
      </w:r>
      <w:proofErr w:type="gramEnd"/>
      <w:r w:rsidRPr="00A419EA">
        <w:rPr>
          <w:color w:val="auto"/>
          <w:sz w:val="24"/>
          <w:szCs w:val="24"/>
          <w:lang w:eastAsia="ru-RU"/>
        </w:rPr>
        <w:t xml:space="preserve"> к основному персоналу</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Администратор (старший администратор)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Аккомпаниатор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Аранжировщик</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Балетмейстер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Балетмейстер-постановщик</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Библиограф</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Библиотекарь</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Библиотекарь-каталогизатор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Заведующий автоклубом</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Заведующий костюмерной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Заведующий музыкальной частью</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Заведующий отделом (сектором) библиотеки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Заведующий отделом (сектором) Дома (Дворца) культуры и отдыха, научно-методического центра и других аналогичных организаций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Заведующий отделом (сектором) культурно-досуговых организаций клубного типа, парков культуры и отдыха, городских садов, других аналогичных культурно-досуговых организаций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Заведующий отделом (сектором) музея</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Заведующий реставрационной мастерской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Заведующий структурным подразделением организации</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Заведующий филиалом библиотеки, централизованной библиотечной системы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Заведующий филиалом музея</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Заведующий филиалом организации культуры клубного типа (централизованной (</w:t>
      </w:r>
      <w:proofErr w:type="spellStart"/>
      <w:r w:rsidRPr="00A419EA">
        <w:rPr>
          <w:color w:val="auto"/>
          <w:sz w:val="24"/>
          <w:szCs w:val="24"/>
          <w:lang w:eastAsia="ru-RU"/>
        </w:rPr>
        <w:t>межпоселенческой</w:t>
      </w:r>
      <w:proofErr w:type="spellEnd"/>
      <w:r w:rsidRPr="00A419EA">
        <w:rPr>
          <w:color w:val="auto"/>
          <w:sz w:val="24"/>
          <w:szCs w:val="24"/>
          <w:lang w:eastAsia="ru-RU"/>
        </w:rPr>
        <w:t>) клубной системы)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Заведующий хозяйством</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Заведующий художественно-оформительской мастерской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Заведующий художественно-постановочной частью программы (аттракциона, коллектива) цирка</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Звукооператор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Звукорежиссер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Инженер по безопасности музейных предметов (библиотечных фондов)</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Киномеханик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Контрактный управляющий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Контролер билетный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Концертмейстер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Концертмейстер по классу вокала (балета)</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Мастер-художник по созданию и реставрации</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Методист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Методист централизованной библиотечной системы, библиотеки, музея, клубного учреждения, научно-методического центра народного творчества, Дома народного </w:t>
      </w:r>
      <w:r w:rsidRPr="00A419EA">
        <w:rPr>
          <w:color w:val="auto"/>
          <w:sz w:val="24"/>
          <w:szCs w:val="24"/>
          <w:lang w:eastAsia="ru-RU"/>
        </w:rPr>
        <w:lastRenderedPageBreak/>
        <w:t>творчества, центра народной культуры (культуры и досуга) и других аналогичных организаций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Музейный смотритель</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Научный сотрудник</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Научный сотрудник музея</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Начальник (заведующий) мастерской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Начальник (заведующий) хозяйственным отделом</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xml:space="preserve">Начальник отдела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Преподаватель</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Режиссер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Режиссер массовых представлений</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Режиссер-постановщик</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Руководитель клубного формирования (любительского объединения, студии, коллектива самодеятельного искусства, клуба по интересам)</w:t>
      </w:r>
    </w:p>
    <w:p w:rsidR="00A419EA" w:rsidRPr="00A419EA" w:rsidRDefault="00A419EA" w:rsidP="00A419EA">
      <w:pPr>
        <w:suppressAutoHyphens w:val="0"/>
        <w:rPr>
          <w:color w:val="auto"/>
          <w:sz w:val="24"/>
          <w:szCs w:val="24"/>
          <w:lang w:eastAsia="ru-RU"/>
        </w:rPr>
      </w:pPr>
      <w:proofErr w:type="spellStart"/>
      <w:r w:rsidRPr="00A419EA">
        <w:rPr>
          <w:color w:val="auto"/>
          <w:sz w:val="24"/>
          <w:szCs w:val="24"/>
          <w:lang w:eastAsia="ru-RU"/>
        </w:rPr>
        <w:t>Светооператор</w:t>
      </w:r>
      <w:proofErr w:type="spellEnd"/>
    </w:p>
    <w:p w:rsidR="00A419EA" w:rsidRPr="00A419EA" w:rsidRDefault="00A419EA" w:rsidP="00A419EA">
      <w:pPr>
        <w:suppressAutoHyphens w:val="0"/>
        <w:rPr>
          <w:color w:val="auto"/>
          <w:sz w:val="24"/>
          <w:szCs w:val="24"/>
          <w:lang w:eastAsia="ru-RU"/>
        </w:rPr>
      </w:pPr>
      <w:r w:rsidRPr="00A419EA">
        <w:rPr>
          <w:color w:val="auto"/>
          <w:sz w:val="24"/>
          <w:szCs w:val="24"/>
          <w:lang w:eastAsia="ru-RU"/>
        </w:rPr>
        <w:t>Специалист</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Специалист по библиотечно-выставочной работе</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Специалист по жанрам творчества</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Специалист по методике клубной работы</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Специалист по обеспечению сохранности музейных предметов</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Специалист по обеспечению сохранности объектов культурного наследия</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Специалист по организации безопасности музейных предметов (библиотечных фондов)</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Специалист по учетно-</w:t>
      </w:r>
      <w:proofErr w:type="spellStart"/>
      <w:r w:rsidRPr="00A419EA">
        <w:rPr>
          <w:color w:val="auto"/>
          <w:sz w:val="24"/>
          <w:szCs w:val="24"/>
          <w:lang w:eastAsia="ru-RU"/>
        </w:rPr>
        <w:t>хранительской</w:t>
      </w:r>
      <w:proofErr w:type="spellEnd"/>
      <w:r w:rsidRPr="00A419EA">
        <w:rPr>
          <w:color w:val="auto"/>
          <w:sz w:val="24"/>
          <w:szCs w:val="24"/>
          <w:lang w:eastAsia="ru-RU"/>
        </w:rPr>
        <w:t xml:space="preserve"> документации</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Специалист по учету музейных предметов</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Специалист по экспозиционной и выставочной деятельности</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Хормейстер</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Хранитель фондов</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Хранитель музейных предметов</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Художественный руководитель</w:t>
      </w:r>
    </w:p>
    <w:p w:rsidR="00A419EA" w:rsidRPr="00A419EA" w:rsidRDefault="00A419EA" w:rsidP="00A419EA">
      <w:pPr>
        <w:suppressAutoHyphens w:val="0"/>
        <w:rPr>
          <w:color w:val="auto"/>
          <w:sz w:val="24"/>
          <w:szCs w:val="24"/>
          <w:lang w:eastAsia="ru-RU"/>
        </w:rPr>
      </w:pPr>
      <w:proofErr w:type="gramStart"/>
      <w:r w:rsidRPr="00A419EA">
        <w:rPr>
          <w:color w:val="auto"/>
          <w:sz w:val="24"/>
          <w:szCs w:val="24"/>
          <w:lang w:eastAsia="ru-RU"/>
        </w:rPr>
        <w:t xml:space="preserve">Художественный руководитель филиала организации культуры клубного типа (централизованной </w:t>
      </w:r>
      <w:proofErr w:type="spellStart"/>
      <w:r w:rsidRPr="00A419EA">
        <w:rPr>
          <w:color w:val="auto"/>
          <w:sz w:val="24"/>
          <w:szCs w:val="24"/>
          <w:lang w:eastAsia="ru-RU"/>
        </w:rPr>
        <w:t>межпоселенческой</w:t>
      </w:r>
      <w:proofErr w:type="spellEnd"/>
      <w:r w:rsidRPr="00A419EA">
        <w:rPr>
          <w:color w:val="auto"/>
          <w:sz w:val="24"/>
          <w:szCs w:val="24"/>
          <w:lang w:eastAsia="ru-RU"/>
        </w:rPr>
        <w:t>) клубной системы)</w:t>
      </w:r>
      <w:proofErr w:type="gramEnd"/>
    </w:p>
    <w:p w:rsidR="00A419EA" w:rsidRPr="00A419EA" w:rsidRDefault="00A419EA" w:rsidP="00A419EA">
      <w:pPr>
        <w:suppressAutoHyphens w:val="0"/>
        <w:rPr>
          <w:color w:val="auto"/>
          <w:sz w:val="24"/>
          <w:szCs w:val="24"/>
          <w:lang w:eastAsia="ru-RU"/>
        </w:rPr>
      </w:pPr>
      <w:r w:rsidRPr="00A419EA">
        <w:rPr>
          <w:color w:val="auto"/>
          <w:sz w:val="24"/>
          <w:szCs w:val="24"/>
          <w:lang w:eastAsia="ru-RU"/>
        </w:rPr>
        <w:t>Художник</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Художник-постановщик</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Художник по свету</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Художник-фотограф</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Экскурсовод</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 </w:t>
      </w:r>
    </w:p>
    <w:p w:rsidR="00A419EA" w:rsidRPr="00A419EA" w:rsidRDefault="00A419EA" w:rsidP="00A419EA">
      <w:pPr>
        <w:suppressAutoHyphens w:val="0"/>
        <w:rPr>
          <w:color w:val="auto"/>
          <w:sz w:val="24"/>
          <w:szCs w:val="24"/>
          <w:lang w:eastAsia="ru-RU"/>
        </w:rPr>
      </w:pPr>
      <w:r w:rsidRPr="00A419EA">
        <w:rPr>
          <w:color w:val="auto"/>
          <w:sz w:val="24"/>
          <w:szCs w:val="24"/>
          <w:lang w:eastAsia="ru-RU"/>
        </w:rPr>
        <w:t>Помимо должностей, указанных в настоящем Перечне, к основному персоналу также относятся должности, содержащие в своем наименовании слова «младшая», «старшая», «ведущая, «главная».</w:t>
      </w:r>
    </w:p>
    <w:p w:rsidR="00A419EA" w:rsidRPr="00A419EA" w:rsidRDefault="00A419EA" w:rsidP="00A419EA">
      <w:pPr>
        <w:suppressAutoHyphens w:val="0"/>
        <w:spacing w:after="200" w:line="276" w:lineRule="auto"/>
        <w:rPr>
          <w:rFonts w:asciiTheme="minorHAnsi" w:eastAsiaTheme="minorEastAsia" w:hAnsiTheme="minorHAnsi" w:cstheme="minorBidi"/>
          <w:color w:val="auto"/>
          <w:sz w:val="22"/>
          <w:szCs w:val="22"/>
          <w:lang w:eastAsia="ru-RU"/>
        </w:rPr>
      </w:pPr>
    </w:p>
    <w:p w:rsidR="00A419EA" w:rsidRPr="00A419EA" w:rsidRDefault="00A419EA" w:rsidP="00A419EA">
      <w:pPr>
        <w:suppressAutoHyphens w:val="0"/>
        <w:spacing w:after="200" w:line="276" w:lineRule="auto"/>
        <w:rPr>
          <w:rFonts w:asciiTheme="minorHAnsi" w:eastAsiaTheme="minorEastAsia" w:hAnsiTheme="minorHAnsi" w:cstheme="minorBidi"/>
          <w:color w:val="auto"/>
          <w:sz w:val="22"/>
          <w:szCs w:val="22"/>
          <w:lang w:eastAsia="ru-RU"/>
        </w:rPr>
      </w:pPr>
    </w:p>
    <w:p w:rsidR="00A419EA" w:rsidRDefault="00A419EA" w:rsidP="002B3A8E">
      <w:pPr>
        <w:rPr>
          <w:color w:val="auto"/>
          <w:sz w:val="24"/>
          <w:szCs w:val="24"/>
          <w:lang w:eastAsia="ru-RU"/>
        </w:rPr>
      </w:pPr>
    </w:p>
    <w:sectPr w:rsidR="00A419EA" w:rsidSect="00106BD8">
      <w:pgSz w:w="11906" w:h="16838"/>
      <w:pgMar w:top="1134" w:right="850" w:bottom="1134" w:left="1701" w:header="0" w:footer="728"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C3" w:rsidRDefault="00AF76C3">
      <w:r>
        <w:separator/>
      </w:r>
    </w:p>
  </w:endnote>
  <w:endnote w:type="continuationSeparator" w:id="0">
    <w:p w:rsidR="00AF76C3" w:rsidRDefault="00AF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C3" w:rsidRDefault="00AF76C3">
      <w:r>
        <w:separator/>
      </w:r>
    </w:p>
  </w:footnote>
  <w:footnote w:type="continuationSeparator" w:id="0">
    <w:p w:rsidR="00AF76C3" w:rsidRDefault="00AF7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3D"/>
    <w:rsid w:val="00106BD8"/>
    <w:rsid w:val="00116E21"/>
    <w:rsid w:val="00145CF4"/>
    <w:rsid w:val="001C7B72"/>
    <w:rsid w:val="001D2E80"/>
    <w:rsid w:val="002B3A8E"/>
    <w:rsid w:val="00391D4C"/>
    <w:rsid w:val="003A5AA6"/>
    <w:rsid w:val="003C730A"/>
    <w:rsid w:val="004457CC"/>
    <w:rsid w:val="004D36F5"/>
    <w:rsid w:val="006F245C"/>
    <w:rsid w:val="00717C04"/>
    <w:rsid w:val="00760C4E"/>
    <w:rsid w:val="00795B3D"/>
    <w:rsid w:val="00877E89"/>
    <w:rsid w:val="008E1EF1"/>
    <w:rsid w:val="0092328A"/>
    <w:rsid w:val="00A419EA"/>
    <w:rsid w:val="00AD23B5"/>
    <w:rsid w:val="00AF76C3"/>
    <w:rsid w:val="00B10B03"/>
    <w:rsid w:val="00B34354"/>
    <w:rsid w:val="00B53E61"/>
    <w:rsid w:val="00BD7DE7"/>
    <w:rsid w:val="00BF4143"/>
    <w:rsid w:val="00BF74E5"/>
    <w:rsid w:val="00C432D0"/>
    <w:rsid w:val="00CA7C8C"/>
    <w:rsid w:val="00CB01BC"/>
    <w:rsid w:val="00E43A4E"/>
    <w:rsid w:val="00E65BA4"/>
    <w:rsid w:val="00E75EF9"/>
    <w:rsid w:val="00E90ED1"/>
    <w:rsid w:val="00F37E31"/>
    <w:rsid w:val="00F97AE6"/>
    <w:rsid w:val="00FA07FF"/>
    <w:rsid w:val="00FB2B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color w:val="00000A"/>
      <w:szCs w:val="20"/>
      <w:lang w:bidi="ar-SA"/>
    </w:rPr>
  </w:style>
  <w:style w:type="paragraph" w:styleId="1">
    <w:name w:val="heading 1"/>
    <w:basedOn w:val="a"/>
    <w:link w:val="10"/>
    <w:uiPriority w:val="99"/>
    <w:qFormat/>
    <w:rsid w:val="008D5B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A419EA"/>
    <w:pPr>
      <w:keepNext w:val="0"/>
      <w:keepLines w:val="0"/>
      <w:widowControl w:val="0"/>
      <w:suppressAutoHyphens w:val="0"/>
      <w:autoSpaceDE w:val="0"/>
      <w:autoSpaceDN w:val="0"/>
      <w:adjustRightInd w:val="0"/>
      <w:spacing w:before="108" w:after="108"/>
      <w:jc w:val="center"/>
      <w:outlineLvl w:val="1"/>
    </w:pPr>
    <w:rPr>
      <w:rFonts w:ascii="Arial" w:eastAsiaTheme="minorEastAsia" w:hAnsi="Arial" w:cs="Arial"/>
      <w:color w:val="26282F"/>
      <w:sz w:val="26"/>
      <w:szCs w:val="26"/>
      <w:lang w:eastAsia="ru-RU"/>
    </w:rPr>
  </w:style>
  <w:style w:type="paragraph" w:styleId="3">
    <w:name w:val="heading 3"/>
    <w:basedOn w:val="2"/>
    <w:next w:val="a"/>
    <w:link w:val="30"/>
    <w:uiPriority w:val="99"/>
    <w:qFormat/>
    <w:rsid w:val="00A419EA"/>
    <w:pPr>
      <w:outlineLvl w:val="2"/>
    </w:pPr>
  </w:style>
  <w:style w:type="paragraph" w:styleId="4">
    <w:name w:val="heading 4"/>
    <w:basedOn w:val="a"/>
    <w:link w:val="40"/>
    <w:uiPriority w:val="99"/>
    <w:qFormat/>
    <w:pPr>
      <w:keepNext/>
      <w:jc w:val="center"/>
      <w:outlineLvl w:val="3"/>
    </w:pPr>
    <w:rPr>
      <w:b/>
      <w:bCs/>
      <w:sz w:val="36"/>
      <w:szCs w:val="36"/>
      <w:lang w:val="en-GB"/>
    </w:rPr>
  </w:style>
  <w:style w:type="paragraph" w:styleId="5">
    <w:name w:val="heading 5"/>
    <w:basedOn w:val="a"/>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style>
  <w:style w:type="character" w:customStyle="1" w:styleId="-">
    <w:name w:val="Интернет-ссылка"/>
    <w:rPr>
      <w:color w:val="000080"/>
      <w:u w:val="single"/>
    </w:rPr>
  </w:style>
  <w:style w:type="character" w:customStyle="1" w:styleId="a3">
    <w:name w:val="Верхний колонтитул Знак"/>
    <w:basedOn w:val="a0"/>
    <w:uiPriority w:val="99"/>
    <w:qFormat/>
    <w:rsid w:val="008D5BCC"/>
    <w:rPr>
      <w:rFonts w:ascii="Times New Roman" w:eastAsia="Times New Roman" w:hAnsi="Times New Roman" w:cs="Times New Roman"/>
      <w:color w:val="00000A"/>
      <w:sz w:val="20"/>
      <w:szCs w:val="20"/>
      <w:lang w:bidi="ar-SA"/>
    </w:rPr>
  </w:style>
  <w:style w:type="character" w:customStyle="1" w:styleId="10">
    <w:name w:val="Заголовок 1 Знак"/>
    <w:basedOn w:val="a0"/>
    <w:link w:val="1"/>
    <w:uiPriority w:val="99"/>
    <w:qFormat/>
    <w:rsid w:val="008D5BCC"/>
    <w:rPr>
      <w:rFonts w:asciiTheme="majorHAnsi" w:eastAsiaTheme="majorEastAsia" w:hAnsiTheme="majorHAnsi" w:cstheme="majorBidi"/>
      <w:b/>
      <w:bCs/>
      <w:color w:val="365F91" w:themeColor="accent1" w:themeShade="BF"/>
      <w:sz w:val="28"/>
      <w:szCs w:val="28"/>
      <w:lang w:bidi="ar-SA"/>
    </w:rPr>
  </w:style>
  <w:style w:type="character" w:customStyle="1" w:styleId="a4">
    <w:name w:val="Нижний колонтитул Знак"/>
    <w:uiPriority w:val="99"/>
    <w:qFormat/>
    <w:rsid w:val="00D833BC"/>
    <w:rPr>
      <w:rFonts w:ascii="Times New Roman" w:eastAsia="Times New Roman" w:hAnsi="Times New Roman" w:cs="Times New Roman"/>
      <w:color w:val="00000A"/>
      <w:sz w:val="20"/>
      <w:szCs w:val="20"/>
      <w:lang w:bidi="ar-SA"/>
    </w:rPr>
  </w:style>
  <w:style w:type="character" w:customStyle="1" w:styleId="ListLabel1">
    <w:name w:val="ListLabel 1"/>
    <w:qFormat/>
    <w:rPr>
      <w:rFonts w:cs="Symbol"/>
    </w:rPr>
  </w:style>
  <w:style w:type="paragraph" w:customStyle="1" w:styleId="a5">
    <w:name w:val="Заголовок"/>
    <w:basedOn w:val="a"/>
    <w:next w:val="a6"/>
    <w:qFormat/>
    <w:pPr>
      <w:keepNext/>
      <w:spacing w:before="240" w:after="120"/>
    </w:pPr>
    <w:rPr>
      <w:rFonts w:ascii="Liberation Sans" w:eastAsia="Droid Sans Fallback"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Title"/>
    <w:basedOn w:val="a"/>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aa">
    <w:name w:val="Заглавие"/>
    <w:basedOn w:val="a"/>
    <w:pPr>
      <w:suppressLineNumbers/>
      <w:spacing w:before="120" w:after="120"/>
    </w:pPr>
    <w:rPr>
      <w:rFonts w:cs="FreeSans"/>
      <w:i/>
      <w:iCs/>
      <w:sz w:val="24"/>
      <w:szCs w:val="24"/>
    </w:rPr>
  </w:style>
  <w:style w:type="paragraph" w:customStyle="1" w:styleId="Iauiue">
    <w:name w:val="Iau?iue"/>
    <w:qFormat/>
    <w:pPr>
      <w:suppressAutoHyphens/>
    </w:pPr>
    <w:rPr>
      <w:rFonts w:ascii="Times New Roman" w:eastAsia="Times New Roman" w:hAnsi="Times New Roman" w:cs="Times New Roman"/>
      <w:color w:val="00000A"/>
      <w:szCs w:val="20"/>
      <w:lang w:bidi="ar-SA"/>
    </w:rPr>
  </w:style>
  <w:style w:type="paragraph" w:styleId="ab">
    <w:name w:val="Balloon Text"/>
    <w:basedOn w:val="a"/>
    <w:link w:val="ac"/>
    <w:uiPriority w:val="99"/>
    <w:qFormat/>
    <w:rPr>
      <w:rFonts w:ascii="Tahoma" w:hAnsi="Tahoma" w:cs="Tahoma"/>
      <w:sz w:val="16"/>
      <w:szCs w:val="16"/>
    </w:r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paragraph" w:styleId="af">
    <w:name w:val="footer"/>
    <w:basedOn w:val="a"/>
    <w:uiPriority w:val="99"/>
  </w:style>
  <w:style w:type="paragraph" w:styleId="af0">
    <w:name w:val="header"/>
    <w:basedOn w:val="a"/>
    <w:uiPriority w:val="99"/>
    <w:unhideWhenUsed/>
    <w:rsid w:val="008D5BCC"/>
    <w:pPr>
      <w:tabs>
        <w:tab w:val="center" w:pos="4677"/>
        <w:tab w:val="right" w:pos="9355"/>
      </w:tabs>
    </w:pPr>
  </w:style>
  <w:style w:type="table" w:styleId="af1">
    <w:name w:val="Table Grid"/>
    <w:basedOn w:val="a1"/>
    <w:uiPriority w:val="59"/>
    <w:rsid w:val="00F97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A419EA"/>
    <w:rPr>
      <w:rFonts w:ascii="Arial" w:eastAsiaTheme="minorEastAsia" w:hAnsi="Arial" w:cs="Arial"/>
      <w:b/>
      <w:bCs/>
      <w:color w:val="26282F"/>
      <w:sz w:val="26"/>
      <w:szCs w:val="26"/>
      <w:lang w:eastAsia="ru-RU" w:bidi="ar-SA"/>
    </w:rPr>
  </w:style>
  <w:style w:type="character" w:customStyle="1" w:styleId="30">
    <w:name w:val="Заголовок 3 Знак"/>
    <w:basedOn w:val="a0"/>
    <w:link w:val="3"/>
    <w:uiPriority w:val="99"/>
    <w:rsid w:val="00A419EA"/>
    <w:rPr>
      <w:rFonts w:ascii="Arial" w:eastAsiaTheme="minorEastAsia" w:hAnsi="Arial" w:cs="Arial"/>
      <w:b/>
      <w:bCs/>
      <w:color w:val="26282F"/>
      <w:sz w:val="26"/>
      <w:szCs w:val="26"/>
      <w:lang w:eastAsia="ru-RU" w:bidi="ar-SA"/>
    </w:rPr>
  </w:style>
  <w:style w:type="numbering" w:customStyle="1" w:styleId="11">
    <w:name w:val="Нет списка1"/>
    <w:next w:val="a2"/>
    <w:uiPriority w:val="99"/>
    <w:semiHidden/>
    <w:unhideWhenUsed/>
    <w:rsid w:val="00A419EA"/>
  </w:style>
  <w:style w:type="character" w:customStyle="1" w:styleId="40">
    <w:name w:val="Заголовок 4 Знак"/>
    <w:basedOn w:val="a0"/>
    <w:link w:val="4"/>
    <w:uiPriority w:val="99"/>
    <w:rsid w:val="00A419EA"/>
    <w:rPr>
      <w:rFonts w:ascii="Times New Roman" w:eastAsia="Times New Roman" w:hAnsi="Times New Roman" w:cs="Times New Roman"/>
      <w:b/>
      <w:bCs/>
      <w:color w:val="00000A"/>
      <w:sz w:val="36"/>
      <w:szCs w:val="36"/>
      <w:lang w:val="en-GB" w:bidi="ar-SA"/>
    </w:rPr>
  </w:style>
  <w:style w:type="numbering" w:customStyle="1" w:styleId="110">
    <w:name w:val="Нет списка11"/>
    <w:next w:val="a2"/>
    <w:uiPriority w:val="99"/>
    <w:semiHidden/>
    <w:unhideWhenUsed/>
    <w:rsid w:val="00A419EA"/>
  </w:style>
  <w:style w:type="character" w:customStyle="1" w:styleId="af2">
    <w:name w:val="Цветовое выделение"/>
    <w:uiPriority w:val="99"/>
    <w:rsid w:val="00A419EA"/>
    <w:rPr>
      <w:b/>
      <w:color w:val="26282F"/>
    </w:rPr>
  </w:style>
  <w:style w:type="character" w:customStyle="1" w:styleId="af3">
    <w:name w:val="Гипертекстовая ссылка"/>
    <w:basedOn w:val="af2"/>
    <w:uiPriority w:val="99"/>
    <w:rsid w:val="00A419EA"/>
    <w:rPr>
      <w:rFonts w:cs="Times New Roman"/>
      <w:b w:val="0"/>
      <w:color w:val="106BBE"/>
    </w:rPr>
  </w:style>
  <w:style w:type="character" w:customStyle="1" w:styleId="af4">
    <w:name w:val="Активная гиперссылка"/>
    <w:basedOn w:val="af3"/>
    <w:uiPriority w:val="99"/>
    <w:rsid w:val="00A419EA"/>
    <w:rPr>
      <w:rFonts w:cs="Times New Roman"/>
      <w:b w:val="0"/>
      <w:color w:val="106BBE"/>
      <w:u w:val="single"/>
    </w:rPr>
  </w:style>
  <w:style w:type="paragraph" w:customStyle="1" w:styleId="af5">
    <w:name w:val="Внимание"/>
    <w:basedOn w:val="a"/>
    <w:next w:val="a"/>
    <w:uiPriority w:val="99"/>
    <w:rsid w:val="00A419EA"/>
    <w:pPr>
      <w:widowControl w:val="0"/>
      <w:suppressAutoHyphens w:val="0"/>
      <w:autoSpaceDE w:val="0"/>
      <w:autoSpaceDN w:val="0"/>
      <w:adjustRightInd w:val="0"/>
      <w:spacing w:before="240" w:after="240"/>
      <w:ind w:left="420" w:right="420" w:firstLine="300"/>
      <w:jc w:val="both"/>
    </w:pPr>
    <w:rPr>
      <w:rFonts w:ascii="Arial" w:eastAsiaTheme="minorEastAsia" w:hAnsi="Arial" w:cs="Arial"/>
      <w:color w:val="auto"/>
      <w:sz w:val="26"/>
      <w:szCs w:val="26"/>
      <w:shd w:val="clear" w:color="auto" w:fill="FAF3E9"/>
      <w:lang w:eastAsia="ru-RU"/>
    </w:rPr>
  </w:style>
  <w:style w:type="paragraph" w:customStyle="1" w:styleId="af6">
    <w:name w:val="Внимание: криминал!!"/>
    <w:basedOn w:val="af5"/>
    <w:next w:val="a"/>
    <w:uiPriority w:val="99"/>
    <w:rsid w:val="00A419EA"/>
  </w:style>
  <w:style w:type="paragraph" w:customStyle="1" w:styleId="af7">
    <w:name w:val="Внимание: недобросовестность!"/>
    <w:basedOn w:val="af5"/>
    <w:next w:val="a"/>
    <w:uiPriority w:val="99"/>
    <w:rsid w:val="00A419EA"/>
  </w:style>
  <w:style w:type="character" w:customStyle="1" w:styleId="af8">
    <w:name w:val="Выделение для Базового Поиска"/>
    <w:basedOn w:val="af2"/>
    <w:uiPriority w:val="99"/>
    <w:rsid w:val="00A419EA"/>
    <w:rPr>
      <w:rFonts w:cs="Times New Roman"/>
      <w:b/>
      <w:bCs/>
      <w:color w:val="0058A9"/>
    </w:rPr>
  </w:style>
  <w:style w:type="character" w:customStyle="1" w:styleId="af9">
    <w:name w:val="Выделение для Базового Поиска (курсив)"/>
    <w:basedOn w:val="af8"/>
    <w:uiPriority w:val="99"/>
    <w:rsid w:val="00A419EA"/>
    <w:rPr>
      <w:rFonts w:cs="Times New Roman"/>
      <w:b/>
      <w:bCs/>
      <w:i/>
      <w:iCs/>
      <w:color w:val="0058A9"/>
    </w:rPr>
  </w:style>
  <w:style w:type="character" w:customStyle="1" w:styleId="afa">
    <w:name w:val="Сравнение редакций"/>
    <w:basedOn w:val="af2"/>
    <w:uiPriority w:val="99"/>
    <w:rsid w:val="00A419EA"/>
    <w:rPr>
      <w:rFonts w:cs="Times New Roman"/>
      <w:b w:val="0"/>
      <w:color w:val="26282F"/>
    </w:rPr>
  </w:style>
  <w:style w:type="character" w:customStyle="1" w:styleId="afb">
    <w:name w:val="Добавленный текст"/>
    <w:uiPriority w:val="99"/>
    <w:rsid w:val="00A419EA"/>
    <w:rPr>
      <w:color w:val="000000"/>
      <w:shd w:val="clear" w:color="auto" w:fill="C1D7FF"/>
    </w:rPr>
  </w:style>
  <w:style w:type="paragraph" w:customStyle="1" w:styleId="afc">
    <w:name w:val="Дочерний элемент списка"/>
    <w:basedOn w:val="a"/>
    <w:next w:val="a"/>
    <w:uiPriority w:val="99"/>
    <w:rsid w:val="00A419EA"/>
    <w:pPr>
      <w:widowControl w:val="0"/>
      <w:suppressAutoHyphens w:val="0"/>
      <w:autoSpaceDE w:val="0"/>
      <w:autoSpaceDN w:val="0"/>
      <w:adjustRightInd w:val="0"/>
      <w:ind w:right="300"/>
      <w:jc w:val="both"/>
    </w:pPr>
    <w:rPr>
      <w:rFonts w:ascii="Arial" w:eastAsiaTheme="minorEastAsia" w:hAnsi="Arial" w:cs="Arial"/>
      <w:color w:val="868381"/>
      <w:sz w:val="22"/>
      <w:szCs w:val="22"/>
      <w:lang w:eastAsia="ru-RU"/>
    </w:rPr>
  </w:style>
  <w:style w:type="paragraph" w:customStyle="1" w:styleId="afd">
    <w:name w:val="Основное меню (преемственное)"/>
    <w:basedOn w:val="a"/>
    <w:next w:val="a"/>
    <w:uiPriority w:val="99"/>
    <w:rsid w:val="00A419EA"/>
    <w:pPr>
      <w:widowControl w:val="0"/>
      <w:suppressAutoHyphens w:val="0"/>
      <w:autoSpaceDE w:val="0"/>
      <w:autoSpaceDN w:val="0"/>
      <w:adjustRightInd w:val="0"/>
      <w:ind w:firstLine="720"/>
      <w:jc w:val="both"/>
    </w:pPr>
    <w:rPr>
      <w:rFonts w:ascii="Verdana" w:eastAsiaTheme="minorEastAsia" w:hAnsi="Verdana" w:cs="Verdana"/>
      <w:color w:val="auto"/>
      <w:sz w:val="24"/>
      <w:szCs w:val="24"/>
      <w:lang w:eastAsia="ru-RU"/>
    </w:rPr>
  </w:style>
  <w:style w:type="paragraph" w:customStyle="1" w:styleId="afe">
    <w:name w:val="Заголовок *"/>
    <w:basedOn w:val="afd"/>
    <w:next w:val="a"/>
    <w:uiPriority w:val="99"/>
    <w:rsid w:val="00A419EA"/>
    <w:rPr>
      <w:b/>
      <w:bCs/>
      <w:color w:val="0058A9"/>
      <w:shd w:val="clear" w:color="auto" w:fill="F0F0F0"/>
    </w:rPr>
  </w:style>
  <w:style w:type="paragraph" w:customStyle="1" w:styleId="aff">
    <w:name w:val="Заголовок группы контролов"/>
    <w:basedOn w:val="a"/>
    <w:next w:val="a"/>
    <w:uiPriority w:val="99"/>
    <w:rsid w:val="00A419EA"/>
    <w:pPr>
      <w:widowControl w:val="0"/>
      <w:suppressAutoHyphens w:val="0"/>
      <w:autoSpaceDE w:val="0"/>
      <w:autoSpaceDN w:val="0"/>
      <w:adjustRightInd w:val="0"/>
      <w:ind w:firstLine="720"/>
      <w:jc w:val="both"/>
    </w:pPr>
    <w:rPr>
      <w:rFonts w:ascii="Arial" w:eastAsiaTheme="minorEastAsia" w:hAnsi="Arial" w:cs="Arial"/>
      <w:b/>
      <w:bCs/>
      <w:color w:val="000000"/>
      <w:sz w:val="26"/>
      <w:szCs w:val="26"/>
      <w:lang w:eastAsia="ru-RU"/>
    </w:rPr>
  </w:style>
  <w:style w:type="paragraph" w:customStyle="1" w:styleId="aff0">
    <w:name w:val="Заголовок для информации об изменениях"/>
    <w:basedOn w:val="1"/>
    <w:next w:val="a"/>
    <w:uiPriority w:val="99"/>
    <w:rsid w:val="00A419EA"/>
    <w:pPr>
      <w:keepNext w:val="0"/>
      <w:keepLines w:val="0"/>
      <w:widowControl w:val="0"/>
      <w:suppressAutoHyphens w:val="0"/>
      <w:autoSpaceDE w:val="0"/>
      <w:autoSpaceDN w:val="0"/>
      <w:adjustRightInd w:val="0"/>
      <w:spacing w:before="0" w:after="108"/>
      <w:jc w:val="center"/>
      <w:outlineLvl w:val="9"/>
    </w:pPr>
    <w:rPr>
      <w:rFonts w:ascii="Arial" w:eastAsiaTheme="minorEastAsia" w:hAnsi="Arial" w:cs="Arial"/>
      <w:b w:val="0"/>
      <w:bCs w:val="0"/>
      <w:color w:val="26282F"/>
      <w:sz w:val="20"/>
      <w:szCs w:val="20"/>
      <w:shd w:val="clear" w:color="auto" w:fill="FFFFFF"/>
      <w:lang w:eastAsia="ru-RU"/>
    </w:rPr>
  </w:style>
  <w:style w:type="character" w:customStyle="1" w:styleId="aff1">
    <w:name w:val="Заголовок полученного сообщения"/>
    <w:basedOn w:val="af2"/>
    <w:uiPriority w:val="99"/>
    <w:rsid w:val="00A419EA"/>
    <w:rPr>
      <w:rFonts w:cs="Times New Roman"/>
      <w:b/>
      <w:bCs/>
      <w:color w:val="FF0000"/>
    </w:rPr>
  </w:style>
  <w:style w:type="paragraph" w:customStyle="1" w:styleId="aff2">
    <w:name w:val="Заголовок распахивающейся части диалога"/>
    <w:basedOn w:val="a"/>
    <w:next w:val="a"/>
    <w:uiPriority w:val="99"/>
    <w:rsid w:val="00A419EA"/>
    <w:pPr>
      <w:widowControl w:val="0"/>
      <w:suppressAutoHyphens w:val="0"/>
      <w:autoSpaceDE w:val="0"/>
      <w:autoSpaceDN w:val="0"/>
      <w:adjustRightInd w:val="0"/>
      <w:ind w:firstLine="720"/>
      <w:jc w:val="both"/>
    </w:pPr>
    <w:rPr>
      <w:rFonts w:ascii="Arial" w:eastAsiaTheme="minorEastAsia" w:hAnsi="Arial" w:cs="Arial"/>
      <w:i/>
      <w:iCs/>
      <w:color w:val="000080"/>
      <w:sz w:val="24"/>
      <w:szCs w:val="24"/>
      <w:lang w:eastAsia="ru-RU"/>
    </w:rPr>
  </w:style>
  <w:style w:type="character" w:customStyle="1" w:styleId="aff3">
    <w:name w:val="Заголовок собственного сообщения"/>
    <w:basedOn w:val="af2"/>
    <w:uiPriority w:val="99"/>
    <w:rsid w:val="00A419EA"/>
    <w:rPr>
      <w:rFonts w:cs="Times New Roman"/>
      <w:b/>
      <w:bCs/>
      <w:color w:val="26282F"/>
    </w:rPr>
  </w:style>
  <w:style w:type="paragraph" w:customStyle="1" w:styleId="aff4">
    <w:name w:val="Заголовок статьи"/>
    <w:basedOn w:val="a"/>
    <w:next w:val="a"/>
    <w:uiPriority w:val="99"/>
    <w:rsid w:val="00A419EA"/>
    <w:pPr>
      <w:widowControl w:val="0"/>
      <w:suppressAutoHyphens w:val="0"/>
      <w:autoSpaceDE w:val="0"/>
      <w:autoSpaceDN w:val="0"/>
      <w:adjustRightInd w:val="0"/>
      <w:ind w:left="1612" w:hanging="892"/>
      <w:jc w:val="both"/>
    </w:pPr>
    <w:rPr>
      <w:rFonts w:ascii="Arial" w:eastAsiaTheme="minorEastAsia" w:hAnsi="Arial" w:cs="Arial"/>
      <w:color w:val="auto"/>
      <w:sz w:val="26"/>
      <w:szCs w:val="26"/>
      <w:lang w:eastAsia="ru-RU"/>
    </w:rPr>
  </w:style>
  <w:style w:type="paragraph" w:customStyle="1" w:styleId="aff5">
    <w:name w:val="Заголовок ЭР (левое окно)"/>
    <w:basedOn w:val="a"/>
    <w:next w:val="a"/>
    <w:uiPriority w:val="99"/>
    <w:rsid w:val="00A419EA"/>
    <w:pPr>
      <w:widowControl w:val="0"/>
      <w:suppressAutoHyphens w:val="0"/>
      <w:autoSpaceDE w:val="0"/>
      <w:autoSpaceDN w:val="0"/>
      <w:adjustRightInd w:val="0"/>
      <w:spacing w:before="300" w:after="250"/>
      <w:jc w:val="center"/>
    </w:pPr>
    <w:rPr>
      <w:rFonts w:ascii="Arial" w:eastAsiaTheme="minorEastAsia" w:hAnsi="Arial" w:cs="Arial"/>
      <w:b/>
      <w:bCs/>
      <w:color w:val="26282F"/>
      <w:sz w:val="28"/>
      <w:szCs w:val="28"/>
      <w:lang w:eastAsia="ru-RU"/>
    </w:rPr>
  </w:style>
  <w:style w:type="paragraph" w:customStyle="1" w:styleId="aff6">
    <w:name w:val="Заголовок ЭР (правое окно)"/>
    <w:basedOn w:val="aff5"/>
    <w:next w:val="a"/>
    <w:uiPriority w:val="99"/>
    <w:rsid w:val="00A419EA"/>
    <w:pPr>
      <w:spacing w:after="0"/>
      <w:jc w:val="left"/>
    </w:pPr>
  </w:style>
  <w:style w:type="paragraph" w:customStyle="1" w:styleId="aff7">
    <w:name w:val="Интерактивный заголовок"/>
    <w:basedOn w:val="afe"/>
    <w:next w:val="a"/>
    <w:uiPriority w:val="99"/>
    <w:rsid w:val="00A419EA"/>
    <w:rPr>
      <w:u w:val="single"/>
    </w:rPr>
  </w:style>
  <w:style w:type="paragraph" w:customStyle="1" w:styleId="aff8">
    <w:name w:val="Текст (справка)"/>
    <w:basedOn w:val="a"/>
    <w:next w:val="a"/>
    <w:uiPriority w:val="99"/>
    <w:rsid w:val="00A419EA"/>
    <w:pPr>
      <w:widowControl w:val="0"/>
      <w:suppressAutoHyphens w:val="0"/>
      <w:autoSpaceDE w:val="0"/>
      <w:autoSpaceDN w:val="0"/>
      <w:adjustRightInd w:val="0"/>
      <w:ind w:left="170" w:right="170"/>
    </w:pPr>
    <w:rPr>
      <w:rFonts w:ascii="Arial" w:eastAsiaTheme="minorEastAsia" w:hAnsi="Arial" w:cs="Arial"/>
      <w:color w:val="auto"/>
      <w:sz w:val="26"/>
      <w:szCs w:val="26"/>
      <w:lang w:eastAsia="ru-RU"/>
    </w:rPr>
  </w:style>
  <w:style w:type="paragraph" w:customStyle="1" w:styleId="aff9">
    <w:name w:val="Комментарий"/>
    <w:basedOn w:val="aff8"/>
    <w:next w:val="a"/>
    <w:uiPriority w:val="99"/>
    <w:rsid w:val="00A419EA"/>
    <w:pPr>
      <w:spacing w:before="75"/>
      <w:ind w:right="0"/>
      <w:jc w:val="both"/>
    </w:pPr>
    <w:rPr>
      <w:color w:val="353842"/>
      <w:shd w:val="clear" w:color="auto" w:fill="F0F0F0"/>
    </w:rPr>
  </w:style>
  <w:style w:type="paragraph" w:customStyle="1" w:styleId="affa">
    <w:name w:val="Информация о версии"/>
    <w:basedOn w:val="aff9"/>
    <w:next w:val="a"/>
    <w:uiPriority w:val="99"/>
    <w:rsid w:val="00A419EA"/>
    <w:rPr>
      <w:i/>
      <w:iCs/>
    </w:rPr>
  </w:style>
  <w:style w:type="paragraph" w:customStyle="1" w:styleId="affb">
    <w:name w:val="Текст информации об изменениях"/>
    <w:basedOn w:val="a"/>
    <w:next w:val="a"/>
    <w:uiPriority w:val="99"/>
    <w:rsid w:val="00A419EA"/>
    <w:pPr>
      <w:widowControl w:val="0"/>
      <w:suppressAutoHyphens w:val="0"/>
      <w:autoSpaceDE w:val="0"/>
      <w:autoSpaceDN w:val="0"/>
      <w:adjustRightInd w:val="0"/>
      <w:ind w:firstLine="720"/>
      <w:jc w:val="both"/>
    </w:pPr>
    <w:rPr>
      <w:rFonts w:ascii="Arial" w:eastAsiaTheme="minorEastAsia" w:hAnsi="Arial" w:cs="Arial"/>
      <w:color w:val="353842"/>
      <w:lang w:eastAsia="ru-RU"/>
    </w:rPr>
  </w:style>
  <w:style w:type="paragraph" w:customStyle="1" w:styleId="affc">
    <w:name w:val="Информация об изменениях"/>
    <w:basedOn w:val="affb"/>
    <w:next w:val="a"/>
    <w:uiPriority w:val="99"/>
    <w:rsid w:val="00A419EA"/>
    <w:pPr>
      <w:spacing w:before="180"/>
      <w:ind w:left="360" w:right="360" w:firstLine="0"/>
    </w:pPr>
    <w:rPr>
      <w:shd w:val="clear" w:color="auto" w:fill="EAEFED"/>
    </w:rPr>
  </w:style>
  <w:style w:type="paragraph" w:customStyle="1" w:styleId="affd">
    <w:name w:val="Текст (лев. подпись)"/>
    <w:basedOn w:val="a"/>
    <w:next w:val="a"/>
    <w:uiPriority w:val="99"/>
    <w:rsid w:val="00A419EA"/>
    <w:pPr>
      <w:widowControl w:val="0"/>
      <w:suppressAutoHyphens w:val="0"/>
      <w:autoSpaceDE w:val="0"/>
      <w:autoSpaceDN w:val="0"/>
      <w:adjustRightInd w:val="0"/>
    </w:pPr>
    <w:rPr>
      <w:rFonts w:ascii="Arial" w:eastAsiaTheme="minorEastAsia" w:hAnsi="Arial" w:cs="Arial"/>
      <w:color w:val="auto"/>
      <w:sz w:val="26"/>
      <w:szCs w:val="26"/>
      <w:lang w:eastAsia="ru-RU"/>
    </w:rPr>
  </w:style>
  <w:style w:type="paragraph" w:customStyle="1" w:styleId="affe">
    <w:name w:val="Колонтитул (левый)"/>
    <w:basedOn w:val="affd"/>
    <w:next w:val="a"/>
    <w:uiPriority w:val="99"/>
    <w:rsid w:val="00A419EA"/>
    <w:rPr>
      <w:sz w:val="16"/>
      <w:szCs w:val="16"/>
    </w:rPr>
  </w:style>
  <w:style w:type="paragraph" w:customStyle="1" w:styleId="afff">
    <w:name w:val="Текст (прав. подпись)"/>
    <w:basedOn w:val="a"/>
    <w:next w:val="a"/>
    <w:uiPriority w:val="99"/>
    <w:rsid w:val="00A419EA"/>
    <w:pPr>
      <w:widowControl w:val="0"/>
      <w:suppressAutoHyphens w:val="0"/>
      <w:autoSpaceDE w:val="0"/>
      <w:autoSpaceDN w:val="0"/>
      <w:adjustRightInd w:val="0"/>
      <w:jc w:val="right"/>
    </w:pPr>
    <w:rPr>
      <w:rFonts w:ascii="Arial" w:eastAsiaTheme="minorEastAsia" w:hAnsi="Arial" w:cs="Arial"/>
      <w:color w:val="auto"/>
      <w:sz w:val="26"/>
      <w:szCs w:val="26"/>
      <w:lang w:eastAsia="ru-RU"/>
    </w:rPr>
  </w:style>
  <w:style w:type="paragraph" w:customStyle="1" w:styleId="afff0">
    <w:name w:val="Колонтитул (правый)"/>
    <w:basedOn w:val="afff"/>
    <w:next w:val="a"/>
    <w:uiPriority w:val="99"/>
    <w:rsid w:val="00A419EA"/>
    <w:rPr>
      <w:sz w:val="16"/>
      <w:szCs w:val="16"/>
    </w:rPr>
  </w:style>
  <w:style w:type="paragraph" w:customStyle="1" w:styleId="afff1">
    <w:name w:val="Комментарий пользователя"/>
    <w:basedOn w:val="aff9"/>
    <w:next w:val="a"/>
    <w:uiPriority w:val="99"/>
    <w:rsid w:val="00A419EA"/>
    <w:pPr>
      <w:jc w:val="left"/>
    </w:pPr>
    <w:rPr>
      <w:shd w:val="clear" w:color="auto" w:fill="FFDFE0"/>
    </w:rPr>
  </w:style>
  <w:style w:type="paragraph" w:customStyle="1" w:styleId="afff2">
    <w:name w:val="Куда обратиться?"/>
    <w:basedOn w:val="af5"/>
    <w:next w:val="a"/>
    <w:uiPriority w:val="99"/>
    <w:rsid w:val="00A419EA"/>
  </w:style>
  <w:style w:type="paragraph" w:customStyle="1" w:styleId="afff3">
    <w:name w:val="Моноширинный"/>
    <w:basedOn w:val="a"/>
    <w:next w:val="a"/>
    <w:uiPriority w:val="99"/>
    <w:rsid w:val="00A419EA"/>
    <w:pPr>
      <w:widowControl w:val="0"/>
      <w:suppressAutoHyphens w:val="0"/>
      <w:autoSpaceDE w:val="0"/>
      <w:autoSpaceDN w:val="0"/>
      <w:adjustRightInd w:val="0"/>
    </w:pPr>
    <w:rPr>
      <w:rFonts w:ascii="Courier New" w:eastAsiaTheme="minorEastAsia" w:hAnsi="Courier New" w:cs="Courier New"/>
      <w:color w:val="auto"/>
      <w:sz w:val="26"/>
      <w:szCs w:val="26"/>
      <w:lang w:eastAsia="ru-RU"/>
    </w:rPr>
  </w:style>
  <w:style w:type="character" w:customStyle="1" w:styleId="afff4">
    <w:name w:val="Найденные слова"/>
    <w:basedOn w:val="af2"/>
    <w:uiPriority w:val="99"/>
    <w:rsid w:val="00A419EA"/>
    <w:rPr>
      <w:rFonts w:cs="Times New Roman"/>
      <w:b w:val="0"/>
      <w:color w:val="26282F"/>
      <w:shd w:val="clear" w:color="auto" w:fill="FFF580"/>
    </w:rPr>
  </w:style>
  <w:style w:type="paragraph" w:customStyle="1" w:styleId="afff5">
    <w:name w:val="Напишите нам"/>
    <w:basedOn w:val="a"/>
    <w:next w:val="a"/>
    <w:uiPriority w:val="99"/>
    <w:rsid w:val="00A419EA"/>
    <w:pPr>
      <w:widowControl w:val="0"/>
      <w:suppressAutoHyphens w:val="0"/>
      <w:autoSpaceDE w:val="0"/>
      <w:autoSpaceDN w:val="0"/>
      <w:adjustRightInd w:val="0"/>
      <w:spacing w:before="90" w:after="90"/>
      <w:ind w:left="180" w:right="180"/>
      <w:jc w:val="both"/>
    </w:pPr>
    <w:rPr>
      <w:rFonts w:ascii="Arial" w:eastAsiaTheme="minorEastAsia" w:hAnsi="Arial" w:cs="Arial"/>
      <w:color w:val="auto"/>
      <w:sz w:val="22"/>
      <w:szCs w:val="22"/>
      <w:shd w:val="clear" w:color="auto" w:fill="EFFFAD"/>
      <w:lang w:eastAsia="ru-RU"/>
    </w:rPr>
  </w:style>
  <w:style w:type="character" w:customStyle="1" w:styleId="afff6">
    <w:name w:val="Не вступил в силу"/>
    <w:basedOn w:val="af2"/>
    <w:uiPriority w:val="99"/>
    <w:rsid w:val="00A419EA"/>
    <w:rPr>
      <w:rFonts w:cs="Times New Roman"/>
      <w:b w:val="0"/>
      <w:color w:val="000000"/>
      <w:shd w:val="clear" w:color="auto" w:fill="D8EDE8"/>
    </w:rPr>
  </w:style>
  <w:style w:type="paragraph" w:customStyle="1" w:styleId="afff7">
    <w:name w:val="Необходимые документы"/>
    <w:basedOn w:val="af5"/>
    <w:next w:val="a"/>
    <w:uiPriority w:val="99"/>
    <w:rsid w:val="00A419EA"/>
    <w:pPr>
      <w:ind w:firstLine="118"/>
    </w:pPr>
  </w:style>
  <w:style w:type="paragraph" w:customStyle="1" w:styleId="afff8">
    <w:name w:val="Нормальный (таблица)"/>
    <w:basedOn w:val="a"/>
    <w:next w:val="a"/>
    <w:uiPriority w:val="99"/>
    <w:rsid w:val="00A419EA"/>
    <w:pPr>
      <w:widowControl w:val="0"/>
      <w:suppressAutoHyphens w:val="0"/>
      <w:autoSpaceDE w:val="0"/>
      <w:autoSpaceDN w:val="0"/>
      <w:adjustRightInd w:val="0"/>
      <w:jc w:val="both"/>
    </w:pPr>
    <w:rPr>
      <w:rFonts w:ascii="Arial" w:eastAsiaTheme="minorEastAsia" w:hAnsi="Arial" w:cs="Arial"/>
      <w:color w:val="auto"/>
      <w:sz w:val="26"/>
      <w:szCs w:val="26"/>
      <w:lang w:eastAsia="ru-RU"/>
    </w:rPr>
  </w:style>
  <w:style w:type="paragraph" w:customStyle="1" w:styleId="afff9">
    <w:name w:val="Таблицы (моноширинный)"/>
    <w:basedOn w:val="a"/>
    <w:next w:val="a"/>
    <w:uiPriority w:val="99"/>
    <w:rsid w:val="00A419EA"/>
    <w:pPr>
      <w:widowControl w:val="0"/>
      <w:suppressAutoHyphens w:val="0"/>
      <w:autoSpaceDE w:val="0"/>
      <w:autoSpaceDN w:val="0"/>
      <w:adjustRightInd w:val="0"/>
    </w:pPr>
    <w:rPr>
      <w:rFonts w:ascii="Courier New" w:eastAsiaTheme="minorEastAsia" w:hAnsi="Courier New" w:cs="Courier New"/>
      <w:color w:val="auto"/>
      <w:sz w:val="26"/>
      <w:szCs w:val="26"/>
      <w:lang w:eastAsia="ru-RU"/>
    </w:rPr>
  </w:style>
  <w:style w:type="paragraph" w:customStyle="1" w:styleId="afffa">
    <w:name w:val="Оглавление"/>
    <w:basedOn w:val="afff9"/>
    <w:next w:val="a"/>
    <w:uiPriority w:val="99"/>
    <w:rsid w:val="00A419EA"/>
    <w:pPr>
      <w:ind w:left="140"/>
    </w:pPr>
  </w:style>
  <w:style w:type="character" w:customStyle="1" w:styleId="afffb">
    <w:name w:val="Опечатки"/>
    <w:uiPriority w:val="99"/>
    <w:rsid w:val="00A419EA"/>
    <w:rPr>
      <w:color w:val="FF0000"/>
    </w:rPr>
  </w:style>
  <w:style w:type="paragraph" w:customStyle="1" w:styleId="afffc">
    <w:name w:val="Переменная часть"/>
    <w:basedOn w:val="afd"/>
    <w:next w:val="a"/>
    <w:uiPriority w:val="99"/>
    <w:rsid w:val="00A419EA"/>
    <w:rPr>
      <w:sz w:val="20"/>
      <w:szCs w:val="20"/>
    </w:rPr>
  </w:style>
  <w:style w:type="paragraph" w:customStyle="1" w:styleId="afffd">
    <w:name w:val="Подвал для информации об изменениях"/>
    <w:basedOn w:val="1"/>
    <w:next w:val="a"/>
    <w:uiPriority w:val="99"/>
    <w:rsid w:val="00A419EA"/>
    <w:pPr>
      <w:keepNext w:val="0"/>
      <w:keepLines w:val="0"/>
      <w:widowControl w:val="0"/>
      <w:suppressAutoHyphens w:val="0"/>
      <w:autoSpaceDE w:val="0"/>
      <w:autoSpaceDN w:val="0"/>
      <w:adjustRightInd w:val="0"/>
      <w:spacing w:before="108" w:after="108"/>
      <w:jc w:val="center"/>
      <w:outlineLvl w:val="9"/>
    </w:pPr>
    <w:rPr>
      <w:rFonts w:ascii="Arial" w:eastAsiaTheme="minorEastAsia" w:hAnsi="Arial" w:cs="Arial"/>
      <w:b w:val="0"/>
      <w:bCs w:val="0"/>
      <w:color w:val="26282F"/>
      <w:sz w:val="20"/>
      <w:szCs w:val="20"/>
      <w:lang w:eastAsia="ru-RU"/>
    </w:rPr>
  </w:style>
  <w:style w:type="paragraph" w:customStyle="1" w:styleId="afffe">
    <w:name w:val="Подзаголовок для информации об изменениях"/>
    <w:basedOn w:val="affb"/>
    <w:next w:val="a"/>
    <w:uiPriority w:val="99"/>
    <w:rsid w:val="00A419EA"/>
    <w:rPr>
      <w:b/>
      <w:bCs/>
    </w:rPr>
  </w:style>
  <w:style w:type="paragraph" w:customStyle="1" w:styleId="affff">
    <w:name w:val="Подчёркнутый текст"/>
    <w:basedOn w:val="a"/>
    <w:next w:val="a"/>
    <w:uiPriority w:val="99"/>
    <w:rsid w:val="00A419EA"/>
    <w:pPr>
      <w:widowControl w:val="0"/>
      <w:pBdr>
        <w:bottom w:val="single" w:sz="4" w:space="0" w:color="auto"/>
      </w:pBdr>
      <w:suppressAutoHyphens w:val="0"/>
      <w:autoSpaceDE w:val="0"/>
      <w:autoSpaceDN w:val="0"/>
      <w:adjustRightInd w:val="0"/>
      <w:ind w:firstLine="720"/>
      <w:jc w:val="both"/>
    </w:pPr>
    <w:rPr>
      <w:rFonts w:ascii="Arial" w:eastAsiaTheme="minorEastAsia" w:hAnsi="Arial" w:cs="Arial"/>
      <w:color w:val="auto"/>
      <w:sz w:val="26"/>
      <w:szCs w:val="26"/>
      <w:lang w:eastAsia="ru-RU"/>
    </w:rPr>
  </w:style>
  <w:style w:type="paragraph" w:customStyle="1" w:styleId="affff0">
    <w:name w:val="Постоянная часть *"/>
    <w:basedOn w:val="afd"/>
    <w:next w:val="a"/>
    <w:uiPriority w:val="99"/>
    <w:rsid w:val="00A419EA"/>
    <w:rPr>
      <w:sz w:val="22"/>
      <w:szCs w:val="22"/>
    </w:rPr>
  </w:style>
  <w:style w:type="paragraph" w:customStyle="1" w:styleId="affff1">
    <w:name w:val="Прижатый влево"/>
    <w:basedOn w:val="a"/>
    <w:next w:val="a"/>
    <w:uiPriority w:val="99"/>
    <w:rsid w:val="00A419EA"/>
    <w:pPr>
      <w:widowControl w:val="0"/>
      <w:suppressAutoHyphens w:val="0"/>
      <w:autoSpaceDE w:val="0"/>
      <w:autoSpaceDN w:val="0"/>
      <w:adjustRightInd w:val="0"/>
    </w:pPr>
    <w:rPr>
      <w:rFonts w:ascii="Arial" w:eastAsiaTheme="minorEastAsia" w:hAnsi="Arial" w:cs="Arial"/>
      <w:color w:val="auto"/>
      <w:sz w:val="26"/>
      <w:szCs w:val="26"/>
      <w:lang w:eastAsia="ru-RU"/>
    </w:rPr>
  </w:style>
  <w:style w:type="paragraph" w:customStyle="1" w:styleId="affff2">
    <w:name w:val="Пример."/>
    <w:basedOn w:val="af5"/>
    <w:next w:val="a"/>
    <w:uiPriority w:val="99"/>
    <w:rsid w:val="00A419EA"/>
  </w:style>
  <w:style w:type="paragraph" w:customStyle="1" w:styleId="affff3">
    <w:name w:val="Примечание."/>
    <w:basedOn w:val="af5"/>
    <w:next w:val="a"/>
    <w:uiPriority w:val="99"/>
    <w:rsid w:val="00A419EA"/>
  </w:style>
  <w:style w:type="character" w:customStyle="1" w:styleId="affff4">
    <w:name w:val="Продолжение ссылки"/>
    <w:basedOn w:val="af3"/>
    <w:uiPriority w:val="99"/>
    <w:rsid w:val="00A419EA"/>
    <w:rPr>
      <w:rFonts w:cs="Times New Roman"/>
      <w:b w:val="0"/>
      <w:color w:val="106BBE"/>
    </w:rPr>
  </w:style>
  <w:style w:type="paragraph" w:customStyle="1" w:styleId="affff5">
    <w:name w:val="Словарная статья"/>
    <w:basedOn w:val="a"/>
    <w:next w:val="a"/>
    <w:uiPriority w:val="99"/>
    <w:rsid w:val="00A419EA"/>
    <w:pPr>
      <w:widowControl w:val="0"/>
      <w:suppressAutoHyphens w:val="0"/>
      <w:autoSpaceDE w:val="0"/>
      <w:autoSpaceDN w:val="0"/>
      <w:adjustRightInd w:val="0"/>
      <w:ind w:right="118"/>
      <w:jc w:val="both"/>
    </w:pPr>
    <w:rPr>
      <w:rFonts w:ascii="Arial" w:eastAsiaTheme="minorEastAsia" w:hAnsi="Arial" w:cs="Arial"/>
      <w:color w:val="auto"/>
      <w:sz w:val="26"/>
      <w:szCs w:val="26"/>
      <w:lang w:eastAsia="ru-RU"/>
    </w:rPr>
  </w:style>
  <w:style w:type="paragraph" w:customStyle="1" w:styleId="affff6">
    <w:name w:val="Ссылка на официальную публикацию"/>
    <w:basedOn w:val="a"/>
    <w:next w:val="a"/>
    <w:uiPriority w:val="99"/>
    <w:rsid w:val="00A419EA"/>
    <w:pPr>
      <w:widowControl w:val="0"/>
      <w:suppressAutoHyphens w:val="0"/>
      <w:autoSpaceDE w:val="0"/>
      <w:autoSpaceDN w:val="0"/>
      <w:adjustRightInd w:val="0"/>
      <w:ind w:firstLine="720"/>
      <w:jc w:val="both"/>
    </w:pPr>
    <w:rPr>
      <w:rFonts w:ascii="Arial" w:eastAsiaTheme="minorEastAsia" w:hAnsi="Arial" w:cs="Arial"/>
      <w:color w:val="auto"/>
      <w:sz w:val="26"/>
      <w:szCs w:val="26"/>
      <w:lang w:eastAsia="ru-RU"/>
    </w:rPr>
  </w:style>
  <w:style w:type="character" w:customStyle="1" w:styleId="affff7">
    <w:name w:val="Ссылка на утративший силу документ"/>
    <w:basedOn w:val="af3"/>
    <w:uiPriority w:val="99"/>
    <w:rsid w:val="00A419EA"/>
    <w:rPr>
      <w:rFonts w:cs="Times New Roman"/>
      <w:b w:val="0"/>
      <w:color w:val="749232"/>
    </w:rPr>
  </w:style>
  <w:style w:type="paragraph" w:customStyle="1" w:styleId="affff8">
    <w:name w:val="Текст в таблице"/>
    <w:basedOn w:val="afff8"/>
    <w:next w:val="a"/>
    <w:uiPriority w:val="99"/>
    <w:rsid w:val="00A419EA"/>
    <w:pPr>
      <w:ind w:firstLine="500"/>
    </w:pPr>
  </w:style>
  <w:style w:type="paragraph" w:customStyle="1" w:styleId="affff9">
    <w:name w:val="Текст ЭР (см. также)"/>
    <w:basedOn w:val="a"/>
    <w:next w:val="a"/>
    <w:uiPriority w:val="99"/>
    <w:rsid w:val="00A419EA"/>
    <w:pPr>
      <w:widowControl w:val="0"/>
      <w:suppressAutoHyphens w:val="0"/>
      <w:autoSpaceDE w:val="0"/>
      <w:autoSpaceDN w:val="0"/>
      <w:adjustRightInd w:val="0"/>
      <w:spacing w:before="200"/>
    </w:pPr>
    <w:rPr>
      <w:rFonts w:ascii="Arial" w:eastAsiaTheme="minorEastAsia" w:hAnsi="Arial" w:cs="Arial"/>
      <w:color w:val="auto"/>
      <w:sz w:val="22"/>
      <w:szCs w:val="22"/>
      <w:lang w:eastAsia="ru-RU"/>
    </w:rPr>
  </w:style>
  <w:style w:type="paragraph" w:customStyle="1" w:styleId="affffa">
    <w:name w:val="Технический комментарий"/>
    <w:basedOn w:val="a"/>
    <w:next w:val="a"/>
    <w:uiPriority w:val="99"/>
    <w:rsid w:val="00A419EA"/>
    <w:pPr>
      <w:widowControl w:val="0"/>
      <w:suppressAutoHyphens w:val="0"/>
      <w:autoSpaceDE w:val="0"/>
      <w:autoSpaceDN w:val="0"/>
      <w:adjustRightInd w:val="0"/>
    </w:pPr>
    <w:rPr>
      <w:rFonts w:ascii="Arial" w:eastAsiaTheme="minorEastAsia" w:hAnsi="Arial" w:cs="Arial"/>
      <w:color w:val="463F31"/>
      <w:sz w:val="26"/>
      <w:szCs w:val="26"/>
      <w:shd w:val="clear" w:color="auto" w:fill="FFFFA6"/>
      <w:lang w:eastAsia="ru-RU"/>
    </w:rPr>
  </w:style>
  <w:style w:type="character" w:customStyle="1" w:styleId="affffb">
    <w:name w:val="Удалённый текст"/>
    <w:uiPriority w:val="99"/>
    <w:rsid w:val="00A419EA"/>
    <w:rPr>
      <w:color w:val="000000"/>
      <w:shd w:val="clear" w:color="auto" w:fill="C4C413"/>
    </w:rPr>
  </w:style>
  <w:style w:type="character" w:customStyle="1" w:styleId="affffc">
    <w:name w:val="Утратил силу"/>
    <w:basedOn w:val="af2"/>
    <w:uiPriority w:val="99"/>
    <w:rsid w:val="00A419EA"/>
    <w:rPr>
      <w:rFonts w:cs="Times New Roman"/>
      <w:b w:val="0"/>
      <w:strike/>
      <w:color w:val="666600"/>
    </w:rPr>
  </w:style>
  <w:style w:type="paragraph" w:customStyle="1" w:styleId="affffd">
    <w:name w:val="Формула"/>
    <w:basedOn w:val="a"/>
    <w:next w:val="a"/>
    <w:uiPriority w:val="99"/>
    <w:rsid w:val="00A419EA"/>
    <w:pPr>
      <w:widowControl w:val="0"/>
      <w:suppressAutoHyphens w:val="0"/>
      <w:autoSpaceDE w:val="0"/>
      <w:autoSpaceDN w:val="0"/>
      <w:adjustRightInd w:val="0"/>
      <w:spacing w:before="240" w:after="240"/>
      <w:ind w:left="420" w:right="420" w:firstLine="300"/>
      <w:jc w:val="both"/>
    </w:pPr>
    <w:rPr>
      <w:rFonts w:ascii="Arial" w:eastAsiaTheme="minorEastAsia" w:hAnsi="Arial" w:cs="Arial"/>
      <w:color w:val="auto"/>
      <w:sz w:val="26"/>
      <w:szCs w:val="26"/>
      <w:shd w:val="clear" w:color="auto" w:fill="FAF3E9"/>
      <w:lang w:eastAsia="ru-RU"/>
    </w:rPr>
  </w:style>
  <w:style w:type="paragraph" w:customStyle="1" w:styleId="affffe">
    <w:name w:val="Центрированный (таблица)"/>
    <w:basedOn w:val="afff8"/>
    <w:next w:val="a"/>
    <w:uiPriority w:val="99"/>
    <w:rsid w:val="00A419EA"/>
    <w:pPr>
      <w:jc w:val="center"/>
    </w:pPr>
  </w:style>
  <w:style w:type="paragraph" w:customStyle="1" w:styleId="-0">
    <w:name w:val="ЭР-содержание (правое окно)"/>
    <w:basedOn w:val="a"/>
    <w:next w:val="a"/>
    <w:uiPriority w:val="99"/>
    <w:rsid w:val="00A419EA"/>
    <w:pPr>
      <w:widowControl w:val="0"/>
      <w:suppressAutoHyphens w:val="0"/>
      <w:autoSpaceDE w:val="0"/>
      <w:autoSpaceDN w:val="0"/>
      <w:adjustRightInd w:val="0"/>
      <w:spacing w:before="300"/>
    </w:pPr>
    <w:rPr>
      <w:rFonts w:ascii="Arial" w:eastAsiaTheme="minorEastAsia" w:hAnsi="Arial" w:cs="Arial"/>
      <w:color w:val="auto"/>
      <w:sz w:val="26"/>
      <w:szCs w:val="26"/>
      <w:lang w:eastAsia="ru-RU"/>
    </w:rPr>
  </w:style>
  <w:style w:type="paragraph" w:styleId="afffff">
    <w:name w:val="No Spacing"/>
    <w:uiPriority w:val="1"/>
    <w:qFormat/>
    <w:rsid w:val="00A419EA"/>
    <w:rPr>
      <w:rFonts w:asciiTheme="minorHAnsi" w:eastAsiaTheme="minorHAnsi" w:hAnsiTheme="minorHAnsi" w:cstheme="minorBidi"/>
      <w:sz w:val="22"/>
      <w:szCs w:val="22"/>
      <w:lang w:eastAsia="en-US" w:bidi="ar-SA"/>
    </w:rPr>
  </w:style>
  <w:style w:type="character" w:customStyle="1" w:styleId="ac">
    <w:name w:val="Текст выноски Знак"/>
    <w:basedOn w:val="a0"/>
    <w:link w:val="ab"/>
    <w:uiPriority w:val="99"/>
    <w:rsid w:val="00A419EA"/>
    <w:rPr>
      <w:rFonts w:ascii="Tahoma" w:eastAsia="Times New Roman" w:hAnsi="Tahoma" w:cs="Tahoma"/>
      <w:color w:val="00000A"/>
      <w:sz w:val="16"/>
      <w:szCs w:val="16"/>
      <w:lang w:bidi="ar-SA"/>
    </w:rPr>
  </w:style>
  <w:style w:type="numbering" w:customStyle="1" w:styleId="21">
    <w:name w:val="Нет списка2"/>
    <w:next w:val="a2"/>
    <w:uiPriority w:val="99"/>
    <w:semiHidden/>
    <w:unhideWhenUsed/>
    <w:rsid w:val="00A419EA"/>
  </w:style>
  <w:style w:type="numbering" w:customStyle="1" w:styleId="12">
    <w:name w:val="Нет списка12"/>
    <w:next w:val="a2"/>
    <w:uiPriority w:val="99"/>
    <w:semiHidden/>
    <w:unhideWhenUsed/>
    <w:rsid w:val="00A419EA"/>
  </w:style>
  <w:style w:type="character" w:styleId="afffff0">
    <w:name w:val="Hyperlink"/>
    <w:basedOn w:val="a0"/>
    <w:uiPriority w:val="99"/>
    <w:semiHidden/>
    <w:unhideWhenUsed/>
    <w:rsid w:val="00A419EA"/>
    <w:rPr>
      <w:color w:val="0000FF"/>
      <w:u w:val="single"/>
    </w:rPr>
  </w:style>
  <w:style w:type="character" w:styleId="afffff1">
    <w:name w:val="FollowedHyperlink"/>
    <w:basedOn w:val="a0"/>
    <w:uiPriority w:val="99"/>
    <w:semiHidden/>
    <w:unhideWhenUsed/>
    <w:rsid w:val="00A419EA"/>
    <w:rPr>
      <w:color w:val="800080"/>
      <w:u w:val="single"/>
    </w:rPr>
  </w:style>
  <w:style w:type="paragraph" w:customStyle="1" w:styleId="consplusnormal">
    <w:name w:val="consplusnormal"/>
    <w:basedOn w:val="a"/>
    <w:rsid w:val="00A419EA"/>
    <w:pPr>
      <w:suppressAutoHyphens w:val="0"/>
      <w:spacing w:before="100" w:beforeAutospacing="1" w:after="100" w:afterAutospacing="1"/>
    </w:pPr>
    <w:rPr>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color w:val="00000A"/>
      <w:szCs w:val="20"/>
      <w:lang w:bidi="ar-SA"/>
    </w:rPr>
  </w:style>
  <w:style w:type="paragraph" w:styleId="1">
    <w:name w:val="heading 1"/>
    <w:basedOn w:val="a"/>
    <w:link w:val="10"/>
    <w:uiPriority w:val="99"/>
    <w:qFormat/>
    <w:rsid w:val="008D5B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A419EA"/>
    <w:pPr>
      <w:keepNext w:val="0"/>
      <w:keepLines w:val="0"/>
      <w:widowControl w:val="0"/>
      <w:suppressAutoHyphens w:val="0"/>
      <w:autoSpaceDE w:val="0"/>
      <w:autoSpaceDN w:val="0"/>
      <w:adjustRightInd w:val="0"/>
      <w:spacing w:before="108" w:after="108"/>
      <w:jc w:val="center"/>
      <w:outlineLvl w:val="1"/>
    </w:pPr>
    <w:rPr>
      <w:rFonts w:ascii="Arial" w:eastAsiaTheme="minorEastAsia" w:hAnsi="Arial" w:cs="Arial"/>
      <w:color w:val="26282F"/>
      <w:sz w:val="26"/>
      <w:szCs w:val="26"/>
      <w:lang w:eastAsia="ru-RU"/>
    </w:rPr>
  </w:style>
  <w:style w:type="paragraph" w:styleId="3">
    <w:name w:val="heading 3"/>
    <w:basedOn w:val="2"/>
    <w:next w:val="a"/>
    <w:link w:val="30"/>
    <w:uiPriority w:val="99"/>
    <w:qFormat/>
    <w:rsid w:val="00A419EA"/>
    <w:pPr>
      <w:outlineLvl w:val="2"/>
    </w:pPr>
  </w:style>
  <w:style w:type="paragraph" w:styleId="4">
    <w:name w:val="heading 4"/>
    <w:basedOn w:val="a"/>
    <w:link w:val="40"/>
    <w:uiPriority w:val="99"/>
    <w:qFormat/>
    <w:pPr>
      <w:keepNext/>
      <w:jc w:val="center"/>
      <w:outlineLvl w:val="3"/>
    </w:pPr>
    <w:rPr>
      <w:b/>
      <w:bCs/>
      <w:sz w:val="36"/>
      <w:szCs w:val="36"/>
      <w:lang w:val="en-GB"/>
    </w:rPr>
  </w:style>
  <w:style w:type="paragraph" w:styleId="5">
    <w:name w:val="heading 5"/>
    <w:basedOn w:val="a"/>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style>
  <w:style w:type="character" w:customStyle="1" w:styleId="-">
    <w:name w:val="Интернет-ссылка"/>
    <w:rPr>
      <w:color w:val="000080"/>
      <w:u w:val="single"/>
    </w:rPr>
  </w:style>
  <w:style w:type="character" w:customStyle="1" w:styleId="a3">
    <w:name w:val="Верхний колонтитул Знак"/>
    <w:basedOn w:val="a0"/>
    <w:uiPriority w:val="99"/>
    <w:qFormat/>
    <w:rsid w:val="008D5BCC"/>
    <w:rPr>
      <w:rFonts w:ascii="Times New Roman" w:eastAsia="Times New Roman" w:hAnsi="Times New Roman" w:cs="Times New Roman"/>
      <w:color w:val="00000A"/>
      <w:sz w:val="20"/>
      <w:szCs w:val="20"/>
      <w:lang w:bidi="ar-SA"/>
    </w:rPr>
  </w:style>
  <w:style w:type="character" w:customStyle="1" w:styleId="10">
    <w:name w:val="Заголовок 1 Знак"/>
    <w:basedOn w:val="a0"/>
    <w:link w:val="1"/>
    <w:uiPriority w:val="99"/>
    <w:qFormat/>
    <w:rsid w:val="008D5BCC"/>
    <w:rPr>
      <w:rFonts w:asciiTheme="majorHAnsi" w:eastAsiaTheme="majorEastAsia" w:hAnsiTheme="majorHAnsi" w:cstheme="majorBidi"/>
      <w:b/>
      <w:bCs/>
      <w:color w:val="365F91" w:themeColor="accent1" w:themeShade="BF"/>
      <w:sz w:val="28"/>
      <w:szCs w:val="28"/>
      <w:lang w:bidi="ar-SA"/>
    </w:rPr>
  </w:style>
  <w:style w:type="character" w:customStyle="1" w:styleId="a4">
    <w:name w:val="Нижний колонтитул Знак"/>
    <w:uiPriority w:val="99"/>
    <w:qFormat/>
    <w:rsid w:val="00D833BC"/>
    <w:rPr>
      <w:rFonts w:ascii="Times New Roman" w:eastAsia="Times New Roman" w:hAnsi="Times New Roman" w:cs="Times New Roman"/>
      <w:color w:val="00000A"/>
      <w:sz w:val="20"/>
      <w:szCs w:val="20"/>
      <w:lang w:bidi="ar-SA"/>
    </w:rPr>
  </w:style>
  <w:style w:type="character" w:customStyle="1" w:styleId="ListLabel1">
    <w:name w:val="ListLabel 1"/>
    <w:qFormat/>
    <w:rPr>
      <w:rFonts w:cs="Symbol"/>
    </w:rPr>
  </w:style>
  <w:style w:type="paragraph" w:customStyle="1" w:styleId="a5">
    <w:name w:val="Заголовок"/>
    <w:basedOn w:val="a"/>
    <w:next w:val="a6"/>
    <w:qFormat/>
    <w:pPr>
      <w:keepNext/>
      <w:spacing w:before="240" w:after="120"/>
    </w:pPr>
    <w:rPr>
      <w:rFonts w:ascii="Liberation Sans" w:eastAsia="Droid Sans Fallback"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Title"/>
    <w:basedOn w:val="a"/>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aa">
    <w:name w:val="Заглавие"/>
    <w:basedOn w:val="a"/>
    <w:pPr>
      <w:suppressLineNumbers/>
      <w:spacing w:before="120" w:after="120"/>
    </w:pPr>
    <w:rPr>
      <w:rFonts w:cs="FreeSans"/>
      <w:i/>
      <w:iCs/>
      <w:sz w:val="24"/>
      <w:szCs w:val="24"/>
    </w:rPr>
  </w:style>
  <w:style w:type="paragraph" w:customStyle="1" w:styleId="Iauiue">
    <w:name w:val="Iau?iue"/>
    <w:qFormat/>
    <w:pPr>
      <w:suppressAutoHyphens/>
    </w:pPr>
    <w:rPr>
      <w:rFonts w:ascii="Times New Roman" w:eastAsia="Times New Roman" w:hAnsi="Times New Roman" w:cs="Times New Roman"/>
      <w:color w:val="00000A"/>
      <w:szCs w:val="20"/>
      <w:lang w:bidi="ar-SA"/>
    </w:rPr>
  </w:style>
  <w:style w:type="paragraph" w:styleId="ab">
    <w:name w:val="Balloon Text"/>
    <w:basedOn w:val="a"/>
    <w:link w:val="ac"/>
    <w:uiPriority w:val="99"/>
    <w:qFormat/>
    <w:rPr>
      <w:rFonts w:ascii="Tahoma" w:hAnsi="Tahoma" w:cs="Tahoma"/>
      <w:sz w:val="16"/>
      <w:szCs w:val="16"/>
    </w:r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paragraph" w:styleId="af">
    <w:name w:val="footer"/>
    <w:basedOn w:val="a"/>
    <w:uiPriority w:val="99"/>
  </w:style>
  <w:style w:type="paragraph" w:styleId="af0">
    <w:name w:val="header"/>
    <w:basedOn w:val="a"/>
    <w:uiPriority w:val="99"/>
    <w:unhideWhenUsed/>
    <w:rsid w:val="008D5BCC"/>
    <w:pPr>
      <w:tabs>
        <w:tab w:val="center" w:pos="4677"/>
        <w:tab w:val="right" w:pos="9355"/>
      </w:tabs>
    </w:pPr>
  </w:style>
  <w:style w:type="table" w:styleId="af1">
    <w:name w:val="Table Grid"/>
    <w:basedOn w:val="a1"/>
    <w:uiPriority w:val="59"/>
    <w:rsid w:val="00F97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A419EA"/>
    <w:rPr>
      <w:rFonts w:ascii="Arial" w:eastAsiaTheme="minorEastAsia" w:hAnsi="Arial" w:cs="Arial"/>
      <w:b/>
      <w:bCs/>
      <w:color w:val="26282F"/>
      <w:sz w:val="26"/>
      <w:szCs w:val="26"/>
      <w:lang w:eastAsia="ru-RU" w:bidi="ar-SA"/>
    </w:rPr>
  </w:style>
  <w:style w:type="character" w:customStyle="1" w:styleId="30">
    <w:name w:val="Заголовок 3 Знак"/>
    <w:basedOn w:val="a0"/>
    <w:link w:val="3"/>
    <w:uiPriority w:val="99"/>
    <w:rsid w:val="00A419EA"/>
    <w:rPr>
      <w:rFonts w:ascii="Arial" w:eastAsiaTheme="minorEastAsia" w:hAnsi="Arial" w:cs="Arial"/>
      <w:b/>
      <w:bCs/>
      <w:color w:val="26282F"/>
      <w:sz w:val="26"/>
      <w:szCs w:val="26"/>
      <w:lang w:eastAsia="ru-RU" w:bidi="ar-SA"/>
    </w:rPr>
  </w:style>
  <w:style w:type="numbering" w:customStyle="1" w:styleId="11">
    <w:name w:val="Нет списка1"/>
    <w:next w:val="a2"/>
    <w:uiPriority w:val="99"/>
    <w:semiHidden/>
    <w:unhideWhenUsed/>
    <w:rsid w:val="00A419EA"/>
  </w:style>
  <w:style w:type="character" w:customStyle="1" w:styleId="40">
    <w:name w:val="Заголовок 4 Знак"/>
    <w:basedOn w:val="a0"/>
    <w:link w:val="4"/>
    <w:uiPriority w:val="99"/>
    <w:rsid w:val="00A419EA"/>
    <w:rPr>
      <w:rFonts w:ascii="Times New Roman" w:eastAsia="Times New Roman" w:hAnsi="Times New Roman" w:cs="Times New Roman"/>
      <w:b/>
      <w:bCs/>
      <w:color w:val="00000A"/>
      <w:sz w:val="36"/>
      <w:szCs w:val="36"/>
      <w:lang w:val="en-GB" w:bidi="ar-SA"/>
    </w:rPr>
  </w:style>
  <w:style w:type="numbering" w:customStyle="1" w:styleId="110">
    <w:name w:val="Нет списка11"/>
    <w:next w:val="a2"/>
    <w:uiPriority w:val="99"/>
    <w:semiHidden/>
    <w:unhideWhenUsed/>
    <w:rsid w:val="00A419EA"/>
  </w:style>
  <w:style w:type="character" w:customStyle="1" w:styleId="af2">
    <w:name w:val="Цветовое выделение"/>
    <w:uiPriority w:val="99"/>
    <w:rsid w:val="00A419EA"/>
    <w:rPr>
      <w:b/>
      <w:color w:val="26282F"/>
    </w:rPr>
  </w:style>
  <w:style w:type="character" w:customStyle="1" w:styleId="af3">
    <w:name w:val="Гипертекстовая ссылка"/>
    <w:basedOn w:val="af2"/>
    <w:uiPriority w:val="99"/>
    <w:rsid w:val="00A419EA"/>
    <w:rPr>
      <w:rFonts w:cs="Times New Roman"/>
      <w:b w:val="0"/>
      <w:color w:val="106BBE"/>
    </w:rPr>
  </w:style>
  <w:style w:type="character" w:customStyle="1" w:styleId="af4">
    <w:name w:val="Активная гиперссылка"/>
    <w:basedOn w:val="af3"/>
    <w:uiPriority w:val="99"/>
    <w:rsid w:val="00A419EA"/>
    <w:rPr>
      <w:rFonts w:cs="Times New Roman"/>
      <w:b w:val="0"/>
      <w:color w:val="106BBE"/>
      <w:u w:val="single"/>
    </w:rPr>
  </w:style>
  <w:style w:type="paragraph" w:customStyle="1" w:styleId="af5">
    <w:name w:val="Внимание"/>
    <w:basedOn w:val="a"/>
    <w:next w:val="a"/>
    <w:uiPriority w:val="99"/>
    <w:rsid w:val="00A419EA"/>
    <w:pPr>
      <w:widowControl w:val="0"/>
      <w:suppressAutoHyphens w:val="0"/>
      <w:autoSpaceDE w:val="0"/>
      <w:autoSpaceDN w:val="0"/>
      <w:adjustRightInd w:val="0"/>
      <w:spacing w:before="240" w:after="240"/>
      <w:ind w:left="420" w:right="420" w:firstLine="300"/>
      <w:jc w:val="both"/>
    </w:pPr>
    <w:rPr>
      <w:rFonts w:ascii="Arial" w:eastAsiaTheme="minorEastAsia" w:hAnsi="Arial" w:cs="Arial"/>
      <w:color w:val="auto"/>
      <w:sz w:val="26"/>
      <w:szCs w:val="26"/>
      <w:shd w:val="clear" w:color="auto" w:fill="FAF3E9"/>
      <w:lang w:eastAsia="ru-RU"/>
    </w:rPr>
  </w:style>
  <w:style w:type="paragraph" w:customStyle="1" w:styleId="af6">
    <w:name w:val="Внимание: криминал!!"/>
    <w:basedOn w:val="af5"/>
    <w:next w:val="a"/>
    <w:uiPriority w:val="99"/>
    <w:rsid w:val="00A419EA"/>
  </w:style>
  <w:style w:type="paragraph" w:customStyle="1" w:styleId="af7">
    <w:name w:val="Внимание: недобросовестность!"/>
    <w:basedOn w:val="af5"/>
    <w:next w:val="a"/>
    <w:uiPriority w:val="99"/>
    <w:rsid w:val="00A419EA"/>
  </w:style>
  <w:style w:type="character" w:customStyle="1" w:styleId="af8">
    <w:name w:val="Выделение для Базового Поиска"/>
    <w:basedOn w:val="af2"/>
    <w:uiPriority w:val="99"/>
    <w:rsid w:val="00A419EA"/>
    <w:rPr>
      <w:rFonts w:cs="Times New Roman"/>
      <w:b/>
      <w:bCs/>
      <w:color w:val="0058A9"/>
    </w:rPr>
  </w:style>
  <w:style w:type="character" w:customStyle="1" w:styleId="af9">
    <w:name w:val="Выделение для Базового Поиска (курсив)"/>
    <w:basedOn w:val="af8"/>
    <w:uiPriority w:val="99"/>
    <w:rsid w:val="00A419EA"/>
    <w:rPr>
      <w:rFonts w:cs="Times New Roman"/>
      <w:b/>
      <w:bCs/>
      <w:i/>
      <w:iCs/>
      <w:color w:val="0058A9"/>
    </w:rPr>
  </w:style>
  <w:style w:type="character" w:customStyle="1" w:styleId="afa">
    <w:name w:val="Сравнение редакций"/>
    <w:basedOn w:val="af2"/>
    <w:uiPriority w:val="99"/>
    <w:rsid w:val="00A419EA"/>
    <w:rPr>
      <w:rFonts w:cs="Times New Roman"/>
      <w:b w:val="0"/>
      <w:color w:val="26282F"/>
    </w:rPr>
  </w:style>
  <w:style w:type="character" w:customStyle="1" w:styleId="afb">
    <w:name w:val="Добавленный текст"/>
    <w:uiPriority w:val="99"/>
    <w:rsid w:val="00A419EA"/>
    <w:rPr>
      <w:color w:val="000000"/>
      <w:shd w:val="clear" w:color="auto" w:fill="C1D7FF"/>
    </w:rPr>
  </w:style>
  <w:style w:type="paragraph" w:customStyle="1" w:styleId="afc">
    <w:name w:val="Дочерний элемент списка"/>
    <w:basedOn w:val="a"/>
    <w:next w:val="a"/>
    <w:uiPriority w:val="99"/>
    <w:rsid w:val="00A419EA"/>
    <w:pPr>
      <w:widowControl w:val="0"/>
      <w:suppressAutoHyphens w:val="0"/>
      <w:autoSpaceDE w:val="0"/>
      <w:autoSpaceDN w:val="0"/>
      <w:adjustRightInd w:val="0"/>
      <w:ind w:right="300"/>
      <w:jc w:val="both"/>
    </w:pPr>
    <w:rPr>
      <w:rFonts w:ascii="Arial" w:eastAsiaTheme="minorEastAsia" w:hAnsi="Arial" w:cs="Arial"/>
      <w:color w:val="868381"/>
      <w:sz w:val="22"/>
      <w:szCs w:val="22"/>
      <w:lang w:eastAsia="ru-RU"/>
    </w:rPr>
  </w:style>
  <w:style w:type="paragraph" w:customStyle="1" w:styleId="afd">
    <w:name w:val="Основное меню (преемственное)"/>
    <w:basedOn w:val="a"/>
    <w:next w:val="a"/>
    <w:uiPriority w:val="99"/>
    <w:rsid w:val="00A419EA"/>
    <w:pPr>
      <w:widowControl w:val="0"/>
      <w:suppressAutoHyphens w:val="0"/>
      <w:autoSpaceDE w:val="0"/>
      <w:autoSpaceDN w:val="0"/>
      <w:adjustRightInd w:val="0"/>
      <w:ind w:firstLine="720"/>
      <w:jc w:val="both"/>
    </w:pPr>
    <w:rPr>
      <w:rFonts w:ascii="Verdana" w:eastAsiaTheme="minorEastAsia" w:hAnsi="Verdana" w:cs="Verdana"/>
      <w:color w:val="auto"/>
      <w:sz w:val="24"/>
      <w:szCs w:val="24"/>
      <w:lang w:eastAsia="ru-RU"/>
    </w:rPr>
  </w:style>
  <w:style w:type="paragraph" w:customStyle="1" w:styleId="afe">
    <w:name w:val="Заголовок *"/>
    <w:basedOn w:val="afd"/>
    <w:next w:val="a"/>
    <w:uiPriority w:val="99"/>
    <w:rsid w:val="00A419EA"/>
    <w:rPr>
      <w:b/>
      <w:bCs/>
      <w:color w:val="0058A9"/>
      <w:shd w:val="clear" w:color="auto" w:fill="F0F0F0"/>
    </w:rPr>
  </w:style>
  <w:style w:type="paragraph" w:customStyle="1" w:styleId="aff">
    <w:name w:val="Заголовок группы контролов"/>
    <w:basedOn w:val="a"/>
    <w:next w:val="a"/>
    <w:uiPriority w:val="99"/>
    <w:rsid w:val="00A419EA"/>
    <w:pPr>
      <w:widowControl w:val="0"/>
      <w:suppressAutoHyphens w:val="0"/>
      <w:autoSpaceDE w:val="0"/>
      <w:autoSpaceDN w:val="0"/>
      <w:adjustRightInd w:val="0"/>
      <w:ind w:firstLine="720"/>
      <w:jc w:val="both"/>
    </w:pPr>
    <w:rPr>
      <w:rFonts w:ascii="Arial" w:eastAsiaTheme="minorEastAsia" w:hAnsi="Arial" w:cs="Arial"/>
      <w:b/>
      <w:bCs/>
      <w:color w:val="000000"/>
      <w:sz w:val="26"/>
      <w:szCs w:val="26"/>
      <w:lang w:eastAsia="ru-RU"/>
    </w:rPr>
  </w:style>
  <w:style w:type="paragraph" w:customStyle="1" w:styleId="aff0">
    <w:name w:val="Заголовок для информации об изменениях"/>
    <w:basedOn w:val="1"/>
    <w:next w:val="a"/>
    <w:uiPriority w:val="99"/>
    <w:rsid w:val="00A419EA"/>
    <w:pPr>
      <w:keepNext w:val="0"/>
      <w:keepLines w:val="0"/>
      <w:widowControl w:val="0"/>
      <w:suppressAutoHyphens w:val="0"/>
      <w:autoSpaceDE w:val="0"/>
      <w:autoSpaceDN w:val="0"/>
      <w:adjustRightInd w:val="0"/>
      <w:spacing w:before="0" w:after="108"/>
      <w:jc w:val="center"/>
      <w:outlineLvl w:val="9"/>
    </w:pPr>
    <w:rPr>
      <w:rFonts w:ascii="Arial" w:eastAsiaTheme="minorEastAsia" w:hAnsi="Arial" w:cs="Arial"/>
      <w:b w:val="0"/>
      <w:bCs w:val="0"/>
      <w:color w:val="26282F"/>
      <w:sz w:val="20"/>
      <w:szCs w:val="20"/>
      <w:shd w:val="clear" w:color="auto" w:fill="FFFFFF"/>
      <w:lang w:eastAsia="ru-RU"/>
    </w:rPr>
  </w:style>
  <w:style w:type="character" w:customStyle="1" w:styleId="aff1">
    <w:name w:val="Заголовок полученного сообщения"/>
    <w:basedOn w:val="af2"/>
    <w:uiPriority w:val="99"/>
    <w:rsid w:val="00A419EA"/>
    <w:rPr>
      <w:rFonts w:cs="Times New Roman"/>
      <w:b/>
      <w:bCs/>
      <w:color w:val="FF0000"/>
    </w:rPr>
  </w:style>
  <w:style w:type="paragraph" w:customStyle="1" w:styleId="aff2">
    <w:name w:val="Заголовок распахивающейся части диалога"/>
    <w:basedOn w:val="a"/>
    <w:next w:val="a"/>
    <w:uiPriority w:val="99"/>
    <w:rsid w:val="00A419EA"/>
    <w:pPr>
      <w:widowControl w:val="0"/>
      <w:suppressAutoHyphens w:val="0"/>
      <w:autoSpaceDE w:val="0"/>
      <w:autoSpaceDN w:val="0"/>
      <w:adjustRightInd w:val="0"/>
      <w:ind w:firstLine="720"/>
      <w:jc w:val="both"/>
    </w:pPr>
    <w:rPr>
      <w:rFonts w:ascii="Arial" w:eastAsiaTheme="minorEastAsia" w:hAnsi="Arial" w:cs="Arial"/>
      <w:i/>
      <w:iCs/>
      <w:color w:val="000080"/>
      <w:sz w:val="24"/>
      <w:szCs w:val="24"/>
      <w:lang w:eastAsia="ru-RU"/>
    </w:rPr>
  </w:style>
  <w:style w:type="character" w:customStyle="1" w:styleId="aff3">
    <w:name w:val="Заголовок собственного сообщения"/>
    <w:basedOn w:val="af2"/>
    <w:uiPriority w:val="99"/>
    <w:rsid w:val="00A419EA"/>
    <w:rPr>
      <w:rFonts w:cs="Times New Roman"/>
      <w:b/>
      <w:bCs/>
      <w:color w:val="26282F"/>
    </w:rPr>
  </w:style>
  <w:style w:type="paragraph" w:customStyle="1" w:styleId="aff4">
    <w:name w:val="Заголовок статьи"/>
    <w:basedOn w:val="a"/>
    <w:next w:val="a"/>
    <w:uiPriority w:val="99"/>
    <w:rsid w:val="00A419EA"/>
    <w:pPr>
      <w:widowControl w:val="0"/>
      <w:suppressAutoHyphens w:val="0"/>
      <w:autoSpaceDE w:val="0"/>
      <w:autoSpaceDN w:val="0"/>
      <w:adjustRightInd w:val="0"/>
      <w:ind w:left="1612" w:hanging="892"/>
      <w:jc w:val="both"/>
    </w:pPr>
    <w:rPr>
      <w:rFonts w:ascii="Arial" w:eastAsiaTheme="minorEastAsia" w:hAnsi="Arial" w:cs="Arial"/>
      <w:color w:val="auto"/>
      <w:sz w:val="26"/>
      <w:szCs w:val="26"/>
      <w:lang w:eastAsia="ru-RU"/>
    </w:rPr>
  </w:style>
  <w:style w:type="paragraph" w:customStyle="1" w:styleId="aff5">
    <w:name w:val="Заголовок ЭР (левое окно)"/>
    <w:basedOn w:val="a"/>
    <w:next w:val="a"/>
    <w:uiPriority w:val="99"/>
    <w:rsid w:val="00A419EA"/>
    <w:pPr>
      <w:widowControl w:val="0"/>
      <w:suppressAutoHyphens w:val="0"/>
      <w:autoSpaceDE w:val="0"/>
      <w:autoSpaceDN w:val="0"/>
      <w:adjustRightInd w:val="0"/>
      <w:spacing w:before="300" w:after="250"/>
      <w:jc w:val="center"/>
    </w:pPr>
    <w:rPr>
      <w:rFonts w:ascii="Arial" w:eastAsiaTheme="minorEastAsia" w:hAnsi="Arial" w:cs="Arial"/>
      <w:b/>
      <w:bCs/>
      <w:color w:val="26282F"/>
      <w:sz w:val="28"/>
      <w:szCs w:val="28"/>
      <w:lang w:eastAsia="ru-RU"/>
    </w:rPr>
  </w:style>
  <w:style w:type="paragraph" w:customStyle="1" w:styleId="aff6">
    <w:name w:val="Заголовок ЭР (правое окно)"/>
    <w:basedOn w:val="aff5"/>
    <w:next w:val="a"/>
    <w:uiPriority w:val="99"/>
    <w:rsid w:val="00A419EA"/>
    <w:pPr>
      <w:spacing w:after="0"/>
      <w:jc w:val="left"/>
    </w:pPr>
  </w:style>
  <w:style w:type="paragraph" w:customStyle="1" w:styleId="aff7">
    <w:name w:val="Интерактивный заголовок"/>
    <w:basedOn w:val="afe"/>
    <w:next w:val="a"/>
    <w:uiPriority w:val="99"/>
    <w:rsid w:val="00A419EA"/>
    <w:rPr>
      <w:u w:val="single"/>
    </w:rPr>
  </w:style>
  <w:style w:type="paragraph" w:customStyle="1" w:styleId="aff8">
    <w:name w:val="Текст (справка)"/>
    <w:basedOn w:val="a"/>
    <w:next w:val="a"/>
    <w:uiPriority w:val="99"/>
    <w:rsid w:val="00A419EA"/>
    <w:pPr>
      <w:widowControl w:val="0"/>
      <w:suppressAutoHyphens w:val="0"/>
      <w:autoSpaceDE w:val="0"/>
      <w:autoSpaceDN w:val="0"/>
      <w:adjustRightInd w:val="0"/>
      <w:ind w:left="170" w:right="170"/>
    </w:pPr>
    <w:rPr>
      <w:rFonts w:ascii="Arial" w:eastAsiaTheme="minorEastAsia" w:hAnsi="Arial" w:cs="Arial"/>
      <w:color w:val="auto"/>
      <w:sz w:val="26"/>
      <w:szCs w:val="26"/>
      <w:lang w:eastAsia="ru-RU"/>
    </w:rPr>
  </w:style>
  <w:style w:type="paragraph" w:customStyle="1" w:styleId="aff9">
    <w:name w:val="Комментарий"/>
    <w:basedOn w:val="aff8"/>
    <w:next w:val="a"/>
    <w:uiPriority w:val="99"/>
    <w:rsid w:val="00A419EA"/>
    <w:pPr>
      <w:spacing w:before="75"/>
      <w:ind w:right="0"/>
      <w:jc w:val="both"/>
    </w:pPr>
    <w:rPr>
      <w:color w:val="353842"/>
      <w:shd w:val="clear" w:color="auto" w:fill="F0F0F0"/>
    </w:rPr>
  </w:style>
  <w:style w:type="paragraph" w:customStyle="1" w:styleId="affa">
    <w:name w:val="Информация о версии"/>
    <w:basedOn w:val="aff9"/>
    <w:next w:val="a"/>
    <w:uiPriority w:val="99"/>
    <w:rsid w:val="00A419EA"/>
    <w:rPr>
      <w:i/>
      <w:iCs/>
    </w:rPr>
  </w:style>
  <w:style w:type="paragraph" w:customStyle="1" w:styleId="affb">
    <w:name w:val="Текст информации об изменениях"/>
    <w:basedOn w:val="a"/>
    <w:next w:val="a"/>
    <w:uiPriority w:val="99"/>
    <w:rsid w:val="00A419EA"/>
    <w:pPr>
      <w:widowControl w:val="0"/>
      <w:suppressAutoHyphens w:val="0"/>
      <w:autoSpaceDE w:val="0"/>
      <w:autoSpaceDN w:val="0"/>
      <w:adjustRightInd w:val="0"/>
      <w:ind w:firstLine="720"/>
      <w:jc w:val="both"/>
    </w:pPr>
    <w:rPr>
      <w:rFonts w:ascii="Arial" w:eastAsiaTheme="minorEastAsia" w:hAnsi="Arial" w:cs="Arial"/>
      <w:color w:val="353842"/>
      <w:lang w:eastAsia="ru-RU"/>
    </w:rPr>
  </w:style>
  <w:style w:type="paragraph" w:customStyle="1" w:styleId="affc">
    <w:name w:val="Информация об изменениях"/>
    <w:basedOn w:val="affb"/>
    <w:next w:val="a"/>
    <w:uiPriority w:val="99"/>
    <w:rsid w:val="00A419EA"/>
    <w:pPr>
      <w:spacing w:before="180"/>
      <w:ind w:left="360" w:right="360" w:firstLine="0"/>
    </w:pPr>
    <w:rPr>
      <w:shd w:val="clear" w:color="auto" w:fill="EAEFED"/>
    </w:rPr>
  </w:style>
  <w:style w:type="paragraph" w:customStyle="1" w:styleId="affd">
    <w:name w:val="Текст (лев. подпись)"/>
    <w:basedOn w:val="a"/>
    <w:next w:val="a"/>
    <w:uiPriority w:val="99"/>
    <w:rsid w:val="00A419EA"/>
    <w:pPr>
      <w:widowControl w:val="0"/>
      <w:suppressAutoHyphens w:val="0"/>
      <w:autoSpaceDE w:val="0"/>
      <w:autoSpaceDN w:val="0"/>
      <w:adjustRightInd w:val="0"/>
    </w:pPr>
    <w:rPr>
      <w:rFonts w:ascii="Arial" w:eastAsiaTheme="minorEastAsia" w:hAnsi="Arial" w:cs="Arial"/>
      <w:color w:val="auto"/>
      <w:sz w:val="26"/>
      <w:szCs w:val="26"/>
      <w:lang w:eastAsia="ru-RU"/>
    </w:rPr>
  </w:style>
  <w:style w:type="paragraph" w:customStyle="1" w:styleId="affe">
    <w:name w:val="Колонтитул (левый)"/>
    <w:basedOn w:val="affd"/>
    <w:next w:val="a"/>
    <w:uiPriority w:val="99"/>
    <w:rsid w:val="00A419EA"/>
    <w:rPr>
      <w:sz w:val="16"/>
      <w:szCs w:val="16"/>
    </w:rPr>
  </w:style>
  <w:style w:type="paragraph" w:customStyle="1" w:styleId="afff">
    <w:name w:val="Текст (прав. подпись)"/>
    <w:basedOn w:val="a"/>
    <w:next w:val="a"/>
    <w:uiPriority w:val="99"/>
    <w:rsid w:val="00A419EA"/>
    <w:pPr>
      <w:widowControl w:val="0"/>
      <w:suppressAutoHyphens w:val="0"/>
      <w:autoSpaceDE w:val="0"/>
      <w:autoSpaceDN w:val="0"/>
      <w:adjustRightInd w:val="0"/>
      <w:jc w:val="right"/>
    </w:pPr>
    <w:rPr>
      <w:rFonts w:ascii="Arial" w:eastAsiaTheme="minorEastAsia" w:hAnsi="Arial" w:cs="Arial"/>
      <w:color w:val="auto"/>
      <w:sz w:val="26"/>
      <w:szCs w:val="26"/>
      <w:lang w:eastAsia="ru-RU"/>
    </w:rPr>
  </w:style>
  <w:style w:type="paragraph" w:customStyle="1" w:styleId="afff0">
    <w:name w:val="Колонтитул (правый)"/>
    <w:basedOn w:val="afff"/>
    <w:next w:val="a"/>
    <w:uiPriority w:val="99"/>
    <w:rsid w:val="00A419EA"/>
    <w:rPr>
      <w:sz w:val="16"/>
      <w:szCs w:val="16"/>
    </w:rPr>
  </w:style>
  <w:style w:type="paragraph" w:customStyle="1" w:styleId="afff1">
    <w:name w:val="Комментарий пользователя"/>
    <w:basedOn w:val="aff9"/>
    <w:next w:val="a"/>
    <w:uiPriority w:val="99"/>
    <w:rsid w:val="00A419EA"/>
    <w:pPr>
      <w:jc w:val="left"/>
    </w:pPr>
    <w:rPr>
      <w:shd w:val="clear" w:color="auto" w:fill="FFDFE0"/>
    </w:rPr>
  </w:style>
  <w:style w:type="paragraph" w:customStyle="1" w:styleId="afff2">
    <w:name w:val="Куда обратиться?"/>
    <w:basedOn w:val="af5"/>
    <w:next w:val="a"/>
    <w:uiPriority w:val="99"/>
    <w:rsid w:val="00A419EA"/>
  </w:style>
  <w:style w:type="paragraph" w:customStyle="1" w:styleId="afff3">
    <w:name w:val="Моноширинный"/>
    <w:basedOn w:val="a"/>
    <w:next w:val="a"/>
    <w:uiPriority w:val="99"/>
    <w:rsid w:val="00A419EA"/>
    <w:pPr>
      <w:widowControl w:val="0"/>
      <w:suppressAutoHyphens w:val="0"/>
      <w:autoSpaceDE w:val="0"/>
      <w:autoSpaceDN w:val="0"/>
      <w:adjustRightInd w:val="0"/>
    </w:pPr>
    <w:rPr>
      <w:rFonts w:ascii="Courier New" w:eastAsiaTheme="minorEastAsia" w:hAnsi="Courier New" w:cs="Courier New"/>
      <w:color w:val="auto"/>
      <w:sz w:val="26"/>
      <w:szCs w:val="26"/>
      <w:lang w:eastAsia="ru-RU"/>
    </w:rPr>
  </w:style>
  <w:style w:type="character" w:customStyle="1" w:styleId="afff4">
    <w:name w:val="Найденные слова"/>
    <w:basedOn w:val="af2"/>
    <w:uiPriority w:val="99"/>
    <w:rsid w:val="00A419EA"/>
    <w:rPr>
      <w:rFonts w:cs="Times New Roman"/>
      <w:b w:val="0"/>
      <w:color w:val="26282F"/>
      <w:shd w:val="clear" w:color="auto" w:fill="FFF580"/>
    </w:rPr>
  </w:style>
  <w:style w:type="paragraph" w:customStyle="1" w:styleId="afff5">
    <w:name w:val="Напишите нам"/>
    <w:basedOn w:val="a"/>
    <w:next w:val="a"/>
    <w:uiPriority w:val="99"/>
    <w:rsid w:val="00A419EA"/>
    <w:pPr>
      <w:widowControl w:val="0"/>
      <w:suppressAutoHyphens w:val="0"/>
      <w:autoSpaceDE w:val="0"/>
      <w:autoSpaceDN w:val="0"/>
      <w:adjustRightInd w:val="0"/>
      <w:spacing w:before="90" w:after="90"/>
      <w:ind w:left="180" w:right="180"/>
      <w:jc w:val="both"/>
    </w:pPr>
    <w:rPr>
      <w:rFonts w:ascii="Arial" w:eastAsiaTheme="minorEastAsia" w:hAnsi="Arial" w:cs="Arial"/>
      <w:color w:val="auto"/>
      <w:sz w:val="22"/>
      <w:szCs w:val="22"/>
      <w:shd w:val="clear" w:color="auto" w:fill="EFFFAD"/>
      <w:lang w:eastAsia="ru-RU"/>
    </w:rPr>
  </w:style>
  <w:style w:type="character" w:customStyle="1" w:styleId="afff6">
    <w:name w:val="Не вступил в силу"/>
    <w:basedOn w:val="af2"/>
    <w:uiPriority w:val="99"/>
    <w:rsid w:val="00A419EA"/>
    <w:rPr>
      <w:rFonts w:cs="Times New Roman"/>
      <w:b w:val="0"/>
      <w:color w:val="000000"/>
      <w:shd w:val="clear" w:color="auto" w:fill="D8EDE8"/>
    </w:rPr>
  </w:style>
  <w:style w:type="paragraph" w:customStyle="1" w:styleId="afff7">
    <w:name w:val="Необходимые документы"/>
    <w:basedOn w:val="af5"/>
    <w:next w:val="a"/>
    <w:uiPriority w:val="99"/>
    <w:rsid w:val="00A419EA"/>
    <w:pPr>
      <w:ind w:firstLine="118"/>
    </w:pPr>
  </w:style>
  <w:style w:type="paragraph" w:customStyle="1" w:styleId="afff8">
    <w:name w:val="Нормальный (таблица)"/>
    <w:basedOn w:val="a"/>
    <w:next w:val="a"/>
    <w:uiPriority w:val="99"/>
    <w:rsid w:val="00A419EA"/>
    <w:pPr>
      <w:widowControl w:val="0"/>
      <w:suppressAutoHyphens w:val="0"/>
      <w:autoSpaceDE w:val="0"/>
      <w:autoSpaceDN w:val="0"/>
      <w:adjustRightInd w:val="0"/>
      <w:jc w:val="both"/>
    </w:pPr>
    <w:rPr>
      <w:rFonts w:ascii="Arial" w:eastAsiaTheme="minorEastAsia" w:hAnsi="Arial" w:cs="Arial"/>
      <w:color w:val="auto"/>
      <w:sz w:val="26"/>
      <w:szCs w:val="26"/>
      <w:lang w:eastAsia="ru-RU"/>
    </w:rPr>
  </w:style>
  <w:style w:type="paragraph" w:customStyle="1" w:styleId="afff9">
    <w:name w:val="Таблицы (моноширинный)"/>
    <w:basedOn w:val="a"/>
    <w:next w:val="a"/>
    <w:uiPriority w:val="99"/>
    <w:rsid w:val="00A419EA"/>
    <w:pPr>
      <w:widowControl w:val="0"/>
      <w:suppressAutoHyphens w:val="0"/>
      <w:autoSpaceDE w:val="0"/>
      <w:autoSpaceDN w:val="0"/>
      <w:adjustRightInd w:val="0"/>
    </w:pPr>
    <w:rPr>
      <w:rFonts w:ascii="Courier New" w:eastAsiaTheme="minorEastAsia" w:hAnsi="Courier New" w:cs="Courier New"/>
      <w:color w:val="auto"/>
      <w:sz w:val="26"/>
      <w:szCs w:val="26"/>
      <w:lang w:eastAsia="ru-RU"/>
    </w:rPr>
  </w:style>
  <w:style w:type="paragraph" w:customStyle="1" w:styleId="afffa">
    <w:name w:val="Оглавление"/>
    <w:basedOn w:val="afff9"/>
    <w:next w:val="a"/>
    <w:uiPriority w:val="99"/>
    <w:rsid w:val="00A419EA"/>
    <w:pPr>
      <w:ind w:left="140"/>
    </w:pPr>
  </w:style>
  <w:style w:type="character" w:customStyle="1" w:styleId="afffb">
    <w:name w:val="Опечатки"/>
    <w:uiPriority w:val="99"/>
    <w:rsid w:val="00A419EA"/>
    <w:rPr>
      <w:color w:val="FF0000"/>
    </w:rPr>
  </w:style>
  <w:style w:type="paragraph" w:customStyle="1" w:styleId="afffc">
    <w:name w:val="Переменная часть"/>
    <w:basedOn w:val="afd"/>
    <w:next w:val="a"/>
    <w:uiPriority w:val="99"/>
    <w:rsid w:val="00A419EA"/>
    <w:rPr>
      <w:sz w:val="20"/>
      <w:szCs w:val="20"/>
    </w:rPr>
  </w:style>
  <w:style w:type="paragraph" w:customStyle="1" w:styleId="afffd">
    <w:name w:val="Подвал для информации об изменениях"/>
    <w:basedOn w:val="1"/>
    <w:next w:val="a"/>
    <w:uiPriority w:val="99"/>
    <w:rsid w:val="00A419EA"/>
    <w:pPr>
      <w:keepNext w:val="0"/>
      <w:keepLines w:val="0"/>
      <w:widowControl w:val="0"/>
      <w:suppressAutoHyphens w:val="0"/>
      <w:autoSpaceDE w:val="0"/>
      <w:autoSpaceDN w:val="0"/>
      <w:adjustRightInd w:val="0"/>
      <w:spacing w:before="108" w:after="108"/>
      <w:jc w:val="center"/>
      <w:outlineLvl w:val="9"/>
    </w:pPr>
    <w:rPr>
      <w:rFonts w:ascii="Arial" w:eastAsiaTheme="minorEastAsia" w:hAnsi="Arial" w:cs="Arial"/>
      <w:b w:val="0"/>
      <w:bCs w:val="0"/>
      <w:color w:val="26282F"/>
      <w:sz w:val="20"/>
      <w:szCs w:val="20"/>
      <w:lang w:eastAsia="ru-RU"/>
    </w:rPr>
  </w:style>
  <w:style w:type="paragraph" w:customStyle="1" w:styleId="afffe">
    <w:name w:val="Подзаголовок для информации об изменениях"/>
    <w:basedOn w:val="affb"/>
    <w:next w:val="a"/>
    <w:uiPriority w:val="99"/>
    <w:rsid w:val="00A419EA"/>
    <w:rPr>
      <w:b/>
      <w:bCs/>
    </w:rPr>
  </w:style>
  <w:style w:type="paragraph" w:customStyle="1" w:styleId="affff">
    <w:name w:val="Подчёркнутый текст"/>
    <w:basedOn w:val="a"/>
    <w:next w:val="a"/>
    <w:uiPriority w:val="99"/>
    <w:rsid w:val="00A419EA"/>
    <w:pPr>
      <w:widowControl w:val="0"/>
      <w:pBdr>
        <w:bottom w:val="single" w:sz="4" w:space="0" w:color="auto"/>
      </w:pBdr>
      <w:suppressAutoHyphens w:val="0"/>
      <w:autoSpaceDE w:val="0"/>
      <w:autoSpaceDN w:val="0"/>
      <w:adjustRightInd w:val="0"/>
      <w:ind w:firstLine="720"/>
      <w:jc w:val="both"/>
    </w:pPr>
    <w:rPr>
      <w:rFonts w:ascii="Arial" w:eastAsiaTheme="minorEastAsia" w:hAnsi="Arial" w:cs="Arial"/>
      <w:color w:val="auto"/>
      <w:sz w:val="26"/>
      <w:szCs w:val="26"/>
      <w:lang w:eastAsia="ru-RU"/>
    </w:rPr>
  </w:style>
  <w:style w:type="paragraph" w:customStyle="1" w:styleId="affff0">
    <w:name w:val="Постоянная часть *"/>
    <w:basedOn w:val="afd"/>
    <w:next w:val="a"/>
    <w:uiPriority w:val="99"/>
    <w:rsid w:val="00A419EA"/>
    <w:rPr>
      <w:sz w:val="22"/>
      <w:szCs w:val="22"/>
    </w:rPr>
  </w:style>
  <w:style w:type="paragraph" w:customStyle="1" w:styleId="affff1">
    <w:name w:val="Прижатый влево"/>
    <w:basedOn w:val="a"/>
    <w:next w:val="a"/>
    <w:uiPriority w:val="99"/>
    <w:rsid w:val="00A419EA"/>
    <w:pPr>
      <w:widowControl w:val="0"/>
      <w:suppressAutoHyphens w:val="0"/>
      <w:autoSpaceDE w:val="0"/>
      <w:autoSpaceDN w:val="0"/>
      <w:adjustRightInd w:val="0"/>
    </w:pPr>
    <w:rPr>
      <w:rFonts w:ascii="Arial" w:eastAsiaTheme="minorEastAsia" w:hAnsi="Arial" w:cs="Arial"/>
      <w:color w:val="auto"/>
      <w:sz w:val="26"/>
      <w:szCs w:val="26"/>
      <w:lang w:eastAsia="ru-RU"/>
    </w:rPr>
  </w:style>
  <w:style w:type="paragraph" w:customStyle="1" w:styleId="affff2">
    <w:name w:val="Пример."/>
    <w:basedOn w:val="af5"/>
    <w:next w:val="a"/>
    <w:uiPriority w:val="99"/>
    <w:rsid w:val="00A419EA"/>
  </w:style>
  <w:style w:type="paragraph" w:customStyle="1" w:styleId="affff3">
    <w:name w:val="Примечание."/>
    <w:basedOn w:val="af5"/>
    <w:next w:val="a"/>
    <w:uiPriority w:val="99"/>
    <w:rsid w:val="00A419EA"/>
  </w:style>
  <w:style w:type="character" w:customStyle="1" w:styleId="affff4">
    <w:name w:val="Продолжение ссылки"/>
    <w:basedOn w:val="af3"/>
    <w:uiPriority w:val="99"/>
    <w:rsid w:val="00A419EA"/>
    <w:rPr>
      <w:rFonts w:cs="Times New Roman"/>
      <w:b w:val="0"/>
      <w:color w:val="106BBE"/>
    </w:rPr>
  </w:style>
  <w:style w:type="paragraph" w:customStyle="1" w:styleId="affff5">
    <w:name w:val="Словарная статья"/>
    <w:basedOn w:val="a"/>
    <w:next w:val="a"/>
    <w:uiPriority w:val="99"/>
    <w:rsid w:val="00A419EA"/>
    <w:pPr>
      <w:widowControl w:val="0"/>
      <w:suppressAutoHyphens w:val="0"/>
      <w:autoSpaceDE w:val="0"/>
      <w:autoSpaceDN w:val="0"/>
      <w:adjustRightInd w:val="0"/>
      <w:ind w:right="118"/>
      <w:jc w:val="both"/>
    </w:pPr>
    <w:rPr>
      <w:rFonts w:ascii="Arial" w:eastAsiaTheme="minorEastAsia" w:hAnsi="Arial" w:cs="Arial"/>
      <w:color w:val="auto"/>
      <w:sz w:val="26"/>
      <w:szCs w:val="26"/>
      <w:lang w:eastAsia="ru-RU"/>
    </w:rPr>
  </w:style>
  <w:style w:type="paragraph" w:customStyle="1" w:styleId="affff6">
    <w:name w:val="Ссылка на официальную публикацию"/>
    <w:basedOn w:val="a"/>
    <w:next w:val="a"/>
    <w:uiPriority w:val="99"/>
    <w:rsid w:val="00A419EA"/>
    <w:pPr>
      <w:widowControl w:val="0"/>
      <w:suppressAutoHyphens w:val="0"/>
      <w:autoSpaceDE w:val="0"/>
      <w:autoSpaceDN w:val="0"/>
      <w:adjustRightInd w:val="0"/>
      <w:ind w:firstLine="720"/>
      <w:jc w:val="both"/>
    </w:pPr>
    <w:rPr>
      <w:rFonts w:ascii="Arial" w:eastAsiaTheme="minorEastAsia" w:hAnsi="Arial" w:cs="Arial"/>
      <w:color w:val="auto"/>
      <w:sz w:val="26"/>
      <w:szCs w:val="26"/>
      <w:lang w:eastAsia="ru-RU"/>
    </w:rPr>
  </w:style>
  <w:style w:type="character" w:customStyle="1" w:styleId="affff7">
    <w:name w:val="Ссылка на утративший силу документ"/>
    <w:basedOn w:val="af3"/>
    <w:uiPriority w:val="99"/>
    <w:rsid w:val="00A419EA"/>
    <w:rPr>
      <w:rFonts w:cs="Times New Roman"/>
      <w:b w:val="0"/>
      <w:color w:val="749232"/>
    </w:rPr>
  </w:style>
  <w:style w:type="paragraph" w:customStyle="1" w:styleId="affff8">
    <w:name w:val="Текст в таблице"/>
    <w:basedOn w:val="afff8"/>
    <w:next w:val="a"/>
    <w:uiPriority w:val="99"/>
    <w:rsid w:val="00A419EA"/>
    <w:pPr>
      <w:ind w:firstLine="500"/>
    </w:pPr>
  </w:style>
  <w:style w:type="paragraph" w:customStyle="1" w:styleId="affff9">
    <w:name w:val="Текст ЭР (см. также)"/>
    <w:basedOn w:val="a"/>
    <w:next w:val="a"/>
    <w:uiPriority w:val="99"/>
    <w:rsid w:val="00A419EA"/>
    <w:pPr>
      <w:widowControl w:val="0"/>
      <w:suppressAutoHyphens w:val="0"/>
      <w:autoSpaceDE w:val="0"/>
      <w:autoSpaceDN w:val="0"/>
      <w:adjustRightInd w:val="0"/>
      <w:spacing w:before="200"/>
    </w:pPr>
    <w:rPr>
      <w:rFonts w:ascii="Arial" w:eastAsiaTheme="minorEastAsia" w:hAnsi="Arial" w:cs="Arial"/>
      <w:color w:val="auto"/>
      <w:sz w:val="22"/>
      <w:szCs w:val="22"/>
      <w:lang w:eastAsia="ru-RU"/>
    </w:rPr>
  </w:style>
  <w:style w:type="paragraph" w:customStyle="1" w:styleId="affffa">
    <w:name w:val="Технический комментарий"/>
    <w:basedOn w:val="a"/>
    <w:next w:val="a"/>
    <w:uiPriority w:val="99"/>
    <w:rsid w:val="00A419EA"/>
    <w:pPr>
      <w:widowControl w:val="0"/>
      <w:suppressAutoHyphens w:val="0"/>
      <w:autoSpaceDE w:val="0"/>
      <w:autoSpaceDN w:val="0"/>
      <w:adjustRightInd w:val="0"/>
    </w:pPr>
    <w:rPr>
      <w:rFonts w:ascii="Arial" w:eastAsiaTheme="minorEastAsia" w:hAnsi="Arial" w:cs="Arial"/>
      <w:color w:val="463F31"/>
      <w:sz w:val="26"/>
      <w:szCs w:val="26"/>
      <w:shd w:val="clear" w:color="auto" w:fill="FFFFA6"/>
      <w:lang w:eastAsia="ru-RU"/>
    </w:rPr>
  </w:style>
  <w:style w:type="character" w:customStyle="1" w:styleId="affffb">
    <w:name w:val="Удалённый текст"/>
    <w:uiPriority w:val="99"/>
    <w:rsid w:val="00A419EA"/>
    <w:rPr>
      <w:color w:val="000000"/>
      <w:shd w:val="clear" w:color="auto" w:fill="C4C413"/>
    </w:rPr>
  </w:style>
  <w:style w:type="character" w:customStyle="1" w:styleId="affffc">
    <w:name w:val="Утратил силу"/>
    <w:basedOn w:val="af2"/>
    <w:uiPriority w:val="99"/>
    <w:rsid w:val="00A419EA"/>
    <w:rPr>
      <w:rFonts w:cs="Times New Roman"/>
      <w:b w:val="0"/>
      <w:strike/>
      <w:color w:val="666600"/>
    </w:rPr>
  </w:style>
  <w:style w:type="paragraph" w:customStyle="1" w:styleId="affffd">
    <w:name w:val="Формула"/>
    <w:basedOn w:val="a"/>
    <w:next w:val="a"/>
    <w:uiPriority w:val="99"/>
    <w:rsid w:val="00A419EA"/>
    <w:pPr>
      <w:widowControl w:val="0"/>
      <w:suppressAutoHyphens w:val="0"/>
      <w:autoSpaceDE w:val="0"/>
      <w:autoSpaceDN w:val="0"/>
      <w:adjustRightInd w:val="0"/>
      <w:spacing w:before="240" w:after="240"/>
      <w:ind w:left="420" w:right="420" w:firstLine="300"/>
      <w:jc w:val="both"/>
    </w:pPr>
    <w:rPr>
      <w:rFonts w:ascii="Arial" w:eastAsiaTheme="minorEastAsia" w:hAnsi="Arial" w:cs="Arial"/>
      <w:color w:val="auto"/>
      <w:sz w:val="26"/>
      <w:szCs w:val="26"/>
      <w:shd w:val="clear" w:color="auto" w:fill="FAF3E9"/>
      <w:lang w:eastAsia="ru-RU"/>
    </w:rPr>
  </w:style>
  <w:style w:type="paragraph" w:customStyle="1" w:styleId="affffe">
    <w:name w:val="Центрированный (таблица)"/>
    <w:basedOn w:val="afff8"/>
    <w:next w:val="a"/>
    <w:uiPriority w:val="99"/>
    <w:rsid w:val="00A419EA"/>
    <w:pPr>
      <w:jc w:val="center"/>
    </w:pPr>
  </w:style>
  <w:style w:type="paragraph" w:customStyle="1" w:styleId="-0">
    <w:name w:val="ЭР-содержание (правое окно)"/>
    <w:basedOn w:val="a"/>
    <w:next w:val="a"/>
    <w:uiPriority w:val="99"/>
    <w:rsid w:val="00A419EA"/>
    <w:pPr>
      <w:widowControl w:val="0"/>
      <w:suppressAutoHyphens w:val="0"/>
      <w:autoSpaceDE w:val="0"/>
      <w:autoSpaceDN w:val="0"/>
      <w:adjustRightInd w:val="0"/>
      <w:spacing w:before="300"/>
    </w:pPr>
    <w:rPr>
      <w:rFonts w:ascii="Arial" w:eastAsiaTheme="minorEastAsia" w:hAnsi="Arial" w:cs="Arial"/>
      <w:color w:val="auto"/>
      <w:sz w:val="26"/>
      <w:szCs w:val="26"/>
      <w:lang w:eastAsia="ru-RU"/>
    </w:rPr>
  </w:style>
  <w:style w:type="paragraph" w:styleId="afffff">
    <w:name w:val="No Spacing"/>
    <w:uiPriority w:val="1"/>
    <w:qFormat/>
    <w:rsid w:val="00A419EA"/>
    <w:rPr>
      <w:rFonts w:asciiTheme="minorHAnsi" w:eastAsiaTheme="minorHAnsi" w:hAnsiTheme="minorHAnsi" w:cstheme="minorBidi"/>
      <w:sz w:val="22"/>
      <w:szCs w:val="22"/>
      <w:lang w:eastAsia="en-US" w:bidi="ar-SA"/>
    </w:rPr>
  </w:style>
  <w:style w:type="character" w:customStyle="1" w:styleId="ac">
    <w:name w:val="Текст выноски Знак"/>
    <w:basedOn w:val="a0"/>
    <w:link w:val="ab"/>
    <w:uiPriority w:val="99"/>
    <w:rsid w:val="00A419EA"/>
    <w:rPr>
      <w:rFonts w:ascii="Tahoma" w:eastAsia="Times New Roman" w:hAnsi="Tahoma" w:cs="Tahoma"/>
      <w:color w:val="00000A"/>
      <w:sz w:val="16"/>
      <w:szCs w:val="16"/>
      <w:lang w:bidi="ar-SA"/>
    </w:rPr>
  </w:style>
  <w:style w:type="numbering" w:customStyle="1" w:styleId="21">
    <w:name w:val="Нет списка2"/>
    <w:next w:val="a2"/>
    <w:uiPriority w:val="99"/>
    <w:semiHidden/>
    <w:unhideWhenUsed/>
    <w:rsid w:val="00A419EA"/>
  </w:style>
  <w:style w:type="numbering" w:customStyle="1" w:styleId="12">
    <w:name w:val="Нет списка12"/>
    <w:next w:val="a2"/>
    <w:uiPriority w:val="99"/>
    <w:semiHidden/>
    <w:unhideWhenUsed/>
    <w:rsid w:val="00A419EA"/>
  </w:style>
  <w:style w:type="character" w:styleId="afffff0">
    <w:name w:val="Hyperlink"/>
    <w:basedOn w:val="a0"/>
    <w:uiPriority w:val="99"/>
    <w:semiHidden/>
    <w:unhideWhenUsed/>
    <w:rsid w:val="00A419EA"/>
    <w:rPr>
      <w:color w:val="0000FF"/>
      <w:u w:val="single"/>
    </w:rPr>
  </w:style>
  <w:style w:type="character" w:styleId="afffff1">
    <w:name w:val="FollowedHyperlink"/>
    <w:basedOn w:val="a0"/>
    <w:uiPriority w:val="99"/>
    <w:semiHidden/>
    <w:unhideWhenUsed/>
    <w:rsid w:val="00A419EA"/>
    <w:rPr>
      <w:color w:val="800080"/>
      <w:u w:val="single"/>
    </w:rPr>
  </w:style>
  <w:style w:type="paragraph" w:customStyle="1" w:styleId="consplusnormal">
    <w:name w:val="consplusnormal"/>
    <w:basedOn w:val="a"/>
    <w:rsid w:val="00A419EA"/>
    <w:pPr>
      <w:suppressAutoHyphens w:val="0"/>
      <w:spacing w:before="100" w:beforeAutospacing="1" w:after="100" w:afterAutospacing="1"/>
    </w:pPr>
    <w:rPr>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7418404&amp;sub=0" TargetMode="External"/><Relationship Id="rId18" Type="http://schemas.openxmlformats.org/officeDocument/2006/relationships/hyperlink" Target="http://ivo.garant.ru/document?id=12025268&amp;sub=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document?id=70778632&amp;sub=0" TargetMode="External"/><Relationship Id="rId17" Type="http://schemas.openxmlformats.org/officeDocument/2006/relationships/hyperlink" Target="http://ivo.garant.ru/document?id=12025268&amp;sub=0" TargetMode="External"/><Relationship Id="rId2" Type="http://schemas.openxmlformats.org/officeDocument/2006/relationships/styles" Target="styles.xml"/><Relationship Id="rId16" Type="http://schemas.openxmlformats.org/officeDocument/2006/relationships/hyperlink" Target="http://ivo.garant.ru/document?id=12025268&amp;sub=0" TargetMode="External"/><Relationship Id="rId20" Type="http://schemas.openxmlformats.org/officeDocument/2006/relationships/hyperlink" Target="http://www.ako.ru/ZAKON/viewzakon.asp?C74633=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70778632&amp;sub=0" TargetMode="External"/><Relationship Id="rId5" Type="http://schemas.openxmlformats.org/officeDocument/2006/relationships/webSettings" Target="webSettings.xml"/><Relationship Id="rId15" Type="http://schemas.openxmlformats.org/officeDocument/2006/relationships/hyperlink" Target="http://ivo.garant.ru/document?id=12025268&amp;sub=147" TargetMode="External"/><Relationship Id="rId10" Type="http://schemas.openxmlformats.org/officeDocument/2006/relationships/image" Target="media/image2.png"/><Relationship Id="rId19" Type="http://schemas.openxmlformats.org/officeDocument/2006/relationships/hyperlink" Target="http://ivo.garant.ru/document?id=12025268&amp;sub=0" TargetMode="External"/><Relationship Id="rId4" Type="http://schemas.openxmlformats.org/officeDocument/2006/relationships/settings" Target="settings.xml"/><Relationship Id="rId9" Type="http://schemas.openxmlformats.org/officeDocument/2006/relationships/hyperlink" Target="http://ivo.garant.ru/document?id=10080093&amp;sub=0" TargetMode="External"/><Relationship Id="rId14" Type="http://schemas.openxmlformats.org/officeDocument/2006/relationships/hyperlink" Target="http://ivo.garant.ru/document?id=7418404&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9CB7A-C1B0-404E-899E-4951FD7B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19849</Words>
  <Characters>113145</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КРЕМЛЬ</Company>
  <LinksUpToDate>false</LinksUpToDate>
  <CharactersWithSpaces>132729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Кадры</dc:creator>
  <cp:lastModifiedBy>Пользователь Windows</cp:lastModifiedBy>
  <cp:revision>2</cp:revision>
  <cp:lastPrinted>2017-01-25T04:47:00Z</cp:lastPrinted>
  <dcterms:created xsi:type="dcterms:W3CDTF">2017-02-28T07:52:00Z</dcterms:created>
  <dcterms:modified xsi:type="dcterms:W3CDTF">2017-02-28T07:52:00Z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КРЕМЛЬ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