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48" w:rsidRDefault="00002F48" w:rsidP="00BB1EFB">
      <w:pPr>
        <w:pStyle w:val="a3"/>
        <w:rPr>
          <w:i/>
          <w:color w:val="0070C0"/>
        </w:rPr>
      </w:pPr>
    </w:p>
    <w:p w:rsidR="00002F48" w:rsidRDefault="00002F48" w:rsidP="00002F48">
      <w:pPr>
        <w:pStyle w:val="a3"/>
        <w:jc w:val="center"/>
        <w:rPr>
          <w:b/>
        </w:rPr>
      </w:pPr>
      <w:r w:rsidRPr="00002F48">
        <w:rPr>
          <w:b/>
        </w:rPr>
        <w:t>ПРЕСС-РЕЛИЗ</w:t>
      </w:r>
    </w:p>
    <w:p w:rsidR="00002F48" w:rsidRDefault="00002F48" w:rsidP="00002F48">
      <w:pPr>
        <w:pStyle w:val="a3"/>
        <w:jc w:val="center"/>
        <w:rPr>
          <w:b/>
        </w:rPr>
      </w:pPr>
    </w:p>
    <w:p w:rsidR="00002F48" w:rsidRPr="00002F48" w:rsidRDefault="00002F48" w:rsidP="00002F4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26.12.2017                                                                              </w:t>
      </w:r>
      <w:proofErr w:type="spellStart"/>
      <w:r>
        <w:rPr>
          <w:sz w:val="28"/>
          <w:szCs w:val="28"/>
        </w:rPr>
        <w:t>п.г.т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ромышленная</w:t>
      </w:r>
      <w:proofErr w:type="spellEnd"/>
    </w:p>
    <w:p w:rsidR="00002F48" w:rsidRDefault="00002F48" w:rsidP="00BB1EFB">
      <w:pPr>
        <w:pStyle w:val="a3"/>
        <w:rPr>
          <w:i/>
          <w:color w:val="0070C0"/>
        </w:rPr>
      </w:pPr>
    </w:p>
    <w:p w:rsidR="00BB1EFB" w:rsidRPr="00002F48" w:rsidRDefault="00002F48" w:rsidP="00BB1EFB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BB1EFB" w:rsidRPr="00002F48">
        <w:rPr>
          <w:b/>
          <w:i/>
          <w:sz w:val="28"/>
          <w:szCs w:val="28"/>
        </w:rPr>
        <w:t>- Я получаю пенсию по инвалидности. Почтальон, когда принесла пенсию, сказала, что с января я буду получать социальную пенсию, так как мне исполнится 60 лет. Так ли это? Что это значит? Моя пенсия станет меньше?</w:t>
      </w:r>
      <w:r>
        <w:rPr>
          <w:b/>
          <w:i/>
          <w:sz w:val="28"/>
          <w:szCs w:val="28"/>
        </w:rPr>
        <w:t xml:space="preserve"> Яшкина А.Ю., п</w:t>
      </w:r>
      <w:proofErr w:type="gramStart"/>
      <w:r>
        <w:rPr>
          <w:b/>
          <w:i/>
          <w:sz w:val="28"/>
          <w:szCs w:val="28"/>
        </w:rPr>
        <w:t>.П</w:t>
      </w:r>
      <w:proofErr w:type="gramEnd"/>
      <w:r>
        <w:rPr>
          <w:b/>
          <w:i/>
          <w:sz w:val="28"/>
          <w:szCs w:val="28"/>
        </w:rPr>
        <w:t>ромышленная.</w:t>
      </w:r>
    </w:p>
    <w:p w:rsidR="00BB1EFB" w:rsidRPr="00002F48" w:rsidRDefault="00002F48" w:rsidP="00BB1E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1EFB" w:rsidRPr="00002F48">
        <w:rPr>
          <w:sz w:val="28"/>
          <w:szCs w:val="28"/>
        </w:rPr>
        <w:t>– Страховая пенсия по инвалидности назначается инвалидам I, II или III группы при наличии страхового стажа, продолжительность которого не имеет значения, и независимо от причины инвалидности и времени ее наступления. Также не имеет значения, работает в данный момент инвалид или нет.</w:t>
      </w:r>
    </w:p>
    <w:p w:rsidR="00BB1EFB" w:rsidRPr="00002F48" w:rsidRDefault="00002F48" w:rsidP="00BB1E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BB1EFB" w:rsidRPr="00002F48">
        <w:rPr>
          <w:sz w:val="28"/>
          <w:szCs w:val="28"/>
        </w:rPr>
        <w:t xml:space="preserve">Если получатель страховой пенсии по инвалидности имеет страховой стаж </w:t>
      </w:r>
      <w:r w:rsidR="00BB1EFB" w:rsidRPr="00002F48">
        <w:rPr>
          <w:b/>
          <w:sz w:val="28"/>
          <w:szCs w:val="28"/>
        </w:rPr>
        <w:t>не менее</w:t>
      </w:r>
      <w:r w:rsidR="00BB1EFB" w:rsidRPr="00002F48">
        <w:rPr>
          <w:sz w:val="28"/>
          <w:szCs w:val="28"/>
        </w:rPr>
        <w:t xml:space="preserve"> 15 лет (с учетом переходных положений новой пенсионной формулы), а сумму баллов – не менее 30 (также с учетом переходных положений), этот вид пенсии назначается женщинам</w:t>
      </w:r>
      <w:r>
        <w:rPr>
          <w:sz w:val="28"/>
          <w:szCs w:val="28"/>
        </w:rPr>
        <w:t xml:space="preserve"> до 55 лет и мужчинам до 60 лет</w:t>
      </w:r>
      <w:r w:rsidR="00BB1EFB" w:rsidRPr="00002F48">
        <w:rPr>
          <w:sz w:val="28"/>
          <w:szCs w:val="28"/>
        </w:rPr>
        <w:t>, после чего назначается страховая пенсия по старости.</w:t>
      </w:r>
      <w:proofErr w:type="gramEnd"/>
    </w:p>
    <w:p w:rsidR="00BB1EFB" w:rsidRPr="00002F48" w:rsidRDefault="00002F48" w:rsidP="00BB1E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1EFB" w:rsidRPr="00002F48">
        <w:rPr>
          <w:sz w:val="28"/>
          <w:szCs w:val="28"/>
        </w:rPr>
        <w:t xml:space="preserve">Если получатель страховой пенсии по инвалидности имеет страховой стаж </w:t>
      </w:r>
      <w:r w:rsidR="00BB1EFB" w:rsidRPr="00002F48">
        <w:rPr>
          <w:b/>
          <w:sz w:val="28"/>
          <w:szCs w:val="28"/>
        </w:rPr>
        <w:t>менее</w:t>
      </w:r>
      <w:r w:rsidR="00BB1EFB" w:rsidRPr="00002F48">
        <w:rPr>
          <w:sz w:val="28"/>
          <w:szCs w:val="28"/>
        </w:rPr>
        <w:t xml:space="preserve"> 15 лет (с учетом переходных положений новой пенсионной формулы) или необходимая сумма баллов отсутствует, этот вид пенсии выплачивается женщинам до 60 лет и мужчинам до 65 лет, после чего назначается социальная пенсия по старости.</w:t>
      </w:r>
    </w:p>
    <w:p w:rsidR="00BB1EFB" w:rsidRPr="00002F48" w:rsidRDefault="00002F48" w:rsidP="00BB1E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1EFB" w:rsidRPr="00002F48">
        <w:rPr>
          <w:sz w:val="28"/>
          <w:szCs w:val="28"/>
        </w:rPr>
        <w:t xml:space="preserve">Важно отметить, что переход на страховую пенсию по старости в 60 и 55 лет для мужчин и женщин соответственно или социальную пенсию по старости осуществляется в </w:t>
      </w:r>
      <w:proofErr w:type="spellStart"/>
      <w:r w:rsidR="00BB1EFB" w:rsidRPr="00002F48">
        <w:rPr>
          <w:sz w:val="28"/>
          <w:szCs w:val="28"/>
        </w:rPr>
        <w:t>беззаявительном</w:t>
      </w:r>
      <w:proofErr w:type="spellEnd"/>
      <w:r w:rsidR="00BB1EFB" w:rsidRPr="00002F48">
        <w:rPr>
          <w:sz w:val="28"/>
          <w:szCs w:val="28"/>
        </w:rPr>
        <w:t xml:space="preserve"> порядке.</w:t>
      </w:r>
    </w:p>
    <w:p w:rsidR="00B638E1" w:rsidRPr="00002F48" w:rsidRDefault="00002F48" w:rsidP="00BB1EF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BB1EFB" w:rsidRPr="00002F48">
        <w:rPr>
          <w:sz w:val="28"/>
          <w:szCs w:val="28"/>
        </w:rPr>
        <w:t xml:space="preserve">Размер социальной пенсии по старости граждан, достигших возраста 65 и 60 лет (мужчины и женщины), являвшихся получателями </w:t>
      </w:r>
      <w:r w:rsidR="001D17C1" w:rsidRPr="00002F48">
        <w:rPr>
          <w:sz w:val="28"/>
          <w:szCs w:val="28"/>
        </w:rPr>
        <w:t>страховой</w:t>
      </w:r>
      <w:r w:rsidR="00BB1EFB" w:rsidRPr="00002F48">
        <w:rPr>
          <w:sz w:val="28"/>
          <w:szCs w:val="28"/>
        </w:rPr>
        <w:t xml:space="preserve"> пенсии по инвалидности, не может быть менее размера </w:t>
      </w:r>
      <w:r w:rsidR="001D17C1" w:rsidRPr="00002F48">
        <w:rPr>
          <w:sz w:val="28"/>
          <w:szCs w:val="28"/>
        </w:rPr>
        <w:t>страховой</w:t>
      </w:r>
      <w:r w:rsidR="00BB1EFB" w:rsidRPr="00002F48">
        <w:rPr>
          <w:sz w:val="28"/>
          <w:szCs w:val="28"/>
        </w:rPr>
        <w:t xml:space="preserve"> пенсии по инвалидности, который был установлен указанным гражданам по состоянию на день, с которого им была прекращена выплата указанной </w:t>
      </w:r>
      <w:r w:rsidR="001D17C1" w:rsidRPr="00002F48">
        <w:rPr>
          <w:sz w:val="28"/>
          <w:szCs w:val="28"/>
        </w:rPr>
        <w:t xml:space="preserve">страховой </w:t>
      </w:r>
      <w:r w:rsidR="00BB1EFB" w:rsidRPr="00002F48">
        <w:rPr>
          <w:sz w:val="28"/>
          <w:szCs w:val="28"/>
        </w:rPr>
        <w:t xml:space="preserve"> пенсии по инвалидности в связи с достижением данного возраста.</w:t>
      </w:r>
      <w:proofErr w:type="gramEnd"/>
    </w:p>
    <w:p w:rsidR="00C3191C" w:rsidRDefault="00C3191C" w:rsidP="00BB1EFB">
      <w:pPr>
        <w:pStyle w:val="a3"/>
        <w:spacing w:after="0"/>
      </w:pPr>
    </w:p>
    <w:p w:rsidR="000963C4" w:rsidRDefault="000963C4" w:rsidP="00BB1EFB">
      <w:pPr>
        <w:pStyle w:val="a3"/>
        <w:spacing w:after="0"/>
      </w:pPr>
    </w:p>
    <w:p w:rsidR="00DA4348" w:rsidRPr="00002F48" w:rsidRDefault="00002F48" w:rsidP="00DA4348">
      <w:pPr>
        <w:jc w:val="both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</w:t>
      </w:r>
      <w:r w:rsidR="00DA4348" w:rsidRPr="00002F48">
        <w:rPr>
          <w:b/>
          <w:i/>
          <w:iCs/>
          <w:sz w:val="28"/>
          <w:szCs w:val="28"/>
        </w:rPr>
        <w:t xml:space="preserve">- Приятельница порекомендовала мне обратиться к юристу, чтобы тот пересчитал мне пенсию. Когда я увидела расценки за его услуги, мне стало дурно. А разве пенсионерам не положен бесплатный перерасчет? </w:t>
      </w:r>
      <w:r>
        <w:rPr>
          <w:b/>
          <w:i/>
          <w:iCs/>
          <w:sz w:val="28"/>
          <w:szCs w:val="28"/>
        </w:rPr>
        <w:t>Макеева З.Д., п</w:t>
      </w:r>
      <w:proofErr w:type="gramStart"/>
      <w:r>
        <w:rPr>
          <w:b/>
          <w:i/>
          <w:iCs/>
          <w:sz w:val="28"/>
          <w:szCs w:val="28"/>
        </w:rPr>
        <w:t>.П</w:t>
      </w:r>
      <w:proofErr w:type="gramEnd"/>
      <w:r>
        <w:rPr>
          <w:b/>
          <w:i/>
          <w:iCs/>
          <w:sz w:val="28"/>
          <w:szCs w:val="28"/>
        </w:rPr>
        <w:t>ромышленная.</w:t>
      </w:r>
    </w:p>
    <w:p w:rsidR="00DA4348" w:rsidRPr="00002F48" w:rsidRDefault="00002F48" w:rsidP="00DA434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</w:t>
      </w:r>
      <w:r w:rsidR="00DA4348" w:rsidRPr="00002F48">
        <w:rPr>
          <w:sz w:val="28"/>
          <w:szCs w:val="28"/>
        </w:rPr>
        <w:t xml:space="preserve">- В последнее время в отделение Пенсионного фонда РФ по Кемеровской области от граждан поступают обращения, которые очень похожи друг на друга. Все они написаны, как будто по шаблону, и содержат </w:t>
      </w:r>
      <w:r w:rsidR="00DA4348" w:rsidRPr="00002F48">
        <w:rPr>
          <w:sz w:val="28"/>
          <w:szCs w:val="28"/>
        </w:rPr>
        <w:lastRenderedPageBreak/>
        <w:t>указания на якобы неверный расчет пенсии, ее заниженный размер и требование перерасчета.</w:t>
      </w:r>
    </w:p>
    <w:p w:rsidR="00DA4348" w:rsidRPr="00002F48" w:rsidRDefault="00002F48" w:rsidP="00DA4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A4348" w:rsidRPr="00002F48">
        <w:rPr>
          <w:sz w:val="28"/>
          <w:szCs w:val="28"/>
        </w:rPr>
        <w:t>Их удельный вес в общей массе всех поступивших обращений – 20-25%. Они рассматриваются в рамках ФЗ от 02.05.2006 № 59-ФЗ «О порядке рассмотрения обращений граждан в РФ», заявителям направляются письменные разъяснения в соответствии с нормами законодательства. Как правило, какие-либо нарушения со стороны органов ПФР в порядке начисления пенсии отсутствуют.</w:t>
      </w:r>
    </w:p>
    <w:p w:rsidR="00DA4348" w:rsidRPr="00002F48" w:rsidRDefault="00002F48" w:rsidP="00DA4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A4348" w:rsidRPr="00002F48">
        <w:rPr>
          <w:sz w:val="28"/>
          <w:szCs w:val="28"/>
        </w:rPr>
        <w:t>Все эти обращения составлены человеком или организацией, оказывающей юридические услуги за деньги. Текст такого обращения представляет набор логически не связанных между собой выдержек из законодательства, содержащих длинные и сложные формулировки, что создает видимость профессионального уровня составителя письма, объема выполненной работы и, самое главное, ее качества. По некоторым источникам,  юридическая фирма за свою «услугу» берет от 6-7 тысяч.</w:t>
      </w:r>
    </w:p>
    <w:p w:rsidR="00DA4348" w:rsidRPr="00002F48" w:rsidRDefault="00002F48" w:rsidP="00DA4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A4348" w:rsidRPr="00002F48">
        <w:rPr>
          <w:sz w:val="28"/>
          <w:szCs w:val="28"/>
        </w:rPr>
        <w:t>Цель организаций, которые оказывают так называемые псевдоюридические услуги, - это нажива на доверии клиентов, которым требуется квалифицированная юридическая помощь.</w:t>
      </w:r>
    </w:p>
    <w:p w:rsidR="00DD42D8" w:rsidRPr="00002F48" w:rsidRDefault="00732280" w:rsidP="00DA43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A4348" w:rsidRPr="00002F48">
        <w:rPr>
          <w:sz w:val="28"/>
          <w:szCs w:val="28"/>
        </w:rPr>
        <w:t>Хочу напомнить, что размер пенсии считается по определенной формуле, а не устанавливается произвольно. Он зависит в первую очередь от продолжительности трудового стажа и заработка гражданина. Кроме того, все услуги Пенсионного фонда РФ бесплатны, а получить консультацию о порядке определения размера пенсии, ознакомиться с документами пенсионного дела возможно в территориальном органе ПФР. Направить в Пенсионный фонд обращение о проверке правильности начисления пенсии можно и без помощи посторонних лиц, изложив суть вопроса в письме или обратиться в орган ПФР через сайт организации www.pfrf.ru.</w:t>
      </w:r>
    </w:p>
    <w:sectPr w:rsidR="00DD42D8" w:rsidRPr="00002F48" w:rsidSect="002C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A755E"/>
    <w:rsid w:val="00002F48"/>
    <w:rsid w:val="00054CE8"/>
    <w:rsid w:val="000952C5"/>
    <w:rsid w:val="000963C4"/>
    <w:rsid w:val="000F5DF6"/>
    <w:rsid w:val="00193F1C"/>
    <w:rsid w:val="001A17CA"/>
    <w:rsid w:val="001D17C1"/>
    <w:rsid w:val="002C5D30"/>
    <w:rsid w:val="00302C58"/>
    <w:rsid w:val="00375993"/>
    <w:rsid w:val="003A18AB"/>
    <w:rsid w:val="00415A9D"/>
    <w:rsid w:val="00486ABD"/>
    <w:rsid w:val="004C185B"/>
    <w:rsid w:val="0051107C"/>
    <w:rsid w:val="00542E9C"/>
    <w:rsid w:val="00553405"/>
    <w:rsid w:val="005754F2"/>
    <w:rsid w:val="0068520A"/>
    <w:rsid w:val="006C4034"/>
    <w:rsid w:val="00732280"/>
    <w:rsid w:val="007A755E"/>
    <w:rsid w:val="007D41CC"/>
    <w:rsid w:val="007D7A7D"/>
    <w:rsid w:val="00811781"/>
    <w:rsid w:val="00862351"/>
    <w:rsid w:val="00876933"/>
    <w:rsid w:val="00877010"/>
    <w:rsid w:val="008A45D0"/>
    <w:rsid w:val="008C3A72"/>
    <w:rsid w:val="008D0A19"/>
    <w:rsid w:val="008D0D2D"/>
    <w:rsid w:val="008F6FA6"/>
    <w:rsid w:val="00904B9E"/>
    <w:rsid w:val="009D6A36"/>
    <w:rsid w:val="00A6319E"/>
    <w:rsid w:val="00A90A87"/>
    <w:rsid w:val="00AA31C2"/>
    <w:rsid w:val="00AC5096"/>
    <w:rsid w:val="00B638E1"/>
    <w:rsid w:val="00BB1EFB"/>
    <w:rsid w:val="00BC153F"/>
    <w:rsid w:val="00C30E0F"/>
    <w:rsid w:val="00C3191C"/>
    <w:rsid w:val="00D160C4"/>
    <w:rsid w:val="00D317D9"/>
    <w:rsid w:val="00D43B7F"/>
    <w:rsid w:val="00DA4348"/>
    <w:rsid w:val="00DD42D8"/>
    <w:rsid w:val="00E26872"/>
    <w:rsid w:val="00E360A7"/>
    <w:rsid w:val="00E73F73"/>
    <w:rsid w:val="00EF56C1"/>
    <w:rsid w:val="00F1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Новости"/>
    <w:next w:val="a"/>
    <w:link w:val="20"/>
    <w:qFormat/>
    <w:rsid w:val="009D6A36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3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rsid w:val="009D6A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9D6A36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9D6A36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9D6A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9D6A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A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5">
    <w:name w:val="Текст документа"/>
    <w:basedOn w:val="a6"/>
    <w:link w:val="a7"/>
    <w:autoRedefine/>
    <w:rsid w:val="00AC5096"/>
    <w:pPr>
      <w:spacing w:before="100" w:beforeAutospacing="1" w:after="100" w:afterAutospacing="1" w:line="240" w:lineRule="auto"/>
      <w:ind w:left="-52" w:firstLine="36"/>
      <w:jc w:val="both"/>
    </w:pPr>
    <w:rPr>
      <w:rFonts w:eastAsia="Verdana"/>
      <w:color w:val="000000"/>
      <w:szCs w:val="28"/>
      <w:lang w:eastAsia="ru-RU"/>
    </w:rPr>
  </w:style>
  <w:style w:type="character" w:customStyle="1" w:styleId="a7">
    <w:name w:val="Текст документа Знак"/>
    <w:link w:val="a5"/>
    <w:rsid w:val="00AC5096"/>
    <w:rPr>
      <w:rFonts w:ascii="Times New Roman" w:eastAsia="Verdana" w:hAnsi="Times New Roman" w:cs="Times New Roman"/>
      <w:color w:val="000000"/>
      <w:sz w:val="24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AC5096"/>
    <w:pPr>
      <w:spacing w:after="200" w:line="276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аголовок Новости"/>
    <w:next w:val="a"/>
    <w:link w:val="20"/>
    <w:qFormat/>
    <w:rsid w:val="009D6A36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3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rsid w:val="009D6A3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9D6A36"/>
    <w:pPr>
      <w:spacing w:before="0" w:after="120" w:line="240" w:lineRule="auto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0">
    <w:name w:val="Б1 Знак"/>
    <w:basedOn w:val="30"/>
    <w:link w:val="1"/>
    <w:rsid w:val="009D6A36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3">
    <w:name w:val="Текст новости"/>
    <w:link w:val="a4"/>
    <w:qFormat/>
    <w:rsid w:val="009D6A3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9D6A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6A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5">
    <w:name w:val="Текст документа"/>
    <w:basedOn w:val="a6"/>
    <w:link w:val="a7"/>
    <w:autoRedefine/>
    <w:rsid w:val="00AC5096"/>
    <w:pPr>
      <w:spacing w:before="100" w:beforeAutospacing="1" w:after="100" w:afterAutospacing="1" w:line="240" w:lineRule="auto"/>
      <w:ind w:left="-52" w:firstLine="36"/>
      <w:jc w:val="both"/>
    </w:pPr>
    <w:rPr>
      <w:rFonts w:eastAsia="Verdana"/>
      <w:color w:val="000000"/>
      <w:szCs w:val="28"/>
      <w:lang w:eastAsia="ru-RU"/>
    </w:rPr>
  </w:style>
  <w:style w:type="character" w:customStyle="1" w:styleId="a7">
    <w:name w:val="Текст документа Знак"/>
    <w:link w:val="a5"/>
    <w:rsid w:val="00AC5096"/>
    <w:rPr>
      <w:rFonts w:ascii="Times New Roman" w:eastAsia="Verdana" w:hAnsi="Times New Roman" w:cs="Times New Roman"/>
      <w:color w:val="000000"/>
      <w:sz w:val="24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AC5096"/>
    <w:pPr>
      <w:spacing w:after="200" w:line="276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5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51DF-92AE-4040-BEA2-67544F6A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2202 Рожкова Илона Болиславовна</dc:creator>
  <cp:lastModifiedBy>0340101 Мороз Марина Анатольевна</cp:lastModifiedBy>
  <cp:revision>2</cp:revision>
  <cp:lastPrinted>2017-12-07T03:16:00Z</cp:lastPrinted>
  <dcterms:created xsi:type="dcterms:W3CDTF">2017-12-26T04:22:00Z</dcterms:created>
  <dcterms:modified xsi:type="dcterms:W3CDTF">2017-12-26T04:22:00Z</dcterms:modified>
</cp:coreProperties>
</file>