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0A" w:rsidRPr="00797C08" w:rsidRDefault="00A5240A" w:rsidP="00797C08">
      <w:pPr>
        <w:pStyle w:val="Title"/>
        <w:rPr>
          <w:b/>
          <w:sz w:val="28"/>
          <w:szCs w:val="28"/>
        </w:rPr>
      </w:pPr>
      <w:r w:rsidRPr="00797C08">
        <w:rPr>
          <w:b/>
          <w:sz w:val="28"/>
          <w:szCs w:val="28"/>
        </w:rPr>
        <w:t>Российская Федерация</w:t>
      </w:r>
    </w:p>
    <w:p w:rsidR="00A5240A" w:rsidRPr="00141246" w:rsidRDefault="00A5240A" w:rsidP="00797C08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Кемеровская область</w:t>
      </w:r>
    </w:p>
    <w:p w:rsidR="00A5240A" w:rsidRPr="00141246" w:rsidRDefault="00A5240A" w:rsidP="00797C08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Промышленновский муниципальный район</w:t>
      </w:r>
    </w:p>
    <w:p w:rsidR="00A5240A" w:rsidRPr="00141246" w:rsidRDefault="00A5240A" w:rsidP="00797C08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Вагановское сельское поселение</w:t>
      </w:r>
    </w:p>
    <w:p w:rsidR="00A5240A" w:rsidRPr="00141246" w:rsidRDefault="00A5240A" w:rsidP="00797C08">
      <w:pPr>
        <w:jc w:val="center"/>
        <w:rPr>
          <w:b/>
          <w:bCs/>
          <w:sz w:val="28"/>
          <w:szCs w:val="28"/>
        </w:rPr>
      </w:pPr>
      <w:r w:rsidRPr="00141246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A5240A" w:rsidRPr="00141246" w:rsidRDefault="00A5240A" w:rsidP="0079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2-ой созыв, 61</w:t>
      </w:r>
      <w:r w:rsidRPr="00141246">
        <w:rPr>
          <w:b/>
          <w:sz w:val="28"/>
          <w:szCs w:val="28"/>
        </w:rPr>
        <w:t>-е заседание</w:t>
      </w:r>
    </w:p>
    <w:p w:rsidR="00A5240A" w:rsidRPr="00141246" w:rsidRDefault="00A5240A" w:rsidP="00797C08">
      <w:pPr>
        <w:rPr>
          <w:b/>
          <w:sz w:val="28"/>
          <w:szCs w:val="28"/>
        </w:rPr>
      </w:pPr>
    </w:p>
    <w:p w:rsidR="00A5240A" w:rsidRPr="00141246" w:rsidRDefault="00A5240A" w:rsidP="00797C08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РЕШЕНИЕ</w:t>
      </w:r>
    </w:p>
    <w:p w:rsidR="00A5240A" w:rsidRPr="00141246" w:rsidRDefault="00A5240A" w:rsidP="00797C08">
      <w:pPr>
        <w:pStyle w:val="Heading1"/>
        <w:rPr>
          <w:b w:val="0"/>
          <w:sz w:val="28"/>
          <w:szCs w:val="28"/>
        </w:rPr>
      </w:pPr>
    </w:p>
    <w:p w:rsidR="00A5240A" w:rsidRDefault="00A5240A" w:rsidP="00797C0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23.06.2015г. № 161</w:t>
      </w:r>
    </w:p>
    <w:p w:rsidR="00A5240A" w:rsidRPr="009421B2" w:rsidRDefault="00A5240A" w:rsidP="009421B2"/>
    <w:p w:rsidR="00A5240A" w:rsidRPr="00BB2C68" w:rsidRDefault="00A5240A" w:rsidP="00797C08"/>
    <w:p w:rsidR="00A5240A" w:rsidRPr="009421B2" w:rsidRDefault="00A5240A" w:rsidP="000A4881">
      <w:pPr>
        <w:jc w:val="center"/>
        <w:rPr>
          <w:b/>
          <w:bCs/>
          <w:sz w:val="28"/>
          <w:szCs w:val="28"/>
        </w:rPr>
      </w:pPr>
      <w:r w:rsidRPr="009421B2">
        <w:rPr>
          <w:b/>
          <w:bCs/>
          <w:sz w:val="28"/>
          <w:szCs w:val="28"/>
        </w:rPr>
        <w:t>Об исполнении  бюджета Вагановского сельского поселения за 2014г</w:t>
      </w:r>
    </w:p>
    <w:p w:rsidR="00A5240A" w:rsidRPr="00B20D02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pStyle w:val="Caption"/>
        <w:ind w:left="567" w:right="-8"/>
        <w:rPr>
          <w:b/>
          <w:sz w:val="24"/>
          <w:szCs w:val="24"/>
        </w:rPr>
      </w:pP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руководствуясь Бюджетным кодексом Российской Федерации, Законом Кемеровской области «О бюджетном процессе в Кемеровской области», в соответствии с </w:t>
      </w:r>
      <w:hyperlink r:id="rId6" w:history="1">
        <w:r w:rsidRPr="00797C08">
          <w:rPr>
            <w:rStyle w:val="Hyperlink"/>
            <w:rFonts w:ascii="Times New Roman" w:hAnsi="Times New Roman"/>
            <w:sz w:val="28"/>
            <w:szCs w:val="28"/>
          </w:rPr>
          <w:t>Уставом</w:t>
        </w:r>
      </w:hyperlink>
      <w:r w:rsidRPr="00797C08">
        <w:rPr>
          <w:rFonts w:ascii="Times New Roman" w:hAnsi="Times New Roman" w:cs="Times New Roman"/>
          <w:sz w:val="28"/>
          <w:szCs w:val="28"/>
        </w:rPr>
        <w:t xml:space="preserve"> Вагановского сельского поселения, Совет народных депутатов Вагановского  сельского поселения</w:t>
      </w: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>РЕШИЛ</w:t>
      </w: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40A" w:rsidRPr="00797C08" w:rsidRDefault="00A5240A" w:rsidP="000A4881">
      <w:pPr>
        <w:pStyle w:val="BodyTextIndent2"/>
        <w:spacing w:line="240" w:lineRule="auto"/>
        <w:jc w:val="both"/>
        <w:rPr>
          <w:sz w:val="28"/>
          <w:szCs w:val="28"/>
        </w:rPr>
      </w:pPr>
      <w:r w:rsidRPr="00797C08">
        <w:rPr>
          <w:sz w:val="28"/>
          <w:szCs w:val="28"/>
        </w:rPr>
        <w:t xml:space="preserve"> 1.  Принять отчет об исполнении бюджета Вагановского сельского поселения за 2014 год:</w:t>
      </w:r>
    </w:p>
    <w:p w:rsidR="00A5240A" w:rsidRPr="00797C08" w:rsidRDefault="00A5240A" w:rsidP="000A4881">
      <w:pPr>
        <w:jc w:val="both"/>
        <w:rPr>
          <w:sz w:val="28"/>
          <w:szCs w:val="28"/>
        </w:rPr>
      </w:pPr>
      <w:r w:rsidRPr="00797C08">
        <w:rPr>
          <w:sz w:val="28"/>
          <w:szCs w:val="28"/>
        </w:rPr>
        <w:t xml:space="preserve">                        по доходам   в сумме  14197,7 тысяч  рублей </w:t>
      </w:r>
    </w:p>
    <w:p w:rsidR="00A5240A" w:rsidRPr="00797C08" w:rsidRDefault="00A5240A" w:rsidP="000A4881">
      <w:pPr>
        <w:jc w:val="both"/>
        <w:rPr>
          <w:sz w:val="28"/>
          <w:szCs w:val="28"/>
        </w:rPr>
      </w:pPr>
      <w:r w:rsidRPr="00797C08">
        <w:rPr>
          <w:sz w:val="28"/>
          <w:szCs w:val="28"/>
        </w:rPr>
        <w:t xml:space="preserve">                        по расходам  в сумме  13686,1 тысяч  рублей </w:t>
      </w:r>
    </w:p>
    <w:p w:rsidR="00A5240A" w:rsidRPr="00797C08" w:rsidRDefault="00A5240A" w:rsidP="000A4881">
      <w:pPr>
        <w:jc w:val="both"/>
        <w:rPr>
          <w:sz w:val="28"/>
          <w:szCs w:val="28"/>
        </w:rPr>
      </w:pPr>
      <w:r w:rsidRPr="00797C08">
        <w:rPr>
          <w:sz w:val="28"/>
          <w:szCs w:val="28"/>
        </w:rPr>
        <w:t>с превышением  доходов   над   расходами  бюджета   Вагановского сельского поселения  в сумме  511,6  тысяч  рублей, со следующими показателями:</w:t>
      </w:r>
    </w:p>
    <w:p w:rsidR="00A5240A" w:rsidRPr="00797C08" w:rsidRDefault="00A5240A" w:rsidP="000A4881">
      <w:pPr>
        <w:jc w:val="both"/>
        <w:rPr>
          <w:sz w:val="28"/>
          <w:szCs w:val="28"/>
        </w:rPr>
      </w:pP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 xml:space="preserve">1) доходов бюджета  поселения по кодам видов доходов, подвидов доходов, </w:t>
      </w:r>
      <w:hyperlink r:id="rId7" w:history="1">
        <w:r w:rsidRPr="00797C08">
          <w:rPr>
            <w:rStyle w:val="Hyperlink"/>
            <w:rFonts w:ascii="Times New Roman" w:hAnsi="Times New Roman"/>
            <w:sz w:val="28"/>
            <w:szCs w:val="28"/>
          </w:rPr>
          <w:t>классификации</w:t>
        </w:r>
      </w:hyperlink>
      <w:r w:rsidRPr="00797C08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относящихся к доходам бюджета  поселения (приложение1);</w:t>
      </w: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>2) расходов бюджета  поселения по ведомственной структуре расходов бюджета  поселения; (приложение 2);</w:t>
      </w: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>3) расходов бюджета  поселения по разделам и подразделам классификации расходов бюджетов(приложение 3);</w:t>
      </w: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>4) источников финансирования дефицита бюджета  поселения по кодам классификации источников финансирования дефицитов бюджетов(приложение4);</w:t>
      </w: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40A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 поселения по кодам групп, подгрупп, статей, видов источников финансирования дефицитов бюджетов, </w:t>
      </w:r>
      <w:hyperlink r:id="rId8" w:history="1">
        <w:r w:rsidRPr="00797C08">
          <w:rPr>
            <w:rStyle w:val="Hyperlink"/>
            <w:rFonts w:ascii="Times New Roman" w:hAnsi="Times New Roman"/>
            <w:sz w:val="28"/>
            <w:szCs w:val="28"/>
          </w:rPr>
          <w:t>классификации</w:t>
        </w:r>
      </w:hyperlink>
      <w:r w:rsidRPr="00797C08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относящихся к источникам финансирования дефицита бюджета  поселения(приложение 5);.</w:t>
      </w: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40A" w:rsidRPr="00797C08" w:rsidRDefault="00A5240A" w:rsidP="000A4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дня подписания.</w:t>
      </w:r>
    </w:p>
    <w:p w:rsidR="00A5240A" w:rsidRPr="00797C08" w:rsidRDefault="00A5240A" w:rsidP="000A4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40A" w:rsidRPr="00390F2B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обнародованию на </w:t>
      </w:r>
      <w:bookmarkStart w:id="0" w:name="_GoBack"/>
      <w:bookmarkEnd w:id="0"/>
      <w:r w:rsidRPr="00390F2B">
        <w:rPr>
          <w:rFonts w:ascii="Times New Roman" w:hAnsi="Times New Roman" w:cs="Times New Roman"/>
          <w:sz w:val="28"/>
          <w:szCs w:val="28"/>
        </w:rPr>
        <w:t xml:space="preserve">на информационном стенде и размещению в информационно телекоммуникационной  сети 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A5240A" w:rsidRPr="00797C08" w:rsidRDefault="00A5240A" w:rsidP="000A4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по     бюджету, налоговой и финансовой политике. (Марков В.С.)</w:t>
      </w:r>
    </w:p>
    <w:p w:rsidR="00A5240A" w:rsidRPr="00797C08" w:rsidRDefault="00A5240A" w:rsidP="000A48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40A" w:rsidRPr="00797C08" w:rsidRDefault="00A5240A" w:rsidP="001434F7">
      <w:pPr>
        <w:jc w:val="both"/>
        <w:rPr>
          <w:sz w:val="28"/>
          <w:szCs w:val="28"/>
        </w:rPr>
      </w:pPr>
      <w:r w:rsidRPr="00797C08">
        <w:rPr>
          <w:sz w:val="28"/>
          <w:szCs w:val="28"/>
        </w:rPr>
        <w:t xml:space="preserve">                                                                                                                                      Председатель Совета народных депутатов</w:t>
      </w:r>
    </w:p>
    <w:p w:rsidR="00A5240A" w:rsidRPr="00797C08" w:rsidRDefault="00A5240A" w:rsidP="000A48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 xml:space="preserve">Вагановского сельского поселения                                                Сенюков А.Н.         </w:t>
      </w:r>
    </w:p>
    <w:p w:rsidR="00A5240A" w:rsidRPr="00797C08" w:rsidRDefault="00A5240A" w:rsidP="000A48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40A" w:rsidRPr="00797C08" w:rsidRDefault="00A5240A" w:rsidP="000A48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40A" w:rsidRPr="00797C08" w:rsidRDefault="00A5240A" w:rsidP="000A48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40A" w:rsidRPr="00797C08" w:rsidRDefault="00A5240A" w:rsidP="000A48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7C08">
        <w:rPr>
          <w:rFonts w:ascii="Times New Roman" w:hAnsi="Times New Roman" w:cs="Times New Roman"/>
          <w:sz w:val="28"/>
          <w:szCs w:val="28"/>
        </w:rPr>
        <w:t xml:space="preserve">Глава Вагановского сельского поселения                                      Сенюков А.Н.         </w:t>
      </w:r>
    </w:p>
    <w:p w:rsidR="00A5240A" w:rsidRPr="00797C08" w:rsidRDefault="00A5240A" w:rsidP="000A4881">
      <w:pPr>
        <w:ind w:left="561" w:right="-5" w:firstLine="540"/>
        <w:jc w:val="both"/>
        <w:rPr>
          <w:sz w:val="28"/>
          <w:szCs w:val="28"/>
        </w:rPr>
      </w:pPr>
    </w:p>
    <w:p w:rsidR="00A5240A" w:rsidRPr="00797C08" w:rsidRDefault="00A5240A" w:rsidP="000A4881">
      <w:pPr>
        <w:ind w:left="561" w:right="-5" w:firstLine="540"/>
        <w:jc w:val="both"/>
        <w:rPr>
          <w:sz w:val="28"/>
          <w:szCs w:val="28"/>
        </w:rPr>
      </w:pPr>
    </w:p>
    <w:p w:rsidR="00A5240A" w:rsidRPr="00797C08" w:rsidRDefault="00A5240A" w:rsidP="000A4881">
      <w:pPr>
        <w:ind w:left="561" w:right="-5" w:firstLine="540"/>
        <w:jc w:val="both"/>
        <w:rPr>
          <w:sz w:val="28"/>
          <w:szCs w:val="28"/>
        </w:rPr>
      </w:pPr>
    </w:p>
    <w:p w:rsidR="00A5240A" w:rsidRPr="00797C08" w:rsidRDefault="00A5240A" w:rsidP="000A4881">
      <w:pPr>
        <w:ind w:left="561" w:right="-5" w:firstLine="540"/>
        <w:jc w:val="both"/>
        <w:rPr>
          <w:sz w:val="28"/>
          <w:szCs w:val="28"/>
        </w:rPr>
      </w:pPr>
    </w:p>
    <w:p w:rsidR="00A5240A" w:rsidRPr="00797C08" w:rsidRDefault="00A5240A" w:rsidP="000A4881">
      <w:pPr>
        <w:ind w:left="561" w:right="-5" w:firstLine="540"/>
        <w:jc w:val="both"/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Pr="00797C08" w:rsidRDefault="00A5240A" w:rsidP="000A4881">
      <w:pPr>
        <w:rPr>
          <w:sz w:val="28"/>
          <w:szCs w:val="28"/>
        </w:rPr>
      </w:pPr>
    </w:p>
    <w:p w:rsidR="00A5240A" w:rsidRDefault="00A5240A" w:rsidP="000344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Приложение №1</w:t>
      </w:r>
    </w:p>
    <w:p w:rsidR="00A5240A" w:rsidRDefault="00A5240A" w:rsidP="000344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 Совета народных</w:t>
      </w:r>
    </w:p>
    <w:p w:rsidR="00A5240A" w:rsidRDefault="00A5240A" w:rsidP="000344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депутатов Вагановского сельского поселения №161 от  23.06.2015 «Об исполнении бюджета </w:t>
      </w:r>
    </w:p>
    <w:p w:rsidR="00A5240A" w:rsidRDefault="00A5240A" w:rsidP="000A48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Вагановского сельского поселения за 2014год»</w:t>
      </w: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jc w:val="center"/>
        <w:rPr>
          <w:rFonts w:ascii="Arial" w:hAnsi="Arial" w:cs="Arial"/>
        </w:rPr>
      </w:pPr>
    </w:p>
    <w:p w:rsidR="00A5240A" w:rsidRDefault="00A5240A" w:rsidP="000A4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ПОКАЗАТЕЛИ</w:t>
      </w:r>
    </w:p>
    <w:p w:rsidR="00A5240A" w:rsidRDefault="00A5240A" w:rsidP="000A4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доходов бюджета Вагановского сельского поселения за 2014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A5240A" w:rsidRDefault="00A5240A" w:rsidP="000A4881">
      <w:pPr>
        <w:rPr>
          <w:rFonts w:ascii="Arial" w:hAnsi="Arial" w:cs="Arial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3600"/>
        <w:gridCol w:w="5625"/>
        <w:gridCol w:w="1395"/>
      </w:tblGrid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Pr="008E7C09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  <w:b/>
              </w:rPr>
            </w:pPr>
            <w:r w:rsidRPr="008E7C09">
              <w:rPr>
                <w:rFonts w:ascii="Arial" w:hAnsi="Arial" w:cs="Arial"/>
                <w:b/>
              </w:rPr>
              <w:t>1 00 00000 00 0000 000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Pr="008E7C09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  <w:b/>
              </w:rPr>
            </w:pPr>
            <w:r w:rsidRPr="008E7C0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Pr="008E7C09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6267,2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1 01 02010 01 0000 110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 ,за исключением доходов, в отношении которых  исчисление и уплата налога осуществляется в соответствии со статьями 227,227.1и 228 Налогового кодекса РФ.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2662,4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10102020 01 0000 110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 w:rsidRPr="008E7C09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1 01 02030 01 0000 110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103 02230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дизельное топливо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331,6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103 02240 01 0000 110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моторные масла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103 02250 01 0000 110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568,0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103 02260 01 0000 110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8E7C09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-28,5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Pr="008E7C09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  <w:b/>
              </w:rPr>
            </w:pPr>
            <w:r w:rsidRPr="008E7C09">
              <w:rPr>
                <w:rFonts w:ascii="Arial" w:hAnsi="Arial" w:cs="Arial"/>
                <w:b/>
              </w:rPr>
              <w:t> 106 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Pr="008E7C09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  <w:b/>
              </w:rPr>
            </w:pPr>
            <w:r w:rsidRPr="008E7C0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Pr="008E7C09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  <w:b/>
              </w:rPr>
            </w:pPr>
            <w:r w:rsidRPr="008E7C09">
              <w:rPr>
                <w:rFonts w:ascii="Arial" w:hAnsi="Arial" w:cs="Arial"/>
                <w:b/>
              </w:rPr>
              <w:t>1444,2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106 01030 10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143,5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106 04011 02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Транспортный налог с организаций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8E7C09">
            <w:pPr>
              <w:spacing w:after="120" w:line="480" w:lineRule="auto"/>
              <w:ind w:left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106 04012 02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Транспортный налог с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8E7C09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40,9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106 06013 10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взимаемый по ставкам  установленный с подпунктом 1 пункта 1 статья 394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984,3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106 06023 10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взимаемый по ставкам с подпунктом 2 пункта 1 статьи 394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270,1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108 04020 01 0000 110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111 05013 10 0000 120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872,6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00333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111 05035 10 0000 120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00333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255,5</w:t>
            </w:r>
          </w:p>
        </w:tc>
      </w:tr>
      <w:tr w:rsidR="00A5240A" w:rsidTr="00003332">
        <w:trPr>
          <w:trHeight w:val="2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111406013 10 0000 430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,государственная собственность которых не разграничена и которые расположены в границах  межселенных территорий муниципальных районов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11651040 02 0000 140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Денежные взыскания (штрафы)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Pr="00003332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  <w:b/>
              </w:rPr>
            </w:pPr>
            <w:r w:rsidRPr="00003332">
              <w:rPr>
                <w:rFonts w:ascii="Arial" w:hAnsi="Arial" w:cs="Arial"/>
                <w:b/>
              </w:rPr>
              <w:t>20000000 00 0000 000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Pr="00003332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  <w:b/>
              </w:rPr>
            </w:pPr>
            <w:r w:rsidRPr="00003332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Pr="00003332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7930,5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20201001 10 0000 151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Дотация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003332">
            <w:pPr>
              <w:spacing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7540,0</w:t>
            </w:r>
          </w:p>
        </w:tc>
      </w:tr>
      <w:tr w:rsidR="00A5240A" w:rsidTr="00003332">
        <w:trPr>
          <w:trHeight w:val="15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202029999 10 0000151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субъектов РФ и муниципальных образований (межбюджетные трансферты)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168,5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20203015 10 0000 151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176,5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20705030 10 0009 180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</w:tr>
      <w:tr w:rsidR="00A5240A" w:rsidTr="0000333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B20D0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A" w:rsidRDefault="00A5240A" w:rsidP="00003332">
            <w:pPr>
              <w:spacing w:after="120" w:line="48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14197,7</w:t>
            </w:r>
          </w:p>
        </w:tc>
      </w:tr>
    </w:tbl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  <w:sectPr w:rsidR="00A5240A" w:rsidSect="00441F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5240A" w:rsidRDefault="00A5240A" w:rsidP="000A4881">
      <w:pPr>
        <w:rPr>
          <w:rFonts w:ascii="Arial" w:hAnsi="Arial" w:cs="Arial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8003"/>
        <w:gridCol w:w="1688"/>
        <w:gridCol w:w="5619"/>
      </w:tblGrid>
      <w:tr w:rsidR="00A5240A" w:rsidRPr="00994D66" w:rsidTr="00441FB0">
        <w:trPr>
          <w:trHeight w:val="315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240A" w:rsidRPr="006D4BCE" w:rsidRDefault="00A5240A" w:rsidP="001E4A72"/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240A" w:rsidRPr="006D4BCE" w:rsidRDefault="00A5240A" w:rsidP="001E4A72"/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A5240A" w:rsidRPr="006D4BCE" w:rsidRDefault="00A5240A" w:rsidP="001E4A72"/>
        </w:tc>
      </w:tr>
      <w:tr w:rsidR="00A5240A" w:rsidRPr="00994D66" w:rsidTr="00441FB0">
        <w:trPr>
          <w:trHeight w:val="285"/>
        </w:trPr>
        <w:tc>
          <w:tcPr>
            <w:tcW w:w="153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40A" w:rsidRPr="006D4BCE" w:rsidRDefault="00A5240A" w:rsidP="001E4A72"/>
          <w:tbl>
            <w:tblPr>
              <w:tblW w:w="13753" w:type="dxa"/>
              <w:jc w:val="center"/>
              <w:tblLayout w:type="fixed"/>
              <w:tblLook w:val="0000"/>
            </w:tblPr>
            <w:tblGrid>
              <w:gridCol w:w="7189"/>
              <w:gridCol w:w="744"/>
              <w:gridCol w:w="618"/>
              <w:gridCol w:w="705"/>
              <w:gridCol w:w="784"/>
              <w:gridCol w:w="656"/>
              <w:gridCol w:w="3057"/>
            </w:tblGrid>
            <w:tr w:rsidR="00A5240A" w:rsidTr="00BE76A7">
              <w:trPr>
                <w:gridAfter w:val="6"/>
                <w:wAfter w:w="6564" w:type="dxa"/>
                <w:trHeight w:val="315"/>
                <w:jc w:val="center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BE76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Ведомственная структура расходов на 2014 год и на плановый период 2015 и 2016 годов</w:t>
                  </w:r>
                </w:p>
              </w:tc>
            </w:tr>
            <w:tr w:rsidR="00A5240A" w:rsidTr="00BE76A7">
              <w:trPr>
                <w:gridAfter w:val="6"/>
                <w:wAfter w:w="6564" w:type="dxa"/>
                <w:trHeight w:val="315"/>
                <w:jc w:val="center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BE76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  <w:p w:rsidR="00A5240A" w:rsidRDefault="00A5240A" w:rsidP="002E2E0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5240A" w:rsidTr="00BE76A7">
              <w:trPr>
                <w:gridAfter w:val="6"/>
                <w:wAfter w:w="6564" w:type="dxa"/>
                <w:trHeight w:val="315"/>
                <w:jc w:val="center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2E2E0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Приложение №2</w:t>
                  </w:r>
                </w:p>
                <w:p w:rsidR="00A5240A" w:rsidRDefault="00A5240A" w:rsidP="002E2E0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 решению  Совета народных</w:t>
                  </w:r>
                </w:p>
                <w:p w:rsidR="00A5240A" w:rsidRDefault="00A5240A" w:rsidP="002E2E0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депутатов Вагановского сельского поселения №161 от  23.06.2015 «Об исполнении бюджета </w:t>
                  </w:r>
                </w:p>
                <w:p w:rsidR="00A5240A" w:rsidRDefault="00A5240A" w:rsidP="002E2E0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Вагановского сельского поселения за 2014год»</w:t>
                  </w:r>
                </w:p>
                <w:p w:rsidR="00A5240A" w:rsidRDefault="00A5240A" w:rsidP="00BE76A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5240A" w:rsidTr="00BE76A7">
              <w:trPr>
                <w:trHeight w:val="315"/>
                <w:jc w:val="center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0D76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0D76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0D76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0D76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0D76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0D76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40A" w:rsidRDefault="00A5240A" w:rsidP="000D76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5240A" w:rsidTr="00BE76A7">
              <w:trPr>
                <w:trHeight w:val="315"/>
                <w:jc w:val="center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240A" w:rsidRDefault="00A5240A" w:rsidP="000D76F4"/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240A" w:rsidRDefault="00A5240A" w:rsidP="000D76F4"/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240A" w:rsidRDefault="00A5240A" w:rsidP="000D76F4"/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240A" w:rsidRDefault="00A5240A" w:rsidP="000D76F4"/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240A" w:rsidRDefault="00A5240A" w:rsidP="000D76F4"/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240A" w:rsidRDefault="00A5240A" w:rsidP="000D76F4"/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240A" w:rsidRDefault="00A5240A" w:rsidP="000D76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240A" w:rsidTr="00BE76A7">
              <w:trPr>
                <w:trHeight w:val="960"/>
                <w:jc w:val="center"/>
              </w:trPr>
              <w:tc>
                <w:tcPr>
                  <w:tcW w:w="7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pPr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pPr>
                    <w:jc w:val="center"/>
                  </w:pPr>
                  <w:r>
                    <w:t>Ведомство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pPr>
                    <w:jc w:val="center"/>
                  </w:pPr>
                  <w:r>
                    <w:t>Раздел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pPr>
                    <w:jc w:val="center"/>
                  </w:pPr>
                  <w:r>
                    <w:t>Подраздел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pPr>
                    <w:jc w:val="center"/>
                  </w:pPr>
                  <w:r>
                    <w:t xml:space="preserve">Целевая </w:t>
                  </w:r>
                </w:p>
                <w:p w:rsidR="00A5240A" w:rsidRDefault="00A5240A" w:rsidP="000D76F4">
                  <w:r>
                    <w:t>статья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pPr>
                    <w:jc w:val="center"/>
                  </w:pPr>
                  <w:r>
                    <w:t>Вид расходов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2014 год</w:t>
                  </w:r>
                </w:p>
              </w:tc>
            </w:tr>
            <w:tr w:rsidR="00A5240A" w:rsidTr="00BE76A7">
              <w:trPr>
                <w:trHeight w:val="31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A5240A" w:rsidTr="00BE76A7">
              <w:trPr>
                <w:trHeight w:val="63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bottom"/>
                </w:tcPr>
                <w:p w:rsidR="00A5240A" w:rsidRPr="00895D5D" w:rsidRDefault="00A5240A" w:rsidP="000D76F4">
                  <w:pPr>
                    <w:rPr>
                      <w:b/>
                      <w:bCs/>
                      <w:highlight w:val="yellow"/>
                    </w:rPr>
                  </w:pPr>
                  <w:r w:rsidRPr="00895D5D">
                    <w:rPr>
                      <w:b/>
                      <w:bCs/>
                      <w:highlight w:val="yellow"/>
                    </w:rPr>
                    <w:t>Администрация  Вагановского сельского поселения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A5240A" w:rsidRPr="00895D5D" w:rsidRDefault="00A5240A" w:rsidP="000D76F4">
                  <w:pPr>
                    <w:rPr>
                      <w:b/>
                      <w:bCs/>
                      <w:highlight w:val="yellow"/>
                    </w:rPr>
                  </w:pPr>
                  <w:r w:rsidRPr="00895D5D">
                    <w:rPr>
                      <w:b/>
                      <w:bCs/>
                      <w:highlight w:val="yellow"/>
                    </w:rP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A5240A" w:rsidRPr="00895D5D" w:rsidRDefault="00A5240A" w:rsidP="000D76F4">
                  <w:pPr>
                    <w:rPr>
                      <w:b/>
                      <w:bCs/>
                      <w:highlight w:val="yellow"/>
                    </w:rPr>
                  </w:pPr>
                  <w:r w:rsidRPr="00895D5D">
                    <w:rPr>
                      <w:b/>
                      <w:bCs/>
                      <w:highlight w:val="yellow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A5240A" w:rsidRPr="00895D5D" w:rsidRDefault="00A5240A" w:rsidP="000D76F4">
                  <w:pPr>
                    <w:rPr>
                      <w:b/>
                      <w:bCs/>
                      <w:highlight w:val="yellow"/>
                    </w:rPr>
                  </w:pPr>
                  <w:r w:rsidRPr="00895D5D">
                    <w:rPr>
                      <w:b/>
                      <w:bCs/>
                      <w:highlight w:val="yellow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A5240A" w:rsidRPr="00895D5D" w:rsidRDefault="00A5240A" w:rsidP="000D76F4">
                  <w:pPr>
                    <w:rPr>
                      <w:b/>
                      <w:bCs/>
                      <w:highlight w:val="yellow"/>
                    </w:rPr>
                  </w:pPr>
                  <w:r w:rsidRPr="00895D5D">
                    <w:rPr>
                      <w:b/>
                      <w:bCs/>
                      <w:highlight w:val="yellow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A5240A" w:rsidRPr="00895D5D" w:rsidRDefault="00A5240A" w:rsidP="000D76F4">
                  <w:pPr>
                    <w:rPr>
                      <w:b/>
                      <w:bCs/>
                      <w:highlight w:val="yellow"/>
                    </w:rPr>
                  </w:pPr>
                  <w:r w:rsidRPr="00895D5D">
                    <w:rPr>
                      <w:b/>
                      <w:bCs/>
                      <w:highlight w:val="yellow"/>
                    </w:rPr>
                    <w:t> 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:rsidR="00A5240A" w:rsidRPr="00895D5D" w:rsidRDefault="00A5240A" w:rsidP="000D76F4">
                  <w:pPr>
                    <w:jc w:val="right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  <w:highlight w:val="yellow"/>
                    </w:rPr>
                    <w:t>13686,1</w:t>
                  </w:r>
                </w:p>
              </w:tc>
            </w:tr>
            <w:tr w:rsidR="00A5240A" w:rsidTr="00BE76A7">
              <w:trPr>
                <w:trHeight w:val="157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r>
                    <w:t>Глава  Вагановского сельского поселения  в рамках непрограммного направления деятельности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990 1631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120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502,9</w:t>
                  </w:r>
                </w:p>
              </w:tc>
            </w:tr>
            <w:tr w:rsidR="00A5240A" w:rsidTr="00BE76A7">
              <w:trPr>
                <w:trHeight w:val="189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r>
                    <w:t>Обеспечение деятельности органов местного самоуправления в рамках непрограммного направления деятельности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990 1632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120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1517,2</w:t>
                  </w:r>
                </w:p>
              </w:tc>
            </w:tr>
            <w:tr w:rsidR="00A5240A" w:rsidTr="00BE76A7">
              <w:trPr>
                <w:trHeight w:val="189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r>
                    <w:t>Обеспечение деятельности органов местного самоуправления в рамках непрограммного направления деятельности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990 1632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727,3</w:t>
                  </w:r>
                </w:p>
              </w:tc>
            </w:tr>
            <w:tr w:rsidR="00A5240A" w:rsidTr="00BE76A7">
              <w:trPr>
                <w:trHeight w:val="157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r>
                    <w:t>Обеспечение деятельности органов местного самоуправления в рамках непрограммного направления деятельности (Уплата налогов, сборов и иных платежей)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990 1632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850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0,3</w:t>
                  </w:r>
                </w:p>
              </w:tc>
            </w:tr>
            <w:tr w:rsidR="00A5240A" w:rsidTr="00BE76A7">
              <w:trPr>
                <w:trHeight w:val="153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r>
                    <w:t>Другие общегосударственные вопросы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13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 xml:space="preserve">990 1633 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86,2</w:t>
                  </w:r>
                </w:p>
              </w:tc>
            </w:tr>
            <w:tr w:rsidR="00A5240A" w:rsidTr="00BE76A7">
              <w:trPr>
                <w:trHeight w:val="126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r>
                    <w:t>Другие общегосударственные вопросы в рамках непрограммного направления деятельности (Уплата налогов, сборов и иных платежей)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13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990 1633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850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24,6</w:t>
                  </w:r>
                </w:p>
              </w:tc>
            </w:tr>
            <w:tr w:rsidR="00A5240A" w:rsidTr="00BE76A7">
              <w:trPr>
                <w:trHeight w:val="220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5240A" w:rsidRDefault="00A5240A" w:rsidP="000D76F4">
                  <w:r>
                    <w:t>Осуществление первичного воинского учета на территориях, где отсутствуют военные коммисариады в рамках непрограмного направления деятельности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990 5118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120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170,7</w:t>
                  </w:r>
                </w:p>
              </w:tc>
            </w:tr>
            <w:tr w:rsidR="00A5240A" w:rsidTr="00BE76A7">
              <w:trPr>
                <w:trHeight w:val="225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5240A" w:rsidRDefault="00A5240A" w:rsidP="000D76F4">
                  <w:r>
                    <w:t>Осуществление первичного воинского учета на территориях, где отсутствуют военные коммисариады в рамках непрограмного направления деятельности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990 5118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5,8</w:t>
                  </w:r>
                </w:p>
              </w:tc>
            </w:tr>
            <w:tr w:rsidR="00A5240A" w:rsidTr="00BE76A7">
              <w:trPr>
                <w:trHeight w:val="442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r>
                    <w:t>Возмещение затрат , возникших в результате применения государственных регулируемых цен на твердое топливо для населения в рамках подпрограммы "Развитие жилищно-коммунального комплекса и повышение уровня благоустройства" муниципальной программы "Повышение качества жизни и прочие мероприятия на территории  Вагановского сельского поселения" (Субсидии юридическим лицам (кроме некоммерческих организаций) , индивидуальным предпринимателям,физическим лицам)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15 1608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810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3012,3</w:t>
                  </w:r>
                </w:p>
              </w:tc>
            </w:tr>
            <w:tr w:rsidR="00A5240A" w:rsidTr="00BE76A7">
              <w:trPr>
                <w:trHeight w:val="409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r>
                    <w:t>Содержание,текущий ремонт автомобильных дорог местного значения и искусственных сооружений  в рамках подпрограммы "Строительство и содержание автомобильных дорог и инженерных сооружений на них " муниципальной программы "Повышение качества жизни и прочие мероприятия на территории  Вагановского сельского поселения" ((Иные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09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011 1602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258,1</w:t>
                  </w:r>
                </w:p>
              </w:tc>
            </w:tr>
            <w:tr w:rsidR="00A5240A" w:rsidTr="00BE76A7">
              <w:trPr>
                <w:trHeight w:val="409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r w:rsidRPr="00A96B9B">
                    <w:t>Содержание и  ремонт сетей уличного освещения автомобильных дорог общего пользования местного значения в рамках подпрограммы "Строительство и содержание автомобильных дорог и инженерных сооружений на них"  муниципальной программы "Повышение качества жизни и прочие мероприятия на территории  Вагановского сельского поселения"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09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011</w:t>
                  </w:r>
                </w:p>
                <w:p w:rsidR="00A5240A" w:rsidRDefault="00A5240A" w:rsidP="000D76F4">
                  <w:r>
                    <w:t>1603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156,4</w:t>
                  </w:r>
                </w:p>
              </w:tc>
            </w:tr>
            <w:tr w:rsidR="00A5240A" w:rsidTr="00BE76A7">
              <w:trPr>
                <w:trHeight w:val="220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r>
                    <w:t>Межбюджетные трансферты , подлежащие перечислению в районный бюджет в соответствии с заключенными соглашениями в рамках непрограммного направления деятельности (Иные межбюджетные трансферты 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12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990 1650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540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8,9</w:t>
                  </w:r>
                </w:p>
              </w:tc>
            </w:tr>
            <w:tr w:rsidR="00A5240A" w:rsidTr="00BE76A7">
              <w:trPr>
                <w:trHeight w:val="439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5240A" w:rsidRDefault="00A5240A" w:rsidP="000D76F4">
                  <w:r>
                    <w:t>Возмещение затрат , возникших в результате применения государственных регулируемых цен на предоставление услуг теплоснабжения населению в рамках подпрограммы "Развитие жилищно-коммунального комплекса и повышение уровня благоустройства" муниципальной программы "Повышение качества жизни и прочие мероприятия на территории  Вагановского сельского поселения" (Субсидии юридическим лицам (кроме некоммерческих организаций) , индивидуальным предпринимателям,физическим лицам)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015 1660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810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647,8</w:t>
                  </w:r>
                </w:p>
              </w:tc>
            </w:tr>
            <w:tr w:rsidR="00A5240A" w:rsidTr="00BE76A7">
              <w:trPr>
                <w:trHeight w:val="439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5240A" w:rsidRDefault="00A5240A" w:rsidP="000D76F4">
                  <w:r>
                    <w:t>Возмещение затрат , возникших в результате применения государственных регулируемых цен на предоставление услуг горячего водоснабжения населению в рамках подпрограммы "Развитие жилищно-коммунального комплекса и повышение уровня благоустройства" муниципальной программы "Повышение качества жизни и прочие мероприятия на территории  Вагановского сельского поселения" (Субсидии юридическим лицам (кроме некоммерческих организаций) , индивидуальным предпринимателям,физическим лицам)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015 1665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810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205,2</w:t>
                  </w:r>
                </w:p>
              </w:tc>
            </w:tr>
            <w:tr w:rsidR="00A5240A" w:rsidTr="00BE76A7">
              <w:trPr>
                <w:trHeight w:val="444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5240A" w:rsidRDefault="00A5240A" w:rsidP="000D76F4">
                  <w:r>
                    <w:t>Возмещение затрат , возникших в результате применения государственных регулируемых цен на предоставление услуг холодного водоснабжения населению в рамках подпрограммы "Развитие жилищно-коммунального комплекса и повышение уровня благоустройства " муниципальной программы "Повышение качества жизни и прочие мероприятия на территории  Вагановского сельского поселения" (Субсидии юридическим лицам (кроме некоммерческих организаций) , индивидуальным предпринимателям,физическим лицам)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015 1670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810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26,1</w:t>
                  </w:r>
                </w:p>
              </w:tc>
            </w:tr>
            <w:tr w:rsidR="00A5240A" w:rsidTr="00BE76A7">
              <w:trPr>
                <w:trHeight w:val="351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5240A" w:rsidRDefault="00A5240A" w:rsidP="000D76F4">
                  <w:r>
                    <w:t>Содержание и  ремонт уличного освещения  в рамках подпрограммы "Развитие жилищно-коммунального комплекса и повышение уровня благоустройства " муниципальной программы "Повышение качества жизни и прочие мероприятия на территории  Вагановского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015 1611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340,0</w:t>
                  </w:r>
                </w:p>
              </w:tc>
            </w:tr>
            <w:tr w:rsidR="00A5240A" w:rsidTr="00BE76A7">
              <w:trPr>
                <w:trHeight w:val="312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5240A" w:rsidRDefault="00A5240A" w:rsidP="000D76F4">
                  <w:r>
                    <w:t>Содержание мест захоронения  в рамках подпрограммы "Развитие жилищно-коммунального комплекса и повышение уровня благоустройства"  муниципальной программы "Повышение качества жизни и прочие мероприятия на территории  Вагановского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015 1612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8,2</w:t>
                  </w:r>
                </w:p>
              </w:tc>
            </w:tr>
            <w:tr w:rsidR="00A5240A" w:rsidTr="00BE76A7">
              <w:trPr>
                <w:trHeight w:val="366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r>
                    <w:t>Прочие мероприятия в области благоустройства  в рамках подпрограммы "Развитие жилищно-коммунального комплекса и повышение уровня благоустройства " муниципальной программы "Повышение качества жизни и прочие мероприятия на территории Вагановского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015 1613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52,5</w:t>
                  </w:r>
                </w:p>
              </w:tc>
            </w:tr>
            <w:tr w:rsidR="00A5240A" w:rsidTr="00BE76A7">
              <w:trPr>
                <w:trHeight w:val="283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5240A" w:rsidRDefault="00A5240A" w:rsidP="000D76F4">
                  <w:r>
                    <w:t>Замена водопроводных сетей в рамках подпрограммы "Ремонт объектов водоснабжения" муниципальной программы "Повышение качества жизни и прочие мероприятия на территории Вагановского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016 1680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342,5</w:t>
                  </w:r>
                </w:p>
              </w:tc>
            </w:tr>
            <w:tr w:rsidR="00A5240A" w:rsidTr="00BE76A7">
              <w:trPr>
                <w:trHeight w:val="252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r>
                    <w:t>Обеспечение деятельности муниципального бюджетного учреждения "Вагановский культурно-досуговый центр" муниципальной программы "Развитие культуры , молодежной политики в Вагановском сельском поселении" (Субсидии бюджетным учреждениям)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020 1615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610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4689,5</w:t>
                  </w:r>
                </w:p>
              </w:tc>
            </w:tr>
            <w:tr w:rsidR="00A5240A" w:rsidTr="00BE76A7">
              <w:trPr>
                <w:trHeight w:val="252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r>
                    <w:t>Ежемесячные выплаты стимулирующего характера работникам муниципальных культурно-досуговых учреждений в рамках муниципальной программы "Развитие культуры , молодежной политики в Вагановском сельском поселении" (Субсидии бюджетным учреждениям 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020 7042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610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168,5</w:t>
                  </w:r>
                </w:p>
              </w:tc>
            </w:tr>
            <w:tr w:rsidR="00A5240A" w:rsidTr="00BE76A7">
              <w:trPr>
                <w:trHeight w:val="346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r>
                    <w:t>Выплата доплат к муниципальным пенсиям в рамках подпрограммы "Гарантии , предоставляемые муниципальным служащим и отдельным категориям граждан" муниципальной программы "Повышение качества жизни и прочие мероприятия на территории Вагановского сельского поселения" ( Публичные нормативные социальные выплаты гражданам</w:t>
                  </w:r>
                  <w:r>
                    <w:br/>
                    <w:t>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013 1605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310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694,8</w:t>
                  </w:r>
                </w:p>
              </w:tc>
            </w:tr>
            <w:tr w:rsidR="00A5240A" w:rsidTr="00BE76A7">
              <w:trPr>
                <w:trHeight w:val="346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Pr="00895D5D" w:rsidRDefault="00A5240A" w:rsidP="000D76F4">
                  <w:r w:rsidRPr="00895D5D">
                    <w:t>Оказание материальной помощи участникам , ветеранам , вдовам ,труженикам тыла Великой Отечественной Войны в рамках подпрограммы "Гарантии , предоставляемые муниципальным служащим и отдельным категориям граждан"   муниципальной программы "Повышение качества жизни и прочие мероприятия на территории  Вагановского сельского поселения"</w:t>
                  </w:r>
                  <w:r>
                    <w:t>(Социальное обеспечение и иные выплаты населению)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013 1609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360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19,4</w:t>
                  </w:r>
                </w:p>
              </w:tc>
            </w:tr>
            <w:tr w:rsidR="00A5240A" w:rsidTr="00BE76A7">
              <w:trPr>
                <w:trHeight w:val="3150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0A" w:rsidRDefault="00A5240A" w:rsidP="000D76F4">
                  <w:r>
                    <w:t>Организация и проведение спортивных мероприятий в рамках подпрограммы "Развитие физической культуры и спорта" муниципальной программы "Повышение качества жизни и прочие мероприятия на территории Вагановского сельского поселения"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11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012 1604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240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right"/>
                  </w:pPr>
                  <w:r>
                    <w:t>20,9</w:t>
                  </w:r>
                </w:p>
              </w:tc>
            </w:tr>
            <w:tr w:rsidR="00A5240A" w:rsidTr="00BE76A7">
              <w:trPr>
                <w:trHeight w:val="31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r>
                    <w:t>Условно-утвержденные расходы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901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5240A" w:rsidRDefault="00A5240A" w:rsidP="000D76F4">
                  <w: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 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 </w:t>
                  </w:r>
                </w:p>
              </w:tc>
            </w:tr>
            <w:tr w:rsidR="00A5240A" w:rsidTr="00BE76A7">
              <w:trPr>
                <w:trHeight w:val="315"/>
                <w:jc w:val="center"/>
              </w:trPr>
              <w:tc>
                <w:tcPr>
                  <w:tcW w:w="71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40A" w:rsidRDefault="00A5240A" w:rsidP="000D76F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ИТОГО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40A" w:rsidRDefault="00A5240A" w:rsidP="000D76F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pPr>
                    <w:jc w:val="center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5240A" w:rsidRDefault="00A5240A" w:rsidP="000D76F4">
                  <w:r>
                    <w:t> </w:t>
                  </w: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A5240A" w:rsidRDefault="00A5240A" w:rsidP="000D76F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13686,1</w:t>
                  </w:r>
                </w:p>
              </w:tc>
            </w:tr>
          </w:tbl>
          <w:p w:rsidR="00A5240A" w:rsidRPr="006D4BCE" w:rsidRDefault="00A5240A" w:rsidP="001E4A72"/>
        </w:tc>
      </w:tr>
      <w:tr w:rsidR="00A5240A" w:rsidRPr="00994D66" w:rsidTr="00441FB0">
        <w:trPr>
          <w:trHeight w:val="1875"/>
        </w:trPr>
        <w:tc>
          <w:tcPr>
            <w:tcW w:w="15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240A" w:rsidRPr="00994D66" w:rsidRDefault="00A5240A" w:rsidP="00994D66">
            <w:pPr>
              <w:rPr>
                <w:b/>
                <w:bCs/>
              </w:rPr>
            </w:pPr>
          </w:p>
        </w:tc>
      </w:tr>
    </w:tbl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>
      <w:pPr>
        <w:sectPr w:rsidR="00A5240A" w:rsidSect="00E068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32"/>
        <w:tblW w:w="8897" w:type="dxa"/>
        <w:tblLayout w:type="fixed"/>
        <w:tblLook w:val="0000"/>
      </w:tblPr>
      <w:tblGrid>
        <w:gridCol w:w="4248"/>
        <w:gridCol w:w="720"/>
        <w:gridCol w:w="875"/>
        <w:gridCol w:w="25"/>
        <w:gridCol w:w="3029"/>
      </w:tblGrid>
      <w:tr w:rsidR="00A5240A" w:rsidRPr="00994D66" w:rsidTr="00BE76A7">
        <w:trPr>
          <w:gridAfter w:val="1"/>
          <w:wAfter w:w="3029" w:type="dxa"/>
          <w:trHeight w:val="255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0A" w:rsidRPr="00994D66" w:rsidRDefault="00A5240A" w:rsidP="00E0682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0A" w:rsidRPr="00994D66" w:rsidRDefault="00A5240A" w:rsidP="00E0682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240A" w:rsidRPr="00994D66" w:rsidTr="00BE76A7">
        <w:trPr>
          <w:gridAfter w:val="1"/>
          <w:wAfter w:w="3029" w:type="dxa"/>
          <w:trHeight w:val="255"/>
        </w:trPr>
        <w:tc>
          <w:tcPr>
            <w:tcW w:w="49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5240A" w:rsidRPr="00994D66" w:rsidRDefault="00A5240A" w:rsidP="00E0682F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0A" w:rsidRPr="00994D66" w:rsidRDefault="00A5240A" w:rsidP="00E0682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240A" w:rsidRPr="00994D66" w:rsidTr="00BE76A7">
        <w:trPr>
          <w:gridAfter w:val="1"/>
          <w:wAfter w:w="3029" w:type="dxa"/>
          <w:trHeight w:val="255"/>
        </w:trPr>
        <w:tc>
          <w:tcPr>
            <w:tcW w:w="4968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A5240A" w:rsidRPr="0050237E" w:rsidRDefault="00A5240A" w:rsidP="0050237E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Приложение №3</w:t>
            </w:r>
          </w:p>
          <w:p w:rsidR="00A5240A" w:rsidRPr="0050237E" w:rsidRDefault="00A5240A" w:rsidP="0050237E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50237E">
              <w:rPr>
                <w:rFonts w:ascii="Arial CYR" w:hAnsi="Arial CYR"/>
                <w:sz w:val="20"/>
                <w:szCs w:val="20"/>
              </w:rPr>
              <w:t xml:space="preserve">к решению № 161от 23 июня 2015 г. </w:t>
            </w:r>
          </w:p>
          <w:p w:rsidR="00A5240A" w:rsidRPr="0050237E" w:rsidRDefault="00A5240A" w:rsidP="0050237E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50237E">
              <w:rPr>
                <w:rFonts w:ascii="Arial CYR" w:hAnsi="Arial CYR"/>
                <w:sz w:val="20"/>
                <w:szCs w:val="20"/>
              </w:rPr>
              <w:t>Совета народных депутатов  Вагановского сельского поселения</w:t>
            </w:r>
          </w:p>
          <w:p w:rsidR="00A5240A" w:rsidRPr="0050237E" w:rsidRDefault="00A5240A" w:rsidP="0050237E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50237E">
              <w:rPr>
                <w:rFonts w:ascii="Arial CYR" w:hAnsi="Arial CYR"/>
                <w:sz w:val="20"/>
                <w:szCs w:val="20"/>
              </w:rPr>
              <w:t xml:space="preserve"> «Об исполнении бюджета Вагановского   </w:t>
            </w:r>
          </w:p>
          <w:p w:rsidR="00A5240A" w:rsidRDefault="00A5240A" w:rsidP="0050237E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50237E">
              <w:rPr>
                <w:rFonts w:ascii="Arial CYR" w:hAnsi="Arial CYR"/>
                <w:sz w:val="20"/>
                <w:szCs w:val="20"/>
              </w:rPr>
              <w:t>сельского поселения за 2014год»</w:t>
            </w:r>
          </w:p>
          <w:p w:rsidR="00A5240A" w:rsidRDefault="00A5240A" w:rsidP="0050237E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  <w:p w:rsidR="00A5240A" w:rsidRPr="00994D66" w:rsidRDefault="00A5240A" w:rsidP="0050237E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0A" w:rsidRPr="00994D66" w:rsidRDefault="00A5240A" w:rsidP="00E0682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5240A" w:rsidRPr="00994D66" w:rsidTr="00BE76A7">
        <w:trPr>
          <w:trHeight w:val="4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0A" w:rsidRPr="000C66C5" w:rsidRDefault="00A5240A" w:rsidP="000C66C5">
            <w:pPr>
              <w:jc w:val="center"/>
              <w:rPr>
                <w:b/>
              </w:rPr>
            </w:pPr>
            <w:r w:rsidRPr="000C66C5">
              <w:rPr>
                <w:b/>
              </w:rPr>
              <w:t>Распределение бюджетных ассигнований  бюджета Вагановского сельского поселения по разделам, подразделам</w:t>
            </w:r>
          </w:p>
          <w:p w:rsidR="00A5240A" w:rsidRPr="00994D66" w:rsidRDefault="00A5240A" w:rsidP="000C66C5">
            <w:pPr>
              <w:jc w:val="center"/>
            </w:pPr>
            <w:r w:rsidRPr="000C66C5">
              <w:rPr>
                <w:b/>
              </w:rPr>
              <w:t>классификации расходов бюджетов на 2014 год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40A" w:rsidRDefault="00A5240A" w:rsidP="00E0682F"/>
          <w:p w:rsidR="00A5240A" w:rsidRDefault="00A5240A" w:rsidP="00E0682F"/>
          <w:p w:rsidR="00A5240A" w:rsidRDefault="00A5240A" w:rsidP="00E0682F"/>
          <w:p w:rsidR="00A5240A" w:rsidRDefault="00A5240A" w:rsidP="00E0682F"/>
          <w:p w:rsidR="00A5240A" w:rsidRDefault="00A5240A" w:rsidP="00E0682F"/>
          <w:p w:rsidR="00A5240A" w:rsidRPr="00994D66" w:rsidRDefault="00A5240A" w:rsidP="00E0682F">
            <w:r w:rsidRPr="00994D66"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0A" w:rsidRPr="00994D66" w:rsidRDefault="00A5240A" w:rsidP="00E0682F">
            <w:pPr>
              <w:rPr>
                <w:rFonts w:ascii="Arial CYR" w:hAnsi="Arial CYR"/>
              </w:rPr>
            </w:pPr>
          </w:p>
        </w:tc>
      </w:tr>
      <w:tr w:rsidR="00A5240A" w:rsidRPr="00994D66" w:rsidTr="00BE76A7">
        <w:trPr>
          <w:trHeight w:val="31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 xml:space="preserve">Наименование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Коды  классификации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40A" w:rsidRPr="00994D66" w:rsidRDefault="00A5240A" w:rsidP="00E0682F">
            <w:pPr>
              <w:jc w:val="center"/>
            </w:pPr>
            <w:r w:rsidRPr="00994D66">
              <w:t>2014 год</w:t>
            </w:r>
          </w:p>
        </w:tc>
      </w:tr>
      <w:tr w:rsidR="00A5240A" w:rsidRPr="00994D66" w:rsidTr="00BE76A7">
        <w:trPr>
          <w:trHeight w:val="31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40A" w:rsidRPr="00994D66" w:rsidRDefault="00A5240A" w:rsidP="00E0682F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Раздел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Подраздел</w:t>
            </w:r>
          </w:p>
        </w:tc>
        <w:tc>
          <w:tcPr>
            <w:tcW w:w="3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40A" w:rsidRPr="00994D66" w:rsidRDefault="00A5240A" w:rsidP="00E0682F"/>
        </w:tc>
      </w:tr>
      <w:tr w:rsidR="00A5240A" w:rsidRPr="00994D66" w:rsidTr="00BE76A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pPr>
              <w:jc w:val="center"/>
            </w:pPr>
            <w:r w:rsidRPr="00994D66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pPr>
              <w:jc w:val="center"/>
              <w:rPr>
                <w:rFonts w:ascii="Arial CYR" w:hAnsi="Arial CYR"/>
              </w:rPr>
            </w:pPr>
            <w:r w:rsidRPr="00994D66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pPr>
              <w:jc w:val="center"/>
              <w:rPr>
                <w:rFonts w:ascii="Arial CYR" w:hAnsi="Arial CYR"/>
              </w:rPr>
            </w:pPr>
            <w:r w:rsidRPr="00994D66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pPr>
              <w:jc w:val="center"/>
              <w:rPr>
                <w:rFonts w:ascii="Arial CYR" w:hAnsi="Arial CYR"/>
              </w:rPr>
            </w:pPr>
            <w:r w:rsidRPr="00994D66">
              <w:rPr>
                <w:rFonts w:ascii="Arial CYR" w:hAnsi="Arial CYR"/>
                <w:sz w:val="22"/>
                <w:szCs w:val="22"/>
              </w:rPr>
              <w:t>7</w:t>
            </w:r>
          </w:p>
        </w:tc>
      </w:tr>
      <w:tr w:rsidR="00A5240A" w:rsidRPr="00994D66" w:rsidTr="00BE76A7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pPr>
              <w:rPr>
                <w:b/>
                <w:bCs/>
              </w:rPr>
            </w:pPr>
            <w:r w:rsidRPr="00994D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 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2858,6</w:t>
            </w:r>
          </w:p>
        </w:tc>
      </w:tr>
      <w:tr w:rsidR="00A5240A" w:rsidRPr="00994D66" w:rsidTr="00BE76A7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r w:rsidRPr="00994D6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Pr="00994D66" w:rsidRDefault="00A5240A" w:rsidP="00E0682F">
            <w:pPr>
              <w:jc w:val="center"/>
            </w:pPr>
            <w:r>
              <w:t>502,9</w:t>
            </w:r>
          </w:p>
        </w:tc>
      </w:tr>
      <w:tr w:rsidR="00A5240A" w:rsidRPr="00994D66" w:rsidTr="00BE76A7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r w:rsidRPr="00994D6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04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Pr="00994D66" w:rsidRDefault="00A5240A" w:rsidP="00E0682F">
            <w:pPr>
              <w:jc w:val="center"/>
            </w:pPr>
            <w:r>
              <w:t>2244,9</w:t>
            </w:r>
          </w:p>
        </w:tc>
      </w:tr>
      <w:tr w:rsidR="00A5240A" w:rsidRPr="00994D66" w:rsidTr="00BE76A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r w:rsidRPr="00994D66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13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Pr="00994D66" w:rsidRDefault="00A5240A" w:rsidP="00E0682F">
            <w:pPr>
              <w:jc w:val="center"/>
            </w:pPr>
            <w:r>
              <w:t>110,8</w:t>
            </w:r>
          </w:p>
        </w:tc>
      </w:tr>
      <w:tr w:rsidR="00A5240A" w:rsidRPr="00994D66" w:rsidTr="00BE76A7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pPr>
              <w:rPr>
                <w:b/>
                <w:bCs/>
              </w:rPr>
            </w:pPr>
            <w:r w:rsidRPr="00994D66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176,5</w:t>
            </w:r>
          </w:p>
        </w:tc>
      </w:tr>
      <w:tr w:rsidR="00A5240A" w:rsidRPr="00994D66" w:rsidTr="00BE76A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r w:rsidRPr="00994D66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03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176,5</w:t>
            </w:r>
          </w:p>
        </w:tc>
      </w:tr>
      <w:tr w:rsidR="00A5240A" w:rsidRPr="00994D66" w:rsidTr="00BE76A7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pPr>
              <w:rPr>
                <w:b/>
                <w:bCs/>
              </w:rPr>
            </w:pPr>
            <w:r w:rsidRPr="00994D66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3435,7</w:t>
            </w:r>
          </w:p>
        </w:tc>
      </w:tr>
      <w:tr w:rsidR="00A5240A" w:rsidRPr="00994D66" w:rsidTr="00BE76A7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r w:rsidRPr="00994D66">
              <w:t>Топливно-энергетический комплекс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3012,3</w:t>
            </w:r>
          </w:p>
        </w:tc>
      </w:tr>
      <w:tr w:rsidR="00A5240A" w:rsidRPr="00994D66" w:rsidTr="00BE76A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r w:rsidRPr="00994D66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09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>
              <w:t>414,5</w:t>
            </w:r>
          </w:p>
        </w:tc>
      </w:tr>
      <w:tr w:rsidR="00A5240A" w:rsidRPr="00994D66" w:rsidTr="00BE76A7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r w:rsidRPr="00994D66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12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8,9</w:t>
            </w:r>
          </w:p>
        </w:tc>
      </w:tr>
      <w:tr w:rsidR="00A5240A" w:rsidRPr="00994D66" w:rsidTr="00BE76A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pPr>
              <w:rPr>
                <w:b/>
                <w:bCs/>
              </w:rPr>
            </w:pPr>
            <w:r w:rsidRPr="00994D6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1622,2</w:t>
            </w:r>
          </w:p>
        </w:tc>
      </w:tr>
      <w:tr w:rsidR="00A5240A" w:rsidRPr="00994D66" w:rsidTr="00BE76A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r w:rsidRPr="00994D66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A57BE0">
            <w:pPr>
              <w:jc w:val="center"/>
            </w:pPr>
            <w:r>
              <w:t>879,0</w:t>
            </w:r>
          </w:p>
        </w:tc>
      </w:tr>
      <w:tr w:rsidR="00A5240A" w:rsidRPr="00994D66" w:rsidTr="00BE76A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r w:rsidRPr="00994D66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03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</w:pPr>
            <w:r>
              <w:t>400,7</w:t>
            </w:r>
          </w:p>
        </w:tc>
      </w:tr>
      <w:tr w:rsidR="00A5240A" w:rsidRPr="00994D66" w:rsidTr="00BE76A7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r w:rsidRPr="00994D66"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05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342,5</w:t>
            </w:r>
          </w:p>
        </w:tc>
      </w:tr>
      <w:tr w:rsidR="00A5240A" w:rsidRPr="00994D66" w:rsidTr="00BE76A7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pPr>
              <w:rPr>
                <w:b/>
                <w:bCs/>
              </w:rPr>
            </w:pPr>
            <w:r w:rsidRPr="00994D6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4858,0</w:t>
            </w:r>
          </w:p>
        </w:tc>
      </w:tr>
      <w:tr w:rsidR="00A5240A" w:rsidRPr="00994D66" w:rsidTr="00BE76A7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r w:rsidRPr="00994D66">
              <w:t xml:space="preserve">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01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</w:pPr>
            <w:r>
              <w:t>4858,0</w:t>
            </w:r>
          </w:p>
        </w:tc>
      </w:tr>
      <w:tr w:rsidR="00A5240A" w:rsidRPr="00994D66" w:rsidTr="00BE76A7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pPr>
              <w:rPr>
                <w:b/>
                <w:bCs/>
              </w:rPr>
            </w:pPr>
            <w:r w:rsidRPr="00994D66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714,2</w:t>
            </w:r>
          </w:p>
        </w:tc>
      </w:tr>
      <w:tr w:rsidR="00A5240A" w:rsidRPr="00994D66" w:rsidTr="00BE76A7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r w:rsidRPr="00994D66"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01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Pr="00994D66" w:rsidRDefault="00A5240A" w:rsidP="00E0682F">
            <w:pPr>
              <w:jc w:val="center"/>
            </w:pPr>
            <w:r>
              <w:t>714,2</w:t>
            </w:r>
          </w:p>
        </w:tc>
      </w:tr>
      <w:tr w:rsidR="00A5240A" w:rsidRPr="00994D66" w:rsidTr="00BE76A7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pPr>
              <w:rPr>
                <w:b/>
                <w:bCs/>
              </w:rPr>
            </w:pPr>
            <w:r w:rsidRPr="00994D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20,9</w:t>
            </w:r>
          </w:p>
        </w:tc>
      </w:tr>
      <w:tr w:rsidR="00A5240A" w:rsidRPr="00994D66" w:rsidTr="00BE76A7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r w:rsidRPr="00994D66"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01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</w:pPr>
            <w:r w:rsidRPr="00994D66">
              <w:t>20,9</w:t>
            </w:r>
          </w:p>
        </w:tc>
      </w:tr>
      <w:tr w:rsidR="00A5240A" w:rsidRPr="00994D66" w:rsidTr="00BE76A7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40A" w:rsidRPr="00994D66" w:rsidRDefault="00A5240A" w:rsidP="00E0682F">
            <w:pPr>
              <w:rPr>
                <w:b/>
                <w:bCs/>
              </w:rPr>
            </w:pPr>
            <w:r w:rsidRPr="00994D66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99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 w:rsidRPr="00994D66">
              <w:rPr>
                <w:b/>
                <w:bCs/>
              </w:rPr>
              <w:t> </w:t>
            </w:r>
          </w:p>
        </w:tc>
      </w:tr>
      <w:tr w:rsidR="00A5240A" w:rsidRPr="00994D66" w:rsidTr="00BE76A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Pr="00994D66" w:rsidRDefault="00A5240A" w:rsidP="00E0682F">
            <w:pPr>
              <w:rPr>
                <w:b/>
                <w:bCs/>
              </w:rPr>
            </w:pPr>
            <w:r w:rsidRPr="00994D66">
              <w:rPr>
                <w:b/>
                <w:bCs/>
              </w:rPr>
              <w:t>ИТОГО по бюджету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Pr="00994D66" w:rsidRDefault="00A5240A" w:rsidP="00E0682F">
            <w:pPr>
              <w:rPr>
                <w:rFonts w:ascii="Arial CYR" w:hAnsi="Arial CYR"/>
              </w:rPr>
            </w:pPr>
            <w:r w:rsidRPr="00994D66">
              <w:rPr>
                <w:rFonts w:ascii="Arial CYR" w:hAnsi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Pr="00994D66" w:rsidRDefault="00A5240A" w:rsidP="00E0682F">
            <w:pPr>
              <w:rPr>
                <w:rFonts w:ascii="Arial CYR" w:hAnsi="Arial CYR"/>
              </w:rPr>
            </w:pPr>
            <w:r w:rsidRPr="00994D66">
              <w:rPr>
                <w:rFonts w:ascii="Arial CYR" w:hAnsi="Arial CYR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240A" w:rsidRPr="00994D66" w:rsidRDefault="00A5240A" w:rsidP="00E0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13686,1</w:t>
            </w:r>
          </w:p>
        </w:tc>
      </w:tr>
    </w:tbl>
    <w:p w:rsidR="00A5240A" w:rsidRDefault="00A5240A" w:rsidP="00994D66"/>
    <w:p w:rsidR="00A5240A" w:rsidRDefault="00A5240A" w:rsidP="00994D66"/>
    <w:p w:rsidR="00A5240A" w:rsidRDefault="00A5240A" w:rsidP="00994D66"/>
    <w:p w:rsidR="00A5240A" w:rsidRPr="00E0682F" w:rsidRDefault="00A5240A" w:rsidP="00E0682F"/>
    <w:p w:rsidR="00A5240A" w:rsidRPr="00E0682F" w:rsidRDefault="00A5240A" w:rsidP="00E0682F"/>
    <w:p w:rsidR="00A5240A" w:rsidRPr="00E0682F" w:rsidRDefault="00A5240A" w:rsidP="00E0682F"/>
    <w:p w:rsidR="00A5240A" w:rsidRPr="00E0682F" w:rsidRDefault="00A5240A" w:rsidP="00E0682F"/>
    <w:p w:rsidR="00A5240A" w:rsidRPr="00E0682F" w:rsidRDefault="00A5240A" w:rsidP="00E0682F"/>
    <w:p w:rsidR="00A5240A" w:rsidRPr="00E0682F" w:rsidRDefault="00A5240A" w:rsidP="00E0682F"/>
    <w:p w:rsidR="00A5240A" w:rsidRPr="00E0682F" w:rsidRDefault="00A5240A" w:rsidP="00E0682F"/>
    <w:p w:rsidR="00A5240A" w:rsidRPr="00E0682F" w:rsidRDefault="00A5240A" w:rsidP="00E0682F"/>
    <w:p w:rsidR="00A5240A" w:rsidRPr="00E0682F" w:rsidRDefault="00A5240A" w:rsidP="00E0682F"/>
    <w:p w:rsidR="00A5240A" w:rsidRPr="00E0682F" w:rsidRDefault="00A5240A" w:rsidP="00E0682F"/>
    <w:p w:rsidR="00A5240A" w:rsidRPr="00E0682F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Default="00A5240A" w:rsidP="00E0682F"/>
    <w:p w:rsidR="00A5240A" w:rsidRPr="00E0682F" w:rsidRDefault="00A5240A" w:rsidP="00E0682F">
      <w:pPr>
        <w:framePr w:w="10700" w:wrap="auto" w:hAnchor="text" w:x="360"/>
        <w:sectPr w:rsidR="00A5240A" w:rsidRPr="00E0682F" w:rsidSect="00E0682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5240A" w:rsidRPr="00994D66" w:rsidRDefault="00A5240A" w:rsidP="00E0682F"/>
    <w:p w:rsidR="00A5240A" w:rsidRPr="00994D66" w:rsidRDefault="00A5240A" w:rsidP="00994D66"/>
    <w:tbl>
      <w:tblPr>
        <w:tblW w:w="15117" w:type="dxa"/>
        <w:tblInd w:w="675" w:type="dxa"/>
        <w:tblLook w:val="0000"/>
      </w:tblPr>
      <w:tblGrid>
        <w:gridCol w:w="4181"/>
        <w:gridCol w:w="4982"/>
        <w:gridCol w:w="2268"/>
        <w:gridCol w:w="2402"/>
        <w:gridCol w:w="1284"/>
      </w:tblGrid>
      <w:tr w:rsidR="00A5240A" w:rsidTr="0050237E">
        <w:trPr>
          <w:gridAfter w:val="2"/>
          <w:wAfter w:w="3686" w:type="dxa"/>
          <w:trHeight w:val="255"/>
        </w:trPr>
        <w:tc>
          <w:tcPr>
            <w:tcW w:w="11431" w:type="dxa"/>
            <w:gridSpan w:val="3"/>
          </w:tcPr>
          <w:p w:rsidR="00A5240A" w:rsidRPr="0045275D" w:rsidRDefault="00A5240A" w:rsidP="000C66C5">
            <w:pPr>
              <w:jc w:val="right"/>
            </w:pPr>
            <w:r>
              <w:t>Приложение №4</w:t>
            </w:r>
          </w:p>
        </w:tc>
      </w:tr>
      <w:tr w:rsidR="00A5240A" w:rsidTr="0050237E">
        <w:trPr>
          <w:gridAfter w:val="2"/>
          <w:wAfter w:w="3686" w:type="dxa"/>
          <w:trHeight w:val="597"/>
        </w:trPr>
        <w:tc>
          <w:tcPr>
            <w:tcW w:w="11431" w:type="dxa"/>
            <w:gridSpan w:val="3"/>
          </w:tcPr>
          <w:p w:rsidR="00A5240A" w:rsidRPr="0045275D" w:rsidRDefault="00A5240A" w:rsidP="0050237E">
            <w:pPr>
              <w:jc w:val="right"/>
            </w:pPr>
            <w:r w:rsidRPr="0045275D">
              <w:t xml:space="preserve">к решению № 161от 23 июня 2015 г. </w:t>
            </w:r>
          </w:p>
        </w:tc>
      </w:tr>
      <w:tr w:rsidR="00A5240A" w:rsidTr="0050237E">
        <w:trPr>
          <w:gridAfter w:val="2"/>
          <w:wAfter w:w="3686" w:type="dxa"/>
          <w:trHeight w:val="597"/>
        </w:trPr>
        <w:tc>
          <w:tcPr>
            <w:tcW w:w="11431" w:type="dxa"/>
            <w:gridSpan w:val="3"/>
          </w:tcPr>
          <w:p w:rsidR="00A5240A" w:rsidRDefault="00A5240A" w:rsidP="0050237E">
            <w:pPr>
              <w:jc w:val="right"/>
            </w:pPr>
            <w:r>
              <w:t>Совета народных депутатов  Вагановского сельского поселения</w:t>
            </w:r>
          </w:p>
          <w:p w:rsidR="00A5240A" w:rsidRDefault="00A5240A" w:rsidP="0050237E">
            <w:pPr>
              <w:jc w:val="right"/>
            </w:pPr>
            <w:r>
              <w:t xml:space="preserve"> «Об исполнении бюджета Вагановского   </w:t>
            </w:r>
          </w:p>
          <w:p w:rsidR="00A5240A" w:rsidRPr="0045275D" w:rsidRDefault="00A5240A" w:rsidP="0050237E">
            <w:pPr>
              <w:jc w:val="right"/>
            </w:pPr>
            <w:r>
              <w:t>сельского поселения за 2014год»</w:t>
            </w:r>
          </w:p>
        </w:tc>
      </w:tr>
      <w:tr w:rsidR="00A5240A" w:rsidTr="0050237E">
        <w:trPr>
          <w:gridAfter w:val="2"/>
          <w:wAfter w:w="3686" w:type="dxa"/>
          <w:trHeight w:val="435"/>
        </w:trPr>
        <w:tc>
          <w:tcPr>
            <w:tcW w:w="11431" w:type="dxa"/>
            <w:gridSpan w:val="3"/>
            <w:vAlign w:val="bottom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</w:p>
        </w:tc>
      </w:tr>
      <w:tr w:rsidR="00A5240A" w:rsidTr="0050237E">
        <w:trPr>
          <w:trHeight w:val="480"/>
        </w:trPr>
        <w:tc>
          <w:tcPr>
            <w:tcW w:w="15117" w:type="dxa"/>
            <w:gridSpan w:val="5"/>
            <w:vAlign w:val="bottom"/>
          </w:tcPr>
          <w:p w:rsidR="00A5240A" w:rsidRDefault="00A5240A" w:rsidP="005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 Вагановского сельского поселения  по кодам классификации источников финансирования дефицитов бюджетов за 2014 год</w:t>
            </w:r>
          </w:p>
        </w:tc>
      </w:tr>
      <w:tr w:rsidR="00A5240A" w:rsidTr="0050237E">
        <w:trPr>
          <w:gridAfter w:val="1"/>
          <w:wAfter w:w="1284" w:type="dxa"/>
          <w:trHeight w:val="255"/>
        </w:trPr>
        <w:tc>
          <w:tcPr>
            <w:tcW w:w="9163" w:type="dxa"/>
            <w:gridSpan w:val="2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  <w:gridSpan w:val="2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тыс.руб.</w:t>
            </w:r>
          </w:p>
        </w:tc>
      </w:tr>
      <w:tr w:rsidR="00A5240A" w:rsidTr="0050237E">
        <w:trPr>
          <w:gridAfter w:val="1"/>
          <w:wAfter w:w="1284" w:type="dxa"/>
          <w:trHeight w:val="255"/>
        </w:trPr>
        <w:tc>
          <w:tcPr>
            <w:tcW w:w="9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Кассовое исполнение</w:t>
            </w:r>
          </w:p>
        </w:tc>
      </w:tr>
      <w:tr w:rsidR="00A5240A" w:rsidTr="0050237E">
        <w:trPr>
          <w:gridAfter w:val="1"/>
          <w:wAfter w:w="1284" w:type="dxa"/>
          <w:trHeight w:val="855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40A" w:rsidRDefault="00A5240A" w:rsidP="00A57B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Источники финансирования </w:t>
            </w:r>
            <w:r>
              <w:rPr>
                <w:rFonts w:ascii="Arial" w:hAnsi="Arial" w:cs="Arial"/>
                <w:b/>
                <w:bCs/>
              </w:rPr>
              <w:br/>
              <w:t>дефицита бюджета, всего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Default="00A5240A" w:rsidP="00A57B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-511,6</w:t>
            </w:r>
          </w:p>
          <w:p w:rsidR="00A5240A" w:rsidRDefault="00A5240A" w:rsidP="00A5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240A" w:rsidTr="0050237E">
        <w:trPr>
          <w:gridAfter w:val="1"/>
          <w:wAfter w:w="1284" w:type="dxa"/>
          <w:trHeight w:val="566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-511,6</w:t>
            </w:r>
          </w:p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</w:p>
        </w:tc>
      </w:tr>
      <w:tr w:rsidR="00A5240A" w:rsidTr="0050237E">
        <w:trPr>
          <w:gridAfter w:val="1"/>
          <w:wAfter w:w="1284" w:type="dxa"/>
          <w:trHeight w:val="563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-14197,7</w:t>
            </w:r>
          </w:p>
        </w:tc>
      </w:tr>
      <w:tr w:rsidR="00A5240A" w:rsidTr="0050237E">
        <w:trPr>
          <w:gridAfter w:val="1"/>
          <w:wAfter w:w="1284" w:type="dxa"/>
          <w:trHeight w:val="557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-14197,7</w:t>
            </w:r>
          </w:p>
        </w:tc>
      </w:tr>
      <w:tr w:rsidR="00A5240A" w:rsidTr="0050237E">
        <w:trPr>
          <w:gridAfter w:val="1"/>
          <w:wAfter w:w="1284" w:type="dxa"/>
          <w:trHeight w:val="565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-14197,7</w:t>
            </w:r>
          </w:p>
        </w:tc>
      </w:tr>
      <w:tr w:rsidR="00A5240A" w:rsidTr="0050237E">
        <w:trPr>
          <w:gridAfter w:val="1"/>
          <w:wAfter w:w="1284" w:type="dxa"/>
          <w:trHeight w:val="417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-14197,7</w:t>
            </w:r>
          </w:p>
        </w:tc>
      </w:tr>
      <w:tr w:rsidR="00A5240A" w:rsidTr="0050237E">
        <w:trPr>
          <w:gridAfter w:val="1"/>
          <w:wAfter w:w="1284" w:type="dxa"/>
          <w:trHeight w:val="536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13686,1</w:t>
            </w:r>
          </w:p>
        </w:tc>
      </w:tr>
      <w:tr w:rsidR="00A5240A" w:rsidTr="0050237E">
        <w:trPr>
          <w:gridAfter w:val="1"/>
          <w:wAfter w:w="1284" w:type="dxa"/>
          <w:trHeight w:val="430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13686,1</w:t>
            </w:r>
          </w:p>
        </w:tc>
      </w:tr>
      <w:tr w:rsidR="00A5240A" w:rsidTr="0050237E">
        <w:trPr>
          <w:gridAfter w:val="1"/>
          <w:wAfter w:w="1284" w:type="dxa"/>
          <w:trHeight w:val="408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13686,1</w:t>
            </w:r>
          </w:p>
        </w:tc>
      </w:tr>
      <w:tr w:rsidR="00A5240A" w:rsidTr="0050237E">
        <w:trPr>
          <w:gridAfter w:val="1"/>
          <w:wAfter w:w="1284" w:type="dxa"/>
          <w:trHeight w:val="414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13686,1</w:t>
            </w:r>
          </w:p>
        </w:tc>
      </w:tr>
      <w:tr w:rsidR="00A5240A" w:rsidTr="0050237E">
        <w:trPr>
          <w:gridAfter w:val="1"/>
          <w:wAfter w:w="1284" w:type="dxa"/>
          <w:trHeight w:val="421"/>
        </w:trPr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 источников финансирования дефицита бюджета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-511,6</w:t>
            </w:r>
          </w:p>
        </w:tc>
      </w:tr>
    </w:tbl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Default="00A5240A" w:rsidP="00994D66"/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tbl>
      <w:tblPr>
        <w:tblW w:w="13360" w:type="dxa"/>
        <w:tblInd w:w="93" w:type="dxa"/>
        <w:tblLook w:val="0000"/>
      </w:tblPr>
      <w:tblGrid>
        <w:gridCol w:w="5740"/>
        <w:gridCol w:w="3160"/>
        <w:gridCol w:w="613"/>
        <w:gridCol w:w="1827"/>
        <w:gridCol w:w="2020"/>
      </w:tblGrid>
      <w:tr w:rsidR="00A5240A" w:rsidTr="00A57BE0">
        <w:trPr>
          <w:trHeight w:val="360"/>
        </w:trPr>
        <w:tc>
          <w:tcPr>
            <w:tcW w:w="5740" w:type="dxa"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gridSpan w:val="3"/>
          </w:tcPr>
          <w:p w:rsidR="00A5240A" w:rsidRPr="003674DB" w:rsidRDefault="00A5240A" w:rsidP="00A57BE0">
            <w:r>
              <w:t>Приложение №5</w:t>
            </w:r>
          </w:p>
        </w:tc>
      </w:tr>
      <w:tr w:rsidR="00A5240A" w:rsidTr="00A57BE0">
        <w:trPr>
          <w:trHeight w:val="360"/>
        </w:trPr>
        <w:tc>
          <w:tcPr>
            <w:tcW w:w="5740" w:type="dxa"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gridSpan w:val="3"/>
            <w:noWrap/>
          </w:tcPr>
          <w:p w:rsidR="00A5240A" w:rsidRPr="003674DB" w:rsidRDefault="00A5240A" w:rsidP="00A57BE0">
            <w:r w:rsidRPr="003674DB">
              <w:t xml:space="preserve">к решению № 161от 23 июня 2015 г. </w:t>
            </w:r>
          </w:p>
        </w:tc>
      </w:tr>
      <w:tr w:rsidR="00A5240A" w:rsidTr="00A57BE0">
        <w:trPr>
          <w:trHeight w:val="360"/>
        </w:trPr>
        <w:tc>
          <w:tcPr>
            <w:tcW w:w="5740" w:type="dxa"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gridSpan w:val="3"/>
            <w:noWrap/>
          </w:tcPr>
          <w:p w:rsidR="00A5240A" w:rsidRPr="003674DB" w:rsidRDefault="00A5240A" w:rsidP="00A57BE0">
            <w:r w:rsidRPr="003674DB">
              <w:t>Совета народных депутатов  Вагановского сельского поселения</w:t>
            </w:r>
          </w:p>
        </w:tc>
      </w:tr>
      <w:tr w:rsidR="00A5240A" w:rsidTr="00A57BE0">
        <w:trPr>
          <w:trHeight w:val="360"/>
        </w:trPr>
        <w:tc>
          <w:tcPr>
            <w:tcW w:w="5740" w:type="dxa"/>
            <w:vAlign w:val="center"/>
          </w:tcPr>
          <w:p w:rsidR="00A5240A" w:rsidRDefault="00A5240A" w:rsidP="00A57B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60" w:type="dxa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gridSpan w:val="3"/>
            <w:noWrap/>
          </w:tcPr>
          <w:p w:rsidR="00A5240A" w:rsidRPr="003674DB" w:rsidRDefault="00A5240A" w:rsidP="00A57BE0">
            <w:r w:rsidRPr="003674DB">
              <w:t xml:space="preserve"> «Об исполнении бюджета Вагановского </w:t>
            </w:r>
            <w:r>
              <w:t xml:space="preserve"> сельского поселения»</w:t>
            </w:r>
            <w:r w:rsidRPr="003674DB">
              <w:t xml:space="preserve">  </w:t>
            </w:r>
          </w:p>
        </w:tc>
      </w:tr>
      <w:tr w:rsidR="00A5240A" w:rsidTr="00A57BE0">
        <w:trPr>
          <w:trHeight w:val="360"/>
        </w:trPr>
        <w:tc>
          <w:tcPr>
            <w:tcW w:w="5740" w:type="dxa"/>
            <w:vAlign w:val="center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vAlign w:val="center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</w:tr>
      <w:tr w:rsidR="00A5240A" w:rsidTr="00A57BE0">
        <w:trPr>
          <w:trHeight w:val="1050"/>
        </w:trPr>
        <w:tc>
          <w:tcPr>
            <w:tcW w:w="13360" w:type="dxa"/>
            <w:gridSpan w:val="5"/>
            <w:vAlign w:val="bottom"/>
          </w:tcPr>
          <w:p w:rsidR="00A5240A" w:rsidRDefault="00A5240A" w:rsidP="005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 бюджета Вагановского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2014год</w:t>
            </w:r>
          </w:p>
        </w:tc>
      </w:tr>
      <w:tr w:rsidR="00A5240A" w:rsidTr="00A57BE0">
        <w:trPr>
          <w:trHeight w:val="300"/>
        </w:trPr>
        <w:tc>
          <w:tcPr>
            <w:tcW w:w="5740" w:type="dxa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gridSpan w:val="3"/>
            <w:noWrap/>
            <w:vAlign w:val="bottom"/>
          </w:tcPr>
          <w:p w:rsidR="00A5240A" w:rsidRDefault="00A5240A" w:rsidP="00A57BE0">
            <w:pPr>
              <w:jc w:val="right"/>
              <w:rPr>
                <w:rFonts w:ascii="Arial" w:hAnsi="Arial" w:cs="Arial"/>
              </w:rPr>
            </w:pPr>
          </w:p>
        </w:tc>
      </w:tr>
      <w:tr w:rsidR="00A5240A" w:rsidTr="00A57BE0">
        <w:trPr>
          <w:trHeight w:val="210"/>
        </w:trPr>
        <w:tc>
          <w:tcPr>
            <w:tcW w:w="5740" w:type="dxa"/>
            <w:noWrap/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  <w:gridSpan w:val="4"/>
            <w:noWrap/>
            <w:vAlign w:val="bottom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</w:p>
        </w:tc>
      </w:tr>
      <w:tr w:rsidR="00A5240A" w:rsidTr="005D5AF1">
        <w:trPr>
          <w:trHeight w:val="31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3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Утверждено</w:t>
            </w:r>
            <w:r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Кассовое исполнение за 2014 год  </w:t>
            </w:r>
          </w:p>
        </w:tc>
      </w:tr>
      <w:tr w:rsidR="00A5240A" w:rsidTr="005D5AF1">
        <w:trPr>
          <w:trHeight w:val="2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rPr>
                <w:rFonts w:ascii="Arial" w:hAnsi="Arial" w:cs="Arial"/>
              </w:rPr>
            </w:pPr>
          </w:p>
        </w:tc>
      </w:tr>
      <w:tr w:rsidR="00A5240A" w:rsidTr="005D5AF1">
        <w:trPr>
          <w:trHeight w:val="3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5240A" w:rsidTr="005D5AF1">
        <w:trPr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бюджетов,  всего в т.ч.: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000 01 00 00 00 00 0000 000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0,0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-511,6</w:t>
            </w:r>
          </w:p>
        </w:tc>
      </w:tr>
      <w:tr w:rsidR="00A5240A" w:rsidTr="005D5AF1">
        <w:trPr>
          <w:trHeight w:val="8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-511,6</w:t>
            </w:r>
          </w:p>
        </w:tc>
      </w:tr>
      <w:tr w:rsidR="00A5240A" w:rsidTr="005D5AF1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-15210,2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-14197,7</w:t>
            </w:r>
          </w:p>
        </w:tc>
      </w:tr>
      <w:tr w:rsidR="00A5240A" w:rsidTr="005D5AF1">
        <w:trPr>
          <w:trHeight w:val="3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Pr="005D5AF1">
              <w:rPr>
                <w:rFonts w:ascii="Arial" w:hAnsi="Arial" w:cs="Arial"/>
              </w:rPr>
              <w:t>-15210,2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 w:rsidRPr="005D5AF1">
              <w:rPr>
                <w:rFonts w:ascii="Arial" w:hAnsi="Arial" w:cs="Arial"/>
              </w:rPr>
              <w:t>-14197,7</w:t>
            </w:r>
          </w:p>
        </w:tc>
      </w:tr>
      <w:tr w:rsidR="00A5240A" w:rsidTr="005D5AF1">
        <w:trPr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Default="00A5240A" w:rsidP="00A57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  <w:r w:rsidRPr="005D5AF1">
              <w:rPr>
                <w:rFonts w:ascii="Arial" w:hAnsi="Arial" w:cs="Arial"/>
              </w:rPr>
              <w:t>-15210,2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 w:rsidRPr="005D5AF1">
              <w:rPr>
                <w:rFonts w:ascii="Arial" w:hAnsi="Arial" w:cs="Arial"/>
              </w:rPr>
              <w:t>-14197,7</w:t>
            </w:r>
          </w:p>
        </w:tc>
      </w:tr>
      <w:tr w:rsidR="00A5240A" w:rsidTr="005D5AF1">
        <w:trPr>
          <w:trHeight w:val="79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5D5AF1">
              <w:rPr>
                <w:rFonts w:ascii="Arial" w:hAnsi="Arial" w:cs="Arial"/>
              </w:rPr>
              <w:t>-15210,2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5AF1">
              <w:rPr>
                <w:rFonts w:ascii="Arial" w:hAnsi="Arial" w:cs="Arial"/>
              </w:rPr>
              <w:t>-14197,7</w:t>
            </w:r>
          </w:p>
        </w:tc>
      </w:tr>
      <w:tr w:rsidR="00A5240A" w:rsidTr="005D5AF1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15210,2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13686,1</w:t>
            </w:r>
          </w:p>
        </w:tc>
      </w:tr>
      <w:tr w:rsidR="00A5240A" w:rsidTr="005D5AF1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15210,2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13686,1</w:t>
            </w:r>
          </w:p>
        </w:tc>
      </w:tr>
      <w:tr w:rsidR="00A5240A" w:rsidTr="005D5AF1">
        <w:trPr>
          <w:trHeight w:val="8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15210,2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13686,1</w:t>
            </w:r>
          </w:p>
        </w:tc>
      </w:tr>
      <w:tr w:rsidR="00A5240A" w:rsidTr="005D5AF1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0A" w:rsidRDefault="00A5240A" w:rsidP="00A57B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A57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15210,2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40A" w:rsidRDefault="00A5240A" w:rsidP="005D5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13686,1</w:t>
            </w:r>
          </w:p>
        </w:tc>
      </w:tr>
    </w:tbl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Pr="00994D66" w:rsidRDefault="00A5240A" w:rsidP="00994D66"/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Default="00A5240A" w:rsidP="000A4881">
      <w:pPr>
        <w:rPr>
          <w:rFonts w:ascii="Arial" w:hAnsi="Arial" w:cs="Arial"/>
        </w:rPr>
      </w:pPr>
    </w:p>
    <w:p w:rsidR="00A5240A" w:rsidRPr="00994D66" w:rsidRDefault="00A5240A" w:rsidP="00994D6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94D66">
        <w:rPr>
          <w:sz w:val="22"/>
          <w:szCs w:val="22"/>
        </w:rPr>
        <w:tab/>
      </w:r>
    </w:p>
    <w:sectPr w:rsidR="00A5240A" w:rsidRPr="00994D66" w:rsidSect="0050237E">
      <w:pgSz w:w="16838" w:h="11906" w:orient="landscape"/>
      <w:pgMar w:top="851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0A" w:rsidRDefault="00A5240A" w:rsidP="00441FB0">
      <w:r>
        <w:separator/>
      </w:r>
    </w:p>
  </w:endnote>
  <w:endnote w:type="continuationSeparator" w:id="0">
    <w:p w:rsidR="00A5240A" w:rsidRDefault="00A5240A" w:rsidP="0044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0A" w:rsidRDefault="00A5240A" w:rsidP="00441FB0">
      <w:r>
        <w:separator/>
      </w:r>
    </w:p>
  </w:footnote>
  <w:footnote w:type="continuationSeparator" w:id="0">
    <w:p w:rsidR="00A5240A" w:rsidRDefault="00A5240A" w:rsidP="00441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881"/>
    <w:rsid w:val="00003332"/>
    <w:rsid w:val="000344EE"/>
    <w:rsid w:val="00087804"/>
    <w:rsid w:val="000A4881"/>
    <w:rsid w:val="000C66C5"/>
    <w:rsid w:val="000D76F4"/>
    <w:rsid w:val="00125A4B"/>
    <w:rsid w:val="00132D16"/>
    <w:rsid w:val="00141246"/>
    <w:rsid w:val="001434F7"/>
    <w:rsid w:val="001E4A72"/>
    <w:rsid w:val="002E2E0A"/>
    <w:rsid w:val="003316B1"/>
    <w:rsid w:val="003674DB"/>
    <w:rsid w:val="00390F2B"/>
    <w:rsid w:val="00423B12"/>
    <w:rsid w:val="00424499"/>
    <w:rsid w:val="00441FB0"/>
    <w:rsid w:val="004457B0"/>
    <w:rsid w:val="0045275D"/>
    <w:rsid w:val="004A1627"/>
    <w:rsid w:val="004E532D"/>
    <w:rsid w:val="0050237E"/>
    <w:rsid w:val="005D5AF1"/>
    <w:rsid w:val="005E03E0"/>
    <w:rsid w:val="006D4BCE"/>
    <w:rsid w:val="007934E8"/>
    <w:rsid w:val="007974D7"/>
    <w:rsid w:val="00797C08"/>
    <w:rsid w:val="008637E6"/>
    <w:rsid w:val="00895D5D"/>
    <w:rsid w:val="008E7C09"/>
    <w:rsid w:val="009350A5"/>
    <w:rsid w:val="009421B2"/>
    <w:rsid w:val="00994D66"/>
    <w:rsid w:val="009D49FE"/>
    <w:rsid w:val="00A0145E"/>
    <w:rsid w:val="00A442B5"/>
    <w:rsid w:val="00A5240A"/>
    <w:rsid w:val="00A57BE0"/>
    <w:rsid w:val="00A96B9B"/>
    <w:rsid w:val="00B20D02"/>
    <w:rsid w:val="00B24889"/>
    <w:rsid w:val="00BB2C68"/>
    <w:rsid w:val="00BC6359"/>
    <w:rsid w:val="00BE76A7"/>
    <w:rsid w:val="00D27C99"/>
    <w:rsid w:val="00E0682F"/>
    <w:rsid w:val="00E458B7"/>
    <w:rsid w:val="00E8091D"/>
    <w:rsid w:val="00FB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881"/>
    <w:pPr>
      <w:keepNext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881"/>
    <w:rPr>
      <w:rFonts w:ascii="Times New Roman" w:hAnsi="Times New Roman" w:cs="Times New Roman"/>
      <w:b/>
      <w:sz w:val="24"/>
      <w:lang w:eastAsia="ru-RU"/>
    </w:rPr>
  </w:style>
  <w:style w:type="paragraph" w:styleId="Caption">
    <w:name w:val="caption"/>
    <w:basedOn w:val="Normal"/>
    <w:uiPriority w:val="99"/>
    <w:qFormat/>
    <w:rsid w:val="000A4881"/>
    <w:pPr>
      <w:jc w:val="center"/>
    </w:pPr>
    <w:rPr>
      <w:sz w:val="28"/>
      <w:szCs w:val="20"/>
    </w:rPr>
  </w:style>
  <w:style w:type="paragraph" w:customStyle="1" w:styleId="ConsTitle">
    <w:name w:val="ConsTitle"/>
    <w:uiPriority w:val="99"/>
    <w:rsid w:val="000A4881"/>
    <w:pPr>
      <w:widowControl w:val="0"/>
      <w:snapToGrid w:val="0"/>
      <w:ind w:right="19772"/>
    </w:pPr>
    <w:rPr>
      <w:rFonts w:ascii="Arial" w:eastAsia="Times New Roman" w:hAnsi="Arial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A4881"/>
    <w:pPr>
      <w:ind w:firstLine="709"/>
      <w:jc w:val="both"/>
    </w:pPr>
    <w:rPr>
      <w:rFonts w:eastAsia="Calibri"/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4881"/>
    <w:rPr>
      <w:rFonts w:ascii="Times New Roman" w:hAnsi="Times New Roman" w:cs="Times New Roman"/>
      <w:kern w:val="28"/>
      <w:sz w:val="24"/>
      <w:lang w:eastAsia="ru-RU"/>
    </w:rPr>
  </w:style>
  <w:style w:type="character" w:styleId="Hyperlink">
    <w:name w:val="Hyperlink"/>
    <w:basedOn w:val="DefaultParagraphFont"/>
    <w:uiPriority w:val="99"/>
    <w:rsid w:val="000A488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A48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A4881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4881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0A488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881"/>
    <w:rPr>
      <w:rFonts w:ascii="Tahoma" w:hAnsi="Tahoma" w:cs="Times New Roman"/>
      <w:sz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0A4881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0A4881"/>
    <w:rPr>
      <w:rFonts w:ascii="Times New Roman" w:hAnsi="Times New Roman" w:cs="Times New Roman"/>
      <w:sz w:val="24"/>
      <w:lang w:eastAsia="ru-RU"/>
    </w:rPr>
  </w:style>
  <w:style w:type="table" w:styleId="LightShading">
    <w:name w:val="Light Shading"/>
    <w:basedOn w:val="TableNormal"/>
    <w:uiPriority w:val="99"/>
    <w:rsid w:val="001434F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1434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1434F7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odyText">
    <w:name w:val="Body Text"/>
    <w:basedOn w:val="Normal"/>
    <w:link w:val="BodyTextChar"/>
    <w:uiPriority w:val="99"/>
    <w:semiHidden/>
    <w:rsid w:val="00994D66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D66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441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F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1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FB0"/>
    <w:rPr>
      <w:rFonts w:ascii="Times New Roman" w:hAnsi="Times New Roman" w:cs="Times New Roman"/>
      <w:sz w:val="24"/>
      <w:szCs w:val="24"/>
    </w:rPr>
  </w:style>
  <w:style w:type="character" w:customStyle="1" w:styleId="a">
    <w:name w:val="Знак Знак"/>
    <w:basedOn w:val="DefaultParagraphFont"/>
    <w:uiPriority w:val="99"/>
    <w:locked/>
    <w:rsid w:val="00797C08"/>
    <w:rPr>
      <w:rFonts w:cs="Times New Roman"/>
      <w:b/>
      <w:bCs/>
      <w:sz w:val="40"/>
      <w:szCs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64B2AA774FE3B7A1CFABAF87A8F759CA0F623B27D8E0FA0E0B4E1C1AD37E2C7F07644130FBA7Y0A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9164B2AA774FE3B7A1CFABAF87A8F759CA0F623B27D8E0FA0E0B4E1C1AD37E2C7F07644130FBA7Y0A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164B2AA774FE3B7A1D1A6B9EBF4F25CC4516B3E25D0B5A35150134B13D929Y6A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25</Pages>
  <Words>2918</Words>
  <Characters>16635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</dc:title>
  <dc:subject/>
  <dc:creator>User12</dc:creator>
  <cp:keywords/>
  <dc:description/>
  <cp:lastModifiedBy>Админ</cp:lastModifiedBy>
  <cp:revision>11</cp:revision>
  <cp:lastPrinted>2015-06-26T07:30:00Z</cp:lastPrinted>
  <dcterms:created xsi:type="dcterms:W3CDTF">2015-06-26T07:09:00Z</dcterms:created>
  <dcterms:modified xsi:type="dcterms:W3CDTF">2015-06-26T07:31:00Z</dcterms:modified>
</cp:coreProperties>
</file>