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BA" w:rsidRPr="00DA71BA" w:rsidRDefault="00DA71BA" w:rsidP="00DA71BA">
      <w:pPr>
        <w:spacing w:before="100" w:beforeAutospacing="1" w:after="440" w:line="600" w:lineRule="atLeast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52"/>
          <w:szCs w:val="52"/>
          <w:lang w:eastAsia="ru-RU"/>
        </w:rPr>
      </w:pPr>
      <w:r w:rsidRPr="00DA71BA">
        <w:rPr>
          <w:rFonts w:ascii="Times New Roman" w:eastAsia="Times New Roman" w:hAnsi="Times New Roman" w:cs="Times New Roman"/>
          <w:b/>
          <w:color w:val="444444"/>
          <w:kern w:val="36"/>
          <w:sz w:val="52"/>
          <w:szCs w:val="52"/>
          <w:lang w:eastAsia="ru-RU"/>
        </w:rPr>
        <w:t>Введена новая мера пресечения для подозреваемых и обвиняемых - запрет определенных действий</w:t>
      </w:r>
    </w:p>
    <w:p w:rsidR="00DA71BA" w:rsidRPr="00DA71BA" w:rsidRDefault="00DA71BA" w:rsidP="00DA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Федеральным законом в</w:t>
      </w:r>
      <w:r w:rsidR="00502B0B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</w:t>
      </w: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едена новая мера пресечения для подозреваемых и обвиняемых - запрет определенных действий. Запрет определенных действий избирается по судебному решению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</w:t>
      </w:r>
      <w:proofErr w:type="gramStart"/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контроля за</w:t>
      </w:r>
      <w:proofErr w:type="gramEnd"/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соблюдением возложенных на него запретов. Запрет определенных действий может быть избран в любой момент производства по уголовному делу.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lastRenderedPageBreak/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отдельные из них), в том числе: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общаться с определенными лицами;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использовать средства связи и сеть Интернет;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Установлены сроки применения и определен орган, осуществляющий </w:t>
      </w:r>
      <w:proofErr w:type="gramStart"/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контроль за</w:t>
      </w:r>
      <w:proofErr w:type="gramEnd"/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соблюдением отдельных указанных запретов.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lastRenderedPageBreak/>
        <w:t xml:space="preserve">В </w:t>
      </w:r>
      <w:proofErr w:type="gramStart"/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целях</w:t>
      </w:r>
      <w:proofErr w:type="gramEnd"/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осуществления контроля за соблюдением запретов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РФ.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</w:t>
      </w:r>
      <w:proofErr w:type="gramStart"/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на</w:t>
      </w:r>
      <w:proofErr w:type="gramEnd"/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более строгую.</w:t>
      </w:r>
    </w:p>
    <w:p w:rsidR="00DA71BA" w:rsidRPr="00DA71BA" w:rsidRDefault="00DA71BA" w:rsidP="00DA71BA">
      <w:pPr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DA71B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Отдельные указанные запреты могут возлагаться судом на подозреваемого и обвиняемого также при избрании мер пресечения в виде залога и домашнего ареста.</w:t>
      </w:r>
    </w:p>
    <w:p w:rsidR="008C017D" w:rsidRPr="00DA71BA" w:rsidRDefault="00502B0B">
      <w:pPr>
        <w:rPr>
          <w:rFonts w:ascii="Times New Roman" w:hAnsi="Times New Roman" w:cs="Times New Roman"/>
        </w:rPr>
      </w:pPr>
    </w:p>
    <w:sectPr w:rsidR="008C017D" w:rsidRPr="00DA71BA" w:rsidSect="00B2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A71BA"/>
    <w:rsid w:val="002912C8"/>
    <w:rsid w:val="00502B0B"/>
    <w:rsid w:val="00811E8D"/>
    <w:rsid w:val="00B20CEE"/>
    <w:rsid w:val="00B82D7D"/>
    <w:rsid w:val="00DA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EE"/>
  </w:style>
  <w:style w:type="paragraph" w:styleId="1">
    <w:name w:val="heading 1"/>
    <w:basedOn w:val="a"/>
    <w:link w:val="10"/>
    <w:uiPriority w:val="9"/>
    <w:qFormat/>
    <w:rsid w:val="00DA7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dcterms:created xsi:type="dcterms:W3CDTF">2018-06-07T04:57:00Z</dcterms:created>
  <dcterms:modified xsi:type="dcterms:W3CDTF">2018-06-07T05:01:00Z</dcterms:modified>
</cp:coreProperties>
</file>