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B7" w:rsidRDefault="00A91AB7" w:rsidP="00E37EB6">
      <w:pPr>
        <w:autoSpaceDE w:val="0"/>
        <w:autoSpaceDN w:val="0"/>
        <w:adjustRightInd w:val="0"/>
        <w:spacing w:before="360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4.75pt;visibility:visible">
            <v:imagedata r:id="rId6" o:title=""/>
          </v:shape>
        </w:pict>
      </w:r>
    </w:p>
    <w:p w:rsidR="00A91AB7" w:rsidRDefault="00A91AB7" w:rsidP="00E37EB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КЕМЕРОВСКАЯ ОБЛАСТЬ</w:t>
      </w:r>
    </w:p>
    <w:p w:rsidR="00A91AB7" w:rsidRDefault="00A91AB7" w:rsidP="00E37EB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ПРОМЫШЛЕННОВСКИЙ МУНИЦИПАЛЬНЫЙ РАЙОН</w:t>
      </w:r>
    </w:p>
    <w:p w:rsidR="00A91AB7" w:rsidRDefault="00A91AB7" w:rsidP="00E37EB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A91AB7" w:rsidRDefault="00A91AB7" w:rsidP="00E37EB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ЛЕБЕДЕВСКОГО СЕЛЬСКОГО ПОСЕЛЕНИЯ</w:t>
      </w:r>
    </w:p>
    <w:p w:rsidR="00A91AB7" w:rsidRDefault="00A91AB7" w:rsidP="00E37EB6">
      <w:pPr>
        <w:pStyle w:val="Heading4"/>
        <w:spacing w:before="0" w:after="0"/>
        <w:jc w:val="center"/>
        <w:rPr>
          <w:b w:val="0"/>
        </w:rPr>
      </w:pPr>
      <w:r>
        <w:rPr>
          <w:b w:val="0"/>
        </w:rPr>
        <w:t>П О С Т АН О В Л Е Н И Е</w:t>
      </w:r>
    </w:p>
    <w:p w:rsidR="00A91AB7" w:rsidRDefault="00A91AB7" w:rsidP="00E37EB6">
      <w:pPr>
        <w:spacing w:after="0" w:line="240" w:lineRule="auto"/>
        <w:rPr>
          <w:lang w:eastAsia="ru-RU"/>
        </w:rPr>
      </w:pPr>
    </w:p>
    <w:p w:rsidR="00A91AB7" w:rsidRDefault="00A91AB7" w:rsidP="00E37E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«24»января 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 г</w:t>
        </w:r>
      </w:smartTag>
      <w:r>
        <w:rPr>
          <w:rFonts w:ascii="Times New Roman" w:hAnsi="Times New Roman"/>
          <w:sz w:val="24"/>
          <w:szCs w:val="24"/>
        </w:rPr>
        <w:t>.  № 1</w:t>
      </w:r>
    </w:p>
    <w:p w:rsidR="00A91AB7" w:rsidRDefault="00A91AB7" w:rsidP="00E37E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с.Лебеди</w:t>
      </w:r>
    </w:p>
    <w:p w:rsidR="00A91AB7" w:rsidRDefault="00A91AB7" w:rsidP="00E37E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91AB7" w:rsidRDefault="00A91AB7" w:rsidP="00AC1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отчета о численности муниципальных служащих Лебедевского сельского поселения и фактических затрат на их денежное содержание за 4 квартал 2017 года</w:t>
      </w:r>
    </w:p>
    <w:p w:rsidR="00A91AB7" w:rsidRDefault="00A91AB7" w:rsidP="00AC1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AB7" w:rsidRDefault="00A91AB7" w:rsidP="00AC1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Лебедевского сельского поселения:</w:t>
      </w:r>
    </w:p>
    <w:p w:rsidR="00A91AB7" w:rsidRDefault="00A91AB7" w:rsidP="00AC1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отчет о численности муниципальных служащих Лебедевского сельского поселения и фактических затратах на их денежное содержание за 4 квартал 2017 года согласно приложению.</w:t>
      </w:r>
    </w:p>
    <w:p w:rsidR="00A91AB7" w:rsidRDefault="00A91AB7" w:rsidP="00AC1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подлежит обнародованию на информационном стенде Лебедевского сельского поселения и р</w:t>
      </w:r>
      <w:r w:rsidRPr="00E37EB6">
        <w:rPr>
          <w:rFonts w:ascii="Times New Roman" w:hAnsi="Times New Roman"/>
          <w:sz w:val="28"/>
          <w:szCs w:val="28"/>
        </w:rPr>
        <w:t>азмещени</w:t>
      </w:r>
      <w:r>
        <w:rPr>
          <w:rFonts w:ascii="Times New Roman" w:hAnsi="Times New Roman"/>
          <w:sz w:val="28"/>
          <w:szCs w:val="28"/>
        </w:rPr>
        <w:t>ю</w:t>
      </w:r>
      <w:r w:rsidRPr="00E37EB6">
        <w:rPr>
          <w:rFonts w:ascii="Times New Roman" w:hAnsi="Times New Roman"/>
          <w:sz w:val="28"/>
          <w:szCs w:val="28"/>
        </w:rPr>
        <w:t xml:space="preserve"> на официальном сайте Промышленновского муниципального района в информационно-телекоммуникационной сети «Интернет» на странице Лебедевского сельского поселения </w:t>
      </w:r>
    </w:p>
    <w:p w:rsidR="00A91AB7" w:rsidRDefault="00A91AB7" w:rsidP="00AC1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главного специалиста поселения Н.М.Гавриленко.</w:t>
      </w:r>
    </w:p>
    <w:p w:rsidR="00A91AB7" w:rsidRDefault="00A91AB7" w:rsidP="00AC1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</w:t>
      </w:r>
    </w:p>
    <w:p w:rsidR="00A91AB7" w:rsidRDefault="00A91AB7" w:rsidP="00AC18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1AB7" w:rsidRDefault="00A91AB7" w:rsidP="00AC18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1AB7" w:rsidRDefault="00A91AB7" w:rsidP="00E37E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Глава</w:t>
      </w:r>
    </w:p>
    <w:p w:rsidR="00A91AB7" w:rsidRDefault="00A91AB7" w:rsidP="00E37E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Лебедевского сельского поселения                                         И.Ю.Мясоедов</w:t>
      </w:r>
    </w:p>
    <w:p w:rsidR="00A91AB7" w:rsidRDefault="00A91AB7" w:rsidP="00AC18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1AB7" w:rsidRDefault="00A91AB7" w:rsidP="00AC18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1AB7" w:rsidRDefault="00A91AB7" w:rsidP="00AC183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Н.М. Гавриленко</w:t>
      </w:r>
    </w:p>
    <w:p w:rsidR="00A91AB7" w:rsidRDefault="00A91AB7" w:rsidP="00AC183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Тел.66741</w:t>
      </w:r>
    </w:p>
    <w:p w:rsidR="00A91AB7" w:rsidRDefault="00A91AB7" w:rsidP="00E37EB6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A91AB7" w:rsidRDefault="00A91AB7" w:rsidP="00E37EB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A91AB7" w:rsidRDefault="00A91AB7" w:rsidP="00E37EB6">
      <w:pPr>
        <w:tabs>
          <w:tab w:val="left" w:pos="61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A91AB7" w:rsidRDefault="00A91AB7" w:rsidP="00E37EB6">
      <w:pPr>
        <w:tabs>
          <w:tab w:val="left" w:pos="61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Лебедевского</w:t>
      </w:r>
    </w:p>
    <w:p w:rsidR="00A91AB7" w:rsidRDefault="00A91AB7" w:rsidP="00E37EB6">
      <w:pPr>
        <w:tabs>
          <w:tab w:val="left" w:pos="61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1AB7" w:rsidRDefault="00A91AB7" w:rsidP="00E37EB6">
      <w:pPr>
        <w:tabs>
          <w:tab w:val="left" w:pos="53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«24» января  2018г.№1</w:t>
      </w:r>
    </w:p>
    <w:p w:rsidR="00A91AB7" w:rsidRDefault="00A91AB7" w:rsidP="00E37EB6">
      <w:pPr>
        <w:rPr>
          <w:rFonts w:ascii="Times New Roman" w:hAnsi="Times New Roman"/>
          <w:sz w:val="28"/>
          <w:szCs w:val="28"/>
        </w:rPr>
      </w:pPr>
    </w:p>
    <w:p w:rsidR="00A91AB7" w:rsidRDefault="00A91AB7" w:rsidP="00E37E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численности муниципальных служащих</w:t>
      </w:r>
    </w:p>
    <w:p w:rsidR="00A91AB7" w:rsidRDefault="00A91AB7" w:rsidP="00E37E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Лебедевского сельского поселения</w:t>
      </w:r>
    </w:p>
    <w:p w:rsidR="00A91AB7" w:rsidRDefault="00A91AB7" w:rsidP="00E37E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фактических затрат на их денежное содержание</w:t>
      </w:r>
    </w:p>
    <w:p w:rsidR="00A91AB7" w:rsidRDefault="00A91AB7" w:rsidP="00E37E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4 квартал 2017 года</w:t>
      </w:r>
    </w:p>
    <w:p w:rsidR="00A91AB7" w:rsidRDefault="00A91AB7" w:rsidP="00E37E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A91AB7" w:rsidTr="002546C5">
        <w:tc>
          <w:tcPr>
            <w:tcW w:w="3190" w:type="dxa"/>
          </w:tcPr>
          <w:p w:rsidR="00A91AB7" w:rsidRPr="002546C5" w:rsidRDefault="00A91AB7">
            <w:pPr>
              <w:rPr>
                <w:rFonts w:ascii="Times New Roman" w:hAnsi="Times New Roman"/>
                <w:sz w:val="28"/>
                <w:szCs w:val="28"/>
              </w:rPr>
            </w:pPr>
            <w:r w:rsidRPr="002546C5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0" w:type="dxa"/>
          </w:tcPr>
          <w:p w:rsidR="00A91AB7" w:rsidRPr="002546C5" w:rsidRDefault="00A91AB7" w:rsidP="002546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6C5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работников, чел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A91AB7" w:rsidRPr="002546C5" w:rsidRDefault="00A91AB7" w:rsidP="002546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6C5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бюджета на зарабо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тную плату  за отчетный период </w:t>
            </w:r>
            <w:r w:rsidRPr="002546C5">
              <w:rPr>
                <w:rFonts w:ascii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A91AB7" w:rsidTr="002546C5">
        <w:tc>
          <w:tcPr>
            <w:tcW w:w="3190" w:type="dxa"/>
          </w:tcPr>
          <w:p w:rsidR="00A91AB7" w:rsidRPr="002546C5" w:rsidRDefault="00A91AB7">
            <w:pPr>
              <w:rPr>
                <w:rFonts w:ascii="Times New Roman" w:hAnsi="Times New Roman"/>
                <w:sz w:val="28"/>
                <w:szCs w:val="28"/>
              </w:rPr>
            </w:pPr>
            <w:r w:rsidRPr="002546C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3190" w:type="dxa"/>
          </w:tcPr>
          <w:p w:rsidR="00A91AB7" w:rsidRPr="002546C5" w:rsidRDefault="00A91AB7" w:rsidP="002546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6C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1" w:type="dxa"/>
          </w:tcPr>
          <w:p w:rsidR="00A91AB7" w:rsidRPr="002546C5" w:rsidRDefault="00A91AB7" w:rsidP="002546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179,3</w:t>
            </w:r>
          </w:p>
        </w:tc>
      </w:tr>
    </w:tbl>
    <w:p w:rsidR="00A91AB7" w:rsidRDefault="00A91AB7" w:rsidP="00E37EB6">
      <w:pPr>
        <w:rPr>
          <w:rFonts w:ascii="Arial" w:hAnsi="Arial" w:cs="Arial"/>
        </w:rPr>
      </w:pPr>
    </w:p>
    <w:p w:rsidR="00A91AB7" w:rsidRDefault="00A91AB7" w:rsidP="00E37EB6">
      <w:pPr>
        <w:rPr>
          <w:rFonts w:ascii="Arial" w:hAnsi="Arial" w:cs="Arial"/>
        </w:rPr>
      </w:pPr>
    </w:p>
    <w:p w:rsidR="00A91AB7" w:rsidRDefault="00A91AB7" w:rsidP="00E37EB6">
      <w:pPr>
        <w:rPr>
          <w:rFonts w:ascii="Arial" w:hAnsi="Arial" w:cs="Arial"/>
        </w:rPr>
      </w:pPr>
    </w:p>
    <w:p w:rsidR="00A91AB7" w:rsidRDefault="00A91AB7" w:rsidP="00E37EB6">
      <w:pPr>
        <w:rPr>
          <w:rFonts w:ascii="Arial" w:hAnsi="Arial" w:cs="Arial"/>
        </w:rPr>
      </w:pPr>
    </w:p>
    <w:p w:rsidR="00A91AB7" w:rsidRDefault="00A91AB7" w:rsidP="00E37EB6"/>
    <w:p w:rsidR="00A91AB7" w:rsidRDefault="00A91AB7"/>
    <w:sectPr w:rsidR="00A91AB7" w:rsidSect="00AC1834">
      <w:headerReference w:type="default" r:id="rId7"/>
      <w:pgSz w:w="11906" w:h="16838"/>
      <w:pgMar w:top="1134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AB7" w:rsidRDefault="00A91AB7" w:rsidP="00AC1834">
      <w:pPr>
        <w:spacing w:after="0" w:line="240" w:lineRule="auto"/>
      </w:pPr>
      <w:r>
        <w:separator/>
      </w:r>
    </w:p>
  </w:endnote>
  <w:endnote w:type="continuationSeparator" w:id="0">
    <w:p w:rsidR="00A91AB7" w:rsidRDefault="00A91AB7" w:rsidP="00AC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AB7" w:rsidRDefault="00A91AB7" w:rsidP="00AC1834">
      <w:pPr>
        <w:spacing w:after="0" w:line="240" w:lineRule="auto"/>
      </w:pPr>
      <w:r>
        <w:separator/>
      </w:r>
    </w:p>
  </w:footnote>
  <w:footnote w:type="continuationSeparator" w:id="0">
    <w:p w:rsidR="00A91AB7" w:rsidRDefault="00A91AB7" w:rsidP="00AC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B7" w:rsidRDefault="00A91AB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A91AB7" w:rsidRDefault="00A91A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EB6"/>
    <w:rsid w:val="00043170"/>
    <w:rsid w:val="000A605B"/>
    <w:rsid w:val="00220773"/>
    <w:rsid w:val="00222FAE"/>
    <w:rsid w:val="002300AD"/>
    <w:rsid w:val="002546C5"/>
    <w:rsid w:val="0031266E"/>
    <w:rsid w:val="003B299D"/>
    <w:rsid w:val="003F63A3"/>
    <w:rsid w:val="00417182"/>
    <w:rsid w:val="00440ED7"/>
    <w:rsid w:val="004F25F7"/>
    <w:rsid w:val="005067A7"/>
    <w:rsid w:val="0058772C"/>
    <w:rsid w:val="005D2FE4"/>
    <w:rsid w:val="00670D87"/>
    <w:rsid w:val="006C740D"/>
    <w:rsid w:val="007509EB"/>
    <w:rsid w:val="007A6081"/>
    <w:rsid w:val="0086209A"/>
    <w:rsid w:val="008B2E53"/>
    <w:rsid w:val="008F2C34"/>
    <w:rsid w:val="009E7E74"/>
    <w:rsid w:val="00A054EB"/>
    <w:rsid w:val="00A202A2"/>
    <w:rsid w:val="00A71814"/>
    <w:rsid w:val="00A91AB7"/>
    <w:rsid w:val="00AC1834"/>
    <w:rsid w:val="00AF465B"/>
    <w:rsid w:val="00AF601C"/>
    <w:rsid w:val="00B1679F"/>
    <w:rsid w:val="00B45BB6"/>
    <w:rsid w:val="00B94D25"/>
    <w:rsid w:val="00BB20C8"/>
    <w:rsid w:val="00C01643"/>
    <w:rsid w:val="00C1793B"/>
    <w:rsid w:val="00C7301A"/>
    <w:rsid w:val="00D7287C"/>
    <w:rsid w:val="00E03ADE"/>
    <w:rsid w:val="00E37EB6"/>
    <w:rsid w:val="00E60CF4"/>
    <w:rsid w:val="00E9245E"/>
    <w:rsid w:val="00E95640"/>
    <w:rsid w:val="00EC5561"/>
    <w:rsid w:val="00F01B7A"/>
    <w:rsid w:val="00F47D0A"/>
    <w:rsid w:val="00F51F23"/>
    <w:rsid w:val="00F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B6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7EB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37EB6"/>
    <w:rPr>
      <w:rFonts w:eastAsia="Times New Roman" w:cs="Times New Roman"/>
      <w:bCs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E37EB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7E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C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1834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C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1834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0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254</Words>
  <Characters>1451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Наталья</cp:lastModifiedBy>
  <cp:revision>19</cp:revision>
  <cp:lastPrinted>2017-10-12T03:55:00Z</cp:lastPrinted>
  <dcterms:created xsi:type="dcterms:W3CDTF">2017-07-13T04:37:00Z</dcterms:created>
  <dcterms:modified xsi:type="dcterms:W3CDTF">2018-01-25T04:32:00Z</dcterms:modified>
</cp:coreProperties>
</file>