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78" w:rsidRDefault="00780178" w:rsidP="00780178">
      <w:pPr>
        <w:autoSpaceDE w:val="0"/>
        <w:autoSpaceDN w:val="0"/>
        <w:adjustRightInd w:val="0"/>
        <w:spacing w:before="360"/>
        <w:jc w:val="center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6900" cy="690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78" w:rsidRDefault="00780178" w:rsidP="00780178">
      <w:pPr>
        <w:pStyle w:val="5"/>
        <w:spacing w:before="0" w:line="36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80178" w:rsidRPr="00780178" w:rsidRDefault="00780178" w:rsidP="00780178">
      <w:pPr>
        <w:spacing w:line="360" w:lineRule="auto"/>
        <w:rPr>
          <w:b/>
          <w:sz w:val="32"/>
          <w:szCs w:val="32"/>
        </w:rPr>
      </w:pPr>
      <w:r w:rsidRPr="00780178">
        <w:rPr>
          <w:b/>
          <w:sz w:val="32"/>
          <w:szCs w:val="32"/>
        </w:rPr>
        <w:t>ПРОМЫШЛЕННОВСКИЙ МУНИЦИПАЛЬНЫЙ РАЙОН</w:t>
      </w:r>
    </w:p>
    <w:p w:rsidR="00780178" w:rsidRDefault="00780178" w:rsidP="00780178">
      <w:pPr>
        <w:pStyle w:val="5"/>
        <w:spacing w:before="0" w:line="36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780178" w:rsidRDefault="00780178" w:rsidP="00780178">
      <w:pPr>
        <w:pStyle w:val="5"/>
        <w:spacing w:before="0" w:line="36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ЛЕБЕДЕВСКОГО СЕЛЬСКОГО ПОСЕЛЕНИЯ </w:t>
      </w:r>
    </w:p>
    <w:p w:rsidR="002B6E3B" w:rsidRPr="002B6E3B" w:rsidRDefault="002B6E3B" w:rsidP="002B6E3B"/>
    <w:p w:rsidR="00780178" w:rsidRDefault="00780178" w:rsidP="002B6E3B">
      <w:pPr>
        <w:pStyle w:val="4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B6E3B" w:rsidRPr="002B6E3B" w:rsidRDefault="002B6E3B" w:rsidP="002B6E3B"/>
    <w:p w:rsidR="002B6E3B" w:rsidRPr="002B6E3B" w:rsidRDefault="002B6E3B" w:rsidP="002B6E3B"/>
    <w:p w:rsidR="00780178" w:rsidRPr="00780178" w:rsidRDefault="00780178" w:rsidP="002B6E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80178">
        <w:rPr>
          <w:sz w:val="24"/>
          <w:szCs w:val="24"/>
        </w:rPr>
        <w:t>от «19» сентября 2017г. №</w:t>
      </w:r>
      <w:r w:rsidR="00A13EB4">
        <w:rPr>
          <w:sz w:val="24"/>
          <w:szCs w:val="24"/>
        </w:rPr>
        <w:t>53</w:t>
      </w:r>
    </w:p>
    <w:p w:rsidR="00780178" w:rsidRDefault="00780178" w:rsidP="002B6E3B">
      <w:pPr>
        <w:autoSpaceDE w:val="0"/>
        <w:autoSpaceDN w:val="0"/>
        <w:adjustRightInd w:val="0"/>
        <w:jc w:val="center"/>
      </w:pPr>
      <w:r>
        <w:t>с.Лебеди</w:t>
      </w:r>
    </w:p>
    <w:p w:rsidR="00780178" w:rsidRDefault="00780178" w:rsidP="002B6E3B">
      <w:pPr>
        <w:rPr>
          <w:sz w:val="22"/>
          <w:szCs w:val="22"/>
        </w:rPr>
      </w:pPr>
    </w:p>
    <w:p w:rsidR="00780178" w:rsidRDefault="00780178" w:rsidP="002B6E3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78" w:rsidRDefault="00780178" w:rsidP="002B6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по подготовке к безопасному пропуску ледохода и паводковых вод в 2018 году</w:t>
      </w:r>
    </w:p>
    <w:p w:rsidR="00780178" w:rsidRDefault="00780178" w:rsidP="00780178">
      <w:pPr>
        <w:jc w:val="center"/>
        <w:rPr>
          <w:b/>
          <w:sz w:val="28"/>
          <w:szCs w:val="28"/>
        </w:rPr>
      </w:pPr>
    </w:p>
    <w:p w:rsidR="00780178" w:rsidRDefault="00780178" w:rsidP="00780178">
      <w:pPr>
        <w:jc w:val="both"/>
        <w:rPr>
          <w:sz w:val="28"/>
          <w:szCs w:val="28"/>
        </w:rPr>
      </w:pPr>
    </w:p>
    <w:p w:rsidR="00780178" w:rsidRDefault="00780178" w:rsidP="00780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Кеме</w:t>
      </w:r>
      <w:r w:rsidR="00A13EB4">
        <w:rPr>
          <w:sz w:val="28"/>
          <w:szCs w:val="28"/>
        </w:rPr>
        <w:t>ровской области от 02.11.1998 №</w:t>
      </w:r>
      <w:r>
        <w:rPr>
          <w:sz w:val="28"/>
          <w:szCs w:val="28"/>
        </w:rPr>
        <w:t xml:space="preserve">50-ОЗ «О защите населения и территории Кемеровской области от чрезвычайных ситуаций природного и техногенного характера», в целях организации безаварийного пропуска ледохода и паводковых вод в 2018 году на территории </w:t>
      </w:r>
      <w:r w:rsidR="00A13EB4">
        <w:rPr>
          <w:sz w:val="28"/>
          <w:szCs w:val="28"/>
        </w:rPr>
        <w:t>Лебедевского сельского</w:t>
      </w:r>
      <w:r>
        <w:rPr>
          <w:sz w:val="28"/>
          <w:szCs w:val="28"/>
        </w:rPr>
        <w:t xml:space="preserve"> поселения:</w:t>
      </w:r>
    </w:p>
    <w:p w:rsidR="00780178" w:rsidRDefault="00780178" w:rsidP="007801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мероприятий по подготовке к безопасному пропуску ледохода и паводковых вод в 2018 году.</w:t>
      </w:r>
    </w:p>
    <w:p w:rsidR="00A13EB4" w:rsidRDefault="00780178" w:rsidP="00A13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обнародованию на </w:t>
      </w:r>
      <w:r w:rsidR="00A13EB4">
        <w:rPr>
          <w:sz w:val="28"/>
          <w:szCs w:val="28"/>
        </w:rPr>
        <w:t xml:space="preserve">информационном стенде администрации поселения и </w:t>
      </w:r>
      <w:r w:rsidR="00A13EB4" w:rsidRPr="00A13EB4">
        <w:rPr>
          <w:sz w:val="28"/>
          <w:szCs w:val="28"/>
        </w:rPr>
        <w:t>размещени</w:t>
      </w:r>
      <w:r w:rsidR="00A13EB4">
        <w:rPr>
          <w:sz w:val="28"/>
          <w:szCs w:val="28"/>
        </w:rPr>
        <w:t>ю</w:t>
      </w:r>
      <w:r w:rsidR="00A13EB4" w:rsidRPr="00A13EB4">
        <w:rPr>
          <w:sz w:val="28"/>
          <w:szCs w:val="28"/>
        </w:rPr>
        <w:t xml:space="preserve"> на </w:t>
      </w:r>
      <w:r w:rsidR="00A13EB4">
        <w:rPr>
          <w:sz w:val="28"/>
          <w:szCs w:val="28"/>
        </w:rPr>
        <w:t>официальном сайте администрации</w:t>
      </w:r>
      <w:r w:rsidR="00A13EB4" w:rsidRPr="00A13EB4">
        <w:rPr>
          <w:sz w:val="28"/>
          <w:szCs w:val="28"/>
        </w:rPr>
        <w:t xml:space="preserve"> Промышленновского муниципального района в информационно-телекоммуникационной сети «Интернет» на странице Лебедевского сельского поселения (</w:t>
      </w:r>
      <w:hyperlink r:id="rId8" w:history="1">
        <w:r w:rsidR="00A13EB4" w:rsidRPr="00A13EB4">
          <w:rPr>
            <w:rStyle w:val="a7"/>
            <w:color w:val="auto"/>
            <w:sz w:val="28"/>
            <w:szCs w:val="28"/>
            <w:u w:val="none"/>
          </w:rPr>
          <w:t>http://admprom.ru/лебедевское - сельское - поселение/</w:t>
        </w:r>
      </w:hyperlink>
      <w:r w:rsidR="00A13EB4" w:rsidRPr="00A13EB4">
        <w:rPr>
          <w:sz w:val="28"/>
          <w:szCs w:val="28"/>
        </w:rPr>
        <w:t>.</w:t>
      </w:r>
    </w:p>
    <w:p w:rsidR="00780178" w:rsidRDefault="00A13EB4" w:rsidP="00A13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</w:t>
      </w:r>
      <w:r w:rsidR="00780178">
        <w:rPr>
          <w:sz w:val="28"/>
          <w:szCs w:val="28"/>
        </w:rPr>
        <w:t>возложить на</w:t>
      </w:r>
      <w:r>
        <w:rPr>
          <w:sz w:val="28"/>
          <w:szCs w:val="28"/>
        </w:rPr>
        <w:t xml:space="preserve"> руководителя организационно-распорядительного органа О.В. Медведенко</w:t>
      </w:r>
      <w:r w:rsidR="00780178">
        <w:rPr>
          <w:sz w:val="28"/>
          <w:szCs w:val="28"/>
        </w:rPr>
        <w:t>.</w:t>
      </w:r>
    </w:p>
    <w:p w:rsidR="00780178" w:rsidRDefault="00780178" w:rsidP="007801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подписания. </w:t>
      </w:r>
    </w:p>
    <w:p w:rsidR="00780178" w:rsidRDefault="00780178" w:rsidP="00780178">
      <w:pPr>
        <w:ind w:firstLine="709"/>
        <w:jc w:val="both"/>
        <w:rPr>
          <w:sz w:val="28"/>
          <w:szCs w:val="28"/>
        </w:rPr>
      </w:pPr>
    </w:p>
    <w:p w:rsidR="00780178" w:rsidRDefault="00780178" w:rsidP="00780178">
      <w:pPr>
        <w:ind w:firstLine="709"/>
        <w:jc w:val="both"/>
        <w:rPr>
          <w:sz w:val="28"/>
          <w:szCs w:val="28"/>
        </w:rPr>
      </w:pPr>
    </w:p>
    <w:p w:rsidR="00A13EB4" w:rsidRDefault="00A13EB4" w:rsidP="00780178">
      <w:pPr>
        <w:ind w:firstLine="709"/>
        <w:jc w:val="both"/>
        <w:rPr>
          <w:sz w:val="28"/>
          <w:szCs w:val="28"/>
        </w:rPr>
      </w:pPr>
    </w:p>
    <w:p w:rsidR="00780178" w:rsidRDefault="00A13EB4" w:rsidP="00780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Глава </w:t>
      </w:r>
    </w:p>
    <w:p w:rsidR="00A13EB4" w:rsidRDefault="00A13EB4" w:rsidP="00A13E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                                        И.Ю. Мясоедов</w:t>
      </w:r>
    </w:p>
    <w:p w:rsidR="00780178" w:rsidRDefault="00780178" w:rsidP="00A13E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E3B" w:rsidRDefault="002B6E3B" w:rsidP="00A13E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178" w:rsidRDefault="00780178" w:rsidP="00780178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80178" w:rsidRDefault="00780178" w:rsidP="00780178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13EB4">
        <w:rPr>
          <w:rFonts w:ascii="Times New Roman" w:hAnsi="Times New Roman" w:cs="Times New Roman"/>
          <w:sz w:val="28"/>
          <w:szCs w:val="28"/>
        </w:rPr>
        <w:t>Лебедевского сельского</w:t>
      </w:r>
    </w:p>
    <w:p w:rsidR="00780178" w:rsidRDefault="00780178" w:rsidP="00780178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780178" w:rsidRDefault="00780178" w:rsidP="00780178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13EB4">
        <w:rPr>
          <w:rFonts w:ascii="Times New Roman" w:hAnsi="Times New Roman" w:cs="Times New Roman"/>
          <w:sz w:val="28"/>
          <w:szCs w:val="28"/>
        </w:rPr>
        <w:t xml:space="preserve"> 19.09.2017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13EB4">
        <w:rPr>
          <w:rFonts w:ascii="Times New Roman" w:hAnsi="Times New Roman" w:cs="Times New Roman"/>
          <w:sz w:val="28"/>
          <w:szCs w:val="28"/>
        </w:rPr>
        <w:t>53</w:t>
      </w:r>
    </w:p>
    <w:p w:rsidR="00780178" w:rsidRDefault="00780178" w:rsidP="007801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80178" w:rsidRDefault="00780178" w:rsidP="007801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0178" w:rsidRDefault="00780178" w:rsidP="00780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подготовке к безопасному пропуску ледохода и паводковых вод в 2018 году</w:t>
      </w:r>
    </w:p>
    <w:p w:rsidR="00780178" w:rsidRDefault="00780178" w:rsidP="00780178">
      <w:pPr>
        <w:jc w:val="center"/>
        <w:rPr>
          <w:b/>
        </w:rPr>
      </w:pPr>
    </w:p>
    <w:tbl>
      <w:tblPr>
        <w:tblW w:w="9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26"/>
        <w:gridCol w:w="2342"/>
        <w:gridCol w:w="2610"/>
      </w:tblGrid>
      <w:tr w:rsidR="00780178" w:rsidTr="002B6E3B">
        <w:trPr>
          <w:cantSplit/>
          <w:trHeight w:val="53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B6E3B">
              <w:rPr>
                <w:b/>
                <w:sz w:val="28"/>
                <w:szCs w:val="28"/>
              </w:rPr>
              <w:t>№</w:t>
            </w:r>
          </w:p>
          <w:p w:rsidR="00780178" w:rsidRPr="002B6E3B" w:rsidRDefault="007801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B6E3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B6E3B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ind w:left="-79" w:right="-70"/>
              <w:jc w:val="center"/>
              <w:rPr>
                <w:b/>
                <w:sz w:val="28"/>
                <w:szCs w:val="28"/>
              </w:rPr>
            </w:pPr>
            <w:r w:rsidRPr="002B6E3B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B6E3B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80178" w:rsidTr="002B6E3B">
        <w:trPr>
          <w:cantSplit/>
          <w:trHeight w:val="8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1.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Вырубка древесно-кустарниковой растительности, уборка мусора из русел рек и по берегам водных объектов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ind w:left="-79" w:right="-70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до 29.09.2017г.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Default="002B6E3B" w:rsidP="002B6E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поселения </w:t>
            </w:r>
          </w:p>
          <w:p w:rsidR="002B6E3B" w:rsidRPr="002B6E3B" w:rsidRDefault="002B6E3B" w:rsidP="002B6E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И.Ю. Мясоедов</w:t>
            </w:r>
          </w:p>
        </w:tc>
      </w:tr>
      <w:tr w:rsidR="00780178" w:rsidTr="002B6E3B">
        <w:trPr>
          <w:cantSplit/>
          <w:trHeight w:val="83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2.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Проверка состояния гидротехнических сооружений с составлением соответствующих актов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ind w:left="-79" w:right="-70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до 29.09.2017г.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Default="002B6E3B" w:rsidP="002B6E3B">
            <w:pPr>
              <w:spacing w:line="276" w:lineRule="auto"/>
              <w:ind w:left="-273" w:firstLine="2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организационно – распорядительного органа </w:t>
            </w:r>
          </w:p>
          <w:p w:rsidR="002B6E3B" w:rsidRPr="002B6E3B" w:rsidRDefault="002B6E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Медведенко О.В</w:t>
            </w:r>
          </w:p>
        </w:tc>
      </w:tr>
      <w:tr w:rsidR="00780178" w:rsidTr="002B6E3B">
        <w:trPr>
          <w:cantSplit/>
          <w:trHeight w:val="56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3.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Спуск воды в гидротехнических сооружений до безопасного уровня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ind w:left="-79" w:right="-70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до 29.09.2017г.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3B" w:rsidRDefault="002B6E3B" w:rsidP="002B6E3B">
            <w:pPr>
              <w:spacing w:line="276" w:lineRule="auto"/>
              <w:ind w:left="-273" w:firstLine="2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организационно – распорядительного органа </w:t>
            </w:r>
          </w:p>
          <w:p w:rsidR="00780178" w:rsidRPr="002B6E3B" w:rsidRDefault="002B6E3B" w:rsidP="002B6E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Медведенко О.В</w:t>
            </w:r>
          </w:p>
        </w:tc>
      </w:tr>
      <w:tr w:rsidR="00780178" w:rsidTr="002B6E3B">
        <w:trPr>
          <w:cantSplit/>
          <w:trHeight w:val="82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4.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Проведение разъяснительных работ с населением о необходимости очистки кюветов, водопропускных труб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ind w:left="-79" w:right="-70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до 29.09.2017г.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3B" w:rsidRDefault="002B6E3B" w:rsidP="002B6E3B">
            <w:pPr>
              <w:spacing w:line="276" w:lineRule="auto"/>
              <w:ind w:left="-273" w:firstLine="2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организационно – распорядительного органа </w:t>
            </w:r>
          </w:p>
          <w:p w:rsidR="00780178" w:rsidRPr="002B6E3B" w:rsidRDefault="002B6E3B" w:rsidP="002B6E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Медведенко О.В</w:t>
            </w:r>
          </w:p>
        </w:tc>
      </w:tr>
      <w:tr w:rsidR="00780178" w:rsidTr="002B6E3B">
        <w:trPr>
          <w:cantSplit/>
          <w:trHeight w:val="5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6.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Очистка кюветов, канав, очистка и консервация на зимний период водопропускных труб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ind w:left="-79" w:right="-70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до 15.10.2017г.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3B" w:rsidRDefault="002B6E3B" w:rsidP="002B6E3B">
            <w:pPr>
              <w:spacing w:line="276" w:lineRule="auto"/>
              <w:ind w:left="-273" w:firstLine="2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организационно – распорядительного органа </w:t>
            </w:r>
          </w:p>
          <w:p w:rsidR="00780178" w:rsidRPr="002B6E3B" w:rsidRDefault="002B6E3B" w:rsidP="002B6E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Медведенко О.В</w:t>
            </w:r>
          </w:p>
        </w:tc>
      </w:tr>
      <w:tr w:rsidR="00780178" w:rsidTr="002B6E3B">
        <w:trPr>
          <w:cantSplit/>
          <w:trHeight w:val="56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7.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Определение мест для размещения скота, попадающего в зону возможного затопления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ind w:left="-79" w:right="-70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февраль 2018г.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Default="002B6E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Г</w:t>
            </w:r>
            <w:r w:rsidR="00780178" w:rsidRPr="002B6E3B">
              <w:rPr>
                <w:sz w:val="28"/>
                <w:szCs w:val="28"/>
              </w:rPr>
              <w:t>лава</w:t>
            </w:r>
            <w:r>
              <w:rPr>
                <w:sz w:val="28"/>
                <w:szCs w:val="28"/>
              </w:rPr>
              <w:t xml:space="preserve"> поселения</w:t>
            </w:r>
          </w:p>
          <w:p w:rsidR="002B6E3B" w:rsidRPr="002B6E3B" w:rsidRDefault="002B6E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И.Ю. Мясоедов</w:t>
            </w:r>
          </w:p>
        </w:tc>
      </w:tr>
      <w:tr w:rsidR="00780178" w:rsidTr="002B6E3B">
        <w:trPr>
          <w:cantSplit/>
          <w:trHeight w:val="8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Определение мест организации пунктов временного размещения населения на территориях, подверженных подтоплению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ind w:left="-79" w:right="-70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февраль 2018г.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Default="002B6E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Г</w:t>
            </w:r>
            <w:r w:rsidR="00780178" w:rsidRPr="002B6E3B">
              <w:rPr>
                <w:sz w:val="28"/>
                <w:szCs w:val="28"/>
              </w:rPr>
              <w:t>лава</w:t>
            </w:r>
            <w:r>
              <w:rPr>
                <w:sz w:val="28"/>
                <w:szCs w:val="28"/>
              </w:rPr>
              <w:t xml:space="preserve"> поселения</w:t>
            </w:r>
          </w:p>
          <w:p w:rsidR="002B6E3B" w:rsidRPr="002B6E3B" w:rsidRDefault="002B6E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И.Ю. Мясоедов</w:t>
            </w:r>
          </w:p>
        </w:tc>
      </w:tr>
      <w:tr w:rsidR="00780178" w:rsidRPr="002B6E3B" w:rsidTr="002B6E3B">
        <w:trPr>
          <w:cantSplit/>
          <w:trHeight w:val="8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9.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Вскрытие дорог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ind w:left="-79" w:right="-70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февраль-март 2018г.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Default="002B6E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Г</w:t>
            </w:r>
            <w:r w:rsidR="00780178" w:rsidRPr="002B6E3B">
              <w:rPr>
                <w:sz w:val="28"/>
                <w:szCs w:val="28"/>
              </w:rPr>
              <w:t>лава</w:t>
            </w:r>
            <w:r>
              <w:rPr>
                <w:sz w:val="28"/>
                <w:szCs w:val="28"/>
              </w:rPr>
              <w:t xml:space="preserve"> поселения</w:t>
            </w:r>
          </w:p>
          <w:p w:rsidR="002B6E3B" w:rsidRPr="002B6E3B" w:rsidRDefault="002B6E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И.Ю. Мясоедов</w:t>
            </w:r>
          </w:p>
        </w:tc>
      </w:tr>
      <w:tr w:rsidR="00780178" w:rsidRPr="002B6E3B" w:rsidTr="002B6E3B">
        <w:trPr>
          <w:cantSplit/>
          <w:trHeight w:val="11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10.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Направление письменных уведомлений жителям попадающим в зону возможного затопления о необходимости страхования жилых домов и имущества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ind w:left="-79" w:right="-70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март 2018г.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3B" w:rsidRDefault="002B6E3B" w:rsidP="002B6E3B">
            <w:pPr>
              <w:spacing w:line="276" w:lineRule="auto"/>
              <w:ind w:left="-273" w:firstLine="2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организационно – распорядительного органа </w:t>
            </w:r>
          </w:p>
          <w:p w:rsidR="00780178" w:rsidRPr="002B6E3B" w:rsidRDefault="002B6E3B" w:rsidP="002B6E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Медведенко</w:t>
            </w:r>
          </w:p>
        </w:tc>
      </w:tr>
      <w:tr w:rsidR="00780178" w:rsidRPr="002B6E3B" w:rsidTr="002B6E3B">
        <w:trPr>
          <w:cantSplit/>
          <w:trHeight w:val="57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13.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Вскрытие канав, кюветов, водопропускных труб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ind w:left="-79" w:right="-70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март 2018г.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Default="002B6E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Г</w:t>
            </w:r>
            <w:r w:rsidR="00780178" w:rsidRPr="002B6E3B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ава поселения</w:t>
            </w:r>
          </w:p>
          <w:p w:rsidR="002B6E3B" w:rsidRPr="002B6E3B" w:rsidRDefault="002B6E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И.Ю. Мясоедов</w:t>
            </w:r>
          </w:p>
        </w:tc>
      </w:tr>
      <w:tr w:rsidR="00780178" w:rsidRPr="002B6E3B" w:rsidTr="002B6E3B">
        <w:trPr>
          <w:cantSplit/>
          <w:trHeight w:val="82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14.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Проведение разъяснительных работ с населением о необходимости вскрытия водопропускных труб, канав, кюветов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ind w:left="-79" w:right="-70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март 2018г.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3B" w:rsidRDefault="002B6E3B" w:rsidP="002B6E3B">
            <w:pPr>
              <w:spacing w:line="276" w:lineRule="auto"/>
              <w:ind w:left="-273" w:firstLine="2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организационно – распорядительного органа </w:t>
            </w:r>
          </w:p>
          <w:p w:rsidR="00780178" w:rsidRPr="002B6E3B" w:rsidRDefault="002B6E3B" w:rsidP="002B6E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Медведенко </w:t>
            </w:r>
          </w:p>
        </w:tc>
      </w:tr>
    </w:tbl>
    <w:p w:rsidR="00780178" w:rsidRPr="002B6E3B" w:rsidRDefault="00780178" w:rsidP="00780178">
      <w:pPr>
        <w:jc w:val="both"/>
        <w:rPr>
          <w:bCs/>
          <w:sz w:val="28"/>
          <w:szCs w:val="28"/>
        </w:rPr>
      </w:pPr>
    </w:p>
    <w:p w:rsidR="00780178" w:rsidRDefault="00780178" w:rsidP="00780178">
      <w:pPr>
        <w:jc w:val="both"/>
        <w:rPr>
          <w:bCs/>
          <w:sz w:val="28"/>
          <w:szCs w:val="28"/>
        </w:rPr>
      </w:pPr>
    </w:p>
    <w:p w:rsidR="00F51F23" w:rsidRDefault="00F51F23"/>
    <w:p w:rsidR="002B6E3B" w:rsidRPr="002B6E3B" w:rsidRDefault="002B6E3B">
      <w:pPr>
        <w:rPr>
          <w:sz w:val="28"/>
          <w:szCs w:val="28"/>
        </w:rPr>
      </w:pPr>
      <w:r w:rsidRPr="002B6E3B">
        <w:rPr>
          <w:sz w:val="28"/>
          <w:szCs w:val="28"/>
        </w:rPr>
        <w:t xml:space="preserve">                      Глава</w:t>
      </w:r>
    </w:p>
    <w:p w:rsidR="002B6E3B" w:rsidRPr="002B6E3B" w:rsidRDefault="002B6E3B">
      <w:pPr>
        <w:rPr>
          <w:sz w:val="28"/>
          <w:szCs w:val="28"/>
        </w:rPr>
      </w:pPr>
      <w:r w:rsidRPr="002B6E3B">
        <w:rPr>
          <w:sz w:val="28"/>
          <w:szCs w:val="28"/>
        </w:rPr>
        <w:t xml:space="preserve">Лебедевского сельского поселения                            </w:t>
      </w:r>
      <w:r>
        <w:rPr>
          <w:sz w:val="28"/>
          <w:szCs w:val="28"/>
        </w:rPr>
        <w:t xml:space="preserve">            </w:t>
      </w:r>
      <w:r w:rsidRPr="002B6E3B">
        <w:rPr>
          <w:sz w:val="28"/>
          <w:szCs w:val="28"/>
        </w:rPr>
        <w:t xml:space="preserve">       И.Ю. Мясоедов</w:t>
      </w:r>
    </w:p>
    <w:sectPr w:rsidR="002B6E3B" w:rsidRPr="002B6E3B" w:rsidSect="002B6E3B">
      <w:headerReference w:type="default" r:id="rId9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B74" w:rsidRDefault="008A6B74" w:rsidP="002B6E3B">
      <w:r>
        <w:separator/>
      </w:r>
    </w:p>
  </w:endnote>
  <w:endnote w:type="continuationSeparator" w:id="1">
    <w:p w:rsidR="008A6B74" w:rsidRDefault="008A6B74" w:rsidP="002B6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B74" w:rsidRDefault="008A6B74" w:rsidP="002B6E3B">
      <w:r>
        <w:separator/>
      </w:r>
    </w:p>
  </w:footnote>
  <w:footnote w:type="continuationSeparator" w:id="1">
    <w:p w:rsidR="008A6B74" w:rsidRDefault="008A6B74" w:rsidP="002B6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8735"/>
      <w:docPartObj>
        <w:docPartGallery w:val="㔄∀ऀ܀"/>
        <w:docPartUnique/>
      </w:docPartObj>
    </w:sdtPr>
    <w:sdtContent>
      <w:p w:rsidR="002B6E3B" w:rsidRDefault="002B6E3B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B6E3B" w:rsidRDefault="002B6E3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178"/>
    <w:rsid w:val="002B6E3B"/>
    <w:rsid w:val="00780178"/>
    <w:rsid w:val="008A6B74"/>
    <w:rsid w:val="00A13EB4"/>
    <w:rsid w:val="00A64490"/>
    <w:rsid w:val="00AB55C7"/>
    <w:rsid w:val="00F5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78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8017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78017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80178"/>
    <w:rPr>
      <w:rFonts w:eastAsia="Times New Roman"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780178"/>
    <w:rPr>
      <w:rFonts w:eastAsia="Times New Roman"/>
      <w:bCs/>
      <w:sz w:val="28"/>
      <w:szCs w:val="28"/>
      <w:lang w:val="en-GB" w:eastAsia="ru-RU"/>
    </w:rPr>
  </w:style>
  <w:style w:type="paragraph" w:styleId="a3">
    <w:name w:val="No Spacing"/>
    <w:uiPriority w:val="1"/>
    <w:qFormat/>
    <w:rsid w:val="00780178"/>
    <w:pPr>
      <w:spacing w:after="0" w:line="240" w:lineRule="auto"/>
    </w:pPr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paragraph" w:customStyle="1" w:styleId="ConsPlusTitle">
    <w:name w:val="ConsPlusTitle"/>
    <w:rsid w:val="00780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4">
    <w:name w:val="Table Grid"/>
    <w:basedOn w:val="a1"/>
    <w:uiPriority w:val="59"/>
    <w:rsid w:val="00780178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01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178"/>
    <w:rPr>
      <w:rFonts w:ascii="Tahoma" w:eastAsia="Times New Roman" w:hAnsi="Tahoma" w:cs="Tahoma"/>
      <w:b w:val="0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13EB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B6E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6E3B"/>
    <w:rPr>
      <w:rFonts w:eastAsia="Times New Roman"/>
      <w:b w:val="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B6E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6E3B"/>
    <w:rPr>
      <w:rFonts w:eastAsia="Times New Roman"/>
      <w:b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om.ru/&#1083;&#1077;&#1073;&#1077;&#1076;&#1077;&#1074;&#1089;&#1082;&#1086;&#1077;%20-%20&#1089;&#1077;&#1083;&#1100;&#1089;&#1082;&#1086;&#1077;%20-%20&#1087;&#1086;&#1089;&#1077;&#1083;&#1077;&#1085;&#1080;&#1077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75E47-48F6-4F96-84A2-400F451B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cp:lastPrinted>2017-09-19T12:41:00Z</cp:lastPrinted>
  <dcterms:created xsi:type="dcterms:W3CDTF">2017-09-19T12:12:00Z</dcterms:created>
  <dcterms:modified xsi:type="dcterms:W3CDTF">2017-09-19T12:51:00Z</dcterms:modified>
</cp:coreProperties>
</file>