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B4" w:rsidRDefault="009B1521">
      <w:pPr>
        <w:autoSpaceDE w:val="0"/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710" cy="6934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B4" w:rsidRDefault="009B1521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855B4" w:rsidRDefault="009B1521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C855B4" w:rsidRDefault="009B152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855B4" w:rsidRDefault="009B152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C855B4" w:rsidRDefault="009B1521">
      <w:pPr>
        <w:pStyle w:val="4"/>
        <w:numPr>
          <w:ilvl w:val="3"/>
          <w:numId w:val="3"/>
        </w:numPr>
        <w:ind w:left="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</w:rPr>
        <w:t>ПОСТАНОВЛЕНИЕ</w:t>
      </w:r>
    </w:p>
    <w:p w:rsidR="00C855B4" w:rsidRDefault="00C855B4"/>
    <w:p w:rsidR="00C855B4" w:rsidRDefault="009B1521">
      <w:pPr>
        <w:autoSpaceDE w:val="0"/>
        <w:jc w:val="center"/>
      </w:pPr>
      <w:r>
        <w:t>от «21» февраля 2017 г. №11</w:t>
      </w:r>
    </w:p>
    <w:p w:rsidR="00C855B4" w:rsidRDefault="009B1521">
      <w:pPr>
        <w:autoSpaceDE w:val="0"/>
        <w:jc w:val="center"/>
      </w:pPr>
      <w:r>
        <w:t>с.Лебеди</w:t>
      </w:r>
    </w:p>
    <w:p w:rsidR="00C855B4" w:rsidRDefault="00C855B4">
      <w:pPr>
        <w:autoSpaceDE w:val="0"/>
        <w:jc w:val="center"/>
      </w:pPr>
    </w:p>
    <w:p w:rsidR="00C855B4" w:rsidRDefault="009B1521">
      <w:pPr>
        <w:pStyle w:val="Iauiue"/>
        <w:spacing w:before="12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</w:t>
      </w:r>
      <w:r>
        <w:rPr>
          <w:b/>
          <w:sz w:val="28"/>
          <w:szCs w:val="28"/>
        </w:rPr>
        <w:t>адреса объекту капитального  строительства»</w:t>
      </w:r>
    </w:p>
    <w:p w:rsidR="00C855B4" w:rsidRDefault="00C855B4">
      <w:pPr>
        <w:autoSpaceDE w:val="0"/>
        <w:rPr>
          <w:sz w:val="28"/>
          <w:szCs w:val="28"/>
        </w:rPr>
      </w:pPr>
    </w:p>
    <w:p w:rsidR="00C855B4" w:rsidRDefault="009B1521">
      <w:pPr>
        <w:pStyle w:val="af7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27 части  1 статьи 21 Федеральным законом от 06.10.2003 № 131-ФЗ «Об общ</w:t>
      </w:r>
      <w:r>
        <w:rPr>
          <w:rFonts w:ascii="Times New Roman" w:hAnsi="Times New Roman" w:cs="Times New Roman"/>
          <w:sz w:val="28"/>
          <w:szCs w:val="28"/>
        </w:rPr>
        <w:t>их принципах организации местного самоуправления в Российской Федерации», постановления администрации Лебедевского сельского поселения от 29.01.2013г №5 «О порядке разработки и утверждения административных Регламентов предоставления муниципальных услуг»:</w:t>
      </w:r>
    </w:p>
    <w:p w:rsidR="00C855B4" w:rsidRDefault="009B152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Утвердить прилагаемый административный регламент предоставления муниципальной услуги «Присвоение адреса объекту капитального строительства».</w:t>
      </w:r>
    </w:p>
    <w:p w:rsidR="00C855B4" w:rsidRDefault="009B152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Лебедевского сельского поселения от 22.12.2015 №132 «Об у</w:t>
      </w:r>
      <w:r>
        <w:rPr>
          <w:sz w:val="28"/>
          <w:szCs w:val="28"/>
        </w:rPr>
        <w:t>тверждении административного регламента предоставления муниципальной услуги «Присвоение, изменение и аннулирование адресов» в новой редакции.</w:t>
      </w:r>
    </w:p>
    <w:p w:rsidR="00C855B4" w:rsidRDefault="009B152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на информационном стенде администрации Лебедевского сельского поселения и </w:t>
      </w:r>
      <w:r>
        <w:rPr>
          <w:sz w:val="28"/>
          <w:szCs w:val="28"/>
        </w:rPr>
        <w:t>разместить на официальном сайте администрации Промышленновского муниципального района в сети Интернет.</w:t>
      </w:r>
    </w:p>
    <w:p w:rsidR="00C855B4" w:rsidRDefault="009B152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855B4" w:rsidRDefault="009B1521">
      <w:pPr>
        <w:pStyle w:val="Iauiue"/>
        <w:ind w:firstLine="709"/>
        <w:jc w:val="both"/>
      </w:pPr>
      <w:r>
        <w:rPr>
          <w:sz w:val="28"/>
          <w:szCs w:val="28"/>
        </w:rPr>
        <w:t xml:space="preserve">5.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C855B4" w:rsidRDefault="00C855B4">
      <w:pPr>
        <w:jc w:val="both"/>
        <w:rPr>
          <w:sz w:val="28"/>
          <w:szCs w:val="28"/>
        </w:rPr>
      </w:pPr>
    </w:p>
    <w:p w:rsidR="00C855B4" w:rsidRDefault="00C855B4">
      <w:pPr>
        <w:jc w:val="both"/>
        <w:rPr>
          <w:sz w:val="28"/>
          <w:szCs w:val="28"/>
        </w:rPr>
      </w:pPr>
    </w:p>
    <w:tbl>
      <w:tblPr>
        <w:tblW w:w="9108" w:type="dxa"/>
        <w:tblLook w:val="0000"/>
      </w:tblPr>
      <w:tblGrid>
        <w:gridCol w:w="5882"/>
        <w:gridCol w:w="3226"/>
      </w:tblGrid>
      <w:tr w:rsidR="00C855B4">
        <w:tc>
          <w:tcPr>
            <w:tcW w:w="5882" w:type="dxa"/>
            <w:shd w:val="clear" w:color="auto" w:fill="auto"/>
          </w:tcPr>
          <w:p w:rsidR="00C855B4" w:rsidRDefault="009B1521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c>
          <w:tcPr>
            <w:tcW w:w="5882" w:type="dxa"/>
            <w:shd w:val="clear" w:color="auto" w:fill="auto"/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C855B4" w:rsidRDefault="009B1521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</w:tbl>
    <w:p w:rsidR="00C855B4" w:rsidRDefault="00C855B4"/>
    <w:p w:rsidR="00C855B4" w:rsidRDefault="009B152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55B4" w:rsidRDefault="009B152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Лебедевского сельского поселения</w:t>
      </w:r>
    </w:p>
    <w:p w:rsidR="00C855B4" w:rsidRDefault="009B152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21.02.2017 №11</w:t>
      </w:r>
    </w:p>
    <w:p w:rsidR="00C855B4" w:rsidRDefault="00C855B4">
      <w:pPr>
        <w:widowControl w:val="0"/>
        <w:tabs>
          <w:tab w:val="left" w:pos="1418"/>
        </w:tabs>
        <w:ind w:firstLine="567"/>
        <w:jc w:val="both"/>
      </w:pPr>
    </w:p>
    <w:p w:rsidR="00C855B4" w:rsidRDefault="009B1521">
      <w:pPr>
        <w:pStyle w:val="ConsPlusTitle2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855B4" w:rsidRDefault="009B1521">
      <w:pPr>
        <w:pStyle w:val="ConsPlusTitle2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C855B4" w:rsidRDefault="009B15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«Присвоение адреса объекту капитального </w:t>
      </w:r>
      <w:r>
        <w:rPr>
          <w:sz w:val="28"/>
          <w:szCs w:val="28"/>
        </w:rPr>
        <w:t>строительства»</w:t>
      </w:r>
    </w:p>
    <w:p w:rsidR="00C855B4" w:rsidRDefault="00C855B4">
      <w:pPr>
        <w:autoSpaceDE w:val="0"/>
        <w:ind w:firstLine="567"/>
        <w:jc w:val="center"/>
      </w:pPr>
    </w:p>
    <w:p w:rsidR="00C855B4" w:rsidRDefault="009B1521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855B4" w:rsidRDefault="00C855B4">
      <w:pPr>
        <w:autoSpaceDE w:val="0"/>
        <w:ind w:firstLine="567"/>
        <w:jc w:val="center"/>
        <w:rPr>
          <w:sz w:val="28"/>
          <w:szCs w:val="28"/>
        </w:rPr>
      </w:pPr>
    </w:p>
    <w:p w:rsidR="00C855B4" w:rsidRDefault="009B1521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«Присвоение адреса объекту капитального строительства»  (далее: административный регламент; муниципальная услуга) разработан в цел</w:t>
      </w:r>
      <w:r>
        <w:rPr>
          <w:sz w:val="28"/>
          <w:szCs w:val="28"/>
        </w:rPr>
        <w:t>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</w:t>
      </w:r>
      <w:r>
        <w:rPr>
          <w:sz w:val="28"/>
          <w:szCs w:val="28"/>
        </w:rPr>
        <w:t xml:space="preserve">ивных процедур) </w:t>
      </w:r>
      <w:r>
        <w:rPr>
          <w:color w:val="000000"/>
          <w:sz w:val="28"/>
          <w:szCs w:val="28"/>
        </w:rPr>
        <w:t xml:space="preserve">администрации Лебедевского сельского поселения </w:t>
      </w:r>
      <w:r>
        <w:rPr>
          <w:sz w:val="28"/>
          <w:szCs w:val="28"/>
        </w:rPr>
        <w:t>при предоставлении муниципальной услуги – присвоение, изменение, аннулирование адреса объекту капитального строительства, расположенного в границах Лебедевского сельского поселения.</w:t>
      </w:r>
    </w:p>
    <w:p w:rsidR="00C855B4" w:rsidRDefault="009B1521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1.2. Круг з</w:t>
      </w:r>
      <w:r>
        <w:rPr>
          <w:sz w:val="28"/>
          <w:szCs w:val="28"/>
        </w:rPr>
        <w:t>аявителей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в администрацию </w:t>
      </w:r>
      <w:r>
        <w:rPr>
          <w:color w:val="000000"/>
          <w:sz w:val="28"/>
          <w:szCs w:val="28"/>
        </w:rPr>
        <w:t>Лебедевс</w:t>
      </w:r>
      <w:r>
        <w:rPr>
          <w:color w:val="000000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(далее: заявители; администрация поселения).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</w:t>
      </w:r>
      <w:r>
        <w:rPr>
          <w:sz w:val="28"/>
          <w:szCs w:val="28"/>
        </w:rPr>
        <w:t xml:space="preserve">и графиках работы </w:t>
      </w:r>
      <w:r>
        <w:rPr>
          <w:color w:val="000000"/>
          <w:sz w:val="28"/>
          <w:szCs w:val="28"/>
        </w:rPr>
        <w:t>администрации поселения</w:t>
      </w:r>
      <w:r>
        <w:rPr>
          <w:sz w:val="28"/>
          <w:szCs w:val="28"/>
        </w:rPr>
        <w:t>, а также МАУ «Многофункциональный центр предоставления государственных и муниципальных услуг» (далее – МФЦ).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 xml:space="preserve">Место нахождения и график работы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поселения: 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Администрация Лебедевского сельского поселения</w:t>
      </w:r>
      <w:r>
        <w:rPr>
          <w:sz w:val="28"/>
          <w:szCs w:val="28"/>
        </w:rPr>
        <w:t xml:space="preserve"> располагается по адресу: Кемеровская область, Промышленновский район, село Лебеди, ул. Центральная, д. 32.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 xml:space="preserve">с 8-30 до 17-30, перерыв для отдыха и питания: с 13-00 до 14-00. 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 понедельник, среда, пятница.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</w:t>
      </w:r>
      <w:r>
        <w:rPr>
          <w:sz w:val="28"/>
          <w:szCs w:val="28"/>
        </w:rPr>
        <w:t>ик работы МФЦ: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lastRenderedPageBreak/>
        <w:t>МФЦ располагается по адресу: Кемеровская область, Промышленновский район, пгт. Промышленная, ул. Коммунистическая, д.20 а.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с понедельника по четверг с 8-30 до 18-30, в пятницу с 8-30 до 17-30, в субботу с 9-00 до 14-00, без пе</w:t>
      </w:r>
      <w:r>
        <w:rPr>
          <w:sz w:val="28"/>
          <w:szCs w:val="28"/>
        </w:rPr>
        <w:t>рерыва для отдыха и питания.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 с понедельника по субботу.</w:t>
      </w:r>
    </w:p>
    <w:p w:rsidR="00C855B4" w:rsidRDefault="009B1521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месте нахождения и графике работы администрации Лебедевского сельского поселения, </w:t>
      </w:r>
      <w:r>
        <w:rPr>
          <w:sz w:val="28"/>
          <w:szCs w:val="28"/>
        </w:rPr>
        <w:t>а также  МФЦ может быть получена:</w:t>
      </w:r>
    </w:p>
    <w:p w:rsidR="00C855B4" w:rsidRDefault="009B152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 по справочному телефону</w:t>
      </w:r>
      <w:r>
        <w:rPr>
          <w:sz w:val="28"/>
          <w:szCs w:val="28"/>
        </w:rPr>
        <w:t xml:space="preserve"> 8 (38442) 6-67-43, в то</w:t>
      </w:r>
      <w:r>
        <w:rPr>
          <w:sz w:val="28"/>
          <w:szCs w:val="28"/>
        </w:rPr>
        <w:t>м числе номер телефона – автоинформатора: отсутствует;</w:t>
      </w:r>
    </w:p>
    <w:p w:rsidR="00C855B4" w:rsidRDefault="009B152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2) по справочному телефону в МФЦ: 8 (38442) 72689,</w:t>
      </w:r>
      <w:r>
        <w:rPr>
          <w:sz w:val="28"/>
          <w:szCs w:val="28"/>
        </w:rPr>
        <w:t xml:space="preserve"> в том числе номер телефона-автоинформатора: отсутствует</w:t>
      </w:r>
      <w:r>
        <w:rPr>
          <w:color w:val="000000"/>
          <w:sz w:val="28"/>
          <w:szCs w:val="28"/>
        </w:rPr>
        <w:t>;</w:t>
      </w:r>
    </w:p>
    <w:p w:rsidR="00C855B4" w:rsidRDefault="009B1521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C855B4" w:rsidRDefault="009B1521">
      <w:pPr>
        <w:shd w:val="clear" w:color="auto" w:fill="FFFFFF"/>
        <w:jc w:val="both"/>
        <w:textAlignment w:val="top"/>
        <w:rPr>
          <w:color w:val="0077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</w:t>
      </w:r>
      <w:r>
        <w:rPr>
          <w:color w:val="000000"/>
          <w:sz w:val="28"/>
          <w:szCs w:val="28"/>
        </w:rPr>
        <w:t>официальном сайте администрации Промышленновского муниципального района: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hyperlink r:id="rId8" w:tgtFrame="_blank">
        <w:r>
          <w:rPr>
            <w:rStyle w:val="-"/>
            <w:color w:val="000000"/>
            <w:sz w:val="28"/>
            <w:szCs w:val="28"/>
          </w:rPr>
          <w:t>admprom.ru</w:t>
        </w:r>
      </w:hyperlink>
      <w:r>
        <w:rPr>
          <w:rStyle w:val="-"/>
          <w:color w:val="000000"/>
          <w:sz w:val="28"/>
          <w:szCs w:val="28"/>
        </w:rPr>
        <w:t>;</w:t>
      </w:r>
    </w:p>
    <w:p w:rsidR="00C855B4" w:rsidRDefault="009B1521">
      <w:pPr>
        <w:shd w:val="clear" w:color="auto" w:fill="FFFFFF"/>
        <w:textAlignment w:val="top"/>
        <w:rPr>
          <w:color w:val="0077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официальном сайте МФЦ </w:t>
      </w:r>
      <w:r>
        <w:rPr>
          <w:sz w:val="28"/>
          <w:szCs w:val="28"/>
        </w:rPr>
        <w:t>www.</w:t>
      </w:r>
      <w:hyperlink r:id="rId9" w:tgtFrame="_blank">
        <w:r>
          <w:rPr>
            <w:rStyle w:val="-"/>
            <w:color w:val="000000"/>
            <w:sz w:val="28"/>
            <w:szCs w:val="28"/>
          </w:rPr>
          <w:t>prom-</w:t>
        </w:r>
        <w:r>
          <w:rPr>
            <w:rStyle w:val="-"/>
            <w:bCs/>
            <w:color w:val="000000"/>
            <w:sz w:val="28"/>
            <w:szCs w:val="28"/>
          </w:rPr>
          <w:t>mfc</w:t>
        </w:r>
        <w:r>
          <w:rPr>
            <w:rStyle w:val="-"/>
            <w:color w:val="000000"/>
            <w:sz w:val="28"/>
            <w:szCs w:val="28"/>
          </w:rPr>
          <w:t>.ru</w:t>
        </w:r>
      </w:hyperlink>
      <w:r>
        <w:rPr>
          <w:sz w:val="28"/>
          <w:szCs w:val="28"/>
        </w:rPr>
        <w:t>;</w:t>
      </w:r>
    </w:p>
    <w:p w:rsidR="00C855B4" w:rsidRDefault="009B1521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rStyle w:val="-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>
        <w:r>
          <w:rPr>
            <w:rStyle w:val="-"/>
            <w:color w:val="000000"/>
            <w:sz w:val="28"/>
            <w:szCs w:val="28"/>
          </w:rPr>
          <w:t>www.gosuslugi.ru</w:t>
        </w:r>
      </w:hyperlink>
      <w:r>
        <w:rPr>
          <w:rStyle w:val="-"/>
          <w:color w:val="000000"/>
          <w:sz w:val="28"/>
          <w:szCs w:val="28"/>
        </w:rPr>
        <w:t xml:space="preserve"> (далее — </w:t>
      </w:r>
      <w:r>
        <w:rPr>
          <w:color w:val="000000"/>
          <w:sz w:val="28"/>
          <w:szCs w:val="28"/>
        </w:rPr>
        <w:t>Единый портал</w:t>
      </w:r>
      <w:r>
        <w:rPr>
          <w:rStyle w:val="-"/>
          <w:color w:val="000000"/>
          <w:sz w:val="28"/>
          <w:szCs w:val="28"/>
        </w:rPr>
        <w:t>).</w:t>
      </w:r>
    </w:p>
    <w:p w:rsidR="00C855B4" w:rsidRDefault="009B15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C855B4" w:rsidRDefault="009B1521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</w:t>
      </w:r>
      <w:r>
        <w:rPr>
          <w:color w:val="000000"/>
          <w:sz w:val="28"/>
          <w:szCs w:val="28"/>
        </w:rPr>
        <w:t>сети «Интернет»:</w:t>
      </w:r>
    </w:p>
    <w:p w:rsidR="00C855B4" w:rsidRDefault="009B152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 на странице «Поселения».</w:t>
      </w:r>
    </w:p>
    <w:p w:rsidR="00C855B4" w:rsidRDefault="009B152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- на официальном сайте МФЦ</w:t>
      </w:r>
      <w:r>
        <w:rPr>
          <w:rStyle w:val="-"/>
          <w:color w:val="000000"/>
          <w:sz w:val="28"/>
          <w:szCs w:val="28"/>
        </w:rPr>
        <w:t>;</w:t>
      </w:r>
    </w:p>
    <w:p w:rsidR="00C855B4" w:rsidRDefault="009B152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- на Едином портале</w:t>
      </w:r>
      <w:r>
        <w:rPr>
          <w:rStyle w:val="-"/>
          <w:color w:val="000000"/>
          <w:sz w:val="28"/>
          <w:szCs w:val="28"/>
        </w:rPr>
        <w:t>.</w:t>
      </w:r>
    </w:p>
    <w:p w:rsidR="00C855B4" w:rsidRDefault="009B152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2) у специалиста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color w:val="000000"/>
          <w:sz w:val="28"/>
          <w:szCs w:val="28"/>
        </w:rPr>
        <w:t xml:space="preserve"> или специалистов МФЦ;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на информационных стендах в помещениях </w:t>
      </w:r>
      <w:r>
        <w:rPr>
          <w:color w:val="000000"/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и МФЦ;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>5) в печатных информационных материалах (брошюрах, буклетах, листовках)</w:t>
      </w:r>
      <w:r>
        <w:rPr>
          <w:color w:val="000000"/>
          <w:sz w:val="28"/>
          <w:szCs w:val="28"/>
        </w:rPr>
        <w:t>.</w:t>
      </w:r>
    </w:p>
    <w:p w:rsidR="00C855B4" w:rsidRDefault="009B152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</w:t>
      </w:r>
      <w:r>
        <w:rPr>
          <w:rFonts w:ascii="Times New Roman" w:hAnsi="Times New Roman" w:cs="Times New Roman"/>
          <w:sz w:val="28"/>
          <w:szCs w:val="28"/>
        </w:rPr>
        <w:t>. На официальных сайтах в сети Интернет подлежит размещению следующая информация: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руководителя органа предоставляющего муниципальную услугу;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</w:t>
      </w:r>
      <w:r>
        <w:rPr>
          <w:rFonts w:ascii="Times New Roman" w:hAnsi="Times New Roman" w:cs="Times New Roman"/>
          <w:sz w:val="28"/>
          <w:szCs w:val="28"/>
        </w:rPr>
        <w:t>чество (последнее - при наличии) руководителя организации;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административный регламент с приложениями;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не</w:t>
      </w:r>
      <w:r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 (далее - необходимые документы);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запроса;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 услуги.</w:t>
      </w:r>
    </w:p>
    <w:p w:rsidR="00C855B4" w:rsidRDefault="009B1521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>
        <w:rPr>
          <w:color w:val="000000"/>
          <w:sz w:val="28"/>
          <w:szCs w:val="28"/>
        </w:rPr>
        <w:t xml:space="preserve">у специалиста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color w:val="000000"/>
          <w:sz w:val="28"/>
          <w:szCs w:val="28"/>
        </w:rPr>
        <w:t xml:space="preserve"> или у специалистов МФЦ.</w:t>
      </w:r>
    </w:p>
    <w:p w:rsidR="00C855B4" w:rsidRDefault="009B1521">
      <w:pPr>
        <w:tabs>
          <w:tab w:val="left" w:pos="851"/>
          <w:tab w:val="left" w:pos="1134"/>
        </w:tabs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Информация у специалиста </w:t>
      </w:r>
      <w:r>
        <w:rPr>
          <w:sz w:val="28"/>
          <w:szCs w:val="28"/>
        </w:rPr>
        <w:t>органа, предоставляющего муници</w:t>
      </w:r>
      <w:r>
        <w:rPr>
          <w:sz w:val="28"/>
          <w:szCs w:val="28"/>
        </w:rPr>
        <w:t>пальную услугу,</w:t>
      </w:r>
      <w:r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>
        <w:rPr>
          <w:sz w:val="28"/>
          <w:szCs w:val="28"/>
        </w:rPr>
        <w:t>сы приема, посредством электронной почты или по телефону.</w:t>
      </w:r>
    </w:p>
    <w:p w:rsidR="00C855B4" w:rsidRDefault="009B1521">
      <w:pPr>
        <w:tabs>
          <w:tab w:val="left" w:pos="851"/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органа предоставляющего муниципальную услугу или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МФЦ в ве</w:t>
      </w:r>
      <w:r>
        <w:rPr>
          <w:sz w:val="28"/>
          <w:szCs w:val="28"/>
        </w:rPr>
        <w:t>жливой (корректной) форме информируют заявителя по вопросам предоставления муниципальной услуги.</w:t>
      </w:r>
    </w:p>
    <w:p w:rsidR="00C855B4" w:rsidRDefault="009B1521">
      <w:pPr>
        <w:ind w:firstLine="709"/>
        <w:jc w:val="both"/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 или  МФЦ, фамилии, имени, отчестве (при н</w:t>
      </w:r>
      <w:r>
        <w:rPr>
          <w:sz w:val="28"/>
          <w:szCs w:val="28"/>
        </w:rPr>
        <w:t>аличии) и должности специалиста, принявшего телефонный звонок. Время разговора не должно превышать 10 минут.</w:t>
      </w:r>
    </w:p>
    <w:p w:rsidR="00C855B4" w:rsidRDefault="009B1521">
      <w:pPr>
        <w:ind w:firstLine="709"/>
        <w:jc w:val="both"/>
      </w:pPr>
      <w:r>
        <w:rPr>
          <w:sz w:val="28"/>
          <w:szCs w:val="28"/>
        </w:rPr>
        <w:t>В случае если для подготовки ответа требуется продолжительное время,</w:t>
      </w:r>
      <w:r>
        <w:rPr>
          <w:color w:val="000000"/>
          <w:sz w:val="28"/>
          <w:szCs w:val="28"/>
        </w:rPr>
        <w:t xml:space="preserve"> специалист </w:t>
      </w:r>
      <w:r>
        <w:rPr>
          <w:sz w:val="28"/>
          <w:szCs w:val="28"/>
        </w:rPr>
        <w:t>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ил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МФЦ, ос</w:t>
      </w:r>
      <w:r>
        <w:rPr>
          <w:sz w:val="28"/>
          <w:szCs w:val="28"/>
        </w:rPr>
        <w:t>уществляющий устное информирование, предлагает заинтересованным лицам направить в орган,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</w:t>
      </w:r>
      <w:r>
        <w:rPr>
          <w:sz w:val="28"/>
          <w:szCs w:val="28"/>
        </w:rPr>
        <w:t>ронном виде по адресам электронной почты).</w:t>
      </w:r>
    </w:p>
    <w:p w:rsidR="00C855B4" w:rsidRDefault="009B1521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C855B4" w:rsidRDefault="009B152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</w:t>
      </w:r>
      <w:r>
        <w:rPr>
          <w:rFonts w:ascii="Times New Roman" w:hAnsi="Times New Roman" w:cs="Times New Roman"/>
          <w:sz w:val="28"/>
          <w:szCs w:val="28"/>
        </w:rPr>
        <w:t>щению следующая информация:</w:t>
      </w:r>
    </w:p>
    <w:p w:rsidR="00C855B4" w:rsidRDefault="009B1521">
      <w:pPr>
        <w:pStyle w:val="ConsPlusNormal1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службы, график (режим) приема посетителей, фамилия, имя, отчество (последнее - при наличии) руков</w:t>
      </w:r>
      <w:r>
        <w:rPr>
          <w:rFonts w:ascii="Times New Roman" w:hAnsi="Times New Roman" w:cs="Times New Roman"/>
          <w:sz w:val="28"/>
          <w:szCs w:val="28"/>
        </w:rPr>
        <w:t>одителя органа, предоставляющего муниципальную услугу;</w:t>
      </w:r>
    </w:p>
    <w:p w:rsidR="00C855B4" w:rsidRDefault="009B152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</w:t>
      </w:r>
      <w:r>
        <w:rPr>
          <w:rFonts w:ascii="Times New Roman" w:hAnsi="Times New Roman" w:cs="Times New Roman"/>
          <w:sz w:val="28"/>
          <w:szCs w:val="28"/>
        </w:rPr>
        <w:t>ации;</w:t>
      </w:r>
    </w:p>
    <w:p w:rsidR="00C855B4" w:rsidRDefault="009B152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C855B4" w:rsidRDefault="009B152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C855B4" w:rsidRDefault="009B152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C855B4" w:rsidRDefault="009B152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C855B4" w:rsidRDefault="009B1521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</w:t>
      </w:r>
      <w:r>
        <w:rPr>
          <w:rFonts w:ascii="Times New Roman" w:hAnsi="Times New Roman" w:cs="Times New Roman"/>
          <w:sz w:val="28"/>
          <w:szCs w:val="28"/>
        </w:rPr>
        <w:t>твия) должностных лиц, ответственных за предоставление муниципальной услуги.</w:t>
      </w:r>
    </w:p>
    <w:p w:rsidR="00C855B4" w:rsidRDefault="00C855B4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5B4" w:rsidRDefault="009B1521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C855B4" w:rsidRDefault="00C855B4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 (далее – муниципальная услуга).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2.2.Муниципальная услуга предоставляется администрацией Лебедевского сельского поселения.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  <w:u w:val="single"/>
          <w:vertAlign w:val="superscript"/>
        </w:rPr>
      </w:pPr>
      <w:r>
        <w:rPr>
          <w:color w:val="000000"/>
          <w:sz w:val="28"/>
          <w:szCs w:val="28"/>
        </w:rPr>
        <w:t xml:space="preserve">Запрещается </w:t>
      </w:r>
      <w:r>
        <w:rPr>
          <w:sz w:val="28"/>
          <w:szCs w:val="28"/>
        </w:rPr>
        <w:t xml:space="preserve">требовать от заявителя осуществления действий, в том числе согласований, необходимых </w:t>
      </w:r>
      <w:r>
        <w:rPr>
          <w:sz w:val="28"/>
          <w:szCs w:val="28"/>
        </w:rPr>
        <w:t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</w:t>
      </w:r>
      <w:r>
        <w:rPr>
          <w:sz w:val="28"/>
          <w:szCs w:val="28"/>
        </w:rPr>
        <w:t>ления муниципальных услуг.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>
        <w:rPr>
          <w:color w:val="000000"/>
          <w:sz w:val="28"/>
          <w:szCs w:val="28"/>
          <w:shd w:val="clear" w:color="auto" w:fill="FFFFFF"/>
        </w:rPr>
        <w:t>главы Лебедевского сельского поселения</w:t>
      </w:r>
      <w:r>
        <w:rPr>
          <w:sz w:val="28"/>
          <w:szCs w:val="28"/>
          <w:shd w:val="clear" w:color="auto" w:fill="FFFFFF"/>
        </w:rPr>
        <w:t xml:space="preserve">(далее – глава поселения) в форме постановления администрации </w:t>
      </w:r>
      <w:r>
        <w:rPr>
          <w:sz w:val="28"/>
          <w:szCs w:val="28"/>
        </w:rPr>
        <w:t>Лебедевского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>(далее - постановление адм</w:t>
      </w:r>
      <w:r>
        <w:rPr>
          <w:color w:val="000000"/>
          <w:sz w:val="28"/>
          <w:szCs w:val="28"/>
          <w:shd w:val="clear" w:color="auto" w:fill="FFFFFF"/>
        </w:rPr>
        <w:t>инистрации)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либо решение об отказе в </w:t>
      </w:r>
      <w:r>
        <w:rPr>
          <w:sz w:val="28"/>
          <w:szCs w:val="28"/>
        </w:rPr>
        <w:t>присвоении адреса объекту капитального строительс</w:t>
      </w:r>
      <w:r>
        <w:rPr>
          <w:sz w:val="28"/>
          <w:szCs w:val="28"/>
        </w:rPr>
        <w:t>тва, изменении адреса объекта капитального строительства, аннулировании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tabs>
          <w:tab w:val="left" w:pos="0"/>
        </w:tabs>
        <w:autoSpaceDE w:val="0"/>
        <w:ind w:firstLine="567"/>
        <w:jc w:val="both"/>
      </w:pPr>
      <w:r>
        <w:rPr>
          <w:sz w:val="28"/>
          <w:szCs w:val="28"/>
        </w:rPr>
        <w:t>2.4. Срок предоставления муниципальной услуги — не более 15 (пятнадцати) рабочих дней со дня поступления заявления в администрацию поселения.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C855B4" w:rsidRDefault="009B1521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(Российская газета,    № 168, 30.0</w:t>
      </w:r>
      <w:r>
        <w:rPr>
          <w:rFonts w:ascii="Times New Roman" w:hAnsi="Times New Roman" w:cs="Times New Roman"/>
          <w:sz w:val="28"/>
          <w:szCs w:val="28"/>
        </w:rPr>
        <w:t xml:space="preserve">7.2010); 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06.04.2011 № 63-ФЗ «Об электронной подписи»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>- Федеральный закон от 24.07.2007 № 221-ФЗ «О государственном кадастре недвижимости» (Российская газе</w:t>
      </w:r>
      <w:r>
        <w:rPr>
          <w:sz w:val="28"/>
          <w:szCs w:val="28"/>
        </w:rPr>
        <w:t>та, № 165, 01.08.2007);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C855B4" w:rsidRDefault="009B1521">
      <w:pPr>
        <w:pStyle w:val="ConsPlusNormal2"/>
        <w:tabs>
          <w:tab w:val="left" w:pos="709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й адресной системе и о внесении изменений в Федеральный закон «Об общих принципах организации местного самоуправления в Российской Федерации» (Интернет портал правовой информации </w:t>
      </w:r>
      <w:hyperlink r:id="rId11"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://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pravo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30.12.2013, Российская газета, № 295, 30.12.2013,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РФ, 30.12.2013, № 52 часть 1), ст. 7008);</w:t>
      </w:r>
    </w:p>
    <w:p w:rsidR="00C855B4" w:rsidRDefault="009B1521">
      <w:pPr>
        <w:pStyle w:val="ConsPlusNormal2"/>
        <w:tabs>
          <w:tab w:val="left" w:pos="709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</w:t>
      </w:r>
      <w:r>
        <w:rPr>
          <w:rFonts w:ascii="Times New Roman" w:hAnsi="Times New Roman" w:cs="Times New Roman"/>
          <w:sz w:val="28"/>
          <w:szCs w:val="28"/>
        </w:rPr>
        <w:t>ия» (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07.05.2012, № 19, ст. 2338);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ативных регламентов предоставления государственных услуг»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</w:t>
      </w:r>
      <w:r>
        <w:rPr>
          <w:rFonts w:ascii="Times New Roman" w:hAnsi="Times New Roman" w:cs="Times New Roman"/>
          <w:sz w:val="28"/>
          <w:szCs w:val="28"/>
        </w:rPr>
        <w:t>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</w:t>
      </w:r>
      <w:r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Федерации, 03.10.2011,   № 40, ст. 5559);</w:t>
      </w:r>
    </w:p>
    <w:p w:rsidR="00C855B4" w:rsidRDefault="009B1521">
      <w:pPr>
        <w:pStyle w:val="ConsPlusNormal2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</w:t>
      </w:r>
      <w:r>
        <w:rPr>
          <w:rFonts w:ascii="Times New Roman" w:hAnsi="Times New Roman" w:cs="Times New Roman"/>
          <w:sz w:val="28"/>
          <w:szCs w:val="28"/>
        </w:rPr>
        <w:t>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Федерации, 2012, № 35, ст. 4829;2014, № 50, ст. 7113);</w:t>
      </w:r>
    </w:p>
    <w:p w:rsidR="00C855B4" w:rsidRDefault="009B1521">
      <w:pPr>
        <w:pStyle w:val="ConsPlusNormal2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2">
        <w:r>
          <w:rPr>
            <w:rStyle w:val="-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/>
            <w:sz w:val="28"/>
            <w:szCs w:val="28"/>
          </w:rPr>
          <w:t>://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pravo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,24.11.2014,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01.12.2014, № 48, ст. 6861)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30.04 2014 № 403  </w:t>
      </w:r>
      <w:r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"Правилами внесения изменений в исчерпывающий перечень процедур в сфере жи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лищного строительства", "Правилами ведения реестра описаний процедур, указанных в исчерпывающем перечне процедур в сфере жилищного строительства")(Собрание законодательства Российской Федерации, 12.05.2014, № 19, ст. 2437)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3">
        <w:r>
          <w:rPr>
            <w:rStyle w:val="-"/>
            <w:color w:val="000000"/>
            <w:sz w:val="28"/>
            <w:szCs w:val="28"/>
          </w:rPr>
          <w:t>http://www.minstroyrf.ru/docs/2222/</w:t>
        </w:r>
      </w:hyperlink>
      <w:r>
        <w:rPr>
          <w:sz w:val="28"/>
          <w:szCs w:val="28"/>
        </w:rPr>
        <w:t>, 01.07.2015);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</w:t>
      </w:r>
      <w:r>
        <w:rPr>
          <w:rFonts w:ascii="Times New Roman" w:hAnsi="Times New Roman" w:cs="Times New Roman"/>
          <w:sz w:val="28"/>
          <w:szCs w:val="28"/>
        </w:rPr>
        <w:t xml:space="preserve">воении объекту адресации адреса или аннулировании  его адреса» (Интернет портал правовой информации </w:t>
      </w:r>
      <w:hyperlink r:id="rId14"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://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pravo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12.02.2015);</w:t>
      </w:r>
    </w:p>
    <w:p w:rsidR="00C855B4" w:rsidRDefault="009B1521">
      <w:pPr>
        <w:pStyle w:val="ConsPlusNormal2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</w:t>
      </w:r>
      <w:r>
        <w:rPr>
          <w:rFonts w:ascii="Times New Roman" w:hAnsi="Times New Roman" w:cs="Times New Roman"/>
          <w:sz w:val="28"/>
          <w:szCs w:val="28"/>
        </w:rPr>
        <w:t>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>
        <w:rPr>
          <w:rFonts w:ascii="Times New Roman" w:hAnsi="Times New Roman" w:cs="Times New Roman"/>
          <w:sz w:val="28"/>
          <w:szCs w:val="28"/>
          <w:lang w:eastAsia="ru-RU"/>
        </w:rPr>
        <w:t>сайт «Электронный бюллетень Коллегии Администрации Кемеровской области» http://www</w:t>
      </w:r>
      <w:r>
        <w:rPr>
          <w:rFonts w:ascii="Times New Roman" w:hAnsi="Times New Roman" w:cs="Times New Roman"/>
          <w:sz w:val="28"/>
          <w:szCs w:val="28"/>
          <w:lang w:eastAsia="ru-RU"/>
        </w:rPr>
        <w:t>.zakon.kemobl.ru, 25.06.2011);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</w:t>
      </w:r>
      <w:r>
        <w:rPr>
          <w:rFonts w:ascii="Times New Roman" w:hAnsi="Times New Roman" w:cs="Times New Roman"/>
          <w:sz w:val="28"/>
          <w:szCs w:val="28"/>
        </w:rPr>
        <w:t>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(Электронный бюллетень Коллегии Администрации Кемеровской области» http://www.zakon.kemobl.ru, 12.12.2012);</w:t>
      </w:r>
    </w:p>
    <w:p w:rsidR="00C855B4" w:rsidRDefault="009B1521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ав Лебедевского сельского поселения, утвержденный решением Совета народных депутатов Лебедевского сельского поселения от 05.07.2010 № 175.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пер</w:t>
      </w:r>
      <w:r>
        <w:rPr>
          <w:sz w:val="28"/>
          <w:szCs w:val="28"/>
        </w:rPr>
        <w:t>ечень документов, необходимых для предоставления муниципальной услуги, подлежащих предоставлению заявителем.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заявитель направляет в администрацию Лебедевского сельского поселения: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присвоении объекту ад</w:t>
      </w:r>
      <w:r>
        <w:rPr>
          <w:sz w:val="28"/>
          <w:szCs w:val="28"/>
        </w:rPr>
        <w:t>ресации адреса или аннулировании его адреса (по форме согласно приложению № 1 к настоящему административному регламенту, далее по тексту – заявление).</w:t>
      </w:r>
      <w:r>
        <w:rPr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</w:t>
      </w:r>
      <w:r>
        <w:rPr>
          <w:color w:val="000000"/>
          <w:sz w:val="28"/>
          <w:szCs w:val="28"/>
        </w:rPr>
        <w:t>ала</w:t>
      </w:r>
      <w:r>
        <w:rPr>
          <w:sz w:val="28"/>
          <w:szCs w:val="28"/>
        </w:rPr>
        <w:t>.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lastRenderedPageBreak/>
        <w:t>б)правоустанавливающие и (или) право удостоверяющие документы на объект (объекты) адресации, в случае если права на него не зарегистрировано  в Едином государственном реестре прав на недвижимое имущество и сделок с ним (далее – ЕГРП).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Перечень документов,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получаемых администрацией Лебедевского сельского поселения из филиала ФГБУ «Федеральная кадастровая палата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фии (Росреестр)</w:t>
      </w:r>
      <w:r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>1) правоустанавливающие и (или) право удостоверяющие документы на объект (объекты) адресации, в случае если права на него зарегистрировано  в ЕГР</w:t>
      </w:r>
      <w:r>
        <w:rPr>
          <w:sz w:val="28"/>
          <w:szCs w:val="28"/>
        </w:rPr>
        <w:t>П);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схема расп</w:t>
      </w:r>
      <w:r>
        <w:rPr>
          <w:sz w:val="28"/>
          <w:szCs w:val="28"/>
        </w:rPr>
        <w:t>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</w:t>
      </w:r>
      <w:r>
        <w:rPr>
          <w:sz w:val="28"/>
          <w:szCs w:val="28"/>
        </w:rPr>
        <w:t>тровый учет);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уведомление об отсутствии в государственном кадастре недвижимо</w:t>
      </w:r>
      <w:r>
        <w:rPr>
          <w:sz w:val="28"/>
          <w:szCs w:val="28"/>
        </w:rPr>
        <w:t>сти запрашиваемых сведений по объекту адресации.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Лебедевского сельского поселения не </w:t>
      </w:r>
      <w:r>
        <w:rPr>
          <w:rFonts w:ascii="Times New Roman" w:hAnsi="Times New Roman" w:cs="Times New Roman"/>
          <w:sz w:val="28"/>
          <w:szCs w:val="28"/>
        </w:rPr>
        <w:t>более 5 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соответствующего запроса (максимальный срок)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 Перечень документов, необходимых для предоставления муниципальной услуги, получаемых администрацией Лебедевского сельского поселения из органа (организации), участву</w:t>
      </w:r>
      <w:r>
        <w:rPr>
          <w:sz w:val="28"/>
          <w:szCs w:val="28"/>
        </w:rPr>
        <w:t xml:space="preserve">ющий в предоставлении муниципальной услуги, путем межведомственного взаимодействия: 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реше</w:t>
      </w:r>
      <w:r>
        <w:rPr>
          <w:sz w:val="28"/>
          <w:szCs w:val="28"/>
        </w:rPr>
        <w:t>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</w:t>
      </w:r>
      <w:r>
        <w:rPr>
          <w:sz w:val="28"/>
          <w:szCs w:val="28"/>
        </w:rPr>
        <w:t xml:space="preserve"> помещение или нежилого помещения в жилое помещение);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</w:t>
      </w:r>
      <w:r>
        <w:rPr>
          <w:sz w:val="28"/>
          <w:szCs w:val="28"/>
        </w:rPr>
        <w:t>) с образованием одного и более новых объектов адресации).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предоставления  документов в электронном виде в рамках межведомственного взаимодействия администрации поселения не более 5 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соответствующего запроса (ма</w:t>
      </w:r>
      <w:r>
        <w:rPr>
          <w:rFonts w:ascii="Times New Roman" w:hAnsi="Times New Roman" w:cs="Times New Roman"/>
          <w:sz w:val="28"/>
          <w:szCs w:val="28"/>
          <w:lang w:eastAsia="ru-RU"/>
        </w:rPr>
        <w:t>ксимальный срок)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B4" w:rsidRDefault="009B1521">
      <w:pPr>
        <w:pStyle w:val="ConsPlusDocList1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C855B4" w:rsidRDefault="009B1521">
      <w:pPr>
        <w:pStyle w:val="ConsPlusDocList1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C855B4" w:rsidRDefault="009B1521">
      <w:pPr>
        <w:pStyle w:val="ConsPlusNormal2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</w:t>
      </w:r>
      <w:r>
        <w:rPr>
          <w:rFonts w:ascii="Times New Roman" w:hAnsi="Times New Roman" w:cs="Times New Roman"/>
          <w:sz w:val="28"/>
          <w:szCs w:val="28"/>
        </w:rPr>
        <w:t>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>2.6.  Основания для отказа в приеме документ</w:t>
      </w:r>
      <w:r>
        <w:rPr>
          <w:sz w:val="28"/>
          <w:szCs w:val="28"/>
        </w:rPr>
        <w:t>ов, необходимых для предоставления муниципальной услуги, не предусмотрены.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>2.7. Основания для приостановления предоставления муниципальной услуги не предусмотрены.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>2.8. Основания для отказа в предоставлении муниципальной услуги  не предусмотрены.</w:t>
      </w:r>
    </w:p>
    <w:p w:rsidR="00C855B4" w:rsidRDefault="009B1521">
      <w:pPr>
        <w:tabs>
          <w:tab w:val="left" w:pos="0"/>
        </w:tabs>
        <w:autoSpaceDE w:val="0"/>
        <w:ind w:firstLine="567"/>
        <w:jc w:val="both"/>
      </w:pPr>
      <w:r>
        <w:rPr>
          <w:color w:val="000000"/>
          <w:sz w:val="28"/>
          <w:szCs w:val="28"/>
        </w:rPr>
        <w:t>2.9. Осно</w:t>
      </w:r>
      <w:r>
        <w:rPr>
          <w:color w:val="000000"/>
          <w:sz w:val="28"/>
          <w:szCs w:val="28"/>
        </w:rPr>
        <w:t xml:space="preserve">ваниями для принятия решения об отказе в присвоении, изменении и аннулировании адреса являются: 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 xml:space="preserve"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</w:t>
      </w:r>
      <w:r>
        <w:rPr>
          <w:sz w:val="28"/>
          <w:szCs w:val="28"/>
        </w:rPr>
        <w:t>ведения, оперативного управления, пожизненно наследуемого владения, постоянного (бессрочного) пользования на объект адресации;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 xml:space="preserve">б) заявление, направленное в администрацию Лебедевского сельского поселения заполнено не по </w:t>
      </w:r>
      <w:hyperlink r:id="rId15">
        <w:r>
          <w:rPr>
            <w:rStyle w:val="-"/>
            <w:sz w:val="28"/>
            <w:szCs w:val="28"/>
          </w:rPr>
          <w:t>форме</w:t>
        </w:r>
      </w:hyperlink>
      <w:r>
        <w:rPr>
          <w:sz w:val="28"/>
          <w:szCs w:val="28"/>
        </w:rPr>
        <w:t>, устанавливаемой Министерством финансов Российской Федерации;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межведомственный запрос свидетельствует об отсутствии документа и (или) информаци</w:t>
      </w:r>
      <w:r>
        <w:rPr>
          <w:sz w:val="28"/>
          <w:szCs w:val="28"/>
        </w:rPr>
        <w:t>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обязанность по предоставлению которых для прис</w:t>
      </w:r>
      <w:r>
        <w:rPr>
          <w:sz w:val="28"/>
          <w:szCs w:val="28"/>
        </w:rPr>
        <w:t xml:space="preserve">воения объекту адресации адреса или аннулирования его адреса возложена на </w:t>
      </w:r>
      <w:r>
        <w:rPr>
          <w:sz w:val="28"/>
          <w:szCs w:val="28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>д) отсутствуют случаи и условия для присвоения объекту адреса</w:t>
      </w:r>
      <w:r>
        <w:rPr>
          <w:sz w:val="28"/>
          <w:szCs w:val="28"/>
        </w:rPr>
        <w:t xml:space="preserve">ции адреса или аннулирования его адреса, указанные в </w:t>
      </w:r>
      <w:hyperlink r:id="rId16">
        <w:r>
          <w:rPr>
            <w:rStyle w:val="-"/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17">
        <w:r>
          <w:rPr>
            <w:rStyle w:val="-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- </w:t>
      </w:r>
      <w:hyperlink r:id="rId18">
        <w:r>
          <w:rPr>
            <w:rStyle w:val="-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и </w:t>
      </w:r>
      <w:hyperlink r:id="rId19">
        <w:r>
          <w:rPr>
            <w:rStyle w:val="-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- </w:t>
      </w:r>
      <w:hyperlink r:id="rId20">
        <w:r>
          <w:rPr>
            <w:rStyle w:val="-"/>
            <w:sz w:val="28"/>
            <w:szCs w:val="28"/>
          </w:rPr>
          <w:t>18</w:t>
        </w:r>
      </w:hyperlink>
      <w:r>
        <w:t xml:space="preserve"> </w:t>
      </w:r>
      <w:r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</w:t>
      </w:r>
      <w:r>
        <w:rPr>
          <w:sz w:val="28"/>
          <w:szCs w:val="28"/>
          <w:shd w:val="clear" w:color="auto" w:fill="FFFFFF"/>
        </w:rPr>
        <w:t>редусмотрены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tabs>
          <w:tab w:val="left" w:pos="851"/>
          <w:tab w:val="left" w:pos="400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 Муниципальная услуга предоставляется без взимания платы.</w:t>
      </w:r>
    </w:p>
    <w:p w:rsidR="00C855B4" w:rsidRDefault="009B1521">
      <w:pPr>
        <w:pStyle w:val="ConsPlusDocList1"/>
        <w:tabs>
          <w:tab w:val="left" w:pos="851"/>
          <w:tab w:val="left" w:pos="4005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– не более 15 минут.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администрацию Лебедевского сельского поселения, осуществляется в теч</w:t>
      </w:r>
      <w:r>
        <w:rPr>
          <w:color w:val="000000"/>
          <w:sz w:val="28"/>
          <w:szCs w:val="28"/>
          <w:shd w:val="clear" w:color="auto" w:fill="FFFFFF"/>
        </w:rPr>
        <w:t>ение 15 м</w:t>
      </w:r>
      <w:r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  <w:shd w:val="clear" w:color="auto" w:fill="FFFFFF"/>
        </w:rPr>
        <w:t>Заявление, поступившее в ад</w:t>
      </w:r>
      <w:r>
        <w:rPr>
          <w:sz w:val="28"/>
          <w:szCs w:val="28"/>
          <w:shd w:val="clear" w:color="auto" w:fill="FFFFFF"/>
        </w:rPr>
        <w:t>министрацию поселения с помощью Единого портала или через МФЦ, регистрируется специалистом администрации  Лебедевского сельского поселения или специалистом МФЦ в день поступления.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муниципальная услуг</w:t>
      </w:r>
      <w:r>
        <w:rPr>
          <w:sz w:val="28"/>
          <w:szCs w:val="28"/>
        </w:rPr>
        <w:t xml:space="preserve">а, к  месту ожидания и приема заявителей, размещению информации о порядке предоставления муниципальной услуги. 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</w:t>
      </w:r>
      <w:r>
        <w:rPr>
          <w:sz w:val="28"/>
          <w:szCs w:val="28"/>
        </w:rPr>
        <w:t xml:space="preserve">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8"/>
          <w:b w:val="0"/>
          <w:bCs/>
          <w:sz w:val="28"/>
          <w:szCs w:val="28"/>
        </w:rPr>
        <w:t xml:space="preserve">а также обеспечивается </w:t>
      </w:r>
      <w:r>
        <w:rPr>
          <w:sz w:val="28"/>
          <w:szCs w:val="28"/>
        </w:rPr>
        <w:t xml:space="preserve">доступность для инвалидов к </w:t>
      </w:r>
      <w:r>
        <w:rPr>
          <w:sz w:val="28"/>
          <w:szCs w:val="28"/>
        </w:rPr>
        <w:t>указанным помещениям в соответствии с законодательством Российской Федерации о социальной защите инвалидов.</w:t>
      </w:r>
    </w:p>
    <w:p w:rsidR="00C855B4" w:rsidRDefault="009B1521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C855B4" w:rsidRDefault="009B1521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предназначенные дл</w:t>
      </w:r>
      <w:r>
        <w:rPr>
          <w:sz w:val="28"/>
          <w:szCs w:val="28"/>
        </w:rPr>
        <w:t>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</w:t>
      </w:r>
      <w:r>
        <w:rPr>
          <w:sz w:val="28"/>
          <w:szCs w:val="28"/>
        </w:rPr>
        <w:t>редоставление муниципальной услуги, и справочных сведений.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</w:t>
      </w:r>
      <w:r>
        <w:rPr>
          <w:sz w:val="28"/>
          <w:szCs w:val="28"/>
        </w:rPr>
        <w:t xml:space="preserve">СНиП </w:t>
      </w:r>
      <w:r>
        <w:rPr>
          <w:sz w:val="28"/>
          <w:szCs w:val="28"/>
        </w:rPr>
        <w:lastRenderedPageBreak/>
        <w:t xml:space="preserve">35-01-2001 «Доступность зданий и сооружений для маломобильных групп населения». </w:t>
      </w:r>
    </w:p>
    <w:p w:rsidR="00C855B4" w:rsidRDefault="009B1521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специалист администрации поселения, осуществляющий прием,</w:t>
      </w:r>
      <w:r>
        <w:rPr>
          <w:sz w:val="28"/>
          <w:szCs w:val="28"/>
        </w:rPr>
        <w:t xml:space="preserve">  может вызвать карету неотложной скорой помощи.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открывают входную дверь и помогают гражданину </w:t>
      </w:r>
      <w:r>
        <w:rPr>
          <w:sz w:val="28"/>
          <w:szCs w:val="28"/>
        </w:rPr>
        <w:t>беспрепятственно посетить здание администрации, а также заранее предупреждают о существующих барьерах в здании;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</w:t>
      </w:r>
      <w:r>
        <w:rPr>
          <w:sz w:val="28"/>
          <w:szCs w:val="28"/>
        </w:rPr>
        <w:t>яску у стола напротив специалиста, осуществляющего прием;</w:t>
      </w:r>
    </w:p>
    <w:p w:rsidR="00C855B4" w:rsidRDefault="009B1521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>- специалист администрации Лебедевского сельского поселения, осуществляющий прием, принимает данного гражданина вне очереди, консультирует, осуществляет прием заявления с необходимыми документами, о</w:t>
      </w:r>
      <w:r>
        <w:rPr>
          <w:sz w:val="28"/>
          <w:szCs w:val="28"/>
        </w:rPr>
        <w:t>казывает помощь в заполнении бланков, копирует документы;</w:t>
      </w:r>
    </w:p>
    <w:p w:rsidR="00C855B4" w:rsidRDefault="009B1521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>- по окончании предоставления муниципальной услуги специалист администрации поселения, осуществляющий прием, по телефонной связи вызывает работника администрации;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 администрации незамедлит</w:t>
      </w:r>
      <w:r>
        <w:rPr>
          <w:sz w:val="28"/>
          <w:szCs w:val="28"/>
        </w:rPr>
        <w:t>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</w:t>
      </w:r>
      <w:r>
        <w:rPr>
          <w:sz w:val="28"/>
          <w:szCs w:val="28"/>
        </w:rPr>
        <w:t>вие при его посадке.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C855B4" w:rsidRDefault="009B1521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</w:t>
      </w:r>
      <w:r>
        <w:rPr>
          <w:sz w:val="28"/>
          <w:szCs w:val="28"/>
        </w:rPr>
        <w:t>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</w:t>
      </w:r>
      <w:r>
        <w:rPr>
          <w:sz w:val="28"/>
          <w:szCs w:val="28"/>
        </w:rPr>
        <w:t>ной лексикой, в помещении не следует отходить от него без предупреждения;</w:t>
      </w:r>
    </w:p>
    <w:p w:rsidR="00C855B4" w:rsidRDefault="009B1521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</w:t>
      </w:r>
      <w:r>
        <w:rPr>
          <w:sz w:val="28"/>
          <w:szCs w:val="28"/>
        </w:rPr>
        <w:t xml:space="preserve"> бланк. При необходимости выдаются памятки для слабовидящих с крупным шрифтом;</w:t>
      </w:r>
    </w:p>
    <w:p w:rsidR="00C855B4" w:rsidRDefault="009B1521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 администрации незамедлитель</w:t>
      </w:r>
      <w:r>
        <w:rPr>
          <w:sz w:val="28"/>
          <w:szCs w:val="28"/>
        </w:rPr>
        <w:t xml:space="preserve">но приходит, помогает гражданину встать со стула, выйти из кабинета, открывает двери, </w:t>
      </w:r>
      <w:r>
        <w:rPr>
          <w:sz w:val="28"/>
          <w:szCs w:val="28"/>
        </w:rPr>
        <w:lastRenderedPageBreak/>
        <w:t>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</w:t>
      </w:r>
      <w:r>
        <w:rPr>
          <w:sz w:val="28"/>
          <w:szCs w:val="28"/>
        </w:rPr>
        <w:t xml:space="preserve"> или по его желанию вызывает автотранспорт.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C855B4" w:rsidRDefault="009B1521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>- специалист, осуществляющий прием граждан с нарушением слуха, обращается непосредственно к нему, спр</w:t>
      </w:r>
      <w:r>
        <w:rPr>
          <w:sz w:val="28"/>
          <w:szCs w:val="28"/>
        </w:rPr>
        <w:t>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</w:t>
      </w:r>
      <w:r>
        <w:rPr>
          <w:sz w:val="28"/>
          <w:szCs w:val="28"/>
        </w:rPr>
        <w:t>;</w:t>
      </w:r>
    </w:p>
    <w:p w:rsidR="00C855B4" w:rsidRDefault="009B1521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C855B4" w:rsidRDefault="009B1521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  Показатели доступности и качества муниципальной услуги:</w:t>
      </w:r>
    </w:p>
    <w:p w:rsidR="00C855B4" w:rsidRDefault="009B1521">
      <w:pPr>
        <w:tabs>
          <w:tab w:val="left" w:pos="1560"/>
        </w:tabs>
        <w:autoSpaceDE w:val="0"/>
        <w:ind w:firstLine="567"/>
        <w:jc w:val="both"/>
      </w:pPr>
      <w:r>
        <w:rPr>
          <w:sz w:val="28"/>
          <w:szCs w:val="28"/>
        </w:rPr>
        <w:t xml:space="preserve">2.16.1. Количество взаимодействий заявителя со специалистом </w:t>
      </w:r>
      <w:r>
        <w:rPr>
          <w:sz w:val="28"/>
          <w:szCs w:val="28"/>
        </w:rPr>
        <w:t>администрации Лебедевского сельского поселения при предоставлении муниципальной услуги - 2. Продолжительность взаимодействий заявителя со специалистом администрации поселения при предоставлении муниципальной услуги — не более 15 минут.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Имеется возм</w:t>
      </w:r>
      <w:r>
        <w:rPr>
          <w:rFonts w:ascii="Times New Roman" w:hAnsi="Times New Roman" w:cs="Times New Roman"/>
          <w:sz w:val="28"/>
          <w:szCs w:val="28"/>
        </w:rPr>
        <w:t>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</w:t>
      </w:r>
      <w:r>
        <w:rPr>
          <w:rFonts w:ascii="Times New Roman" w:hAnsi="Times New Roman" w:cs="Times New Roman"/>
          <w:sz w:val="28"/>
          <w:szCs w:val="28"/>
        </w:rPr>
        <w:t>ьный центр на территории Кемеровской области.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>
        <w:rPr>
          <w:sz w:val="28"/>
          <w:szCs w:val="28"/>
          <w:shd w:val="clear" w:color="auto" w:fill="FFFFFF"/>
        </w:rPr>
        <w:t>тронной форме.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</w:t>
      </w:r>
      <w:r>
        <w:rPr>
          <w:sz w:val="28"/>
          <w:szCs w:val="28"/>
          <w:shd w:val="clear" w:color="auto" w:fill="FFFFFF"/>
        </w:rPr>
        <w:t>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C855B4" w:rsidRDefault="009B1521">
      <w:pPr>
        <w:autoSpaceDE w:val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C855B4" w:rsidRDefault="009B152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</w:t>
      </w:r>
      <w:r>
        <w:rPr>
          <w:sz w:val="28"/>
          <w:szCs w:val="28"/>
          <w:shd w:val="clear" w:color="auto" w:fill="FFFFFF"/>
        </w:rPr>
        <w:t>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855B4" w:rsidRDefault="00C855B4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855B4" w:rsidRDefault="009B152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 Состав, последовательность и сроки выполнения административных процедур,</w:t>
      </w:r>
      <w:r>
        <w:rPr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C855B4" w:rsidRDefault="00C855B4">
      <w:pPr>
        <w:autoSpaceDE w:val="0"/>
        <w:ind w:firstLine="567"/>
        <w:jc w:val="center"/>
        <w:rPr>
          <w:sz w:val="28"/>
          <w:szCs w:val="28"/>
        </w:rPr>
      </w:pPr>
    </w:p>
    <w:p w:rsidR="00C855B4" w:rsidRDefault="009B152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55B4" w:rsidRDefault="009B1521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 прием и регистрация заявления;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ф</w:t>
      </w:r>
      <w:r>
        <w:rPr>
          <w:sz w:val="28"/>
          <w:szCs w:val="28"/>
        </w:rPr>
        <w:t>орми</w:t>
      </w:r>
      <w:r>
        <w:rPr>
          <w:sz w:val="28"/>
          <w:szCs w:val="28"/>
        </w:rPr>
        <w:t>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C855B4" w:rsidRDefault="009B1521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определение возможности присвоения объекту адресации а</w:t>
      </w:r>
      <w:r>
        <w:rPr>
          <w:sz w:val="28"/>
          <w:szCs w:val="28"/>
          <w:shd w:val="clear" w:color="auto" w:fill="FFFFFF"/>
        </w:rPr>
        <w:t xml:space="preserve">дреса или аннулирования его адреса и </w:t>
      </w:r>
      <w:r>
        <w:rPr>
          <w:sz w:val="28"/>
          <w:szCs w:val="28"/>
        </w:rPr>
        <w:t>проведение осмотра местонахождения объекта адресации (при необходимости);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- принятие решения администрации Лебедевского сельского поселения: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а)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</w:t>
      </w:r>
      <w:r>
        <w:rPr>
          <w:sz w:val="28"/>
          <w:szCs w:val="28"/>
        </w:rPr>
        <w:t>объекта капитального строительства, об аннулировании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б) об 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</w:t>
      </w:r>
      <w:r>
        <w:rPr>
          <w:sz w:val="28"/>
          <w:szCs w:val="28"/>
        </w:rPr>
        <w:t>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администрацией Лебедевского сельского поселения решения 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</w:t>
      </w:r>
      <w:r>
        <w:rPr>
          <w:sz w:val="28"/>
          <w:szCs w:val="28"/>
        </w:rPr>
        <w:t>ние адреса объекту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 адреса объекта капитального строительства </w:t>
      </w:r>
      <w:r>
        <w:rPr>
          <w:color w:val="000000"/>
          <w:sz w:val="28"/>
          <w:szCs w:val="28"/>
          <w:shd w:val="clear" w:color="auto" w:fill="FFFFFF"/>
        </w:rPr>
        <w:t xml:space="preserve">или о принятии решения </w:t>
      </w:r>
      <w:r>
        <w:rPr>
          <w:sz w:val="28"/>
          <w:szCs w:val="28"/>
          <w:shd w:val="clear" w:color="auto" w:fill="FFFFFF"/>
        </w:rPr>
        <w:t xml:space="preserve">об </w:t>
      </w:r>
      <w:r>
        <w:rPr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</w:t>
      </w:r>
      <w:r>
        <w:rPr>
          <w:sz w:val="28"/>
          <w:szCs w:val="28"/>
        </w:rPr>
        <w:t>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C855B4" w:rsidRDefault="009B152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</w:t>
      </w:r>
      <w:r>
        <w:rPr>
          <w:sz w:val="28"/>
          <w:szCs w:val="28"/>
        </w:rPr>
        <w:t>я заявления.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</w:pPr>
      <w:r>
        <w:rPr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администрацию Лебедевского 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Специалист администрации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 личном обращении в администрацию Лебедевского сельского поселения заявитель предъявляет документ, удостоверяющий личность. Максимальный срок выполнения — 15 минут.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Заявление, переданное из </w:t>
      </w:r>
      <w:r>
        <w:rPr>
          <w:color w:val="000000"/>
          <w:sz w:val="28"/>
          <w:szCs w:val="28"/>
          <w:shd w:val="clear" w:color="auto" w:fill="FFFFFF"/>
        </w:rPr>
        <w:t xml:space="preserve">МФЦ, регистрируется в день его поступления.   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>
        <w:rPr>
          <w:color w:val="000000"/>
          <w:sz w:val="28"/>
          <w:szCs w:val="28"/>
          <w:shd w:val="clear" w:color="auto" w:fill="FFFFFF"/>
        </w:rPr>
        <w:t xml:space="preserve">направляет должностному лицу, </w:t>
      </w:r>
      <w:r>
        <w:rPr>
          <w:sz w:val="28"/>
          <w:szCs w:val="28"/>
        </w:rPr>
        <w:t>ответственному за выполнение административной процедуры.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</w:t>
      </w:r>
      <w:r>
        <w:rPr>
          <w:sz w:val="28"/>
          <w:szCs w:val="28"/>
        </w:rPr>
        <w:t xml:space="preserve"> выполнение административной процедуры — специалист администрации Лебедевского сельского поселения, специалист МФЦ.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Зарегистрированное заявление специалист администрации поселения  направляет </w:t>
      </w:r>
      <w:r>
        <w:rPr>
          <w:color w:val="000000"/>
          <w:sz w:val="28"/>
          <w:szCs w:val="28"/>
          <w:shd w:val="clear" w:color="auto" w:fill="FFFFFF"/>
        </w:rPr>
        <w:t>должностному лицу, уполномоченному на предоставление муниципальн</w:t>
      </w:r>
      <w:r>
        <w:rPr>
          <w:color w:val="000000"/>
          <w:sz w:val="28"/>
          <w:szCs w:val="28"/>
          <w:shd w:val="clear" w:color="auto" w:fill="FFFFFF"/>
        </w:rPr>
        <w:t>ой услуги – специалист администрации Лебедевского сельского поселения (далее - специалист).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посел</w:t>
      </w:r>
      <w:r>
        <w:rPr>
          <w:sz w:val="28"/>
          <w:szCs w:val="28"/>
        </w:rPr>
        <w:t>ения лично, то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таких документов.</w:t>
      </w:r>
    </w:p>
    <w:p w:rsidR="00C855B4" w:rsidRDefault="009B1521">
      <w:pPr>
        <w:tabs>
          <w:tab w:val="left" w:pos="709"/>
        </w:tabs>
        <w:autoSpaceDE w:val="0"/>
        <w:ind w:firstLine="540"/>
        <w:jc w:val="both"/>
      </w:pPr>
      <w:r>
        <w:rPr>
          <w:sz w:val="28"/>
          <w:szCs w:val="28"/>
        </w:rPr>
        <w:t xml:space="preserve">  В случае, если</w:t>
      </w:r>
      <w:r>
        <w:rPr>
          <w:sz w:val="28"/>
          <w:szCs w:val="28"/>
        </w:rPr>
        <w:t xml:space="preserve"> заявление и документы, указанные в п. 2.6.1 настоящего административного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</w:t>
      </w:r>
      <w:r>
        <w:rPr>
          <w:sz w:val="28"/>
          <w:szCs w:val="28"/>
        </w:rPr>
        <w:t>х заявления и документов направляется специалистом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855B4" w:rsidRDefault="009B1521">
      <w:pPr>
        <w:autoSpaceDE w:val="0"/>
        <w:ind w:firstLine="540"/>
        <w:jc w:val="both"/>
      </w:pPr>
      <w:r>
        <w:rPr>
          <w:sz w:val="28"/>
          <w:szCs w:val="28"/>
        </w:rPr>
        <w:t>Получение заявления и документов, указанных в п. 2.6.1 настоящего админист</w:t>
      </w:r>
      <w:r>
        <w:rPr>
          <w:sz w:val="28"/>
          <w:szCs w:val="28"/>
        </w:rPr>
        <w:t>ративного регламента, представляемых в форме электронных документов, подтверждается 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</w:t>
      </w:r>
      <w:r>
        <w:rPr>
          <w:sz w:val="28"/>
          <w:szCs w:val="28"/>
        </w:rPr>
        <w:t>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п. 2.6.1 настоящего администр</w:t>
      </w:r>
      <w:r>
        <w:rPr>
          <w:sz w:val="28"/>
          <w:szCs w:val="28"/>
        </w:rPr>
        <w:t>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</w:t>
      </w:r>
      <w:r>
        <w:rPr>
          <w:sz w:val="28"/>
          <w:szCs w:val="28"/>
        </w:rPr>
        <w:t>оответственно через единый портал, региональный портал или портал адресной системы.</w:t>
      </w:r>
    </w:p>
    <w:p w:rsidR="00C855B4" w:rsidRDefault="009B152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</w:t>
      </w:r>
      <w:r>
        <w:rPr>
          <w:sz w:val="28"/>
          <w:szCs w:val="28"/>
        </w:rPr>
        <w:t>чего дня, следующего за днем поступления заявления в уполномоченный орган.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 — специалист 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</w:t>
      </w:r>
      <w:r>
        <w:rPr>
          <w:color w:val="000000"/>
          <w:sz w:val="28"/>
          <w:szCs w:val="28"/>
          <w:shd w:val="clear" w:color="auto" w:fill="FFFFFF"/>
        </w:rPr>
        <w:t xml:space="preserve">фиксации результата выполнения административной процедуры -  регистрация заявления  и направление заявления специалистом администрации поселения специалисту, направление заявителю </w:t>
      </w:r>
      <w:r>
        <w:rPr>
          <w:sz w:val="28"/>
          <w:szCs w:val="28"/>
        </w:rPr>
        <w:t>расписки в получении заявления и документов либо сообщения о получении заявл</w:t>
      </w:r>
      <w:r>
        <w:rPr>
          <w:sz w:val="28"/>
          <w:szCs w:val="28"/>
        </w:rPr>
        <w:t>ения и документов.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 xml:space="preserve">3.1.2. </w:t>
      </w:r>
      <w:r>
        <w:rPr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 w:val="28"/>
          <w:szCs w:val="28"/>
        </w:rPr>
        <w:t>, получение документов, необходимых для предоставления муниципальной услуги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Основанием для начала админ</w:t>
      </w:r>
      <w:r>
        <w:rPr>
          <w:color w:val="000000"/>
          <w:sz w:val="28"/>
          <w:szCs w:val="28"/>
          <w:shd w:val="clear" w:color="auto" w:fill="FFFFFF"/>
        </w:rPr>
        <w:t>истративной процедуры является регистрация заявления.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 осуществляет подготовку межведомственного запроса</w:t>
      </w:r>
      <w:r>
        <w:rPr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поселения в </w:t>
      </w:r>
      <w:r>
        <w:rPr>
          <w:sz w:val="28"/>
          <w:szCs w:val="28"/>
        </w:rPr>
        <w:t>филиа</w:t>
      </w:r>
      <w:r>
        <w:rPr>
          <w:sz w:val="28"/>
          <w:szCs w:val="28"/>
        </w:rPr>
        <w:t>л ФГБУ «Федеральная кадастровая палата Росреестра» по Кемеровской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 осуществляет подготовку межведомственного запроса</w:t>
      </w:r>
      <w:r>
        <w:rPr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</w:t>
      </w:r>
      <w:r>
        <w:rPr>
          <w:color w:val="000000"/>
          <w:sz w:val="28"/>
          <w:szCs w:val="28"/>
          <w:shd w:val="clear" w:color="auto" w:fill="FFFFFF"/>
        </w:rPr>
        <w:t xml:space="preserve">ени администрации поселения в орган (организации), </w:t>
      </w:r>
      <w:r>
        <w:rPr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Максимальный срок выполнения — 1 рабочий день.</w:t>
      </w:r>
    </w:p>
    <w:p w:rsidR="00C855B4" w:rsidRDefault="009B1521">
      <w:pPr>
        <w:autoSpaceDE w:val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Специалист получает в рамках СМЭВ, межведомственного взаимодействия</w:t>
      </w:r>
      <w:r>
        <w:rPr>
          <w:color w:val="000000"/>
          <w:sz w:val="28"/>
          <w:szCs w:val="28"/>
          <w:shd w:val="clear" w:color="auto" w:fill="FFFFFF"/>
        </w:rPr>
        <w:t xml:space="preserve"> документы, указанные в п. 2.6.2 настоящего административного регламента.</w:t>
      </w:r>
    </w:p>
    <w:p w:rsidR="00C855B4" w:rsidRDefault="009B1521">
      <w:pPr>
        <w:tabs>
          <w:tab w:val="left" w:pos="851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 — специалист.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</w:t>
      </w:r>
      <w:r>
        <w:rPr>
          <w:color w:val="000000"/>
          <w:sz w:val="28"/>
          <w:szCs w:val="28"/>
          <w:shd w:val="clear" w:color="auto" w:fill="FFFFFF"/>
        </w:rPr>
        <w:t>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C855B4" w:rsidRDefault="009B1521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3.1.3. Определение возможности присвоения объекту адресации адреса или аннулирования его адреса и </w:t>
      </w:r>
      <w:r>
        <w:rPr>
          <w:sz w:val="28"/>
          <w:szCs w:val="28"/>
        </w:rPr>
        <w:t>проведение осмотра местонахо</w:t>
      </w:r>
      <w:r>
        <w:rPr>
          <w:sz w:val="28"/>
          <w:szCs w:val="28"/>
        </w:rPr>
        <w:t>ждения объекта адресации (при необходимости).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Специалист 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</w:t>
      </w:r>
      <w:r>
        <w:rPr>
          <w:sz w:val="28"/>
          <w:szCs w:val="28"/>
          <w:shd w:val="clear" w:color="auto" w:fill="FFFFFF"/>
        </w:rPr>
        <w:t xml:space="preserve">аннулирования его адреса, предусмотренных пунктами 2.6.1, 2.6.2,  2.6.3 </w:t>
      </w:r>
      <w:r>
        <w:rPr>
          <w:color w:val="000000"/>
          <w:sz w:val="28"/>
          <w:szCs w:val="28"/>
          <w:shd w:val="clear" w:color="auto" w:fill="FFFFFF"/>
        </w:rPr>
        <w:t>настоящего административного регламента.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- 3 рабочих дня.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Специалист осуществляет выход на место и </w:t>
      </w:r>
      <w:r>
        <w:rPr>
          <w:sz w:val="28"/>
          <w:szCs w:val="28"/>
        </w:rPr>
        <w:t>проводит осмотр местонахождения объекта адресации (при н</w:t>
      </w:r>
      <w:r>
        <w:rPr>
          <w:sz w:val="28"/>
          <w:szCs w:val="28"/>
        </w:rPr>
        <w:t>еобходимости).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- 3 рабочих дня.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 — специалист.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>
        <w:rPr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3.1.4. Принятие решения главой поселения 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</w:t>
      </w:r>
      <w:r>
        <w:rPr>
          <w:sz w:val="28"/>
          <w:szCs w:val="28"/>
        </w:rPr>
        <w:t>ие адреса объекту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color w:val="000000"/>
          <w:sz w:val="28"/>
          <w:szCs w:val="28"/>
          <w:shd w:val="clear" w:color="auto" w:fill="FFFFFF"/>
        </w:rPr>
        <w:t xml:space="preserve">или об 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</w:t>
      </w:r>
      <w:r>
        <w:rPr>
          <w:sz w:val="28"/>
          <w:szCs w:val="28"/>
        </w:rPr>
        <w:t>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обеспечивает подготовку проекта решений администрации поселения: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</w:t>
      </w:r>
      <w:r>
        <w:rPr>
          <w:sz w:val="28"/>
          <w:szCs w:val="28"/>
        </w:rPr>
        <w:t>апитального строительства, об аннулировании адреса объекта капитального строительства в форме постановления администрации Лебедевского сельского поселения (далее – постановление поселения);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  <w:shd w:val="clear" w:color="auto" w:fill="FFFFFF"/>
        </w:rPr>
        <w:t xml:space="preserve">либо об отказе в </w:t>
      </w:r>
      <w:r>
        <w:rPr>
          <w:sz w:val="28"/>
          <w:szCs w:val="28"/>
        </w:rPr>
        <w:t>присвоении адреса объекту капитального строите</w:t>
      </w:r>
      <w:r>
        <w:rPr>
          <w:sz w:val="28"/>
          <w:szCs w:val="28"/>
        </w:rPr>
        <w:t>льства, об изменении адреса объекта капитального строительства, об аннулировании  адреса объекта капитального строительства(по форме согласно приложению № 2к настоящему административному регламенту, далее по тексту – решение об отказе).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</w:t>
      </w:r>
      <w:r>
        <w:rPr>
          <w:sz w:val="28"/>
          <w:szCs w:val="28"/>
        </w:rPr>
        <w:t>ыполнения - 1 рабочий день.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>Глава поселения в течение трех дней со дня поступления таких проектов решений осуществляет подписание документов.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Критерий принятия решения - наличие (отсутствие) оснований, предусмотренных п. 2.9 настоящего административного ре</w:t>
      </w:r>
      <w:r>
        <w:rPr>
          <w:sz w:val="28"/>
          <w:szCs w:val="28"/>
          <w:shd w:val="clear" w:color="auto" w:fill="FFFFFF"/>
        </w:rPr>
        <w:t>гламента.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 — специалист , глава поселения.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подписанное главой поселения постан</w:t>
      </w:r>
      <w:r>
        <w:rPr>
          <w:color w:val="000000"/>
          <w:sz w:val="28"/>
          <w:szCs w:val="28"/>
          <w:shd w:val="clear" w:color="auto" w:fill="FFFFFF"/>
        </w:rPr>
        <w:t xml:space="preserve">овления администрации Лебедевского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sz w:val="28"/>
          <w:szCs w:val="28"/>
          <w:shd w:val="clear" w:color="auto" w:fill="FFFFFF"/>
        </w:rPr>
        <w:t xml:space="preserve">либо отказ в </w:t>
      </w:r>
      <w:r>
        <w:rPr>
          <w:sz w:val="28"/>
          <w:szCs w:val="28"/>
        </w:rPr>
        <w:t>присвоении адреса</w:t>
      </w:r>
      <w:r>
        <w:rPr>
          <w:sz w:val="28"/>
          <w:szCs w:val="28"/>
        </w:rPr>
        <w:t xml:space="preserve">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3.1.5.Внесение постановления о присвоении объекту адресации адреса или аннулировании его адреса </w:t>
      </w:r>
      <w:r>
        <w:rPr>
          <w:color w:val="000000"/>
          <w:sz w:val="28"/>
          <w:szCs w:val="28"/>
          <w:shd w:val="clear" w:color="auto" w:fill="FFFFFF"/>
        </w:rPr>
        <w:t>в государственной адресный реестр ФИАС.</w:t>
      </w:r>
    </w:p>
    <w:p w:rsidR="00C855B4" w:rsidRDefault="009B1521">
      <w:pPr>
        <w:autoSpaceDE w:val="0"/>
        <w:jc w:val="both"/>
      </w:pPr>
      <w:r>
        <w:rPr>
          <w:sz w:val="28"/>
          <w:szCs w:val="28"/>
        </w:rPr>
        <w:t xml:space="preserve">Специалист обеспечивает </w:t>
      </w:r>
      <w:r>
        <w:rPr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выполнения - 1 рабочий день.</w:t>
      </w:r>
    </w:p>
    <w:p w:rsidR="00C855B4" w:rsidRDefault="009B1521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 —специалист .</w:t>
      </w:r>
    </w:p>
    <w:p w:rsidR="00C855B4" w:rsidRDefault="009B1521">
      <w:pPr>
        <w:tabs>
          <w:tab w:val="left" w:pos="709"/>
        </w:tabs>
        <w:autoSpaceDE w:val="0"/>
        <w:jc w:val="both"/>
      </w:pPr>
      <w:r>
        <w:rPr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выписка из государственного адресн</w:t>
      </w:r>
      <w:r>
        <w:rPr>
          <w:color w:val="000000"/>
          <w:sz w:val="28"/>
          <w:szCs w:val="28"/>
          <w:shd w:val="clear" w:color="auto" w:fill="FFFFFF"/>
        </w:rPr>
        <w:t>ого реестра ФИАС.</w:t>
      </w:r>
    </w:p>
    <w:p w:rsidR="00C855B4" w:rsidRDefault="009B1521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3.1.6. Информирование заявителя о принятии решения 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 адреса объекта капитального строительства </w:t>
      </w:r>
      <w:r>
        <w:rPr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sz w:val="28"/>
          <w:szCs w:val="28"/>
          <w:shd w:val="clear" w:color="auto" w:fill="FFFFFF"/>
        </w:rPr>
        <w:t xml:space="preserve">об </w:t>
      </w:r>
      <w:r>
        <w:rPr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</w:t>
      </w:r>
      <w:r>
        <w:rPr>
          <w:color w:val="000000"/>
          <w:sz w:val="28"/>
          <w:szCs w:val="28"/>
          <w:shd w:val="clear" w:color="auto" w:fill="FFFFFF"/>
        </w:rPr>
        <w:t>ой почты, указанным в заявлении, о принятии соответствующего постановления администрации поселения либо отказа в</w:t>
      </w:r>
      <w:r>
        <w:rPr>
          <w:color w:val="000000"/>
          <w:sz w:val="28"/>
          <w:szCs w:val="28"/>
        </w:rPr>
        <w:t xml:space="preserve"> день принятия</w:t>
      </w:r>
      <w:r>
        <w:rPr>
          <w:color w:val="000000"/>
          <w:sz w:val="28"/>
          <w:szCs w:val="28"/>
          <w:shd w:val="clear" w:color="auto" w:fill="FFFFFF"/>
        </w:rPr>
        <w:t xml:space="preserve"> такого решения, осуществляет </w:t>
      </w:r>
      <w:r>
        <w:rPr>
          <w:sz w:val="28"/>
          <w:szCs w:val="28"/>
        </w:rPr>
        <w:t>специалист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55B4" w:rsidRDefault="009B152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Информирование</w:t>
      </w:r>
      <w:r>
        <w:rPr>
          <w:sz w:val="28"/>
          <w:szCs w:val="28"/>
          <w:shd w:val="clear" w:color="auto" w:fill="FFFFFF"/>
        </w:rPr>
        <w:t xml:space="preserve"> заявителя, </w:t>
      </w:r>
      <w:r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Получение заявителем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</w:t>
      </w:r>
      <w:r>
        <w:rPr>
          <w:sz w:val="28"/>
          <w:szCs w:val="28"/>
        </w:rPr>
        <w:t xml:space="preserve">нении адреса объекта капитального строительства, об аннулировании адреса объекта капитального строительства </w:t>
      </w:r>
      <w:r>
        <w:rPr>
          <w:color w:val="000000"/>
          <w:sz w:val="28"/>
          <w:szCs w:val="28"/>
          <w:shd w:val="clear" w:color="auto" w:fill="FFFFFF"/>
        </w:rPr>
        <w:t xml:space="preserve">либо отказа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</w:t>
      </w:r>
      <w:r>
        <w:rPr>
          <w:sz w:val="28"/>
          <w:szCs w:val="28"/>
        </w:rPr>
        <w:t xml:space="preserve">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b/>
          <w:sz w:val="28"/>
          <w:szCs w:val="28"/>
        </w:rPr>
        <w:t>.</w:t>
      </w:r>
    </w:p>
    <w:p w:rsidR="00C855B4" w:rsidRDefault="009B1521">
      <w:pPr>
        <w:pStyle w:val="ConsPlusDocList1"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C855B4" w:rsidRDefault="00C855B4">
      <w:pPr>
        <w:autoSpaceDE w:val="0"/>
        <w:ind w:firstLine="567"/>
        <w:jc w:val="both"/>
        <w:rPr>
          <w:sz w:val="28"/>
          <w:szCs w:val="28"/>
        </w:rPr>
      </w:pPr>
    </w:p>
    <w:p w:rsidR="00C855B4" w:rsidRDefault="009B1521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Формы контроля за пре</w:t>
      </w:r>
      <w:r>
        <w:rPr>
          <w:sz w:val="28"/>
          <w:szCs w:val="28"/>
        </w:rPr>
        <w:t>доставлением муниципальной услуги</w:t>
      </w:r>
    </w:p>
    <w:p w:rsidR="00C855B4" w:rsidRDefault="00C855B4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C855B4" w:rsidRDefault="009B1521">
      <w:pPr>
        <w:pStyle w:val="ConsPlusDocList1"/>
        <w:tabs>
          <w:tab w:val="left" w:pos="1134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</w:t>
      </w:r>
      <w:r>
        <w:rPr>
          <w:rFonts w:ascii="Times New Roman" w:hAnsi="Times New Roman" w:cs="Times New Roman"/>
          <w:sz w:val="28"/>
          <w:szCs w:val="28"/>
        </w:rPr>
        <w:t>лению муниципальной услуги, а также принятием решений ответственными лицами.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r>
        <w:rPr>
          <w:sz w:val="28"/>
          <w:szCs w:val="28"/>
          <w:shd w:val="clear" w:color="auto" w:fill="FFFFFF"/>
        </w:rPr>
        <w:t>поселения</w:t>
      </w:r>
      <w:r>
        <w:rPr>
          <w:sz w:val="28"/>
          <w:szCs w:val="28"/>
        </w:rPr>
        <w:t>, путем проведен</w:t>
      </w:r>
      <w:r>
        <w:rPr>
          <w:sz w:val="28"/>
          <w:szCs w:val="28"/>
        </w:rPr>
        <w:t xml:space="preserve">ия проверок соблюдения и исполнения специалистом администрации поселения и </w:t>
      </w:r>
      <w:r>
        <w:rPr>
          <w:sz w:val="28"/>
          <w:szCs w:val="28"/>
          <w:shd w:val="clear" w:color="auto" w:fill="FFFFFF"/>
        </w:rPr>
        <w:t xml:space="preserve">специалистом </w:t>
      </w:r>
      <w:r>
        <w:rPr>
          <w:sz w:val="28"/>
          <w:szCs w:val="28"/>
        </w:rPr>
        <w:t xml:space="preserve"> положений нормативных правовых актов Российской Федерации, Кемеровской области, Устава Лебедевского сельского поселения, нормативных правовых актов Лебедевского сельск</w:t>
      </w:r>
      <w:r>
        <w:rPr>
          <w:sz w:val="28"/>
          <w:szCs w:val="28"/>
        </w:rPr>
        <w:t>ого поселения, настоящего административного регламента.</w:t>
      </w:r>
    </w:p>
    <w:p w:rsidR="00C855B4" w:rsidRDefault="009B1521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контроля за </w:t>
      </w:r>
      <w:r>
        <w:rPr>
          <w:sz w:val="28"/>
          <w:szCs w:val="28"/>
        </w:rPr>
        <w:t>полнотой и качеством предоставления муниципальной услуги.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</w:t>
      </w:r>
      <w:r>
        <w:rPr>
          <w:sz w:val="28"/>
          <w:szCs w:val="28"/>
        </w:rPr>
        <w:t>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C855B4" w:rsidRDefault="009B1521">
      <w:pPr>
        <w:pStyle w:val="ConsPlusNormal2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 прав заявителей, нормативных правовых актов Российской Федерации и Кемеровской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Устава Лебедевского сельского поселения, нормативных правовых актов Лебедевского сельского поселения, настоящего административного регламента глава поселения </w:t>
      </w:r>
      <w:r>
        <w:rPr>
          <w:rFonts w:ascii="Times New Roman" w:hAnsi="Times New Roman" w:cs="Times New Roman"/>
          <w:sz w:val="28"/>
          <w:szCs w:val="28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C855B4" w:rsidRDefault="009B1521">
      <w:pPr>
        <w:pStyle w:val="ConsPlusDocList1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>4.3.1. Персональная ответственность главы поселения и специалистов администрации поселения и закрепляется порядком, предусмотренном законодательством Российской Федерации.</w:t>
      </w:r>
    </w:p>
    <w:p w:rsidR="00C855B4" w:rsidRDefault="009B1521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предоставлением муниципальной услуги, в том числе со стороны граждан, их объединений и организаций.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Граждане, их объединения и организации вправе направить письменное обращение на имя главы поселения с просьбой о проведении внеплановой проверк</w:t>
      </w:r>
      <w:r>
        <w:rPr>
          <w:sz w:val="28"/>
          <w:szCs w:val="28"/>
        </w:rPr>
        <w:t>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855B4" w:rsidRDefault="00C855B4">
      <w:pPr>
        <w:autoSpaceDE w:val="0"/>
        <w:rPr>
          <w:color w:val="000000"/>
          <w:sz w:val="28"/>
          <w:szCs w:val="28"/>
        </w:rPr>
      </w:pPr>
    </w:p>
    <w:p w:rsidR="00C855B4" w:rsidRDefault="009B1521">
      <w:pPr>
        <w:autoSpaceDE w:val="0"/>
        <w:ind w:firstLine="567"/>
        <w:jc w:val="center"/>
      </w:pPr>
      <w:r>
        <w:rPr>
          <w:color w:val="000000"/>
          <w:sz w:val="28"/>
          <w:szCs w:val="28"/>
        </w:rPr>
        <w:t>5. Д</w:t>
      </w:r>
      <w:r>
        <w:rPr>
          <w:sz w:val="28"/>
          <w:szCs w:val="28"/>
        </w:rPr>
        <w:t>осудебный (внесудебный) порядок обж</w:t>
      </w:r>
      <w:r>
        <w:rPr>
          <w:sz w:val="28"/>
          <w:szCs w:val="28"/>
        </w:rPr>
        <w:t>алования решений</w:t>
      </w:r>
    </w:p>
    <w:p w:rsidR="00C855B4" w:rsidRDefault="009B1521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 действий (бездействия) главы Лебедевского сельского поселения, а также должностных лиц, муниципальных служащих</w:t>
      </w:r>
    </w:p>
    <w:p w:rsidR="00C855B4" w:rsidRDefault="00C855B4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5.1. Заявитель имеет право подать жалобу на нарушение порядка предоставления муниципальной услуги, выразившееся в неправомерн</w:t>
      </w:r>
      <w:r>
        <w:rPr>
          <w:color w:val="000000"/>
          <w:sz w:val="28"/>
          <w:szCs w:val="28"/>
        </w:rPr>
        <w:t>ых решениях и (или) действиях (бездействии) главы Лебедевского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должностных лиц, муниципальных служащих, при предоставлении муниципальной услуги(далее: жалоба; уполномоченный орган; должностные лица или муниципальные служащие).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Зая</w:t>
      </w:r>
      <w:r>
        <w:rPr>
          <w:color w:val="000000"/>
          <w:sz w:val="28"/>
          <w:szCs w:val="28"/>
        </w:rPr>
        <w:t>витель может обратиться с жалобой, в том числе в следующих случаях: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C855B4" w:rsidRDefault="009B1521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>5.2.3. Требование представления заявителем до</w:t>
      </w:r>
      <w:r>
        <w:rPr>
          <w:color w:val="000000"/>
          <w:sz w:val="28"/>
          <w:szCs w:val="28"/>
        </w:rPr>
        <w:t xml:space="preserve">кументов, не предусмотренными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администрации Лебедевского сельского поселения </w:t>
      </w:r>
      <w:r>
        <w:rPr>
          <w:color w:val="000000"/>
          <w:sz w:val="28"/>
          <w:szCs w:val="28"/>
        </w:rPr>
        <w:t>для предоставления муниципальной услуги;</w:t>
      </w:r>
    </w:p>
    <w:p w:rsidR="00C855B4" w:rsidRDefault="009B1521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Отказ в предоставлении муниципальной услуги, если</w:t>
      </w:r>
      <w:r>
        <w:rPr>
          <w:color w:val="000000"/>
          <w:sz w:val="28"/>
          <w:szCs w:val="28"/>
        </w:rPr>
        <w:t xml:space="preserve"> основания отказа не предусмотрены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администрации Лебедевского сельского поселения</w:t>
      </w:r>
      <w:r>
        <w:rPr>
          <w:color w:val="000000"/>
          <w:sz w:val="28"/>
          <w:szCs w:val="28"/>
        </w:rPr>
        <w:t>;</w:t>
      </w:r>
    </w:p>
    <w:p w:rsidR="00C855B4" w:rsidRDefault="009B1521">
      <w:pPr>
        <w:pStyle w:val="ConsPlusDocList1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855B4" w:rsidRDefault="009B1521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5.2.6. Требование внесения заявителем при предоставлении муниципальной услуги платы, не предусмотренной нор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поселения;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5.2.7. Отказ </w:t>
      </w:r>
      <w:r>
        <w:rPr>
          <w:color w:val="000000"/>
          <w:sz w:val="28"/>
          <w:szCs w:val="28"/>
          <w:shd w:val="clear" w:color="auto" w:fill="FFFFFF"/>
        </w:rPr>
        <w:t>администрации поселения</w:t>
      </w:r>
      <w:r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 xml:space="preserve">5.3. Жалоба </w:t>
      </w:r>
      <w:r>
        <w:rPr>
          <w:color w:val="000000"/>
          <w:sz w:val="28"/>
          <w:szCs w:val="28"/>
        </w:rPr>
        <w:t>на нарушение порядка предоставления муниципальной услуги, выразившееся в н</w:t>
      </w:r>
      <w:r>
        <w:rPr>
          <w:color w:val="000000"/>
          <w:sz w:val="28"/>
          <w:szCs w:val="28"/>
        </w:rPr>
        <w:t>еправомерных решениях и (или) действиях (бездействии) специалистов администрации поселения подается главе поселения.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администрации поселения подается главе </w:t>
      </w:r>
      <w:r>
        <w:rPr>
          <w:color w:val="000000"/>
          <w:sz w:val="28"/>
          <w:szCs w:val="28"/>
          <w:shd w:val="clear" w:color="auto" w:fill="FFFFFF"/>
        </w:rPr>
        <w:t>Лебедевского сельского поселения.</w:t>
      </w:r>
    </w:p>
    <w:p w:rsidR="00C855B4" w:rsidRDefault="009B1521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Жалоба на отказ в </w:t>
      </w:r>
      <w:r>
        <w:rPr>
          <w:sz w:val="28"/>
          <w:szCs w:val="28"/>
        </w:rPr>
        <w:t xml:space="preserve">присвоении адреса </w:t>
      </w:r>
      <w:r>
        <w:rPr>
          <w:sz w:val="28"/>
          <w:szCs w:val="28"/>
        </w:rPr>
        <w:t>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</w:rPr>
        <w:t xml:space="preserve">(с 13.04.2016 </w:t>
      </w:r>
      <w:r>
        <w:rPr>
          <w:sz w:val="28"/>
          <w:szCs w:val="28"/>
        </w:rPr>
        <w:t xml:space="preserve">Федеральным </w:t>
      </w:r>
      <w:hyperlink r:id="rId21">
        <w:r>
          <w:rPr>
            <w:rStyle w:val="-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13.07.2015 № 250-ФЗ) </w:t>
      </w:r>
      <w:r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>
        <w:rPr>
          <w:sz w:val="28"/>
          <w:szCs w:val="28"/>
        </w:rPr>
        <w:t>может быть подана в порядке, установленном данной статьей, либо в порядке, установленном</w:t>
      </w:r>
      <w:r>
        <w:rPr>
          <w:sz w:val="28"/>
          <w:szCs w:val="28"/>
        </w:rPr>
        <w:t xml:space="preserve"> антимонопольным законодательством Российской Федерации, в антимонопольный орган.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</w:pPr>
      <w:r>
        <w:rPr>
          <w:sz w:val="28"/>
          <w:szCs w:val="28"/>
        </w:rPr>
        <w:t>Жалоба на нарушение порядка предоставления муниципальной услуги МФЦ по</w:t>
      </w:r>
      <w:r>
        <w:rPr>
          <w:sz w:val="28"/>
          <w:szCs w:val="28"/>
        </w:rPr>
        <w:t xml:space="preserve">дается в орган, учредивший МФЦ, в </w:t>
      </w:r>
      <w:r>
        <w:rPr>
          <w:color w:val="000000"/>
          <w:sz w:val="28"/>
          <w:szCs w:val="28"/>
          <w:shd w:val="clear" w:color="auto" w:fill="FFFFFF"/>
        </w:rPr>
        <w:t>администрацию Лебедевского сельского поселения.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 xml:space="preserve">5.4.1. наименование </w:t>
      </w:r>
      <w:r>
        <w:rPr>
          <w:color w:val="000000"/>
          <w:sz w:val="28"/>
          <w:szCs w:val="28"/>
        </w:rPr>
        <w:t>уполномоченного органа</w:t>
      </w:r>
      <w:r>
        <w:rPr>
          <w:sz w:val="28"/>
          <w:szCs w:val="28"/>
        </w:rPr>
        <w:t>, фамилию, имя, отчество (при наличии) должностного лица либо муниципального служащего, решения и дейс</w:t>
      </w:r>
      <w:r>
        <w:rPr>
          <w:sz w:val="28"/>
          <w:szCs w:val="28"/>
        </w:rPr>
        <w:t>твия (бездействие) которых обжалуются;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</w:t>
      </w:r>
      <w:r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</w:t>
      </w:r>
      <w:r>
        <w:rPr>
          <w:sz w:val="28"/>
          <w:szCs w:val="28"/>
        </w:rPr>
        <w:t>ужащего;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</w:t>
      </w:r>
      <w:r>
        <w:rPr>
          <w:sz w:val="28"/>
          <w:szCs w:val="28"/>
        </w:rPr>
        <w:t xml:space="preserve"> наличии), подтверждающие доводы заявителя, либо их копии.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</w:t>
      </w:r>
      <w:r>
        <w:rPr>
          <w:sz w:val="28"/>
          <w:szCs w:val="28"/>
        </w:rPr>
        <w:t>щего полномочия на осуществление действий от имени заявителя, может быть представлена: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</w:t>
      </w:r>
      <w:r>
        <w:rPr>
          <w:sz w:val="28"/>
          <w:szCs w:val="28"/>
        </w:rPr>
        <w:t>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</w:t>
      </w:r>
      <w:r>
        <w:rPr>
          <w:sz w:val="28"/>
          <w:szCs w:val="28"/>
        </w:rPr>
        <w:t>ь, в соответствии с которым такое физическое лицо обладает правом действовать от имени заявителя без доверенности.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Прием жалоб в письменной форме осуществляется ответственным специалистом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Лебедевского сельского поселения </w:t>
      </w:r>
      <w:r>
        <w:rPr>
          <w:sz w:val="28"/>
          <w:szCs w:val="28"/>
        </w:rPr>
        <w:t>по адресу ее нахожден</w:t>
      </w:r>
      <w:r>
        <w:rPr>
          <w:sz w:val="28"/>
          <w:szCs w:val="28"/>
        </w:rPr>
        <w:t>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C855B4" w:rsidRDefault="009B1521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жалоба может </w:t>
      </w:r>
      <w:r>
        <w:rPr>
          <w:sz w:val="28"/>
          <w:szCs w:val="28"/>
        </w:rPr>
        <w:t>быть подана заявителем посредством: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официального сайта </w:t>
      </w:r>
      <w:r>
        <w:rPr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hyperlink r:id="rId22" w:tgtFrame="_blank">
        <w:r>
          <w:rPr>
            <w:rStyle w:val="-"/>
            <w:color w:val="000000"/>
            <w:sz w:val="28"/>
            <w:szCs w:val="28"/>
          </w:rPr>
          <w:t>admprom.ru</w:t>
        </w:r>
      </w:hyperlink>
      <w:r>
        <w:rPr>
          <w:rStyle w:val="-"/>
          <w:color w:val="000000"/>
          <w:sz w:val="28"/>
          <w:szCs w:val="28"/>
        </w:rPr>
        <w:t>,</w:t>
      </w:r>
      <w:r>
        <w:rPr>
          <w:rStyle w:val="-"/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 xml:space="preserve">При подаче жалобы в электронном виде документы, указанные </w:t>
      </w:r>
      <w:r>
        <w:rPr>
          <w:sz w:val="28"/>
          <w:szCs w:val="28"/>
          <w:shd w:val="clear" w:color="auto" w:fill="FFFFFF"/>
        </w:rPr>
        <w:t>в п. 5.4.4</w:t>
      </w:r>
      <w:r>
        <w:rPr>
          <w:sz w:val="28"/>
          <w:szCs w:val="28"/>
        </w:rPr>
        <w:t>настоящего административного регламент</w:t>
      </w:r>
      <w:r>
        <w:rPr>
          <w:sz w:val="28"/>
          <w:szCs w:val="28"/>
        </w:rPr>
        <w:t xml:space="preserve">а, могут быть представлены в форме электронных документов, подписанных электронной подписью, вид которой предусмотрен </w:t>
      </w:r>
      <w:r>
        <w:rPr>
          <w:rStyle w:val="-"/>
          <w:color w:val="000000"/>
          <w:sz w:val="28"/>
          <w:szCs w:val="28"/>
          <w:u w:val="none"/>
        </w:rPr>
        <w:t xml:space="preserve">законодательством </w:t>
      </w:r>
      <w:r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соответ</w:t>
      </w:r>
      <w:r>
        <w:rPr>
          <w:sz w:val="28"/>
          <w:szCs w:val="28"/>
        </w:rPr>
        <w:t>ствующим лицом, указанным в п. 5.3 настоящего регламента.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</w:t>
      </w:r>
      <w:r>
        <w:rPr>
          <w:sz w:val="28"/>
          <w:szCs w:val="28"/>
        </w:rPr>
        <w:t>моченный орган и в письменной форме информирует заявителя о перенаправлении жалобы.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 xml:space="preserve">В случае поступления жалобы в МФЦ лицо, получившее жалобу, обеспечивает ее </w:t>
      </w:r>
      <w:r>
        <w:rPr>
          <w:sz w:val="28"/>
          <w:szCs w:val="28"/>
        </w:rPr>
        <w:t>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поселения, но не позднее следующего рабочего дня со дня поступления</w:t>
      </w:r>
      <w:r>
        <w:rPr>
          <w:sz w:val="28"/>
          <w:szCs w:val="28"/>
        </w:rPr>
        <w:t xml:space="preserve"> жалобы.</w:t>
      </w:r>
    </w:p>
    <w:p w:rsidR="00C855B4" w:rsidRDefault="009B1521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администрацией Лебедевского сельского поселения.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</w:t>
      </w:r>
      <w:r>
        <w:rPr>
          <w:sz w:val="28"/>
          <w:szCs w:val="28"/>
        </w:rPr>
        <w:t xml:space="preserve"> исчисляется со дня регистрации жалобы в уполномоченном органе.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</w:t>
      </w:r>
      <w:r>
        <w:rPr>
          <w:sz w:val="28"/>
          <w:szCs w:val="28"/>
        </w:rPr>
        <w:t>рации, если более короткие сроки рассмотрения жалобы не установлены уполномоченным органом.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>В случае обжалования отказа администрации поселения в приеме документов у заявителя или жалоба рассматривается в течение 5 рабочих дней со дня ее регистрации.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отказывает в удовлетворении жалобы в след</w:t>
      </w:r>
      <w:r>
        <w:rPr>
          <w:sz w:val="28"/>
          <w:szCs w:val="28"/>
        </w:rPr>
        <w:t>ующих случаях:</w:t>
      </w:r>
    </w:p>
    <w:p w:rsidR="00C855B4" w:rsidRDefault="009B1521">
      <w:pPr>
        <w:autoSpaceDE w:val="0"/>
        <w:ind w:firstLine="567"/>
        <w:jc w:val="both"/>
      </w:pPr>
      <w:r>
        <w:rPr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наличие</w:t>
      </w:r>
      <w:r>
        <w:rPr>
          <w:sz w:val="28"/>
          <w:szCs w:val="28"/>
        </w:rPr>
        <w:t xml:space="preserve">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если жалоба признана необоснованной.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вправе оставить жалобу без от</w:t>
      </w:r>
      <w:r>
        <w:rPr>
          <w:sz w:val="28"/>
          <w:szCs w:val="28"/>
        </w:rPr>
        <w:t>вета в следующих случаях: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возможности прочитать какую-либо часть текста жалобы, фамилию, имя, </w:t>
      </w:r>
      <w:r>
        <w:rPr>
          <w:sz w:val="28"/>
          <w:szCs w:val="28"/>
        </w:rPr>
        <w:t>отчество (при наличии) и (или) почтовый адрес заявителя, указанные в жалобе.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</w:t>
      </w:r>
      <w:r>
        <w:rPr>
          <w:sz w:val="28"/>
          <w:szCs w:val="28"/>
        </w:rPr>
        <w:t xml:space="preserve"> виде.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</w:t>
      </w:r>
      <w:r>
        <w:rPr>
          <w:sz w:val="28"/>
          <w:szCs w:val="28"/>
        </w:rPr>
        <w:t>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</w:t>
      </w:r>
      <w:r>
        <w:rPr>
          <w:sz w:val="28"/>
          <w:szCs w:val="28"/>
        </w:rPr>
        <w:t>едерации.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</w:t>
      </w:r>
      <w:r>
        <w:rPr>
          <w:sz w:val="28"/>
          <w:szCs w:val="28"/>
        </w:rPr>
        <w:t>инятия решения, включая сведения о должностном лице, решение или действие (бездействие) которого обжалуется;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 Решение по жалобе может быть оспорено </w:t>
      </w:r>
      <w:r>
        <w:rPr>
          <w:sz w:val="28"/>
          <w:szCs w:val="28"/>
        </w:rPr>
        <w:t>в судебном порядке.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C855B4" w:rsidRDefault="009B152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 Информирование о порядке подачи и рассмотрения жалобы осуществляется в порядке, предусмотренном пунктом 1.3.2.2 </w:t>
      </w:r>
      <w:r>
        <w:rPr>
          <w:sz w:val="28"/>
          <w:szCs w:val="28"/>
        </w:rPr>
        <w:t>настоящего административного регламента.</w:t>
      </w:r>
    </w:p>
    <w:p w:rsidR="00C855B4" w:rsidRDefault="00C855B4">
      <w:pPr>
        <w:rPr>
          <w:sz w:val="28"/>
          <w:szCs w:val="28"/>
        </w:rPr>
      </w:pPr>
    </w:p>
    <w:p w:rsidR="00C855B4" w:rsidRDefault="00C855B4">
      <w:pPr>
        <w:rPr>
          <w:sz w:val="28"/>
          <w:szCs w:val="28"/>
        </w:rPr>
      </w:pPr>
    </w:p>
    <w:p w:rsidR="00C855B4" w:rsidRDefault="00C855B4">
      <w:pPr>
        <w:rPr>
          <w:sz w:val="28"/>
          <w:szCs w:val="28"/>
        </w:rPr>
      </w:pPr>
    </w:p>
    <w:p w:rsidR="00C855B4" w:rsidRDefault="00C855B4">
      <w:pPr>
        <w:rPr>
          <w:sz w:val="28"/>
          <w:szCs w:val="28"/>
        </w:rPr>
      </w:pPr>
    </w:p>
    <w:p w:rsidR="00C855B4" w:rsidRDefault="00C855B4">
      <w:pPr>
        <w:rPr>
          <w:sz w:val="28"/>
          <w:szCs w:val="28"/>
        </w:rPr>
      </w:pPr>
    </w:p>
    <w:p w:rsidR="00C855B4" w:rsidRDefault="00C855B4">
      <w:pPr>
        <w:rPr>
          <w:sz w:val="28"/>
          <w:szCs w:val="28"/>
        </w:rPr>
      </w:pPr>
    </w:p>
    <w:p w:rsidR="00C855B4" w:rsidRDefault="00C855B4">
      <w:pPr>
        <w:rPr>
          <w:sz w:val="24"/>
          <w:szCs w:val="24"/>
        </w:rPr>
      </w:pPr>
    </w:p>
    <w:p w:rsidR="00C855B4" w:rsidRDefault="009B1521">
      <w:pPr>
        <w:ind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855B4" w:rsidRDefault="009B1521">
      <w:pPr>
        <w:ind w:left="4678" w:right="-1"/>
        <w:jc w:val="right"/>
        <w:rPr>
          <w:sz w:val="28"/>
          <w:szCs w:val="28"/>
        </w:rPr>
      </w:pPr>
      <w:r>
        <w:rPr>
          <w:sz w:val="28"/>
          <w:szCs w:val="28"/>
        </w:rPr>
        <w:t>к типовому административному регламенту по предоставлению муниципальной услуги</w:t>
      </w:r>
    </w:p>
    <w:p w:rsidR="00C855B4" w:rsidRDefault="009B1521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адреса объекту</w:t>
      </w:r>
    </w:p>
    <w:p w:rsidR="00C855B4" w:rsidRDefault="009B1521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</w:t>
      </w:r>
    </w:p>
    <w:p w:rsidR="00C855B4" w:rsidRDefault="00C855B4">
      <w:pPr>
        <w:autoSpaceDE w:val="0"/>
        <w:jc w:val="center"/>
        <w:rPr>
          <w:b/>
          <w:bCs/>
          <w:sz w:val="28"/>
          <w:szCs w:val="28"/>
        </w:rPr>
      </w:pPr>
    </w:p>
    <w:p w:rsidR="00C855B4" w:rsidRDefault="009B1521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</w:t>
      </w:r>
    </w:p>
    <w:p w:rsidR="00C855B4" w:rsidRDefault="009B1521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присвоении объекту адресации объекту адреса</w:t>
      </w:r>
      <w:r>
        <w:rPr>
          <w:bCs/>
          <w:sz w:val="28"/>
          <w:szCs w:val="28"/>
        </w:rPr>
        <w:t>ции или аннулировании его адреса</w:t>
      </w:r>
    </w:p>
    <w:tbl>
      <w:tblPr>
        <w:tblW w:w="964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002"/>
      </w:tblGrid>
      <w:tr w:rsidR="00C855B4"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855B4">
        <w:tc>
          <w:tcPr>
            <w:tcW w:w="96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принято</w:t>
            </w:r>
          </w:p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__________</w:t>
            </w:r>
          </w:p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заявления _______</w:t>
            </w:r>
          </w:p>
          <w:p w:rsidR="00C855B4" w:rsidRDefault="009B1521">
            <w:pPr>
              <w:autoSpaceDE w:val="0"/>
            </w:pPr>
            <w:r>
              <w:rPr>
                <w:sz w:val="28"/>
                <w:szCs w:val="28"/>
              </w:rPr>
              <w:t>количество прилагаемых документов _  ,</w:t>
            </w:r>
          </w:p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оригиналов ___, копий ____, количество </w:t>
            </w:r>
            <w:r>
              <w:rPr>
                <w:sz w:val="28"/>
                <w:szCs w:val="28"/>
              </w:rPr>
              <w:t>листов в оригиналах ____, копиях ____</w:t>
            </w:r>
          </w:p>
          <w:p w:rsidR="00C855B4" w:rsidRDefault="009B1521">
            <w:pPr>
              <w:autoSpaceDE w:val="0"/>
            </w:pPr>
            <w:r>
              <w:rPr>
                <w:sz w:val="28"/>
                <w:szCs w:val="28"/>
              </w:rPr>
              <w:t>ФИО должностного лица</w:t>
            </w:r>
            <w:r>
              <w:rPr>
                <w:sz w:val="24"/>
                <w:szCs w:val="24"/>
              </w:rPr>
              <w:t xml:space="preserve"> ___________</w:t>
            </w:r>
          </w:p>
          <w:p w:rsidR="00C855B4" w:rsidRDefault="009B1521">
            <w:pPr>
              <w:autoSpaceDE w:val="0"/>
            </w:pPr>
            <w:r>
              <w:rPr>
                <w:sz w:val="28"/>
                <w:szCs w:val="28"/>
              </w:rPr>
              <w:t>подпись должностного лица</w:t>
            </w:r>
            <w:r>
              <w:rPr>
                <w:sz w:val="24"/>
                <w:szCs w:val="24"/>
              </w:rPr>
              <w:t xml:space="preserve"> _________</w:t>
            </w:r>
          </w:p>
        </w:tc>
      </w:tr>
      <w:tr w:rsidR="00C855B4">
        <w:trPr>
          <w:cantSplit/>
          <w:trHeight w:val="32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C855B4" w:rsidRDefault="009B152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</w:t>
            </w:r>
          </w:p>
          <w:p w:rsidR="00C855B4" w:rsidRDefault="009B152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C855B4" w:rsidRDefault="009B152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>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</w:t>
            </w:r>
            <w:r>
              <w:rPr>
                <w:sz w:val="28"/>
                <w:szCs w:val="28"/>
              </w:rPr>
              <w:t>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4"/>
                <w:szCs w:val="24"/>
              </w:rPr>
              <w:t xml:space="preserve"> "__" ____________ ____ г.</w:t>
            </w:r>
          </w:p>
        </w:tc>
      </w:tr>
      <w:tr w:rsidR="00C855B4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адрес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с: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земельного участка(ов) путем раздела земельного </w:t>
            </w:r>
            <w:r>
              <w:rPr>
                <w:sz w:val="28"/>
                <w:szCs w:val="28"/>
              </w:rPr>
              <w:t>участка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земельного участка путем объединения земельных </w:t>
            </w:r>
            <w:r>
              <w:rPr>
                <w:sz w:val="28"/>
                <w:szCs w:val="28"/>
              </w:rPr>
              <w:t>участков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C855B4" w:rsidRDefault="00C855B4">
      <w:pPr>
        <w:autoSpaceDE w:val="0"/>
        <w:jc w:val="both"/>
        <w:rPr>
          <w:sz w:val="28"/>
          <w:szCs w:val="28"/>
        </w:rPr>
      </w:pPr>
    </w:p>
    <w:tbl>
      <w:tblPr>
        <w:tblW w:w="964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002"/>
      </w:tblGrid>
      <w:tr w:rsidR="00C855B4"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855B4">
        <w:tc>
          <w:tcPr>
            <w:tcW w:w="963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земельного участка(ов) путем выдела из земельного </w:t>
            </w:r>
            <w:r>
              <w:rPr>
                <w:sz w:val="28"/>
                <w:szCs w:val="28"/>
              </w:rPr>
              <w:t>участка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строительства (реконструкции) в соответствии с </w:t>
            </w:r>
            <w:r>
              <w:rPr>
                <w:sz w:val="28"/>
                <w:szCs w:val="28"/>
              </w:rPr>
              <w:t>проектной документацией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Подготовкой в отношении следующего объекта</w:t>
            </w:r>
            <w:r>
              <w:rPr>
                <w:sz w:val="28"/>
                <w:szCs w:val="28"/>
              </w:rPr>
              <w:t xml:space="preserve">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</w:t>
            </w:r>
            <w:r>
              <w:rPr>
                <w:sz w:val="28"/>
                <w:szCs w:val="28"/>
              </w:rPr>
              <w:t>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строительства (реконструкции) (при наличии проектной </w:t>
            </w:r>
            <w:r>
              <w:rPr>
                <w:sz w:val="28"/>
                <w:szCs w:val="28"/>
              </w:rPr>
              <w:t>документации указывается в соответствии с проектной документацией)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C855B4" w:rsidRDefault="00C855B4">
      <w:pPr>
        <w:autoSpaceDE w:val="0"/>
        <w:jc w:val="both"/>
        <w:rPr>
          <w:sz w:val="28"/>
          <w:szCs w:val="28"/>
        </w:rPr>
      </w:pPr>
    </w:p>
    <w:tbl>
      <w:tblPr>
        <w:tblW w:w="964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52"/>
      </w:tblGrid>
      <w:tr w:rsidR="00C855B4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855B4">
        <w:tc>
          <w:tcPr>
            <w:tcW w:w="963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Образованием помещения(ий) в здании, сооружении путем раздела здания, </w:t>
            </w:r>
            <w:r>
              <w:rPr>
                <w:sz w:val="28"/>
                <w:szCs w:val="28"/>
              </w:rPr>
              <w:t>сооружения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помещения, раздел </w:t>
            </w:r>
            <w:r>
              <w:rPr>
                <w:sz w:val="28"/>
                <w:szCs w:val="28"/>
              </w:rPr>
              <w:t>которого осуществляется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</w:t>
            </w:r>
            <w:r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C855B4" w:rsidRDefault="00C855B4">
      <w:pPr>
        <w:autoSpaceDE w:val="0"/>
        <w:jc w:val="both"/>
        <w:rPr>
          <w:sz w:val="28"/>
          <w:szCs w:val="28"/>
        </w:rPr>
      </w:pPr>
    </w:p>
    <w:tbl>
      <w:tblPr>
        <w:tblW w:w="964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002"/>
      </w:tblGrid>
      <w:tr w:rsidR="00C855B4"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855B4">
        <w:tc>
          <w:tcPr>
            <w:tcW w:w="63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поселения, городского округа или внутригородской территории (для городов федерального значения) в составе субъекта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внутригородского поселения городского округа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информация: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с:</w:t>
            </w: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</w:pPr>
            <w:r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>
              <w:r>
                <w:rPr>
                  <w:rStyle w:val="-"/>
                  <w:sz w:val="28"/>
                  <w:szCs w:val="28"/>
                </w:rPr>
                <w:t>пунктах 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24">
              <w:r>
                <w:rPr>
                  <w:rStyle w:val="-"/>
                  <w:sz w:val="28"/>
                  <w:szCs w:val="28"/>
                </w:rPr>
                <w:t>3 части 2 статьи 27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</w:t>
            </w:r>
            <w:r>
              <w:rPr>
                <w:sz w:val="28"/>
                <w:szCs w:val="28"/>
              </w:rPr>
              <w:t xml:space="preserve">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C855B4" w:rsidRDefault="00C855B4">
      <w:pPr>
        <w:autoSpaceDE w:val="0"/>
        <w:jc w:val="both"/>
        <w:rPr>
          <w:sz w:val="28"/>
          <w:szCs w:val="28"/>
        </w:rPr>
      </w:pPr>
    </w:p>
    <w:tbl>
      <w:tblPr>
        <w:tblW w:w="964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52"/>
      </w:tblGrid>
      <w:tr w:rsidR="00C855B4">
        <w:tc>
          <w:tcPr>
            <w:tcW w:w="6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N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855B4">
        <w:tc>
          <w:tcPr>
            <w:tcW w:w="963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C855B4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>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 ____ г.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юридическое лицо, в том числе орган </w:t>
            </w:r>
            <w:r>
              <w:rPr>
                <w:sz w:val="28"/>
                <w:szCs w:val="28"/>
              </w:rPr>
              <w:t>государственной власти, иной государственный орган, орган местного самоуправления:</w:t>
            </w:r>
          </w:p>
        </w:tc>
      </w:tr>
      <w:tr w:rsidR="00C855B4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регистрации (инкорпорации) (для </w:t>
            </w:r>
            <w:r>
              <w:rPr>
                <w:sz w:val="28"/>
                <w:szCs w:val="28"/>
              </w:rPr>
              <w:t>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 ____ г.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C855B4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</w:t>
            </w:r>
          </w:p>
        </w:tc>
      </w:tr>
      <w:tr w:rsidR="00C855B4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C855B4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C855B4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пожизненно наследуемого владения </w:t>
            </w:r>
            <w:r>
              <w:rPr>
                <w:sz w:val="28"/>
                <w:szCs w:val="28"/>
              </w:rPr>
              <w:t>земельным участком</w:t>
            </w:r>
          </w:p>
        </w:tc>
      </w:tr>
      <w:tr w:rsidR="00C855B4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C855B4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</w:t>
            </w:r>
            <w:r>
              <w:rPr>
                <w:sz w:val="28"/>
                <w:szCs w:val="28"/>
              </w:rPr>
              <w:t>решения об отказе в присвоении (аннулировании) объекту адресации адреса):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C855B4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личном кабинете Единого портала государственных и муниципальных услуг, региональных порталов </w:t>
            </w:r>
            <w:r>
              <w:rPr>
                <w:sz w:val="28"/>
                <w:szCs w:val="28"/>
              </w:rPr>
              <w:t>государственных и муниципальных услуг</w:t>
            </w:r>
          </w:p>
        </w:tc>
      </w:tr>
      <w:tr w:rsidR="00C855B4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C855B4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</w:t>
            </w:r>
            <w:r>
              <w:rPr>
                <w:sz w:val="28"/>
                <w:szCs w:val="28"/>
              </w:rPr>
              <w:t xml:space="preserve"> получена: ___________________________________</w:t>
            </w:r>
          </w:p>
          <w:p w:rsidR="00C855B4" w:rsidRDefault="009B1521">
            <w:pPr>
              <w:autoSpaceDE w:val="0"/>
              <w:ind w:left="30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</w:tr>
      <w:tr w:rsidR="00C855B4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</w:tbl>
    <w:p w:rsidR="00C855B4" w:rsidRDefault="00C855B4">
      <w:pPr>
        <w:autoSpaceDE w:val="0"/>
        <w:jc w:val="both"/>
        <w:rPr>
          <w:sz w:val="28"/>
          <w:szCs w:val="28"/>
        </w:rPr>
      </w:pPr>
    </w:p>
    <w:tbl>
      <w:tblPr>
        <w:tblW w:w="964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91"/>
      </w:tblGrid>
      <w:tr w:rsidR="00C855B4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855B4">
        <w:tc>
          <w:tcPr>
            <w:tcW w:w="9639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объекта адресации или лицо, обладающее иным вещным правом </w:t>
            </w:r>
            <w:r>
              <w:rPr>
                <w:sz w:val="28"/>
                <w:szCs w:val="28"/>
              </w:rPr>
              <w:t>на объект адресации</w:t>
            </w:r>
          </w:p>
        </w:tc>
      </w:tr>
      <w:tr w:rsidR="00C855B4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855B4">
        <w:trPr>
          <w:cantSplit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</w:t>
            </w:r>
            <w:r>
              <w:rPr>
                <w:sz w:val="28"/>
                <w:szCs w:val="28"/>
              </w:rPr>
              <w:t xml:space="preserve">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 ____ г.</w:t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реквизиты документа, </w:t>
            </w:r>
            <w:r>
              <w:rPr>
                <w:sz w:val="28"/>
                <w:szCs w:val="28"/>
              </w:rPr>
              <w:t>подтверждающего полномочия представителя: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(для российского юридического лица):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 ____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</w:t>
            </w:r>
            <w:r>
              <w:rPr>
                <w:sz w:val="28"/>
                <w:szCs w:val="28"/>
              </w:rPr>
              <w:t>___ экз., на ___ л.</w:t>
            </w:r>
          </w:p>
        </w:tc>
        <w:tc>
          <w:tcPr>
            <w:tcW w:w="4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C855B4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C855B4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C855B4" w:rsidRDefault="00C855B4">
      <w:pPr>
        <w:autoSpaceDE w:val="0"/>
        <w:jc w:val="both"/>
        <w:rPr>
          <w:sz w:val="28"/>
          <w:szCs w:val="28"/>
        </w:rPr>
      </w:pPr>
    </w:p>
    <w:tbl>
      <w:tblPr>
        <w:tblW w:w="964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27"/>
        <w:gridCol w:w="2499"/>
        <w:gridCol w:w="3385"/>
        <w:gridCol w:w="1315"/>
        <w:gridCol w:w="1923"/>
      </w:tblGrid>
      <w:tr w:rsidR="00C855B4"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  <w:r>
              <w:rPr>
                <w:sz w:val="28"/>
                <w:szCs w:val="28"/>
              </w:rPr>
              <w:t xml:space="preserve"> N ___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855B4">
        <w:tc>
          <w:tcPr>
            <w:tcW w:w="6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</w:t>
            </w:r>
            <w:r>
              <w:rPr>
                <w:sz w:val="28"/>
                <w:szCs w:val="28"/>
              </w:rPr>
              <w:t>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</w:t>
            </w:r>
            <w:r>
              <w:rPr>
                <w:sz w:val="28"/>
                <w:szCs w:val="28"/>
              </w:rPr>
              <w:t>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855B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</w:t>
            </w:r>
            <w:r>
              <w:rPr>
                <w:sz w:val="28"/>
                <w:szCs w:val="28"/>
              </w:rPr>
              <w:t>тельством Российской Федерации требованиям.</w:t>
            </w:r>
          </w:p>
        </w:tc>
      </w:tr>
      <w:tr w:rsidR="00C855B4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855B4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C855B4" w:rsidRDefault="009B1521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___________ ____ г.</w:t>
            </w:r>
          </w:p>
        </w:tc>
      </w:tr>
      <w:tr w:rsidR="00C855B4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9B152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C855B4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855B4">
        <w:trPr>
          <w:trHeight w:val="23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C855B4" w:rsidRDefault="00C855B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C855B4" w:rsidRDefault="00C855B4">
      <w:pPr>
        <w:pStyle w:val="ConsPlusNonformat2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 w:firstLine="567"/>
        <w:jc w:val="right"/>
        <w:rPr>
          <w:sz w:val="24"/>
          <w:szCs w:val="24"/>
        </w:rPr>
      </w:pPr>
    </w:p>
    <w:p w:rsidR="00C855B4" w:rsidRDefault="00C855B4">
      <w:pPr>
        <w:ind w:right="-1"/>
        <w:rPr>
          <w:sz w:val="24"/>
          <w:szCs w:val="24"/>
        </w:rPr>
      </w:pPr>
    </w:p>
    <w:p w:rsidR="00C855B4" w:rsidRDefault="00C855B4">
      <w:pPr>
        <w:ind w:right="-1"/>
        <w:rPr>
          <w:sz w:val="24"/>
          <w:szCs w:val="24"/>
        </w:rPr>
      </w:pPr>
    </w:p>
    <w:p w:rsidR="00C855B4" w:rsidRDefault="009B1521">
      <w:pPr>
        <w:ind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855B4" w:rsidRDefault="009B1521">
      <w:pPr>
        <w:ind w:left="4678" w:right="-1"/>
        <w:jc w:val="right"/>
        <w:rPr>
          <w:sz w:val="28"/>
          <w:szCs w:val="28"/>
        </w:rPr>
      </w:pPr>
      <w:r>
        <w:rPr>
          <w:sz w:val="28"/>
          <w:szCs w:val="28"/>
        </w:rPr>
        <w:t>к типовому административному регламенту по предоставлению муниципальной услуги</w:t>
      </w:r>
    </w:p>
    <w:p w:rsidR="00C855B4" w:rsidRDefault="009B1521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«Присвоение адреса объекту </w:t>
      </w:r>
    </w:p>
    <w:p w:rsidR="00C855B4" w:rsidRDefault="009B1521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строительства» </w:t>
      </w:r>
    </w:p>
    <w:p w:rsidR="00C855B4" w:rsidRDefault="00C855B4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55B4" w:rsidRDefault="00C855B4">
      <w:pPr>
        <w:pStyle w:val="ConsPlusNonformat2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ook w:val="0000"/>
      </w:tblPr>
      <w:tblGrid>
        <w:gridCol w:w="4650"/>
        <w:gridCol w:w="4920"/>
      </w:tblGrid>
      <w:tr w:rsidR="00C855B4">
        <w:tc>
          <w:tcPr>
            <w:tcW w:w="4650" w:type="dxa"/>
            <w:shd w:val="clear" w:color="auto" w:fill="auto"/>
          </w:tcPr>
          <w:p w:rsidR="00C855B4" w:rsidRDefault="00C855B4">
            <w:pPr>
              <w:snapToGrid w:val="0"/>
              <w:rPr>
                <w:lang w:bidi="hi-IN"/>
              </w:rPr>
            </w:pPr>
          </w:p>
        </w:tc>
        <w:tc>
          <w:tcPr>
            <w:tcW w:w="4920" w:type="dxa"/>
            <w:shd w:val="clear" w:color="auto" w:fill="auto"/>
          </w:tcPr>
          <w:p w:rsidR="00C855B4" w:rsidRDefault="009B1521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Кому_____________________________             ______________________________</w:t>
            </w:r>
          </w:p>
          <w:p w:rsidR="00C855B4" w:rsidRDefault="009B152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адрес заявителя(представителя) заявителя)               ___________________________</w:t>
            </w:r>
          </w:p>
          <w:p w:rsidR="00C855B4" w:rsidRDefault="009B1521">
            <w:pPr>
              <w:autoSpaceDE w:val="0"/>
              <w:jc w:val="center"/>
            </w:pPr>
            <w:r>
              <w:rPr>
                <w:sz w:val="24"/>
                <w:szCs w:val="24"/>
              </w:rPr>
              <w:t>_(регистрационный номер заявления о присвоении объекту адресации адреса</w:t>
            </w:r>
          </w:p>
          <w:p w:rsidR="00C855B4" w:rsidRDefault="009B152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аннулировании его адреса)</w:t>
            </w:r>
          </w:p>
        </w:tc>
      </w:tr>
    </w:tbl>
    <w:p w:rsidR="00C855B4" w:rsidRDefault="00C855B4">
      <w:pPr>
        <w:autoSpaceDE w:val="0"/>
        <w:rPr>
          <w:sz w:val="28"/>
          <w:szCs w:val="28"/>
        </w:rPr>
      </w:pPr>
    </w:p>
    <w:p w:rsidR="00C855B4" w:rsidRDefault="009B152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855B4" w:rsidRDefault="009B1521">
      <w:pPr>
        <w:autoSpaceDE w:val="0"/>
        <w:jc w:val="center"/>
      </w:pPr>
      <w:r>
        <w:rPr>
          <w:sz w:val="28"/>
          <w:szCs w:val="28"/>
        </w:rPr>
        <w:t xml:space="preserve">об отказе в присвоении объекту адресации адреса </w:t>
      </w:r>
      <w:r>
        <w:rPr>
          <w:sz w:val="28"/>
          <w:szCs w:val="28"/>
        </w:rPr>
        <w:t>или аннулировании его адреса</w:t>
      </w:r>
    </w:p>
    <w:p w:rsidR="00C855B4" w:rsidRDefault="00C855B4">
      <w:pPr>
        <w:autoSpaceDE w:val="0"/>
        <w:jc w:val="both"/>
        <w:rPr>
          <w:sz w:val="28"/>
          <w:szCs w:val="28"/>
        </w:rPr>
      </w:pPr>
    </w:p>
    <w:p w:rsidR="00C855B4" w:rsidRDefault="009B1521">
      <w:pPr>
        <w:autoSpaceDE w:val="0"/>
        <w:jc w:val="both"/>
      </w:pPr>
      <w:r>
        <w:rPr>
          <w:sz w:val="28"/>
          <w:szCs w:val="28"/>
        </w:rPr>
        <w:t>от ___________ №__________</w:t>
      </w:r>
    </w:p>
    <w:p w:rsidR="00C855B4" w:rsidRDefault="00C855B4">
      <w:pPr>
        <w:autoSpaceDE w:val="0"/>
        <w:jc w:val="both"/>
        <w:rPr>
          <w:sz w:val="28"/>
          <w:szCs w:val="28"/>
        </w:rPr>
      </w:pP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B4" w:rsidRDefault="009B1521">
      <w:pPr>
        <w:autoSpaceDE w:val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(наименование органа местного самоуправления, органа </w:t>
      </w:r>
      <w:r>
        <w:rPr>
          <w:sz w:val="24"/>
          <w:szCs w:val="24"/>
        </w:rPr>
        <w:t>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</w:t>
      </w:r>
      <w:r>
        <w:rPr>
          <w:sz w:val="28"/>
          <w:szCs w:val="28"/>
        </w:rPr>
        <w:t>, что _____________________________________________________,</w:t>
      </w:r>
    </w:p>
    <w:p w:rsidR="00C855B4" w:rsidRDefault="009B152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(Ф.И.О. заявителя в дательном падеже, наименование, номер</w:t>
      </w:r>
    </w:p>
    <w:p w:rsidR="00C855B4" w:rsidRDefault="009B152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и дата выдачи документа,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B4" w:rsidRDefault="009B152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подтверждающего личность, почтовый адрес - дл</w:t>
      </w:r>
      <w:r>
        <w:rPr>
          <w:sz w:val="24"/>
          <w:szCs w:val="24"/>
        </w:rPr>
        <w:t>я физического лица;</w:t>
      </w:r>
    </w:p>
    <w:p w:rsidR="00C855B4" w:rsidRDefault="009B152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полное наименование, ИНН, КПП (для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B4" w:rsidRDefault="009B152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российского юридического лица), страна, дата и номер регистрации</w:t>
      </w:r>
    </w:p>
    <w:p w:rsidR="00C855B4" w:rsidRDefault="009B152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(для иностранного юридического лица),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______________________________________________________,</w:t>
      </w:r>
    </w:p>
    <w:p w:rsidR="00C855B4" w:rsidRDefault="009B1521">
      <w:pPr>
        <w:autoSpaceDE w:val="0"/>
        <w:jc w:val="both"/>
      </w:pPr>
      <w:r>
        <w:rPr>
          <w:sz w:val="24"/>
          <w:szCs w:val="24"/>
        </w:rPr>
        <w:t>почтовый адрес - для юридического лица)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25">
        <w:r>
          <w:rPr>
            <w:rStyle w:val="-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присвоен</w:t>
      </w:r>
      <w:r>
        <w:rPr>
          <w:sz w:val="28"/>
          <w:szCs w:val="28"/>
        </w:rPr>
        <w:t xml:space="preserve">ия, изменения и аннулирования адресов, утвержденных постановлением Правительства Российской Федерации от 19.11.2014 № 1221,  отказано  в  присвоении (аннулировании) адреса </w:t>
      </w:r>
    </w:p>
    <w:p w:rsidR="00C855B4" w:rsidRDefault="009B152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C855B4" w:rsidRDefault="00C855B4">
      <w:pPr>
        <w:autoSpaceDE w:val="0"/>
        <w:jc w:val="both"/>
        <w:rPr>
          <w:sz w:val="28"/>
          <w:szCs w:val="28"/>
        </w:rPr>
      </w:pPr>
    </w:p>
    <w:p w:rsidR="00C855B4" w:rsidRDefault="009B1521">
      <w:pPr>
        <w:autoSpaceDE w:val="0"/>
        <w:jc w:val="both"/>
      </w:pPr>
      <w:r>
        <w:rPr>
          <w:sz w:val="28"/>
          <w:szCs w:val="28"/>
        </w:rPr>
        <w:t>следующему объекту адресации ________________________________</w:t>
      </w:r>
      <w:r>
        <w:rPr>
          <w:sz w:val="28"/>
          <w:szCs w:val="28"/>
        </w:rPr>
        <w:t>______.</w:t>
      </w:r>
    </w:p>
    <w:p w:rsidR="00C855B4" w:rsidRDefault="009B152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(вид и наименование объекта адресации, описание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B4" w:rsidRDefault="009B1521">
      <w:pPr>
        <w:autoSpaceDE w:val="0"/>
        <w:jc w:val="center"/>
      </w:pPr>
      <w:r>
        <w:rPr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</w:t>
      </w:r>
    </w:p>
    <w:p w:rsidR="00C855B4" w:rsidRDefault="009B1521">
      <w:pPr>
        <w:autoSpaceDE w:val="0"/>
        <w:jc w:val="both"/>
      </w:pPr>
      <w:r>
        <w:rPr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_________________________________________________________.</w:t>
      </w:r>
    </w:p>
    <w:p w:rsidR="00C855B4" w:rsidRDefault="009B152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(о</w:t>
      </w:r>
      <w:r>
        <w:rPr>
          <w:sz w:val="24"/>
          <w:szCs w:val="24"/>
        </w:rPr>
        <w:t>снование отказа)</w:t>
      </w:r>
    </w:p>
    <w:p w:rsidR="00C855B4" w:rsidRDefault="00C855B4">
      <w:pPr>
        <w:autoSpaceDE w:val="0"/>
        <w:jc w:val="both"/>
        <w:rPr>
          <w:sz w:val="28"/>
          <w:szCs w:val="28"/>
        </w:rPr>
      </w:pP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     _______________</w:t>
      </w:r>
    </w:p>
    <w:p w:rsidR="00C855B4" w:rsidRDefault="009B1521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(должность, Ф.И.О.)                                    (подпись)</w:t>
      </w: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9B15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М.П.</w:t>
      </w: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9B1521">
      <w:pPr>
        <w:ind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855B4" w:rsidRDefault="009B1521">
      <w:pPr>
        <w:ind w:left="4678" w:right="-1"/>
        <w:jc w:val="right"/>
        <w:rPr>
          <w:sz w:val="28"/>
          <w:szCs w:val="28"/>
        </w:rPr>
      </w:pPr>
      <w:r>
        <w:rPr>
          <w:sz w:val="28"/>
          <w:szCs w:val="28"/>
        </w:rPr>
        <w:t>к типовому административному регламенту по предоставлению муниципальной услуги</w:t>
      </w:r>
    </w:p>
    <w:p w:rsidR="00C855B4" w:rsidRDefault="009B1521">
      <w:pPr>
        <w:ind w:left="4678" w:right="-1"/>
        <w:jc w:val="right"/>
        <w:rPr>
          <w:sz w:val="28"/>
          <w:szCs w:val="28"/>
        </w:rPr>
      </w:pPr>
      <w:r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855B4" w:rsidRDefault="00C855B4">
      <w:pPr>
        <w:ind w:left="-300" w:right="-1" w:firstLine="567"/>
        <w:jc w:val="right"/>
        <w:rPr>
          <w:sz w:val="24"/>
          <w:szCs w:val="24"/>
        </w:rPr>
      </w:pPr>
    </w:p>
    <w:p w:rsidR="00C855B4" w:rsidRDefault="009B1521">
      <w:pPr>
        <w:pStyle w:val="ConsPlusDocLis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855B4" w:rsidRDefault="009B1521">
      <w:pPr>
        <w:tabs>
          <w:tab w:val="left" w:pos="113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C855B4" w:rsidRDefault="00C855B4">
      <w:pPr>
        <w:ind w:firstLine="567"/>
        <w:jc w:val="both"/>
        <w:rPr>
          <w:sz w:val="28"/>
          <w:szCs w:val="28"/>
        </w:rPr>
      </w:pPr>
    </w:p>
    <w:p w:rsidR="00C855B4" w:rsidRDefault="00C855B4">
      <w:pPr>
        <w:autoSpaceDE w:val="0"/>
        <w:ind w:firstLine="567"/>
        <w:jc w:val="center"/>
        <w:rPr>
          <w:sz w:val="28"/>
          <w:szCs w:val="28"/>
          <w:lang w:eastAsia="ru-RU"/>
        </w:rPr>
      </w:pPr>
      <w:r w:rsidRPr="00C855B4">
        <w:pict>
          <v:rect id="_x0000_s1036" style="position:absolute;left:0;text-align:left;margin-left:12.8pt;margin-top:.05pt;width:442.1pt;height:23.45pt;z-index:251652608;mso-wrap-distance-left:9.05pt;mso-wrap-distance-right:9.05pt;mso-position-horizontal-relative:text;mso-position-vertical-relative:text" strokeweight="0">
            <v:textbox inset="0,0,0,0">
              <w:txbxContent>
                <w:p w:rsidR="00C855B4" w:rsidRDefault="009B1521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C855B4" w:rsidRDefault="00C855B4">
                  <w:pPr>
                    <w:jc w:val="center"/>
                  </w:pPr>
                </w:p>
              </w:txbxContent>
            </v:textbox>
          </v:rect>
        </w:pict>
      </w:r>
    </w:p>
    <w:p w:rsidR="00C855B4" w:rsidRDefault="00C855B4">
      <w:pPr>
        <w:autoSpaceDE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line id="shape_0" o:spid="_x0000_s1035" style="position:absolute;left:0;text-align:left;z-index:251653632" from="231.4pt,11.45pt" to="231.4pt,33.9pt" strokeweight=".26mm">
            <v:fill o:detectmouseclick="t"/>
            <v:stroke joinstyle="miter" endcap="square"/>
          </v:line>
        </w:pict>
      </w:r>
    </w:p>
    <w:p w:rsidR="00C855B4" w:rsidRDefault="00C855B4">
      <w:pPr>
        <w:autoSpaceDE w:val="0"/>
        <w:ind w:firstLine="567"/>
        <w:jc w:val="center"/>
        <w:rPr>
          <w:sz w:val="24"/>
          <w:szCs w:val="24"/>
        </w:rPr>
      </w:pPr>
    </w:p>
    <w:p w:rsidR="00C855B4" w:rsidRDefault="00C855B4">
      <w:pPr>
        <w:autoSpaceDE w:val="0"/>
        <w:ind w:firstLine="567"/>
        <w:jc w:val="center"/>
        <w:rPr>
          <w:sz w:val="24"/>
          <w:szCs w:val="24"/>
          <w:lang w:eastAsia="ru-RU"/>
        </w:rPr>
      </w:pPr>
      <w:r w:rsidRPr="00C855B4">
        <w:pict>
          <v:rect id="_x0000_s1034" style="position:absolute;left:0;text-align:left;margin-left:12.8pt;margin-top:6pt;width:443.6pt;height:42.9pt;z-index:251654656;mso-wrap-distance-left:9.05pt;mso-wrap-distance-right:9.05pt;mso-position-horizontal-relative:text;mso-position-vertical-relative:text" strokeweight="0">
            <v:textbox inset="0,0,0,0">
              <w:txbxContent>
                <w:p w:rsidR="00C855B4" w:rsidRDefault="009B1521">
                  <w:pPr>
                    <w:tabs>
                      <w:tab w:val="left" w:pos="1134"/>
                    </w:tabs>
                    <w:autoSpaceDE w:val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C855B4" w:rsidRDefault="009B152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rect>
        </w:pict>
      </w:r>
    </w:p>
    <w:p w:rsidR="00C855B4" w:rsidRDefault="00C855B4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C855B4" w:rsidRDefault="00C855B4">
      <w:pPr>
        <w:autoSpaceDE w:val="0"/>
        <w:ind w:firstLine="567"/>
        <w:jc w:val="center"/>
        <w:rPr>
          <w:sz w:val="24"/>
          <w:szCs w:val="24"/>
        </w:rPr>
      </w:pPr>
    </w:p>
    <w:p w:rsidR="00C855B4" w:rsidRDefault="00C855B4">
      <w:pPr>
        <w:autoSpaceDE w:val="0"/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line id="_x0000_s1033" style="position:absolute;left:0;text-align:left;z-index:251655680" from="231.4pt,7.15pt" to="231.4pt,29.6pt" strokeweight=".26mm">
            <v:fill o:detectmouseclick="t"/>
            <v:stroke joinstyle="miter" endcap="square"/>
          </v:line>
        </w:pict>
      </w:r>
    </w:p>
    <w:p w:rsidR="00C855B4" w:rsidRDefault="00C855B4">
      <w:pPr>
        <w:autoSpaceDE w:val="0"/>
        <w:ind w:firstLine="567"/>
        <w:jc w:val="center"/>
        <w:rPr>
          <w:sz w:val="24"/>
          <w:szCs w:val="24"/>
        </w:rPr>
      </w:pPr>
    </w:p>
    <w:p w:rsidR="00C855B4" w:rsidRDefault="00C855B4">
      <w:pPr>
        <w:autoSpaceDE w:val="0"/>
        <w:ind w:firstLine="567"/>
        <w:jc w:val="center"/>
        <w:rPr>
          <w:sz w:val="24"/>
          <w:szCs w:val="24"/>
          <w:lang w:eastAsia="ru-RU"/>
        </w:rPr>
      </w:pPr>
      <w:r w:rsidRPr="00C855B4">
        <w:pict>
          <v:rect id="_x0000_s1032" style="position:absolute;left:0;text-align:left;margin-left:9.9pt;margin-top:1.7pt;width:446.5pt;height:46pt;z-index:251656704;mso-wrap-distance-left:9.05pt;mso-wrap-distance-right:9.05pt;mso-position-horizontal-relative:text;mso-position-vertical-relative:text" strokeweight="0">
            <v:fill opacity="0"/>
            <v:textbox inset="0,0,0,0">
              <w:txbxContent>
                <w:p w:rsidR="00C855B4" w:rsidRDefault="009B1521">
                  <w:pPr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>
                    <w:rPr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rect>
        </w:pict>
      </w:r>
    </w:p>
    <w:p w:rsidR="00C855B4" w:rsidRDefault="00C855B4">
      <w:pPr>
        <w:autoSpaceDE w:val="0"/>
        <w:ind w:firstLine="567"/>
        <w:jc w:val="center"/>
        <w:rPr>
          <w:sz w:val="24"/>
          <w:szCs w:val="24"/>
        </w:rPr>
      </w:pPr>
    </w:p>
    <w:p w:rsidR="00C855B4" w:rsidRDefault="00C855B4">
      <w:pPr>
        <w:autoSpaceDE w:val="0"/>
        <w:ind w:firstLine="567"/>
        <w:jc w:val="center"/>
        <w:rPr>
          <w:sz w:val="24"/>
          <w:szCs w:val="24"/>
        </w:rPr>
      </w:pPr>
    </w:p>
    <w:p w:rsidR="00C855B4" w:rsidRDefault="00C855B4">
      <w:pPr>
        <w:autoSpaceDE w:val="0"/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line id="_x0000_s1031" style="position:absolute;left:0;text-align:left;z-index:251657728" from="231.4pt,5.95pt" to="231.4pt,28.4pt" strokeweight=".26mm">
            <v:fill o:detectmouseclick="t"/>
            <v:stroke joinstyle="miter" endcap="square"/>
          </v:line>
        </w:pict>
      </w:r>
    </w:p>
    <w:p w:rsidR="00C855B4" w:rsidRDefault="00C855B4">
      <w:pPr>
        <w:autoSpaceDE w:val="0"/>
        <w:ind w:firstLine="567"/>
        <w:jc w:val="center"/>
        <w:rPr>
          <w:sz w:val="24"/>
          <w:szCs w:val="24"/>
        </w:rPr>
      </w:pPr>
    </w:p>
    <w:p w:rsidR="00C855B4" w:rsidRDefault="00C855B4">
      <w:pPr>
        <w:tabs>
          <w:tab w:val="left" w:pos="1134"/>
        </w:tabs>
        <w:autoSpaceDE w:val="0"/>
        <w:ind w:firstLine="567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 w:rsidRPr="00C855B4">
        <w:pict>
          <v:rect id="_x0000_s1030" style="position:absolute;left:0;text-align:left;margin-left:15.3pt;margin-top:.5pt;width:442.75pt;height:95pt;z-index:251658752;mso-wrap-distance-left:9.05pt;mso-wrap-distance-right:9.05pt;mso-position-horizontal-relative:text;mso-position-vertical-relative:text" strokeweight="0">
            <v:fill opacity="0"/>
            <v:textbox inset="0,0,0,0">
              <w:txbxContent>
                <w:p w:rsidR="00C855B4" w:rsidRDefault="009B1521">
                  <w:pPr>
                    <w:tabs>
                      <w:tab w:val="left" w:pos="1134"/>
                    </w:tabs>
                    <w:autoSpaceDE w:val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 администрацией:</w:t>
                  </w:r>
                </w:p>
                <w:p w:rsidR="00C855B4" w:rsidRDefault="009B1521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 xml:space="preserve">присвоение адреса объекту капитального </w:t>
                  </w:r>
                  <w:r>
                    <w:rPr>
                      <w:sz w:val="24"/>
                      <w:szCs w:val="24"/>
                    </w:rPr>
                    <w:t>строительства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C855B4" w:rsidRDefault="009B1521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>
                    <w:rPr>
                      <w:sz w:val="24"/>
                      <w:szCs w:val="24"/>
                    </w:rPr>
                    <w:t xml:space="preserve">присвоении адреса объекту капитального строительства, об изменении адреса объекта капитального строительства, </w:t>
                  </w:r>
                  <w:r>
                    <w:rPr>
                      <w:sz w:val="24"/>
                      <w:szCs w:val="24"/>
                    </w:rPr>
                    <w:t>об аннулировании  адреса объекта капитального строительства</w:t>
                  </w:r>
                </w:p>
                <w:p w:rsidR="00C855B4" w:rsidRDefault="00C855B4">
                  <w:pPr>
                    <w:jc w:val="center"/>
                  </w:pPr>
                </w:p>
              </w:txbxContent>
            </v:textbox>
          </v:rect>
        </w:pict>
      </w:r>
    </w:p>
    <w:p w:rsidR="00C855B4" w:rsidRDefault="00C855B4">
      <w:pPr>
        <w:autoSpaceDE w:val="0"/>
        <w:ind w:firstLine="567"/>
        <w:jc w:val="right"/>
        <w:rPr>
          <w:sz w:val="24"/>
          <w:szCs w:val="24"/>
        </w:rPr>
      </w:pPr>
    </w:p>
    <w:p w:rsidR="00C855B4" w:rsidRDefault="00C855B4">
      <w:pPr>
        <w:autoSpaceDE w:val="0"/>
        <w:ind w:firstLine="567"/>
        <w:jc w:val="right"/>
        <w:rPr>
          <w:sz w:val="24"/>
          <w:szCs w:val="24"/>
        </w:rPr>
      </w:pPr>
    </w:p>
    <w:p w:rsidR="00C855B4" w:rsidRDefault="00C855B4">
      <w:pPr>
        <w:ind w:firstLine="567"/>
        <w:rPr>
          <w:sz w:val="24"/>
          <w:szCs w:val="24"/>
        </w:rPr>
      </w:pPr>
    </w:p>
    <w:p w:rsidR="00C855B4" w:rsidRDefault="00C855B4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855B4" w:rsidRDefault="00C855B4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855B4" w:rsidRDefault="00C855B4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sz w:val="24"/>
          <w:szCs w:val="24"/>
          <w:lang w:eastAsia="ru-RU" w:bidi="ar-SA"/>
        </w:rPr>
        <w:pict>
          <v:line id="_x0000_s1029" style="position:absolute;left:0;text-align:left;z-index:251659776" from="231.4pt,12.35pt" to="231.4pt,34.8pt" strokeweight=".26mm">
            <v:fill o:detectmouseclick="t"/>
            <v:stroke joinstyle="miter" endcap="square"/>
          </v:line>
        </w:pict>
      </w:r>
    </w:p>
    <w:p w:rsidR="00C855B4" w:rsidRDefault="00C855B4">
      <w:pPr>
        <w:ind w:firstLine="567"/>
        <w:jc w:val="center"/>
        <w:rPr>
          <w:sz w:val="24"/>
          <w:szCs w:val="24"/>
        </w:rPr>
      </w:pPr>
    </w:p>
    <w:p w:rsidR="00C855B4" w:rsidRDefault="00C855B4">
      <w:pPr>
        <w:ind w:firstLine="567"/>
        <w:jc w:val="center"/>
        <w:rPr>
          <w:sz w:val="24"/>
          <w:szCs w:val="24"/>
          <w:lang w:eastAsia="ru-RU"/>
        </w:rPr>
      </w:pPr>
      <w:r w:rsidRPr="00C855B4">
        <w:pict>
          <v:rect id="_x0000_s1028" style="position:absolute;left:0;text-align:left;margin-left:9.9pt;margin-top:6.9pt;width:441.1pt;height:33.7pt;z-index:251660800;mso-wrap-distance-left:9.05pt;mso-wrap-distance-right:9.05pt;mso-position-horizontal-relative:text;mso-position-vertical-relative:text" strokeweight="0">
            <v:fill opacity="0"/>
            <v:textbox inset="0,0,0,0">
              <w:txbxContent>
                <w:p w:rsidR="00C855B4" w:rsidRDefault="009B1521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rect>
        </w:pict>
      </w:r>
    </w:p>
    <w:p w:rsidR="00C855B4" w:rsidRDefault="00C855B4">
      <w:pPr>
        <w:ind w:firstLine="567"/>
        <w:jc w:val="center"/>
        <w:rPr>
          <w:sz w:val="24"/>
          <w:szCs w:val="24"/>
        </w:rPr>
      </w:pPr>
    </w:p>
    <w:p w:rsidR="00C855B4" w:rsidRDefault="00C855B4">
      <w:pPr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line id="_x0000_s1027" style="position:absolute;left:0;text-align:left;z-index:251661824" from="231.4pt,12.65pt" to="231.4pt,41.8pt" strokeweight=".26mm">
            <v:fill o:detectmouseclick="t"/>
            <v:stroke joinstyle="miter" endcap="square"/>
          </v:line>
        </w:pict>
      </w:r>
    </w:p>
    <w:p w:rsidR="00C855B4" w:rsidRDefault="00C855B4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855B4" w:rsidRDefault="00C855B4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855B4" w:rsidRDefault="00C855B4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C855B4">
        <w:pict>
          <v:rect id="_x0000_s1026" style="position:absolute;left:0;text-align:left;margin-left:16.95pt;margin-top:.1pt;width:441.1pt;height:97.5pt;z-index:251662848;mso-wrap-distance-left:9.05pt;mso-wrap-distance-right:9.05pt;mso-position-horizontal-relative:text;mso-position-vertical-relative:text" strokeweight="0">
            <v:fill opacity="0"/>
            <v:textbox inset="0,0,0,0">
              <w:txbxContent>
                <w:p w:rsidR="00C855B4" w:rsidRDefault="009B1521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об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C855B4" w:rsidRDefault="00C855B4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rect>
        </w:pict>
      </w:r>
    </w:p>
    <w:p w:rsidR="00C855B4" w:rsidRDefault="00C855B4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855B4" w:rsidRDefault="00C855B4">
      <w:pPr>
        <w:ind w:firstLine="567"/>
        <w:jc w:val="center"/>
        <w:rPr>
          <w:sz w:val="24"/>
          <w:szCs w:val="24"/>
        </w:rPr>
      </w:pPr>
    </w:p>
    <w:p w:rsidR="00C855B4" w:rsidRDefault="00C855B4">
      <w:pPr>
        <w:ind w:firstLine="567"/>
        <w:jc w:val="center"/>
        <w:rPr>
          <w:sz w:val="24"/>
          <w:szCs w:val="24"/>
        </w:rPr>
      </w:pPr>
    </w:p>
    <w:p w:rsidR="00C855B4" w:rsidRDefault="00C855B4">
      <w:pPr>
        <w:ind w:firstLine="567"/>
        <w:jc w:val="center"/>
        <w:rPr>
          <w:sz w:val="24"/>
          <w:szCs w:val="24"/>
        </w:rPr>
      </w:pPr>
    </w:p>
    <w:p w:rsidR="00C855B4" w:rsidRDefault="00C855B4">
      <w:pPr>
        <w:jc w:val="center"/>
        <w:rPr>
          <w:sz w:val="24"/>
          <w:szCs w:val="24"/>
        </w:rPr>
      </w:pPr>
    </w:p>
    <w:p w:rsidR="00C855B4" w:rsidRDefault="00C855B4">
      <w:pPr>
        <w:autoSpaceDE w:val="0"/>
        <w:jc w:val="both"/>
        <w:rPr>
          <w:sz w:val="24"/>
          <w:szCs w:val="24"/>
        </w:rPr>
      </w:pPr>
    </w:p>
    <w:p w:rsidR="00C855B4" w:rsidRDefault="00C855B4">
      <w:pPr>
        <w:rPr>
          <w:sz w:val="24"/>
          <w:szCs w:val="24"/>
        </w:rPr>
      </w:pPr>
    </w:p>
    <w:p w:rsidR="00C855B4" w:rsidRDefault="00C855B4"/>
    <w:sectPr w:rsidR="00C855B4" w:rsidSect="00C855B4">
      <w:headerReference w:type="default" r:id="rId26"/>
      <w:headerReference w:type="first" r:id="rId27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B4" w:rsidRDefault="00C855B4" w:rsidP="00C855B4">
      <w:r>
        <w:separator/>
      </w:r>
    </w:p>
  </w:endnote>
  <w:endnote w:type="continuationSeparator" w:id="0">
    <w:p w:rsidR="00C855B4" w:rsidRDefault="00C855B4" w:rsidP="00C8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B4" w:rsidRDefault="00C855B4" w:rsidP="00C855B4">
      <w:r>
        <w:separator/>
      </w:r>
    </w:p>
  </w:footnote>
  <w:footnote w:type="continuationSeparator" w:id="0">
    <w:p w:rsidR="00C855B4" w:rsidRDefault="00C855B4" w:rsidP="00C85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B4" w:rsidRDefault="00C855B4">
    <w:pPr>
      <w:pStyle w:val="af1"/>
    </w:pPr>
    <w:r>
      <w:pict>
        <v:rect id="_x0000_s2049" style="position:absolute;margin-left:0;margin-top:.05pt;width:14.05pt;height:25.6pt;z-index:251657728;mso-position-horizontal:center;mso-position-horizontal-relative:margin;mso-position-vertical-relative:text">
          <v:fill opacity="0"/>
          <v:textbox>
            <w:txbxContent>
              <w:p w:rsidR="00C855B4" w:rsidRDefault="00C855B4">
                <w:pPr>
                  <w:pStyle w:val="af1"/>
                </w:pPr>
                <w:r w:rsidRPr="00C855B4">
                  <w:rPr>
                    <w:rStyle w:val="a9"/>
                  </w:rPr>
                  <w:fldChar w:fldCharType="begin"/>
                </w:r>
                <w:r w:rsidR="009B1521">
                  <w:instrText>PAGE</w:instrText>
                </w:r>
                <w:r>
                  <w:fldChar w:fldCharType="separate"/>
                </w:r>
                <w:r w:rsidR="009B1521">
                  <w:rPr>
                    <w:noProof/>
                  </w:rPr>
                  <w:t>11</w:t>
                </w:r>
                <w:r>
                  <w:fldChar w:fldCharType="end"/>
                </w:r>
              </w:p>
              <w:p w:rsidR="00C855B4" w:rsidRDefault="00C855B4">
                <w:pPr>
                  <w:pStyle w:val="af1"/>
                </w:pP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B4" w:rsidRDefault="00C855B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9DA"/>
    <w:multiLevelType w:val="multilevel"/>
    <w:tmpl w:val="822687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E8B5634"/>
    <w:multiLevelType w:val="multilevel"/>
    <w:tmpl w:val="AA3441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D1E5D17"/>
    <w:multiLevelType w:val="multilevel"/>
    <w:tmpl w:val="2DF69A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55B4"/>
    <w:rsid w:val="009B1521"/>
    <w:rsid w:val="00C8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5B4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">
    <w:name w:val="heading 2"/>
    <w:basedOn w:val="a0"/>
    <w:next w:val="a1"/>
    <w:rsid w:val="00C855B4"/>
    <w:pPr>
      <w:numPr>
        <w:ilvl w:val="1"/>
        <w:numId w:val="1"/>
      </w:numPr>
      <w:ind w:left="1440" w:hanging="360"/>
      <w:outlineLvl w:val="1"/>
    </w:pPr>
    <w:rPr>
      <w:rFonts w:ascii="Times New Roman" w:eastAsia="SimSun;Arial Unicode MS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rsid w:val="00C855B4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rsid w:val="00C855B4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855B4"/>
  </w:style>
  <w:style w:type="character" w:customStyle="1" w:styleId="WW8Num1z1">
    <w:name w:val="WW8Num1z1"/>
    <w:rsid w:val="00C855B4"/>
  </w:style>
  <w:style w:type="character" w:customStyle="1" w:styleId="WW8Num1z2">
    <w:name w:val="WW8Num1z2"/>
    <w:rsid w:val="00C855B4"/>
  </w:style>
  <w:style w:type="character" w:customStyle="1" w:styleId="WW8Num1z3">
    <w:name w:val="WW8Num1z3"/>
    <w:rsid w:val="00C855B4"/>
    <w:rPr>
      <w:lang w:val="ru-RU"/>
    </w:rPr>
  </w:style>
  <w:style w:type="character" w:customStyle="1" w:styleId="WW8Num1z4">
    <w:name w:val="WW8Num1z4"/>
    <w:rsid w:val="00C855B4"/>
  </w:style>
  <w:style w:type="character" w:customStyle="1" w:styleId="WW8Num1z5">
    <w:name w:val="WW8Num1z5"/>
    <w:rsid w:val="00C855B4"/>
  </w:style>
  <w:style w:type="character" w:customStyle="1" w:styleId="WW8Num1z6">
    <w:name w:val="WW8Num1z6"/>
    <w:rsid w:val="00C855B4"/>
  </w:style>
  <w:style w:type="character" w:customStyle="1" w:styleId="WW8Num1z7">
    <w:name w:val="WW8Num1z7"/>
    <w:rsid w:val="00C855B4"/>
  </w:style>
  <w:style w:type="character" w:customStyle="1" w:styleId="WW8Num1z8">
    <w:name w:val="WW8Num1z8"/>
    <w:rsid w:val="00C855B4"/>
  </w:style>
  <w:style w:type="character" w:customStyle="1" w:styleId="WW8Num2z0">
    <w:name w:val="WW8Num2z0"/>
    <w:rsid w:val="00C855B4"/>
    <w:rPr>
      <w:rFonts w:cs="Times New Roman"/>
      <w:u w:val="none"/>
    </w:rPr>
  </w:style>
  <w:style w:type="character" w:customStyle="1" w:styleId="WW8Num2z1">
    <w:name w:val="WW8Num2z1"/>
    <w:rsid w:val="00C855B4"/>
    <w:rPr>
      <w:rFonts w:cs="Times New Roman"/>
    </w:rPr>
  </w:style>
  <w:style w:type="character" w:customStyle="1" w:styleId="WW8Num3z0">
    <w:name w:val="WW8Num3z0"/>
    <w:rsid w:val="00C855B4"/>
    <w:rPr>
      <w:rFonts w:ascii="Symbol" w:eastAsia="Times New Roman" w:hAnsi="Symbol" w:cs="Symbol"/>
    </w:rPr>
  </w:style>
  <w:style w:type="character" w:customStyle="1" w:styleId="WW8Num3z1">
    <w:name w:val="WW8Num3z1"/>
    <w:rsid w:val="00C855B4"/>
    <w:rPr>
      <w:rFonts w:ascii="Courier New" w:hAnsi="Courier New" w:cs="Courier New"/>
    </w:rPr>
  </w:style>
  <w:style w:type="character" w:customStyle="1" w:styleId="WW8Num3z2">
    <w:name w:val="WW8Num3z2"/>
    <w:rsid w:val="00C855B4"/>
    <w:rPr>
      <w:rFonts w:ascii="Wingdings" w:hAnsi="Wingdings" w:cs="Wingdings"/>
    </w:rPr>
  </w:style>
  <w:style w:type="character" w:customStyle="1" w:styleId="WW8Num3z3">
    <w:name w:val="WW8Num3z3"/>
    <w:rsid w:val="00C855B4"/>
    <w:rPr>
      <w:rFonts w:ascii="Symbol" w:hAnsi="Symbol" w:cs="Symbol"/>
    </w:rPr>
  </w:style>
  <w:style w:type="character" w:customStyle="1" w:styleId="WW8Num4z0">
    <w:name w:val="WW8Num4z0"/>
    <w:rsid w:val="00C855B4"/>
    <w:rPr>
      <w:rFonts w:cs="Times New Roman"/>
      <w:u w:val="none"/>
    </w:rPr>
  </w:style>
  <w:style w:type="character" w:customStyle="1" w:styleId="WW8Num4z1">
    <w:name w:val="WW8Num4z1"/>
    <w:rsid w:val="00C855B4"/>
    <w:rPr>
      <w:rFonts w:cs="Times New Roman"/>
    </w:rPr>
  </w:style>
  <w:style w:type="character" w:customStyle="1" w:styleId="WW8Num5z0">
    <w:name w:val="WW8Num5z0"/>
    <w:rsid w:val="00C855B4"/>
    <w:rPr>
      <w:rFonts w:cs="Times New Roman"/>
    </w:rPr>
  </w:style>
  <w:style w:type="character" w:customStyle="1" w:styleId="WW8Num5z1">
    <w:name w:val="WW8Num5z1"/>
    <w:rsid w:val="00C855B4"/>
    <w:rPr>
      <w:rFonts w:cs="Times New Roman"/>
    </w:rPr>
  </w:style>
  <w:style w:type="character" w:customStyle="1" w:styleId="WW8Num6z0">
    <w:name w:val="WW8Num6z0"/>
    <w:rsid w:val="00C855B4"/>
    <w:rPr>
      <w:rFonts w:cs="Times New Roman"/>
    </w:rPr>
  </w:style>
  <w:style w:type="character" w:customStyle="1" w:styleId="WW8Num7z0">
    <w:name w:val="WW8Num7z0"/>
    <w:rsid w:val="00C855B4"/>
    <w:rPr>
      <w:rFonts w:cs="Times New Roman"/>
    </w:rPr>
  </w:style>
  <w:style w:type="character" w:customStyle="1" w:styleId="WW8Num8z0">
    <w:name w:val="WW8Num8z0"/>
    <w:rsid w:val="00C855B4"/>
    <w:rPr>
      <w:rFonts w:cs="Times New Roman"/>
    </w:rPr>
  </w:style>
  <w:style w:type="character" w:customStyle="1" w:styleId="WW8Num9z0">
    <w:name w:val="WW8Num9z0"/>
    <w:rsid w:val="00C855B4"/>
    <w:rPr>
      <w:rFonts w:cs="Times New Roman"/>
    </w:rPr>
  </w:style>
  <w:style w:type="character" w:customStyle="1" w:styleId="WW8Num9z1">
    <w:name w:val="WW8Num9z1"/>
    <w:rsid w:val="00C855B4"/>
    <w:rPr>
      <w:rFonts w:cs="Times New Roman"/>
    </w:rPr>
  </w:style>
  <w:style w:type="character" w:customStyle="1" w:styleId="WW8Num10z0">
    <w:name w:val="WW8Num10z0"/>
    <w:rsid w:val="00C855B4"/>
    <w:rPr>
      <w:rFonts w:cs="Times New Roman"/>
    </w:rPr>
  </w:style>
  <w:style w:type="character" w:customStyle="1" w:styleId="WW8Num10z2">
    <w:name w:val="WW8Num10z2"/>
    <w:rsid w:val="00C855B4"/>
    <w:rPr>
      <w:rFonts w:cs="Times New Roman"/>
      <w:position w:val="0"/>
      <w:sz w:val="24"/>
      <w:vertAlign w:val="baseline"/>
    </w:rPr>
  </w:style>
  <w:style w:type="character" w:customStyle="1" w:styleId="WW8Num11z0">
    <w:name w:val="WW8Num11z0"/>
    <w:rsid w:val="00C855B4"/>
    <w:rPr>
      <w:rFonts w:cs="Times New Roman"/>
    </w:rPr>
  </w:style>
  <w:style w:type="character" w:customStyle="1" w:styleId="WW8Num11z1">
    <w:name w:val="WW8Num11z1"/>
    <w:rsid w:val="00C855B4"/>
    <w:rPr>
      <w:rFonts w:cs="Times New Roman"/>
    </w:rPr>
  </w:style>
  <w:style w:type="character" w:customStyle="1" w:styleId="WW8Num12z0">
    <w:name w:val="WW8Num12z0"/>
    <w:rsid w:val="00C855B4"/>
    <w:rPr>
      <w:rFonts w:cs="Times New Roman"/>
    </w:rPr>
  </w:style>
  <w:style w:type="character" w:customStyle="1" w:styleId="WW8Num13z0">
    <w:name w:val="WW8Num13z0"/>
    <w:rsid w:val="00C855B4"/>
    <w:rPr>
      <w:rFonts w:eastAsia="Times New Roman" w:cs="Times New Roman"/>
    </w:rPr>
  </w:style>
  <w:style w:type="character" w:customStyle="1" w:styleId="WW8Num13z1">
    <w:name w:val="WW8Num13z1"/>
    <w:rsid w:val="00C855B4"/>
    <w:rPr>
      <w:rFonts w:cs="Times New Roman"/>
    </w:rPr>
  </w:style>
  <w:style w:type="character" w:customStyle="1" w:styleId="WW8Num14z0">
    <w:name w:val="WW8Num14z0"/>
    <w:rsid w:val="00C855B4"/>
    <w:rPr>
      <w:rFonts w:cs="Times New Roman"/>
    </w:rPr>
  </w:style>
  <w:style w:type="character" w:customStyle="1" w:styleId="WW8Num15z0">
    <w:name w:val="WW8Num15z0"/>
    <w:rsid w:val="00C855B4"/>
    <w:rPr>
      <w:rFonts w:cs="Times New Roman"/>
    </w:rPr>
  </w:style>
  <w:style w:type="character" w:customStyle="1" w:styleId="WW8Num15z1">
    <w:name w:val="WW8Num15z1"/>
    <w:rsid w:val="00C855B4"/>
    <w:rPr>
      <w:rFonts w:cs="Times New Roman"/>
    </w:rPr>
  </w:style>
  <w:style w:type="character" w:customStyle="1" w:styleId="WW8Num16z0">
    <w:name w:val="WW8Num16z0"/>
    <w:rsid w:val="00C855B4"/>
    <w:rPr>
      <w:rFonts w:cs="Times New Roman"/>
    </w:rPr>
  </w:style>
  <w:style w:type="character" w:customStyle="1" w:styleId="WW8Num16z1">
    <w:name w:val="WW8Num16z1"/>
    <w:rsid w:val="00C855B4"/>
    <w:rPr>
      <w:rFonts w:cs="Times New Roman"/>
    </w:rPr>
  </w:style>
  <w:style w:type="character" w:customStyle="1" w:styleId="WW8Num17z0">
    <w:name w:val="WW8Num17z0"/>
    <w:rsid w:val="00C855B4"/>
    <w:rPr>
      <w:rFonts w:cs="Times New Roman"/>
    </w:rPr>
  </w:style>
  <w:style w:type="character" w:customStyle="1" w:styleId="WW8Num18z0">
    <w:name w:val="WW8Num18z0"/>
    <w:rsid w:val="00C855B4"/>
    <w:rPr>
      <w:rFonts w:eastAsia="Times New Roman" w:cs="Times New Roman"/>
    </w:rPr>
  </w:style>
  <w:style w:type="character" w:customStyle="1" w:styleId="WW8Num19z0">
    <w:name w:val="WW8Num19z0"/>
    <w:rsid w:val="00C855B4"/>
    <w:rPr>
      <w:rFonts w:cs="Times New Roman"/>
    </w:rPr>
  </w:style>
  <w:style w:type="character" w:customStyle="1" w:styleId="WW8Num20z0">
    <w:name w:val="WW8Num20z0"/>
    <w:rsid w:val="00C855B4"/>
    <w:rPr>
      <w:rFonts w:cs="Times New Roman"/>
    </w:rPr>
  </w:style>
  <w:style w:type="character" w:customStyle="1" w:styleId="WW8Num20z1">
    <w:name w:val="WW8Num20z1"/>
    <w:rsid w:val="00C855B4"/>
    <w:rPr>
      <w:rFonts w:cs="Times New Roman"/>
    </w:rPr>
  </w:style>
  <w:style w:type="character" w:customStyle="1" w:styleId="WW8Num21z0">
    <w:name w:val="WW8Num21z0"/>
    <w:rsid w:val="00C855B4"/>
    <w:rPr>
      <w:rFonts w:cs="Times New Roman"/>
    </w:rPr>
  </w:style>
  <w:style w:type="character" w:customStyle="1" w:styleId="WW8Num22z0">
    <w:name w:val="WW8Num22z0"/>
    <w:rsid w:val="00C855B4"/>
    <w:rPr>
      <w:rFonts w:ascii="Symbol" w:eastAsia="Times New Roman" w:hAnsi="Symbol" w:cs="Symbol"/>
    </w:rPr>
  </w:style>
  <w:style w:type="character" w:customStyle="1" w:styleId="WW8Num22z1">
    <w:name w:val="WW8Num22z1"/>
    <w:rsid w:val="00C855B4"/>
    <w:rPr>
      <w:rFonts w:ascii="Courier New" w:hAnsi="Courier New" w:cs="Courier New"/>
    </w:rPr>
  </w:style>
  <w:style w:type="character" w:customStyle="1" w:styleId="WW8Num22z2">
    <w:name w:val="WW8Num22z2"/>
    <w:rsid w:val="00C855B4"/>
    <w:rPr>
      <w:rFonts w:ascii="Wingdings" w:hAnsi="Wingdings" w:cs="Wingdings"/>
    </w:rPr>
  </w:style>
  <w:style w:type="character" w:customStyle="1" w:styleId="WW8Num22z3">
    <w:name w:val="WW8Num22z3"/>
    <w:rsid w:val="00C855B4"/>
    <w:rPr>
      <w:rFonts w:ascii="Symbol" w:hAnsi="Symbol" w:cs="Symbol"/>
    </w:rPr>
  </w:style>
  <w:style w:type="character" w:customStyle="1" w:styleId="BodyTextChar">
    <w:name w:val="Body Text Char"/>
    <w:basedOn w:val="a2"/>
    <w:rsid w:val="00C855B4"/>
    <w:rPr>
      <w:sz w:val="24"/>
      <w:szCs w:val="24"/>
      <w:lang w:val="ru-RU" w:eastAsia="zh-CN" w:bidi="ar-SA"/>
    </w:rPr>
  </w:style>
  <w:style w:type="character" w:customStyle="1" w:styleId="Heading2Char">
    <w:name w:val="Heading 2 Char"/>
    <w:basedOn w:val="a2"/>
    <w:rsid w:val="00C855B4"/>
    <w:rPr>
      <w:rFonts w:eastAsia="SimSun;Arial Unicode MS" w:cs="Mangal"/>
      <w:b/>
      <w:bCs/>
      <w:sz w:val="36"/>
      <w:szCs w:val="36"/>
      <w:lang w:val="ru-RU" w:eastAsia="zh-CN" w:bidi="ar-SA"/>
    </w:rPr>
  </w:style>
  <w:style w:type="character" w:customStyle="1" w:styleId="3">
    <w:name w:val="Знак Знак3"/>
    <w:rsid w:val="00C855B4"/>
    <w:rPr>
      <w:b/>
      <w:bCs/>
      <w:sz w:val="36"/>
      <w:szCs w:val="36"/>
      <w:lang w:val="en-GB" w:bidi="ar-SA"/>
    </w:rPr>
  </w:style>
  <w:style w:type="character" w:customStyle="1" w:styleId="20">
    <w:name w:val="Знак Знак2"/>
    <w:rsid w:val="00C855B4"/>
    <w:rPr>
      <w:b/>
      <w:bCs/>
      <w:sz w:val="28"/>
      <w:szCs w:val="28"/>
      <w:lang w:val="en-GB" w:bidi="ar-SA"/>
    </w:rPr>
  </w:style>
  <w:style w:type="character" w:customStyle="1" w:styleId="apple-converted-space">
    <w:name w:val="apple-converted-space"/>
    <w:basedOn w:val="a2"/>
    <w:rsid w:val="00C855B4"/>
  </w:style>
  <w:style w:type="character" w:customStyle="1" w:styleId="FootnoteTextChar">
    <w:name w:val="Footnote Text Char"/>
    <w:basedOn w:val="a2"/>
    <w:rsid w:val="00C855B4"/>
    <w:rPr>
      <w:rFonts w:ascii="Calibri" w:hAnsi="Calibri" w:cs="Calibri"/>
      <w:lang w:val="ru-RU" w:bidi="ar-SA"/>
    </w:rPr>
  </w:style>
  <w:style w:type="character" w:customStyle="1" w:styleId="EndnoteTextChar">
    <w:name w:val="Endnote Text Char"/>
    <w:basedOn w:val="a2"/>
    <w:rsid w:val="00C855B4"/>
    <w:rPr>
      <w:rFonts w:ascii="Calibri" w:hAnsi="Calibri" w:cs="Calibri"/>
      <w:lang w:val="ru-RU" w:bidi="ar-SA"/>
    </w:rPr>
  </w:style>
  <w:style w:type="character" w:customStyle="1" w:styleId="a5">
    <w:name w:val="Символы концевой сноски"/>
    <w:basedOn w:val="a2"/>
    <w:rsid w:val="00C855B4"/>
    <w:rPr>
      <w:rFonts w:cs="Times New Roman"/>
      <w:vertAlign w:val="superscript"/>
    </w:rPr>
  </w:style>
  <w:style w:type="character" w:customStyle="1" w:styleId="BalloonTextChar">
    <w:name w:val="Balloon Text Char"/>
    <w:basedOn w:val="a2"/>
    <w:rsid w:val="00C855B4"/>
    <w:rPr>
      <w:rFonts w:ascii="Tahoma" w:hAnsi="Tahoma" w:cs="Tahoma"/>
      <w:sz w:val="16"/>
      <w:szCs w:val="16"/>
      <w:lang w:val="ru-RU" w:bidi="ar-SA"/>
    </w:rPr>
  </w:style>
  <w:style w:type="character" w:customStyle="1" w:styleId="-">
    <w:name w:val="Интернет-ссылка"/>
    <w:basedOn w:val="a2"/>
    <w:rsid w:val="00C855B4"/>
    <w:rPr>
      <w:rFonts w:cs="Times New Roman"/>
      <w:color w:val="0000FF"/>
      <w:u w:val="single"/>
    </w:rPr>
  </w:style>
  <w:style w:type="character" w:customStyle="1" w:styleId="match">
    <w:name w:val="match"/>
    <w:basedOn w:val="a2"/>
    <w:rsid w:val="00C855B4"/>
    <w:rPr>
      <w:rFonts w:cs="Times New Roman"/>
    </w:rPr>
  </w:style>
  <w:style w:type="character" w:customStyle="1" w:styleId="HeaderChar">
    <w:name w:val="Header Char"/>
    <w:basedOn w:val="a2"/>
    <w:rsid w:val="00C855B4"/>
    <w:rPr>
      <w:rFonts w:ascii="Calibri" w:hAnsi="Calibri" w:cs="Calibri"/>
      <w:sz w:val="22"/>
      <w:szCs w:val="22"/>
      <w:lang w:val="ru-RU" w:bidi="ar-SA"/>
    </w:rPr>
  </w:style>
  <w:style w:type="character" w:customStyle="1" w:styleId="FooterChar">
    <w:name w:val="Footer Char"/>
    <w:basedOn w:val="a2"/>
    <w:rsid w:val="00C855B4"/>
    <w:rPr>
      <w:rFonts w:ascii="Calibri" w:hAnsi="Calibri" w:cs="Calibri"/>
      <w:sz w:val="22"/>
      <w:szCs w:val="22"/>
      <w:lang w:val="ru-RU" w:bidi="ar-SA"/>
    </w:rPr>
  </w:style>
  <w:style w:type="character" w:customStyle="1" w:styleId="Heading4Char">
    <w:name w:val="Heading 4 Char"/>
    <w:basedOn w:val="a2"/>
    <w:rsid w:val="00C855B4"/>
    <w:rPr>
      <w:rFonts w:ascii="Arial" w:eastAsia="Times New Roman" w:hAnsi="Arial" w:cs="Mangal"/>
      <w:b/>
      <w:bCs/>
      <w:i/>
      <w:iCs/>
      <w:sz w:val="24"/>
      <w:szCs w:val="24"/>
      <w:lang w:val="ru-RU" w:eastAsia="zh-CN"/>
    </w:rPr>
  </w:style>
  <w:style w:type="character" w:customStyle="1" w:styleId="Absatz-Standardschriftart">
    <w:name w:val="Absatz-Standardschriftart"/>
    <w:rsid w:val="00C855B4"/>
  </w:style>
  <w:style w:type="character" w:customStyle="1" w:styleId="WW-Absatz-Standardschriftart">
    <w:name w:val="WW-Absatz-Standardschriftart"/>
    <w:rsid w:val="00C855B4"/>
  </w:style>
  <w:style w:type="character" w:customStyle="1" w:styleId="WW-Absatz-Standardschriftart1">
    <w:name w:val="WW-Absatz-Standardschriftart1"/>
    <w:rsid w:val="00C855B4"/>
  </w:style>
  <w:style w:type="character" w:customStyle="1" w:styleId="WW-Absatz-Standardschriftart11">
    <w:name w:val="WW-Absatz-Standardschriftart11"/>
    <w:rsid w:val="00C855B4"/>
  </w:style>
  <w:style w:type="character" w:customStyle="1" w:styleId="WW-Absatz-Standardschriftart111">
    <w:name w:val="WW-Absatz-Standardschriftart111"/>
    <w:rsid w:val="00C855B4"/>
  </w:style>
  <w:style w:type="character" w:customStyle="1" w:styleId="WW-Absatz-Standardschriftart1111">
    <w:name w:val="WW-Absatz-Standardschriftart1111"/>
    <w:rsid w:val="00C855B4"/>
  </w:style>
  <w:style w:type="character" w:customStyle="1" w:styleId="WW-Absatz-Standardschriftart11111">
    <w:name w:val="WW-Absatz-Standardschriftart11111"/>
    <w:rsid w:val="00C855B4"/>
  </w:style>
  <w:style w:type="character" w:customStyle="1" w:styleId="WW-Absatz-Standardschriftart111111">
    <w:name w:val="WW-Absatz-Standardschriftart111111"/>
    <w:rsid w:val="00C855B4"/>
  </w:style>
  <w:style w:type="character" w:customStyle="1" w:styleId="WW-Absatz-Standardschriftart1111111">
    <w:name w:val="WW-Absatz-Standardschriftart1111111"/>
    <w:rsid w:val="00C855B4"/>
  </w:style>
  <w:style w:type="character" w:customStyle="1" w:styleId="WW-Absatz-Standardschriftart11111111">
    <w:name w:val="WW-Absatz-Standardschriftart11111111"/>
    <w:rsid w:val="00C855B4"/>
  </w:style>
  <w:style w:type="character" w:customStyle="1" w:styleId="WW-Absatz-Standardschriftart111111111">
    <w:name w:val="WW-Absatz-Standardschriftart111111111"/>
    <w:rsid w:val="00C855B4"/>
  </w:style>
  <w:style w:type="character" w:customStyle="1" w:styleId="WW-Absatz-Standardschriftart1111111111">
    <w:name w:val="WW-Absatz-Standardschriftart1111111111"/>
    <w:rsid w:val="00C855B4"/>
  </w:style>
  <w:style w:type="character" w:customStyle="1" w:styleId="WW-Absatz-Standardschriftart11111111111">
    <w:name w:val="WW-Absatz-Standardschriftart11111111111"/>
    <w:rsid w:val="00C855B4"/>
  </w:style>
  <w:style w:type="character" w:customStyle="1" w:styleId="WW-Absatz-Standardschriftart111111111111">
    <w:name w:val="WW-Absatz-Standardschriftart111111111111"/>
    <w:rsid w:val="00C855B4"/>
  </w:style>
  <w:style w:type="character" w:customStyle="1" w:styleId="WW-Absatz-Standardschriftart1111111111111">
    <w:name w:val="WW-Absatz-Standardschriftart1111111111111"/>
    <w:rsid w:val="00C855B4"/>
  </w:style>
  <w:style w:type="character" w:customStyle="1" w:styleId="WW-Absatz-Standardschriftart11111111111111">
    <w:name w:val="WW-Absatz-Standardschriftart11111111111111"/>
    <w:rsid w:val="00C855B4"/>
  </w:style>
  <w:style w:type="character" w:customStyle="1" w:styleId="WW-Absatz-Standardschriftart111111111111111">
    <w:name w:val="WW-Absatz-Standardschriftart111111111111111"/>
    <w:rsid w:val="00C855B4"/>
  </w:style>
  <w:style w:type="character" w:customStyle="1" w:styleId="WW-Absatz-Standardschriftart1111111111111111">
    <w:name w:val="WW-Absatz-Standardschriftart1111111111111111"/>
    <w:rsid w:val="00C855B4"/>
  </w:style>
  <w:style w:type="character" w:customStyle="1" w:styleId="40">
    <w:name w:val="Основной шрифт абзаца4"/>
    <w:rsid w:val="00C855B4"/>
  </w:style>
  <w:style w:type="character" w:customStyle="1" w:styleId="30">
    <w:name w:val="Основной шрифт абзаца3"/>
    <w:rsid w:val="00C855B4"/>
  </w:style>
  <w:style w:type="character" w:customStyle="1" w:styleId="WW-Absatz-Standardschriftart11111111111111111">
    <w:name w:val="WW-Absatz-Standardschriftart11111111111111111"/>
    <w:rsid w:val="00C855B4"/>
  </w:style>
  <w:style w:type="character" w:customStyle="1" w:styleId="WW-Absatz-Standardschriftart111111111111111111">
    <w:name w:val="WW-Absatz-Standardschriftart111111111111111111"/>
    <w:rsid w:val="00C855B4"/>
  </w:style>
  <w:style w:type="character" w:customStyle="1" w:styleId="WW-Absatz-Standardschriftart1111111111111111111">
    <w:name w:val="WW-Absatz-Standardschriftart1111111111111111111"/>
    <w:rsid w:val="00C855B4"/>
  </w:style>
  <w:style w:type="character" w:customStyle="1" w:styleId="WW-Absatz-Standardschriftart11111111111111111111">
    <w:name w:val="WW-Absatz-Standardschriftart11111111111111111111"/>
    <w:rsid w:val="00C855B4"/>
  </w:style>
  <w:style w:type="character" w:customStyle="1" w:styleId="WW-Absatz-Standardschriftart111111111111111111111">
    <w:name w:val="WW-Absatz-Standardschriftart111111111111111111111"/>
    <w:rsid w:val="00C855B4"/>
  </w:style>
  <w:style w:type="character" w:customStyle="1" w:styleId="WW-Absatz-Standardschriftart1111111111111111111111">
    <w:name w:val="WW-Absatz-Standardschriftart1111111111111111111111"/>
    <w:rsid w:val="00C855B4"/>
  </w:style>
  <w:style w:type="character" w:customStyle="1" w:styleId="WW-Absatz-Standardschriftart11111111111111111111111">
    <w:name w:val="WW-Absatz-Standardschriftart11111111111111111111111"/>
    <w:rsid w:val="00C855B4"/>
  </w:style>
  <w:style w:type="character" w:customStyle="1" w:styleId="WW-Absatz-Standardschriftart111111111111111111111111">
    <w:name w:val="WW-Absatz-Standardschriftart111111111111111111111111"/>
    <w:rsid w:val="00C855B4"/>
  </w:style>
  <w:style w:type="character" w:customStyle="1" w:styleId="WW-Absatz-Standardschriftart1111111111111111111111111">
    <w:name w:val="WW-Absatz-Standardschriftart1111111111111111111111111"/>
    <w:rsid w:val="00C855B4"/>
  </w:style>
  <w:style w:type="character" w:customStyle="1" w:styleId="WW-Absatz-Standardschriftart11111111111111111111111111">
    <w:name w:val="WW-Absatz-Standardschriftart11111111111111111111111111"/>
    <w:rsid w:val="00C855B4"/>
  </w:style>
  <w:style w:type="character" w:customStyle="1" w:styleId="WW-Absatz-Standardschriftart111111111111111111111111111">
    <w:name w:val="WW-Absatz-Standardschriftart111111111111111111111111111"/>
    <w:rsid w:val="00C855B4"/>
  </w:style>
  <w:style w:type="character" w:customStyle="1" w:styleId="WW-Absatz-Standardschriftart1111111111111111111111111111">
    <w:name w:val="WW-Absatz-Standardschriftart1111111111111111111111111111"/>
    <w:rsid w:val="00C855B4"/>
  </w:style>
  <w:style w:type="character" w:customStyle="1" w:styleId="WW-Absatz-Standardschriftart11111111111111111111111111111">
    <w:name w:val="WW-Absatz-Standardschriftart11111111111111111111111111111"/>
    <w:rsid w:val="00C855B4"/>
  </w:style>
  <w:style w:type="character" w:customStyle="1" w:styleId="WW-Absatz-Standardschriftart111111111111111111111111111111">
    <w:name w:val="WW-Absatz-Standardschriftart111111111111111111111111111111"/>
    <w:rsid w:val="00C855B4"/>
  </w:style>
  <w:style w:type="character" w:customStyle="1" w:styleId="WW-Absatz-Standardschriftart1111111111111111111111111111111">
    <w:name w:val="WW-Absatz-Standardschriftart1111111111111111111111111111111"/>
    <w:rsid w:val="00C855B4"/>
  </w:style>
  <w:style w:type="character" w:customStyle="1" w:styleId="WW-Absatz-Standardschriftart11111111111111111111111111111111">
    <w:name w:val="WW-Absatz-Standardschriftart11111111111111111111111111111111"/>
    <w:rsid w:val="00C855B4"/>
  </w:style>
  <w:style w:type="character" w:customStyle="1" w:styleId="WW-Absatz-Standardschriftart111111111111111111111111111111111">
    <w:name w:val="WW-Absatz-Standardschriftart111111111111111111111111111111111"/>
    <w:rsid w:val="00C855B4"/>
  </w:style>
  <w:style w:type="character" w:customStyle="1" w:styleId="WW-Absatz-Standardschriftart1111111111111111111111111111111111">
    <w:name w:val="WW-Absatz-Standardschriftart1111111111111111111111111111111111"/>
    <w:rsid w:val="00C855B4"/>
  </w:style>
  <w:style w:type="character" w:customStyle="1" w:styleId="WW-Absatz-Standardschriftart11111111111111111111111111111111111">
    <w:name w:val="WW-Absatz-Standardschriftart11111111111111111111111111111111111"/>
    <w:rsid w:val="00C855B4"/>
  </w:style>
  <w:style w:type="character" w:customStyle="1" w:styleId="WW-Absatz-Standardschriftart111111111111111111111111111111111111">
    <w:name w:val="WW-Absatz-Standardschriftart111111111111111111111111111111111111"/>
    <w:rsid w:val="00C855B4"/>
  </w:style>
  <w:style w:type="character" w:customStyle="1" w:styleId="WW-Absatz-Standardschriftart1111111111111111111111111111111111111">
    <w:name w:val="WW-Absatz-Standardschriftart1111111111111111111111111111111111111"/>
    <w:rsid w:val="00C855B4"/>
  </w:style>
  <w:style w:type="character" w:customStyle="1" w:styleId="WW-Absatz-Standardschriftart11111111111111111111111111111111111111">
    <w:name w:val="WW-Absatz-Standardschriftart11111111111111111111111111111111111111"/>
    <w:rsid w:val="00C855B4"/>
  </w:style>
  <w:style w:type="character" w:customStyle="1" w:styleId="WW8Num3z4">
    <w:name w:val="WW8Num3z4"/>
    <w:rsid w:val="00C855B4"/>
  </w:style>
  <w:style w:type="character" w:customStyle="1" w:styleId="WW8Num3z5">
    <w:name w:val="WW8Num3z5"/>
    <w:rsid w:val="00C855B4"/>
  </w:style>
  <w:style w:type="character" w:customStyle="1" w:styleId="WW8Num3z6">
    <w:name w:val="WW8Num3z6"/>
    <w:rsid w:val="00C855B4"/>
  </w:style>
  <w:style w:type="character" w:customStyle="1" w:styleId="WW8Num3z7">
    <w:name w:val="WW8Num3z7"/>
    <w:rsid w:val="00C855B4"/>
  </w:style>
  <w:style w:type="character" w:customStyle="1" w:styleId="WW8Num3z8">
    <w:name w:val="WW8Num3z8"/>
    <w:rsid w:val="00C855B4"/>
  </w:style>
  <w:style w:type="character" w:customStyle="1" w:styleId="WW8Num4z2">
    <w:name w:val="WW8Num4z2"/>
    <w:rsid w:val="00C855B4"/>
  </w:style>
  <w:style w:type="character" w:customStyle="1" w:styleId="WW8Num4z3">
    <w:name w:val="WW8Num4z3"/>
    <w:rsid w:val="00C855B4"/>
  </w:style>
  <w:style w:type="character" w:customStyle="1" w:styleId="WW8Num4z4">
    <w:name w:val="WW8Num4z4"/>
    <w:rsid w:val="00C855B4"/>
  </w:style>
  <w:style w:type="character" w:customStyle="1" w:styleId="WW8Num4z5">
    <w:name w:val="WW8Num4z5"/>
    <w:rsid w:val="00C855B4"/>
  </w:style>
  <w:style w:type="character" w:customStyle="1" w:styleId="WW8Num4z6">
    <w:name w:val="WW8Num4z6"/>
    <w:rsid w:val="00C855B4"/>
  </w:style>
  <w:style w:type="character" w:customStyle="1" w:styleId="WW8Num4z7">
    <w:name w:val="WW8Num4z7"/>
    <w:rsid w:val="00C855B4"/>
  </w:style>
  <w:style w:type="character" w:customStyle="1" w:styleId="WW8Num4z8">
    <w:name w:val="WW8Num4z8"/>
    <w:rsid w:val="00C855B4"/>
  </w:style>
  <w:style w:type="character" w:customStyle="1" w:styleId="WW8Num5z2">
    <w:name w:val="WW8Num5z2"/>
    <w:rsid w:val="00C855B4"/>
    <w:rPr>
      <w:rFonts w:ascii="Wingdings" w:hAnsi="Wingdings" w:cs="Wingdings"/>
    </w:rPr>
  </w:style>
  <w:style w:type="character" w:customStyle="1" w:styleId="WW8Num5z3">
    <w:name w:val="WW8Num5z3"/>
    <w:rsid w:val="00C855B4"/>
    <w:rPr>
      <w:rFonts w:ascii="Symbol" w:hAnsi="Symbol" w:cs="Symbol"/>
    </w:rPr>
  </w:style>
  <w:style w:type="character" w:customStyle="1" w:styleId="WW8Num5z4">
    <w:name w:val="WW8Num5z4"/>
    <w:rsid w:val="00C855B4"/>
  </w:style>
  <w:style w:type="character" w:customStyle="1" w:styleId="WW8Num5z5">
    <w:name w:val="WW8Num5z5"/>
    <w:rsid w:val="00C855B4"/>
  </w:style>
  <w:style w:type="character" w:customStyle="1" w:styleId="WW8Num5z6">
    <w:name w:val="WW8Num5z6"/>
    <w:rsid w:val="00C855B4"/>
  </w:style>
  <w:style w:type="character" w:customStyle="1" w:styleId="WW8Num5z7">
    <w:name w:val="WW8Num5z7"/>
    <w:rsid w:val="00C855B4"/>
  </w:style>
  <w:style w:type="character" w:customStyle="1" w:styleId="WW8Num5z8">
    <w:name w:val="WW8Num5z8"/>
    <w:rsid w:val="00C855B4"/>
  </w:style>
  <w:style w:type="character" w:customStyle="1" w:styleId="WW8Num6z1">
    <w:name w:val="WW8Num6z1"/>
    <w:rsid w:val="00C855B4"/>
  </w:style>
  <w:style w:type="character" w:customStyle="1" w:styleId="WW8Num6z2">
    <w:name w:val="WW8Num6z2"/>
    <w:rsid w:val="00C855B4"/>
  </w:style>
  <w:style w:type="character" w:customStyle="1" w:styleId="WW8Num6z3">
    <w:name w:val="WW8Num6z3"/>
    <w:rsid w:val="00C855B4"/>
  </w:style>
  <w:style w:type="character" w:customStyle="1" w:styleId="WW8Num6z4">
    <w:name w:val="WW8Num6z4"/>
    <w:rsid w:val="00C855B4"/>
  </w:style>
  <w:style w:type="character" w:customStyle="1" w:styleId="WW8Num6z5">
    <w:name w:val="WW8Num6z5"/>
    <w:rsid w:val="00C855B4"/>
  </w:style>
  <w:style w:type="character" w:customStyle="1" w:styleId="WW8Num6z6">
    <w:name w:val="WW8Num6z6"/>
    <w:rsid w:val="00C855B4"/>
  </w:style>
  <w:style w:type="character" w:customStyle="1" w:styleId="WW8Num6z7">
    <w:name w:val="WW8Num6z7"/>
    <w:rsid w:val="00C855B4"/>
  </w:style>
  <w:style w:type="character" w:customStyle="1" w:styleId="WW8Num6z8">
    <w:name w:val="WW8Num6z8"/>
    <w:rsid w:val="00C855B4"/>
  </w:style>
  <w:style w:type="character" w:customStyle="1" w:styleId="WW8Num7z1">
    <w:name w:val="WW8Num7z1"/>
    <w:rsid w:val="00C855B4"/>
  </w:style>
  <w:style w:type="character" w:customStyle="1" w:styleId="WW8Num7z2">
    <w:name w:val="WW8Num7z2"/>
    <w:rsid w:val="00C855B4"/>
  </w:style>
  <w:style w:type="character" w:customStyle="1" w:styleId="WW8Num7z3">
    <w:name w:val="WW8Num7z3"/>
    <w:rsid w:val="00C855B4"/>
  </w:style>
  <w:style w:type="character" w:customStyle="1" w:styleId="WW8Num7z4">
    <w:name w:val="WW8Num7z4"/>
    <w:rsid w:val="00C855B4"/>
  </w:style>
  <w:style w:type="character" w:customStyle="1" w:styleId="WW8Num7z5">
    <w:name w:val="WW8Num7z5"/>
    <w:rsid w:val="00C855B4"/>
  </w:style>
  <w:style w:type="character" w:customStyle="1" w:styleId="WW8Num7z6">
    <w:name w:val="WW8Num7z6"/>
    <w:rsid w:val="00C855B4"/>
  </w:style>
  <w:style w:type="character" w:customStyle="1" w:styleId="WW8Num7z7">
    <w:name w:val="WW8Num7z7"/>
    <w:rsid w:val="00C855B4"/>
  </w:style>
  <w:style w:type="character" w:customStyle="1" w:styleId="WW8Num7z8">
    <w:name w:val="WW8Num7z8"/>
    <w:rsid w:val="00C855B4"/>
  </w:style>
  <w:style w:type="character" w:customStyle="1" w:styleId="WW8Num8z1">
    <w:name w:val="WW8Num8z1"/>
    <w:rsid w:val="00C855B4"/>
    <w:rPr>
      <w:rFonts w:ascii="Courier New" w:hAnsi="Courier New" w:cs="Courier New"/>
    </w:rPr>
  </w:style>
  <w:style w:type="character" w:customStyle="1" w:styleId="WW8Num8z2">
    <w:name w:val="WW8Num8z2"/>
    <w:rsid w:val="00C855B4"/>
    <w:rPr>
      <w:rFonts w:ascii="Wingdings" w:hAnsi="Wingdings" w:cs="Wingdings"/>
    </w:rPr>
  </w:style>
  <w:style w:type="character" w:customStyle="1" w:styleId="WW8Num8z3">
    <w:name w:val="WW8Num8z3"/>
    <w:rsid w:val="00C855B4"/>
    <w:rPr>
      <w:rFonts w:ascii="Symbol" w:hAnsi="Symbol" w:cs="Symbol"/>
    </w:rPr>
  </w:style>
  <w:style w:type="character" w:customStyle="1" w:styleId="WW8Num8z4">
    <w:name w:val="WW8Num8z4"/>
    <w:rsid w:val="00C855B4"/>
  </w:style>
  <w:style w:type="character" w:customStyle="1" w:styleId="WW8Num8z5">
    <w:name w:val="WW8Num8z5"/>
    <w:rsid w:val="00C855B4"/>
  </w:style>
  <w:style w:type="character" w:customStyle="1" w:styleId="WW8Num8z6">
    <w:name w:val="WW8Num8z6"/>
    <w:rsid w:val="00C855B4"/>
  </w:style>
  <w:style w:type="character" w:customStyle="1" w:styleId="WW8Num8z7">
    <w:name w:val="WW8Num8z7"/>
    <w:rsid w:val="00C855B4"/>
  </w:style>
  <w:style w:type="character" w:customStyle="1" w:styleId="WW8Num8z8">
    <w:name w:val="WW8Num8z8"/>
    <w:rsid w:val="00C855B4"/>
  </w:style>
  <w:style w:type="character" w:customStyle="1" w:styleId="WW-Absatz-Standardschriftart111111111111111111111111111111111111111">
    <w:name w:val="WW-Absatz-Standardschriftart111111111111111111111111111111111111111"/>
    <w:rsid w:val="00C855B4"/>
  </w:style>
  <w:style w:type="character" w:customStyle="1" w:styleId="WW-Absatz-Standardschriftart1111111111111111111111111111111111111111">
    <w:name w:val="WW-Absatz-Standardschriftart1111111111111111111111111111111111111111"/>
    <w:rsid w:val="00C855B4"/>
  </w:style>
  <w:style w:type="character" w:customStyle="1" w:styleId="WW-Absatz-Standardschriftart11111111111111111111111111111111111111111">
    <w:name w:val="WW-Absatz-Standardschriftart11111111111111111111111111111111111111111"/>
    <w:rsid w:val="00C855B4"/>
  </w:style>
  <w:style w:type="character" w:customStyle="1" w:styleId="WW-Absatz-Standardschriftart111111111111111111111111111111111111111111">
    <w:name w:val="WW-Absatz-Standardschriftart111111111111111111111111111111111111111111"/>
    <w:rsid w:val="00C855B4"/>
  </w:style>
  <w:style w:type="character" w:customStyle="1" w:styleId="WW-Absatz-Standardschriftart1111111111111111111111111111111111111111111">
    <w:name w:val="WW-Absatz-Standardschriftart1111111111111111111111111111111111111111111"/>
    <w:rsid w:val="00C855B4"/>
  </w:style>
  <w:style w:type="character" w:customStyle="1" w:styleId="WW-Absatz-Standardschriftart11111111111111111111111111111111111111111111">
    <w:name w:val="WW-Absatz-Standardschriftart11111111111111111111111111111111111111111111"/>
    <w:rsid w:val="00C855B4"/>
  </w:style>
  <w:style w:type="character" w:customStyle="1" w:styleId="WW-Absatz-Standardschriftart111111111111111111111111111111111111111111111">
    <w:name w:val="WW-Absatz-Standardschriftart111111111111111111111111111111111111111111111"/>
    <w:rsid w:val="00C855B4"/>
  </w:style>
  <w:style w:type="character" w:customStyle="1" w:styleId="WW-Absatz-Standardschriftart1111111111111111111111111111111111111111111111">
    <w:name w:val="WW-Absatz-Standardschriftart1111111111111111111111111111111111111111111111"/>
    <w:rsid w:val="00C855B4"/>
  </w:style>
  <w:style w:type="character" w:customStyle="1" w:styleId="21">
    <w:name w:val="Основной шрифт абзаца2"/>
    <w:rsid w:val="00C855B4"/>
  </w:style>
  <w:style w:type="character" w:customStyle="1" w:styleId="WW-Absatz-Standardschriftart11111111111111111111111111111111111111111111111">
    <w:name w:val="WW-Absatz-Standardschriftart11111111111111111111111111111111111111111111111"/>
    <w:rsid w:val="00C855B4"/>
  </w:style>
  <w:style w:type="character" w:customStyle="1" w:styleId="WW8Num14z1">
    <w:name w:val="WW8Num14z1"/>
    <w:rsid w:val="00C855B4"/>
    <w:rPr>
      <w:rFonts w:ascii="Courier New" w:hAnsi="Courier New" w:cs="Courier New"/>
    </w:rPr>
  </w:style>
  <w:style w:type="character" w:customStyle="1" w:styleId="WW8Num14z2">
    <w:name w:val="WW8Num14z2"/>
    <w:rsid w:val="00C855B4"/>
    <w:rPr>
      <w:rFonts w:ascii="Wingdings" w:hAnsi="Wingdings" w:cs="Wingdings"/>
    </w:rPr>
  </w:style>
  <w:style w:type="character" w:customStyle="1" w:styleId="WW8Num14z3">
    <w:name w:val="WW8Num14z3"/>
    <w:rsid w:val="00C855B4"/>
    <w:rPr>
      <w:rFonts w:ascii="Symbol" w:hAnsi="Symbol" w:cs="Symbol"/>
    </w:rPr>
  </w:style>
  <w:style w:type="character" w:customStyle="1" w:styleId="WW8Num16z2">
    <w:name w:val="WW8Num16z2"/>
    <w:rsid w:val="00C855B4"/>
    <w:rPr>
      <w:rFonts w:ascii="Wingdings" w:hAnsi="Wingdings" w:cs="Wingdings"/>
    </w:rPr>
  </w:style>
  <w:style w:type="character" w:customStyle="1" w:styleId="WW8Num16z3">
    <w:name w:val="WW8Num16z3"/>
    <w:rsid w:val="00C855B4"/>
    <w:rPr>
      <w:rFonts w:ascii="Symbol" w:hAnsi="Symbol" w:cs="Symbol"/>
    </w:rPr>
  </w:style>
  <w:style w:type="character" w:customStyle="1" w:styleId="1">
    <w:name w:val="Основной шрифт абзаца1"/>
    <w:rsid w:val="00C855B4"/>
  </w:style>
  <w:style w:type="character" w:customStyle="1" w:styleId="a6">
    <w:name w:val="Символ нумерации"/>
    <w:rsid w:val="00C855B4"/>
  </w:style>
  <w:style w:type="character" w:customStyle="1" w:styleId="a7">
    <w:name w:val="Маркеры списка"/>
    <w:rsid w:val="00C855B4"/>
    <w:rPr>
      <w:rFonts w:ascii="OpenSymbol" w:eastAsia="Times New Roman" w:hAnsi="OpenSymbol" w:cs="OpenSymbol"/>
    </w:rPr>
  </w:style>
  <w:style w:type="character" w:customStyle="1" w:styleId="a8">
    <w:name w:val="Выделение жирным"/>
    <w:basedOn w:val="a2"/>
    <w:rsid w:val="00C855B4"/>
    <w:rPr>
      <w:b/>
    </w:rPr>
  </w:style>
  <w:style w:type="character" w:customStyle="1" w:styleId="ConsPlusNormal">
    <w:name w:val="ConsPlusNormal Знак"/>
    <w:rsid w:val="00C855B4"/>
    <w:rPr>
      <w:rFonts w:ascii="Arial" w:hAnsi="Arial" w:cs="Tahoma"/>
      <w:szCs w:val="24"/>
      <w:lang w:val="ru-RU" w:eastAsia="zh-CN" w:bidi="hi-IN"/>
    </w:rPr>
  </w:style>
  <w:style w:type="character" w:styleId="a9">
    <w:name w:val="page number"/>
    <w:basedOn w:val="a2"/>
    <w:rsid w:val="00C855B4"/>
  </w:style>
  <w:style w:type="paragraph" w:customStyle="1" w:styleId="a0">
    <w:name w:val="Заголовок"/>
    <w:basedOn w:val="a"/>
    <w:next w:val="a1"/>
    <w:rsid w:val="00C855B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rsid w:val="00C855B4"/>
    <w:pPr>
      <w:spacing w:after="120"/>
    </w:pPr>
    <w:rPr>
      <w:sz w:val="24"/>
      <w:szCs w:val="24"/>
    </w:rPr>
  </w:style>
  <w:style w:type="paragraph" w:styleId="aa">
    <w:name w:val="List"/>
    <w:basedOn w:val="a1"/>
    <w:rsid w:val="00C855B4"/>
    <w:rPr>
      <w:rFonts w:cs="Mangal"/>
    </w:rPr>
  </w:style>
  <w:style w:type="paragraph" w:styleId="ab">
    <w:name w:val="Title"/>
    <w:basedOn w:val="a"/>
    <w:rsid w:val="00C855B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c">
    <w:name w:val="index heading"/>
    <w:basedOn w:val="a"/>
    <w:rsid w:val="00C855B4"/>
    <w:pPr>
      <w:suppressLineNumbers/>
    </w:pPr>
    <w:rPr>
      <w:rFonts w:cs="DejaVu Sans"/>
    </w:rPr>
  </w:style>
  <w:style w:type="paragraph" w:customStyle="1" w:styleId="Iauiue">
    <w:name w:val="Iau?iue"/>
    <w:rsid w:val="00C855B4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List Paragraph"/>
    <w:basedOn w:val="a"/>
    <w:rsid w:val="00C855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e">
    <w:name w:val="Сноска"/>
    <w:basedOn w:val="a"/>
    <w:rsid w:val="00C855B4"/>
    <w:rPr>
      <w:rFonts w:ascii="Calibri" w:hAnsi="Calibri" w:cs="Calibri"/>
    </w:rPr>
  </w:style>
  <w:style w:type="paragraph" w:customStyle="1" w:styleId="af">
    <w:name w:val="Концевая сноска"/>
    <w:basedOn w:val="a"/>
    <w:rsid w:val="00C855B4"/>
    <w:rPr>
      <w:rFonts w:ascii="Calibri" w:hAnsi="Calibri" w:cs="Calibri"/>
    </w:rPr>
  </w:style>
  <w:style w:type="paragraph" w:customStyle="1" w:styleId="ConsPlusNormal0">
    <w:name w:val="ConsPlusNormal"/>
    <w:rsid w:val="00C855B4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0">
    <w:name w:val="Balloon Text"/>
    <w:basedOn w:val="a"/>
    <w:rsid w:val="00C855B4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C855B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2">
    <w:name w:val="footer"/>
    <w:basedOn w:val="a"/>
    <w:rsid w:val="00C855B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C855B4"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ConsNormal">
    <w:name w:val="ConsNormal"/>
    <w:rsid w:val="00C855B4"/>
    <w:pPr>
      <w:suppressAutoHyphens/>
      <w:autoSpaceDE w:val="0"/>
      <w:ind w:firstLine="72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caption"/>
    <w:basedOn w:val="a"/>
    <w:rsid w:val="00C855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C855B4"/>
    <w:pPr>
      <w:suppressLineNumbers/>
    </w:pPr>
    <w:rPr>
      <w:rFonts w:cs="Mangal"/>
      <w:sz w:val="24"/>
      <w:szCs w:val="24"/>
    </w:rPr>
  </w:style>
  <w:style w:type="paragraph" w:customStyle="1" w:styleId="22">
    <w:name w:val="Название объекта2"/>
    <w:basedOn w:val="a"/>
    <w:rsid w:val="00C855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C855B4"/>
    <w:pPr>
      <w:suppressLineNumbers/>
    </w:pPr>
    <w:rPr>
      <w:rFonts w:cs="Mangal"/>
      <w:sz w:val="24"/>
      <w:szCs w:val="24"/>
    </w:rPr>
  </w:style>
  <w:style w:type="paragraph" w:customStyle="1" w:styleId="10">
    <w:name w:val="Название объекта1"/>
    <w:basedOn w:val="a"/>
    <w:rsid w:val="00C855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855B4"/>
    <w:pPr>
      <w:suppressLineNumbers/>
    </w:pPr>
    <w:rPr>
      <w:rFonts w:cs="Mangal"/>
      <w:sz w:val="24"/>
      <w:szCs w:val="24"/>
    </w:rPr>
  </w:style>
  <w:style w:type="paragraph" w:customStyle="1" w:styleId="11">
    <w:name w:val="Название1"/>
    <w:basedOn w:val="a"/>
    <w:rsid w:val="00C855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855B4"/>
    <w:pPr>
      <w:suppressLineNumbers/>
    </w:pPr>
    <w:rPr>
      <w:rFonts w:cs="Mangal"/>
      <w:sz w:val="24"/>
      <w:szCs w:val="24"/>
    </w:rPr>
  </w:style>
  <w:style w:type="paragraph" w:customStyle="1" w:styleId="ConsPlusTitle">
    <w:name w:val="ConsPlusTitle"/>
    <w:rsid w:val="00C855B4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Cell">
    <w:name w:val="ConsPlusCell"/>
    <w:rsid w:val="00C855B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C855B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3">
    <w:name w:val="Схема документа1"/>
    <w:basedOn w:val="a"/>
    <w:rsid w:val="00C855B4"/>
    <w:pPr>
      <w:shd w:val="clear" w:color="auto" w:fill="000080"/>
    </w:pPr>
    <w:rPr>
      <w:rFonts w:ascii="Tahoma" w:hAnsi="Tahoma" w:cs="Tahoma"/>
    </w:rPr>
  </w:style>
  <w:style w:type="paragraph" w:customStyle="1" w:styleId="af4">
    <w:name w:val="Содержимое таблицы"/>
    <w:basedOn w:val="a"/>
    <w:rsid w:val="00C855B4"/>
    <w:pPr>
      <w:suppressLineNumbers/>
    </w:pPr>
    <w:rPr>
      <w:sz w:val="24"/>
      <w:szCs w:val="24"/>
    </w:rPr>
  </w:style>
  <w:style w:type="paragraph" w:customStyle="1" w:styleId="af5">
    <w:name w:val="Заголовок таблицы"/>
    <w:basedOn w:val="af4"/>
    <w:rsid w:val="00C855B4"/>
    <w:pPr>
      <w:jc w:val="center"/>
    </w:pPr>
    <w:rPr>
      <w:b/>
      <w:bCs/>
    </w:rPr>
  </w:style>
  <w:style w:type="paragraph" w:customStyle="1" w:styleId="af6">
    <w:name w:val="Содержимое врезки"/>
    <w:basedOn w:val="a1"/>
    <w:rsid w:val="00C855B4"/>
  </w:style>
  <w:style w:type="paragraph" w:customStyle="1" w:styleId="ConsPlusDocList">
    <w:name w:val="ConsPlusDocList"/>
    <w:next w:val="a"/>
    <w:rsid w:val="00C855B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ConsPlusCell2">
    <w:name w:val="ConsPlusCell2"/>
    <w:next w:val="a"/>
    <w:rsid w:val="00C855B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2">
    <w:name w:val="ConsPlusNonformat2"/>
    <w:next w:val="a"/>
    <w:rsid w:val="00C855B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2">
    <w:name w:val="ConsPlusTitle2"/>
    <w:next w:val="a"/>
    <w:rsid w:val="00C855B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2">
    <w:name w:val="ConsPlusNormal2"/>
    <w:rsid w:val="00C855B4"/>
    <w:pPr>
      <w:suppressAutoHyphens/>
    </w:pPr>
    <w:rPr>
      <w:rFonts w:ascii="Arial" w:eastAsia="Times New Roman" w:hAnsi="Arial" w:cs="Tahoma"/>
      <w:sz w:val="20"/>
    </w:rPr>
  </w:style>
  <w:style w:type="paragraph" w:customStyle="1" w:styleId="ConsPlusDocList1">
    <w:name w:val="ConsPlusDocList1"/>
    <w:next w:val="a"/>
    <w:rsid w:val="00C855B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ConsPlusCell1">
    <w:name w:val="ConsPlusCell1"/>
    <w:next w:val="a"/>
    <w:rsid w:val="00C855B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1">
    <w:name w:val="ConsPlusNonformat1"/>
    <w:next w:val="a"/>
    <w:rsid w:val="00C855B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1">
    <w:name w:val="ConsPlusTitle1"/>
    <w:next w:val="a"/>
    <w:rsid w:val="00C855B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1">
    <w:name w:val="ConsPlusNormal1"/>
    <w:rsid w:val="00C855B4"/>
    <w:pPr>
      <w:suppressAutoHyphens/>
    </w:pPr>
    <w:rPr>
      <w:rFonts w:ascii="Arial" w:eastAsia="Times New Roman" w:hAnsi="Arial" w:cs="Tahoma"/>
      <w:sz w:val="20"/>
    </w:rPr>
  </w:style>
  <w:style w:type="paragraph" w:styleId="af7">
    <w:name w:val="No Spacing"/>
    <w:rsid w:val="00C855B4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rsid w:val="00C855B4"/>
  </w:style>
  <w:style w:type="numbering" w:customStyle="1" w:styleId="WW8Num2">
    <w:name w:val="WW8Num2"/>
    <w:rsid w:val="00C855B4"/>
  </w:style>
  <w:style w:type="numbering" w:customStyle="1" w:styleId="WW8Num3">
    <w:name w:val="WW8Num3"/>
    <w:rsid w:val="00C855B4"/>
  </w:style>
  <w:style w:type="numbering" w:customStyle="1" w:styleId="WW8Num4">
    <w:name w:val="WW8Num4"/>
    <w:rsid w:val="00C855B4"/>
  </w:style>
  <w:style w:type="numbering" w:customStyle="1" w:styleId="WW8Num5">
    <w:name w:val="WW8Num5"/>
    <w:rsid w:val="00C855B4"/>
  </w:style>
  <w:style w:type="numbering" w:customStyle="1" w:styleId="WW8Num6">
    <w:name w:val="WW8Num6"/>
    <w:rsid w:val="00C855B4"/>
  </w:style>
  <w:style w:type="numbering" w:customStyle="1" w:styleId="WW8Num7">
    <w:name w:val="WW8Num7"/>
    <w:rsid w:val="00C855B4"/>
  </w:style>
  <w:style w:type="numbering" w:customStyle="1" w:styleId="WW8Num8">
    <w:name w:val="WW8Num8"/>
    <w:rsid w:val="00C855B4"/>
  </w:style>
  <w:style w:type="numbering" w:customStyle="1" w:styleId="WW8Num9">
    <w:name w:val="WW8Num9"/>
    <w:rsid w:val="00C855B4"/>
  </w:style>
  <w:style w:type="numbering" w:customStyle="1" w:styleId="WW8Num10">
    <w:name w:val="WW8Num10"/>
    <w:rsid w:val="00C855B4"/>
  </w:style>
  <w:style w:type="numbering" w:customStyle="1" w:styleId="WW8Num11">
    <w:name w:val="WW8Num11"/>
    <w:rsid w:val="00C855B4"/>
  </w:style>
  <w:style w:type="numbering" w:customStyle="1" w:styleId="WW8Num12">
    <w:name w:val="WW8Num12"/>
    <w:rsid w:val="00C855B4"/>
  </w:style>
  <w:style w:type="numbering" w:customStyle="1" w:styleId="WW8Num13">
    <w:name w:val="WW8Num13"/>
    <w:rsid w:val="00C855B4"/>
  </w:style>
  <w:style w:type="numbering" w:customStyle="1" w:styleId="WW8Num14">
    <w:name w:val="WW8Num14"/>
    <w:rsid w:val="00C855B4"/>
  </w:style>
  <w:style w:type="numbering" w:customStyle="1" w:styleId="WW8Num15">
    <w:name w:val="WW8Num15"/>
    <w:rsid w:val="00C855B4"/>
  </w:style>
  <w:style w:type="numbering" w:customStyle="1" w:styleId="WW8Num16">
    <w:name w:val="WW8Num16"/>
    <w:rsid w:val="00C855B4"/>
  </w:style>
  <w:style w:type="numbering" w:customStyle="1" w:styleId="WW8Num17">
    <w:name w:val="WW8Num17"/>
    <w:rsid w:val="00C855B4"/>
  </w:style>
  <w:style w:type="numbering" w:customStyle="1" w:styleId="WW8Num18">
    <w:name w:val="WW8Num18"/>
    <w:rsid w:val="00C855B4"/>
  </w:style>
  <w:style w:type="numbering" w:customStyle="1" w:styleId="WW8Num19">
    <w:name w:val="WW8Num19"/>
    <w:rsid w:val="00C855B4"/>
  </w:style>
  <w:style w:type="numbering" w:customStyle="1" w:styleId="WW8Num20">
    <w:name w:val="WW8Num20"/>
    <w:rsid w:val="00C855B4"/>
  </w:style>
  <w:style w:type="numbering" w:customStyle="1" w:styleId="WW8Num21">
    <w:name w:val="WW8Num21"/>
    <w:rsid w:val="00C855B4"/>
  </w:style>
  <w:style w:type="numbering" w:customStyle="1" w:styleId="WW8Num22">
    <w:name w:val="WW8Num22"/>
    <w:rsid w:val="00C855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3p8Y9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70399C09E6F07AA57B8BE600ABFF7712D43546BE19878170210C9ECEBCAE0ADD5AA577709B63E4V1YB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B7E13810E960AB0532B8D7956B8824D0B9BA1F0097D05EDB0DB32FC49BDA0DBD4DA8620D469ED474p8YFJ" TargetMode="External"/><Relationship Id="rId25" Type="http://schemas.openxmlformats.org/officeDocument/2006/relationships/hyperlink" Target="consultantplus://offline/ref=71FE4F05E393738606BB4905B35F4F8F7FF595BF67F20FAE5C48EEE1477D62B1D1897736753D48A2CB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E13810E960AB0532B8D7956B8824D0B9BA1F0097D05EDB0DB32FC49BDA0DBD4DA8620D469ED475p8Y5J" TargetMode="External"/><Relationship Id="rId20" Type="http://schemas.openxmlformats.org/officeDocument/2006/relationships/hyperlink" Target="consultantplus://offline/ref=B7E13810E960AB0532B8D7956B8824D0B9BA1F0097D05EDB0DB32FC49BDA0DBD4DA8620D469ED472p8Y9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consultantplus://offline/ref=388A898A61F928A252DB68E0B62AE3ADAAC98B5B542360EF88582386E9C75864462A5FB452d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36AE67400C1C5C058FE43E4B12950868E8CEB1F765E2ABF7148104B05BD0C53C720AE1FBA8371Dq6b0J" TargetMode="External"/><Relationship Id="rId23" Type="http://schemas.openxmlformats.org/officeDocument/2006/relationships/hyperlink" Target="consultantplus://offline/ref=388A898A61F928A252DB68E0B62AE3ADAAC98B5B542360EF88582386E9C75864462A5FB42349B88F59d2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3p8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11402</Words>
  <Characters>64993</Characters>
  <Application>Microsoft Office Word</Application>
  <DocSecurity>0</DocSecurity>
  <Lines>541</Lines>
  <Paragraphs>152</Paragraphs>
  <ScaleCrop>false</ScaleCrop>
  <Company/>
  <LinksUpToDate>false</LinksUpToDate>
  <CharactersWithSpaces>76243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Шлюз</cp:lastModifiedBy>
  <cp:revision>2</cp:revision>
  <cp:lastPrinted>2017-03-13T16:04:00Z</cp:lastPrinted>
  <dcterms:created xsi:type="dcterms:W3CDTF">2017-03-17T13:59:00Z</dcterms:created>
  <dcterms:modified xsi:type="dcterms:W3CDTF">2017-03-17T13:59:00Z</dcterms:modified>
  <dc:language>ru-RU</dc:language>
</cp:coreProperties>
</file>