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B7" w:rsidRPr="007933D7" w:rsidRDefault="00A01E71" w:rsidP="00B549B7">
      <w:pPr>
        <w:tabs>
          <w:tab w:val="left" w:pos="4536"/>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549B7" w:rsidRPr="007933D7">
        <w:rPr>
          <w:rFonts w:ascii="Times New Roman" w:hAnsi="Times New Roman" w:cs="Times New Roman"/>
          <w:noProof/>
          <w:sz w:val="23"/>
          <w:szCs w:val="23"/>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ПРОЕКТ</w:t>
      </w:r>
    </w:p>
    <w:p w:rsidR="00B549B7" w:rsidRPr="007933D7" w:rsidRDefault="00B549B7" w:rsidP="00B549B7">
      <w:pPr>
        <w:spacing w:after="0" w:line="360" w:lineRule="auto"/>
        <w:jc w:val="center"/>
        <w:rPr>
          <w:rFonts w:ascii="Times New Roman" w:hAnsi="Times New Roman" w:cs="Times New Roman"/>
          <w:b/>
          <w:sz w:val="32"/>
          <w:szCs w:val="32"/>
        </w:rPr>
      </w:pPr>
      <w:r w:rsidRPr="007933D7">
        <w:rPr>
          <w:rFonts w:ascii="Times New Roman" w:hAnsi="Times New Roman" w:cs="Times New Roman"/>
          <w:b/>
          <w:sz w:val="32"/>
          <w:szCs w:val="32"/>
        </w:rPr>
        <w:t xml:space="preserve">РОССИЙСКАЯ ФЕДЕРАЦИЯ </w:t>
      </w:r>
    </w:p>
    <w:p w:rsidR="00B549B7" w:rsidRPr="007933D7" w:rsidRDefault="00B549B7" w:rsidP="00B549B7">
      <w:pPr>
        <w:spacing w:after="0" w:line="360" w:lineRule="auto"/>
        <w:jc w:val="center"/>
        <w:rPr>
          <w:rFonts w:ascii="Times New Roman" w:hAnsi="Times New Roman" w:cs="Times New Roman"/>
          <w:b/>
          <w:sz w:val="32"/>
          <w:szCs w:val="32"/>
        </w:rPr>
      </w:pPr>
      <w:r w:rsidRPr="007933D7">
        <w:rPr>
          <w:rFonts w:ascii="Times New Roman" w:hAnsi="Times New Roman" w:cs="Times New Roman"/>
          <w:b/>
          <w:sz w:val="32"/>
          <w:szCs w:val="32"/>
        </w:rPr>
        <w:t>КЕМЕРОВСКАЯ ОБЛАСТЬ</w:t>
      </w:r>
    </w:p>
    <w:p w:rsidR="00B549B7" w:rsidRPr="007933D7" w:rsidRDefault="00B549B7" w:rsidP="00B549B7">
      <w:pPr>
        <w:spacing w:after="0" w:line="360" w:lineRule="auto"/>
        <w:jc w:val="center"/>
        <w:rPr>
          <w:rFonts w:ascii="Times New Roman" w:hAnsi="Times New Roman" w:cs="Times New Roman"/>
          <w:b/>
          <w:sz w:val="32"/>
          <w:szCs w:val="32"/>
        </w:rPr>
      </w:pPr>
      <w:r w:rsidRPr="007933D7">
        <w:rPr>
          <w:rFonts w:ascii="Times New Roman" w:hAnsi="Times New Roman" w:cs="Times New Roman"/>
          <w:b/>
          <w:sz w:val="32"/>
          <w:szCs w:val="32"/>
        </w:rPr>
        <w:t>ПРОМЫШЛЕННОВСКИЙ МУНИЦИПАЛЬНЫЙ РАЙОН</w:t>
      </w:r>
    </w:p>
    <w:p w:rsidR="00B549B7" w:rsidRPr="007933D7" w:rsidRDefault="00B549B7" w:rsidP="00B549B7">
      <w:pPr>
        <w:spacing w:after="0" w:line="360" w:lineRule="auto"/>
        <w:jc w:val="center"/>
        <w:rPr>
          <w:rFonts w:ascii="Times New Roman" w:hAnsi="Times New Roman" w:cs="Times New Roman"/>
          <w:b/>
          <w:sz w:val="32"/>
          <w:szCs w:val="32"/>
        </w:rPr>
      </w:pPr>
      <w:r w:rsidRPr="007933D7">
        <w:rPr>
          <w:rFonts w:ascii="Times New Roman" w:hAnsi="Times New Roman" w:cs="Times New Roman"/>
          <w:b/>
          <w:sz w:val="32"/>
          <w:szCs w:val="32"/>
        </w:rPr>
        <w:t>ЛЕБЕДЕВСКОЕ СЕЛЬСКОЕ ПОСЕЛЕНИЕ</w:t>
      </w:r>
    </w:p>
    <w:p w:rsidR="00B549B7" w:rsidRPr="007933D7" w:rsidRDefault="00B549B7" w:rsidP="00B549B7">
      <w:pPr>
        <w:spacing w:after="0" w:line="360" w:lineRule="auto"/>
        <w:jc w:val="center"/>
        <w:rPr>
          <w:rFonts w:ascii="Times New Roman" w:hAnsi="Times New Roman" w:cs="Times New Roman"/>
          <w:b/>
          <w:sz w:val="32"/>
          <w:szCs w:val="32"/>
        </w:rPr>
      </w:pPr>
      <w:r w:rsidRPr="007933D7">
        <w:rPr>
          <w:rFonts w:ascii="Times New Roman" w:hAnsi="Times New Roman" w:cs="Times New Roman"/>
          <w:b/>
          <w:sz w:val="32"/>
          <w:szCs w:val="32"/>
        </w:rPr>
        <w:t>СОВЕТ НАРОДНЫХ ДЕПУТАТОВ ЛЕБЕДЕВСКОГО СЕЛЬСКОГО ПОСЕЛЕНИЯ</w:t>
      </w:r>
    </w:p>
    <w:p w:rsidR="00B549B7" w:rsidRPr="007933D7" w:rsidRDefault="00B549B7" w:rsidP="00B549B7">
      <w:pPr>
        <w:spacing w:after="0"/>
        <w:jc w:val="center"/>
        <w:rPr>
          <w:rFonts w:ascii="Times New Roman" w:hAnsi="Times New Roman" w:cs="Times New Roman"/>
        </w:rPr>
      </w:pPr>
      <w:r w:rsidRPr="007933D7">
        <w:rPr>
          <w:rFonts w:ascii="Times New Roman" w:hAnsi="Times New Roman" w:cs="Times New Roman"/>
        </w:rPr>
        <w:t>3-ий созыв</w:t>
      </w:r>
      <w:proofErr w:type="gramStart"/>
      <w:r w:rsidRPr="007933D7">
        <w:rPr>
          <w:rFonts w:ascii="Times New Roman" w:hAnsi="Times New Roman" w:cs="Times New Roman"/>
        </w:rPr>
        <w:t xml:space="preserve"> ,</w:t>
      </w:r>
      <w:proofErr w:type="gramEnd"/>
      <w:r>
        <w:rPr>
          <w:rFonts w:ascii="Times New Roman" w:hAnsi="Times New Roman" w:cs="Times New Roman"/>
        </w:rPr>
        <w:t xml:space="preserve">    </w:t>
      </w:r>
      <w:r w:rsidRPr="007933D7">
        <w:rPr>
          <w:rFonts w:ascii="Times New Roman" w:hAnsi="Times New Roman" w:cs="Times New Roman"/>
        </w:rPr>
        <w:t>–е заседание.</w:t>
      </w:r>
    </w:p>
    <w:p w:rsidR="00B549B7" w:rsidRPr="007933D7" w:rsidRDefault="00B549B7" w:rsidP="00B549B7">
      <w:pPr>
        <w:spacing w:after="0"/>
        <w:jc w:val="center"/>
        <w:rPr>
          <w:rFonts w:ascii="Times New Roman" w:hAnsi="Times New Roman" w:cs="Times New Roman"/>
        </w:rPr>
      </w:pPr>
    </w:p>
    <w:p w:rsidR="00B549B7" w:rsidRPr="007933D7" w:rsidRDefault="00B549B7" w:rsidP="00B549B7">
      <w:pPr>
        <w:spacing w:after="0"/>
        <w:jc w:val="center"/>
        <w:rPr>
          <w:rFonts w:ascii="Times New Roman" w:hAnsi="Times New Roman" w:cs="Times New Roman"/>
          <w:sz w:val="28"/>
          <w:szCs w:val="28"/>
        </w:rPr>
      </w:pPr>
      <w:proofErr w:type="gramStart"/>
      <w:r w:rsidRPr="007933D7">
        <w:rPr>
          <w:rFonts w:ascii="Times New Roman" w:hAnsi="Times New Roman" w:cs="Times New Roman"/>
          <w:sz w:val="28"/>
          <w:szCs w:val="28"/>
        </w:rPr>
        <w:t>Р</w:t>
      </w:r>
      <w:proofErr w:type="gramEnd"/>
      <w:r w:rsidRPr="007933D7">
        <w:rPr>
          <w:rFonts w:ascii="Times New Roman" w:hAnsi="Times New Roman" w:cs="Times New Roman"/>
          <w:sz w:val="28"/>
          <w:szCs w:val="28"/>
        </w:rPr>
        <w:t xml:space="preserve"> Е Ш Е Н И Е</w:t>
      </w:r>
    </w:p>
    <w:p w:rsidR="00B549B7" w:rsidRPr="007933D7" w:rsidRDefault="00B549B7" w:rsidP="00B549B7">
      <w:pPr>
        <w:spacing w:after="0"/>
        <w:rPr>
          <w:rFonts w:ascii="Times New Roman" w:hAnsi="Times New Roman" w:cs="Times New Roman"/>
        </w:rPr>
      </w:pPr>
    </w:p>
    <w:p w:rsidR="00B549B7" w:rsidRPr="007933D7" w:rsidRDefault="00B549B7" w:rsidP="00B549B7">
      <w:pPr>
        <w:spacing w:after="0"/>
        <w:jc w:val="center"/>
        <w:rPr>
          <w:rFonts w:ascii="Times New Roman" w:hAnsi="Times New Roman" w:cs="Times New Roman"/>
          <w:sz w:val="24"/>
          <w:szCs w:val="24"/>
        </w:rPr>
      </w:pPr>
      <w:r w:rsidRPr="007933D7">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7933D7">
        <w:rPr>
          <w:rFonts w:ascii="Times New Roman" w:hAnsi="Times New Roman" w:cs="Times New Roman"/>
          <w:sz w:val="24"/>
          <w:szCs w:val="24"/>
        </w:rPr>
        <w:t>2017г  №</w:t>
      </w:r>
    </w:p>
    <w:p w:rsidR="00B549B7" w:rsidRPr="007933D7" w:rsidRDefault="00B549B7" w:rsidP="00B549B7">
      <w:pPr>
        <w:spacing w:after="0"/>
        <w:jc w:val="center"/>
        <w:rPr>
          <w:rFonts w:ascii="Times New Roman" w:hAnsi="Times New Roman" w:cs="Times New Roman"/>
          <w:sz w:val="20"/>
          <w:szCs w:val="20"/>
        </w:rPr>
      </w:pPr>
      <w:r w:rsidRPr="007933D7">
        <w:rPr>
          <w:rFonts w:ascii="Times New Roman" w:hAnsi="Times New Roman" w:cs="Times New Roman"/>
          <w:sz w:val="20"/>
          <w:szCs w:val="20"/>
        </w:rPr>
        <w:t>с</w:t>
      </w:r>
      <w:proofErr w:type="gramStart"/>
      <w:r w:rsidRPr="007933D7">
        <w:rPr>
          <w:rFonts w:ascii="Times New Roman" w:hAnsi="Times New Roman" w:cs="Times New Roman"/>
          <w:sz w:val="20"/>
          <w:szCs w:val="20"/>
        </w:rPr>
        <w:t>.Л</w:t>
      </w:r>
      <w:proofErr w:type="gramEnd"/>
      <w:r w:rsidRPr="007933D7">
        <w:rPr>
          <w:rFonts w:ascii="Times New Roman" w:hAnsi="Times New Roman" w:cs="Times New Roman"/>
          <w:sz w:val="20"/>
          <w:szCs w:val="20"/>
        </w:rPr>
        <w:t>ебеди</w:t>
      </w:r>
    </w:p>
    <w:p w:rsidR="00B549B7" w:rsidRPr="007933D7" w:rsidRDefault="00B549B7" w:rsidP="00B549B7">
      <w:pPr>
        <w:spacing w:after="0"/>
        <w:jc w:val="center"/>
        <w:rPr>
          <w:rFonts w:ascii="Times New Roman" w:hAnsi="Times New Roman" w:cs="Times New Roman"/>
          <w:sz w:val="20"/>
          <w:szCs w:val="20"/>
        </w:rPr>
      </w:pPr>
    </w:p>
    <w:p w:rsidR="00F51F23" w:rsidRDefault="00B549B7" w:rsidP="00B549B7">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народных депутатов Лебедевского сельского поселения от 31.01.2011 №21 «Об утверждении Положения о пенсиях за выслугу лет лицам, замещавшим муниципальные должности и муниципальным служащим Лебедевского сельского поселения»</w:t>
      </w:r>
    </w:p>
    <w:p w:rsidR="00B549B7" w:rsidRDefault="00B549B7" w:rsidP="00B549B7">
      <w:pPr>
        <w:jc w:val="center"/>
        <w:rPr>
          <w:rFonts w:ascii="Times New Roman" w:hAnsi="Times New Roman" w:cs="Times New Roman"/>
          <w:b/>
          <w:sz w:val="28"/>
          <w:szCs w:val="28"/>
        </w:rPr>
      </w:pPr>
    </w:p>
    <w:p w:rsidR="00B549B7" w:rsidRDefault="00B549B7" w:rsidP="00B549B7">
      <w:pPr>
        <w:spacing w:after="0"/>
        <w:ind w:firstLine="709"/>
        <w:jc w:val="both"/>
        <w:rPr>
          <w:rFonts w:ascii="Times New Roman" w:hAnsi="Times New Roman" w:cs="Times New Roman"/>
          <w:sz w:val="28"/>
          <w:szCs w:val="28"/>
        </w:rPr>
      </w:pPr>
      <w:proofErr w:type="gramStart"/>
      <w:r w:rsidRPr="00B549B7">
        <w:rPr>
          <w:rFonts w:ascii="Times New Roman" w:hAnsi="Times New Roman" w:cs="Times New Roman"/>
          <w:sz w:val="28"/>
          <w:szCs w:val="28"/>
        </w:rPr>
        <w:t>В соответствии с законом Кемеровской области от 22.12.2016 №92-ОЗ «О внесении изменений в закон Кемеровской области «О пенсиях за выслугу лет лицам, замещавшим государственные должности Кемеровской области, и государственным гражданским</w:t>
      </w:r>
      <w:r>
        <w:rPr>
          <w:rFonts w:ascii="Times New Roman" w:hAnsi="Times New Roman" w:cs="Times New Roman"/>
          <w:b/>
          <w:sz w:val="28"/>
          <w:szCs w:val="28"/>
        </w:rPr>
        <w:t xml:space="preserve"> </w:t>
      </w:r>
      <w:r w:rsidRPr="00B549B7">
        <w:rPr>
          <w:rFonts w:ascii="Times New Roman" w:hAnsi="Times New Roman" w:cs="Times New Roman"/>
          <w:sz w:val="28"/>
          <w:szCs w:val="28"/>
        </w:rPr>
        <w:t>служащим Кемеровской области»</w:t>
      </w:r>
      <w:r w:rsidR="00210F9C">
        <w:rPr>
          <w:rFonts w:ascii="Times New Roman" w:hAnsi="Times New Roman" w:cs="Times New Roman"/>
          <w:sz w:val="28"/>
          <w:szCs w:val="28"/>
        </w:rPr>
        <w:t xml:space="preserve"> и </w:t>
      </w:r>
      <w:r>
        <w:rPr>
          <w:rFonts w:ascii="Times New Roman" w:hAnsi="Times New Roman" w:cs="Times New Roman"/>
          <w:sz w:val="28"/>
          <w:szCs w:val="28"/>
        </w:rPr>
        <w:t>в целях приведения в соответствие с Законом Кемеровской области от 07.06.2008 №50-ОЗ «О пенсиях за выслугу лет лицам, замещавшим государственные должности Кемеровской области, и государственным гражданским</w:t>
      </w:r>
      <w:proofErr w:type="gramEnd"/>
      <w:r>
        <w:rPr>
          <w:rFonts w:ascii="Times New Roman" w:hAnsi="Times New Roman" w:cs="Times New Roman"/>
          <w:sz w:val="28"/>
          <w:szCs w:val="28"/>
        </w:rPr>
        <w:t xml:space="preserve"> служащим Кемеровской области», Совет народных депутатов Лебедевского сельского поселения</w:t>
      </w:r>
    </w:p>
    <w:p w:rsidR="00B549B7" w:rsidRDefault="00B549B7" w:rsidP="00B549B7">
      <w:pPr>
        <w:spacing w:after="0"/>
        <w:jc w:val="both"/>
        <w:rPr>
          <w:rFonts w:ascii="Times New Roman" w:hAnsi="Times New Roman" w:cs="Times New Roman"/>
          <w:sz w:val="28"/>
          <w:szCs w:val="28"/>
        </w:rPr>
      </w:pPr>
    </w:p>
    <w:p w:rsidR="00B549B7" w:rsidRDefault="00B549B7" w:rsidP="00B549B7">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B549B7" w:rsidRPr="00B549B7" w:rsidRDefault="00B549B7" w:rsidP="0039562E">
      <w:pPr>
        <w:pStyle w:val="a5"/>
        <w:numPr>
          <w:ilvl w:val="0"/>
          <w:numId w:val="1"/>
        </w:numPr>
        <w:spacing w:after="0"/>
        <w:ind w:left="0" w:firstLine="709"/>
        <w:jc w:val="both"/>
        <w:rPr>
          <w:rFonts w:ascii="Times New Roman" w:hAnsi="Times New Roman" w:cs="Times New Roman"/>
          <w:sz w:val="28"/>
          <w:szCs w:val="28"/>
        </w:rPr>
      </w:pPr>
      <w:r w:rsidRPr="00B549B7">
        <w:rPr>
          <w:rFonts w:ascii="Times New Roman" w:hAnsi="Times New Roman" w:cs="Times New Roman"/>
          <w:sz w:val="28"/>
          <w:szCs w:val="28"/>
        </w:rPr>
        <w:t>Внести в решение Совета народных депутатов Лебедевского сельского поселения от 31.01.2011 №21 «Об утверждении Положения о пенсиях за выслугу лет лицам, замещавшим муниципальные должности и муниципальным служащим Лебедевского сельского поселения»</w:t>
      </w:r>
      <w:r w:rsidR="00B41C3C">
        <w:rPr>
          <w:rFonts w:ascii="Times New Roman" w:hAnsi="Times New Roman" w:cs="Times New Roman"/>
          <w:sz w:val="28"/>
          <w:szCs w:val="28"/>
        </w:rPr>
        <w:t>:</w:t>
      </w:r>
    </w:p>
    <w:p w:rsidR="00B549B7" w:rsidRDefault="00B41C3C" w:rsidP="0039562E">
      <w:pPr>
        <w:pStyle w:val="a5"/>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39562E">
        <w:rPr>
          <w:rFonts w:ascii="Times New Roman" w:hAnsi="Times New Roman" w:cs="Times New Roman"/>
          <w:sz w:val="28"/>
          <w:szCs w:val="28"/>
        </w:rPr>
        <w:t xml:space="preserve"> преамбуле Положения слова «Федеральным законом «О трудовых пенсиях в Российской Федерации» заменить словами «Федеральным законом «О страховых пенсиях»;</w:t>
      </w:r>
    </w:p>
    <w:p w:rsidR="0039562E" w:rsidRDefault="00B41C3C" w:rsidP="0039562E">
      <w:pPr>
        <w:pStyle w:val="a5"/>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39562E">
        <w:rPr>
          <w:rFonts w:ascii="Times New Roman" w:hAnsi="Times New Roman" w:cs="Times New Roman"/>
          <w:sz w:val="28"/>
          <w:szCs w:val="28"/>
        </w:rPr>
        <w:t xml:space="preserve"> статье 1:</w:t>
      </w:r>
    </w:p>
    <w:p w:rsidR="0039562E" w:rsidRDefault="00B41C3C" w:rsidP="0039562E">
      <w:pPr>
        <w:pStyle w:val="a5"/>
        <w:spacing w:after="0"/>
        <w:ind w:left="709"/>
        <w:jc w:val="both"/>
        <w:rPr>
          <w:rFonts w:ascii="Times New Roman" w:hAnsi="Times New Roman" w:cs="Times New Roman"/>
          <w:sz w:val="28"/>
          <w:szCs w:val="28"/>
        </w:rPr>
      </w:pPr>
      <w:r>
        <w:rPr>
          <w:rFonts w:ascii="Times New Roman" w:hAnsi="Times New Roman" w:cs="Times New Roman"/>
          <w:sz w:val="28"/>
          <w:szCs w:val="28"/>
        </w:rPr>
        <w:t>в</w:t>
      </w:r>
      <w:r w:rsidR="0039562E">
        <w:rPr>
          <w:rFonts w:ascii="Times New Roman" w:hAnsi="Times New Roman" w:cs="Times New Roman"/>
          <w:sz w:val="28"/>
          <w:szCs w:val="28"/>
        </w:rPr>
        <w:t xml:space="preserve"> пункте 2:</w:t>
      </w:r>
    </w:p>
    <w:p w:rsidR="0039562E" w:rsidRDefault="00B41C3C" w:rsidP="0039562E">
      <w:pPr>
        <w:pStyle w:val="a5"/>
        <w:spacing w:after="0"/>
        <w:ind w:left="709"/>
        <w:jc w:val="both"/>
        <w:rPr>
          <w:rFonts w:ascii="Times New Roman" w:hAnsi="Times New Roman" w:cs="Times New Roman"/>
          <w:sz w:val="28"/>
          <w:szCs w:val="28"/>
        </w:rPr>
      </w:pPr>
      <w:r>
        <w:rPr>
          <w:rFonts w:ascii="Times New Roman" w:hAnsi="Times New Roman" w:cs="Times New Roman"/>
          <w:sz w:val="28"/>
          <w:szCs w:val="28"/>
        </w:rPr>
        <w:t>в</w:t>
      </w:r>
      <w:r w:rsidR="0039562E">
        <w:rPr>
          <w:rFonts w:ascii="Times New Roman" w:hAnsi="Times New Roman" w:cs="Times New Roman"/>
          <w:sz w:val="28"/>
          <w:szCs w:val="28"/>
        </w:rPr>
        <w:t xml:space="preserve"> первом предложении слова «выслуге лет» заменить словами «за выслугу лет»;</w:t>
      </w:r>
    </w:p>
    <w:p w:rsidR="0039562E" w:rsidRPr="003B74FC" w:rsidRDefault="0039562E" w:rsidP="0039562E">
      <w:pPr>
        <w:pStyle w:val="ConsPlusNormal"/>
        <w:ind w:firstLine="709"/>
        <w:jc w:val="both"/>
        <w:rPr>
          <w:sz w:val="28"/>
          <w:szCs w:val="28"/>
        </w:rPr>
      </w:pPr>
      <w:r>
        <w:rPr>
          <w:sz w:val="28"/>
          <w:szCs w:val="28"/>
        </w:rPr>
        <w:t xml:space="preserve">второе предложение изложить в следующей редакции: </w:t>
      </w:r>
      <w:r w:rsidRPr="003B74FC">
        <w:rPr>
          <w:sz w:val="28"/>
          <w:szCs w:val="28"/>
        </w:rPr>
        <w:t xml:space="preserve">«При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при условии достижения возраста 55 лет </w:t>
      </w:r>
      <w:r>
        <w:rPr>
          <w:sz w:val="28"/>
          <w:szCs w:val="28"/>
        </w:rPr>
        <w:t>для женщин, 60 лет для мужчин</w:t>
      </w:r>
      <w:proofErr w:type="gramStart"/>
      <w:r>
        <w:rPr>
          <w:sz w:val="28"/>
          <w:szCs w:val="28"/>
        </w:rPr>
        <w:t>.».</w:t>
      </w:r>
      <w:proofErr w:type="gramEnd"/>
    </w:p>
    <w:p w:rsidR="0039562E" w:rsidRDefault="0039562E" w:rsidP="0039562E">
      <w:pPr>
        <w:pStyle w:val="a5"/>
        <w:spacing w:after="0"/>
        <w:ind w:left="709"/>
        <w:jc w:val="both"/>
        <w:rPr>
          <w:rFonts w:ascii="Times New Roman" w:hAnsi="Times New Roman" w:cs="Times New Roman"/>
          <w:sz w:val="28"/>
          <w:szCs w:val="28"/>
        </w:rPr>
      </w:pPr>
      <w:r>
        <w:rPr>
          <w:rFonts w:ascii="Times New Roman" w:hAnsi="Times New Roman" w:cs="Times New Roman"/>
          <w:sz w:val="28"/>
          <w:szCs w:val="28"/>
        </w:rPr>
        <w:t>пункт 3 изложить в следующей редакции:</w:t>
      </w:r>
    </w:p>
    <w:p w:rsidR="0039562E" w:rsidRPr="003B74FC" w:rsidRDefault="0039562E" w:rsidP="0039562E">
      <w:pPr>
        <w:pStyle w:val="ConsPlusNormal"/>
        <w:ind w:firstLine="709"/>
        <w:jc w:val="both"/>
        <w:rPr>
          <w:sz w:val="28"/>
          <w:szCs w:val="28"/>
        </w:rPr>
      </w:pPr>
      <w:r w:rsidRPr="003B74FC">
        <w:rPr>
          <w:sz w:val="28"/>
          <w:szCs w:val="28"/>
        </w:rPr>
        <w:t>«3. Пенсия не устанавливается лицам, замещавшим должности муниципальной службы и получающим выплаты, предусмотренные пунктом 5 статьи 5 настоящего Положения</w:t>
      </w:r>
      <w:proofErr w:type="gramStart"/>
      <w:r>
        <w:rPr>
          <w:sz w:val="28"/>
          <w:szCs w:val="28"/>
        </w:rPr>
        <w:t>.».</w:t>
      </w:r>
      <w:proofErr w:type="gramEnd"/>
    </w:p>
    <w:p w:rsidR="0039562E" w:rsidRDefault="00B41C3C" w:rsidP="00963896">
      <w:pPr>
        <w:pStyle w:val="a5"/>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в</w:t>
      </w:r>
      <w:r w:rsidR="00963896">
        <w:rPr>
          <w:rFonts w:ascii="Times New Roman" w:hAnsi="Times New Roman" w:cs="Times New Roman"/>
          <w:sz w:val="28"/>
          <w:szCs w:val="28"/>
        </w:rPr>
        <w:t xml:space="preserve"> статье 2 пункт 1:</w:t>
      </w:r>
    </w:p>
    <w:p w:rsidR="00963896" w:rsidRDefault="00963896" w:rsidP="00963896">
      <w:pPr>
        <w:pStyle w:val="ConsPlusNormal"/>
        <w:ind w:left="720"/>
        <w:jc w:val="both"/>
        <w:rPr>
          <w:sz w:val="28"/>
          <w:szCs w:val="28"/>
        </w:rPr>
      </w:pPr>
      <w:r>
        <w:rPr>
          <w:sz w:val="28"/>
          <w:szCs w:val="28"/>
        </w:rPr>
        <w:t>подпункт 1</w:t>
      </w:r>
      <w:r w:rsidRPr="006C3CCB">
        <w:rPr>
          <w:sz w:val="28"/>
          <w:szCs w:val="28"/>
        </w:rPr>
        <w:t xml:space="preserve"> </w:t>
      </w:r>
      <w:r w:rsidRPr="00EC66B3">
        <w:rPr>
          <w:sz w:val="28"/>
          <w:szCs w:val="28"/>
        </w:rPr>
        <w:t xml:space="preserve">изложить в </w:t>
      </w:r>
      <w:r>
        <w:rPr>
          <w:sz w:val="28"/>
          <w:szCs w:val="28"/>
        </w:rPr>
        <w:t xml:space="preserve">следующей </w:t>
      </w:r>
      <w:r w:rsidRPr="00EC66B3">
        <w:rPr>
          <w:sz w:val="28"/>
          <w:szCs w:val="28"/>
        </w:rPr>
        <w:t xml:space="preserve">редакции: </w:t>
      </w:r>
    </w:p>
    <w:p w:rsidR="00963896" w:rsidRPr="00EC66B3" w:rsidRDefault="00963896" w:rsidP="00963896">
      <w:pPr>
        <w:pStyle w:val="ConsPlusNormal"/>
        <w:ind w:firstLine="720"/>
        <w:jc w:val="both"/>
        <w:rPr>
          <w:sz w:val="28"/>
          <w:szCs w:val="28"/>
        </w:rPr>
      </w:pPr>
      <w:proofErr w:type="gramStart"/>
      <w:r w:rsidRPr="00EC66B3">
        <w:rPr>
          <w:sz w:val="28"/>
          <w:szCs w:val="28"/>
        </w:rPr>
        <w:t>«75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 должности</w:t>
      </w:r>
      <w:proofErr w:type="gramEnd"/>
      <w:r w:rsidRPr="00EC66B3">
        <w:rPr>
          <w:sz w:val="28"/>
          <w:szCs w:val="28"/>
        </w:rPr>
        <w:t xml:space="preserve"> главы </w:t>
      </w:r>
      <w:r w:rsidR="00B41C3C">
        <w:rPr>
          <w:sz w:val="28"/>
          <w:szCs w:val="28"/>
        </w:rPr>
        <w:t>Лебедевского сельского поселения</w:t>
      </w:r>
      <w:r w:rsidRPr="00EC66B3">
        <w:rPr>
          <w:sz w:val="28"/>
          <w:szCs w:val="28"/>
        </w:rPr>
        <w:t>»;</w:t>
      </w:r>
    </w:p>
    <w:p w:rsidR="00963896" w:rsidRDefault="00963896" w:rsidP="00963896">
      <w:pPr>
        <w:pStyle w:val="ConsPlusNormal"/>
        <w:ind w:left="720"/>
        <w:jc w:val="both"/>
        <w:rPr>
          <w:sz w:val="28"/>
          <w:szCs w:val="28"/>
        </w:rPr>
      </w:pPr>
      <w:r>
        <w:rPr>
          <w:sz w:val="28"/>
          <w:szCs w:val="28"/>
        </w:rPr>
        <w:t>подпункт 2</w:t>
      </w:r>
      <w:r w:rsidRPr="00EC66B3">
        <w:rPr>
          <w:sz w:val="28"/>
          <w:szCs w:val="28"/>
        </w:rPr>
        <w:t xml:space="preserve"> изложить в</w:t>
      </w:r>
      <w:r>
        <w:rPr>
          <w:sz w:val="28"/>
          <w:szCs w:val="28"/>
        </w:rPr>
        <w:t xml:space="preserve"> следующей </w:t>
      </w:r>
      <w:r w:rsidRPr="00EC66B3">
        <w:rPr>
          <w:sz w:val="28"/>
          <w:szCs w:val="28"/>
        </w:rPr>
        <w:t xml:space="preserve"> редакции:</w:t>
      </w:r>
    </w:p>
    <w:p w:rsidR="00963896" w:rsidRPr="00EC66B3" w:rsidRDefault="00963896" w:rsidP="00963896">
      <w:pPr>
        <w:pStyle w:val="ConsPlusNormal"/>
        <w:ind w:firstLine="720"/>
        <w:jc w:val="both"/>
        <w:rPr>
          <w:sz w:val="28"/>
          <w:szCs w:val="28"/>
        </w:rPr>
      </w:pPr>
      <w:proofErr w:type="gramStart"/>
      <w:r w:rsidRPr="00EC66B3">
        <w:rPr>
          <w:sz w:val="28"/>
          <w:szCs w:val="28"/>
        </w:rPr>
        <w:t xml:space="preserve">«55 процентов среднемесячного денежного вознаграждения лица, замещавшего муниципальную должность </w:t>
      </w:r>
      <w:r w:rsidR="00B41C3C">
        <w:rPr>
          <w:sz w:val="28"/>
          <w:szCs w:val="28"/>
        </w:rPr>
        <w:t>Лебедевского сельского поселения</w:t>
      </w:r>
      <w:r w:rsidRPr="00EC66B3">
        <w:rPr>
          <w:sz w:val="28"/>
          <w:szCs w:val="28"/>
        </w:rPr>
        <w:t>,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sidRPr="00EC66B3">
        <w:rPr>
          <w:sz w:val="28"/>
          <w:szCs w:val="28"/>
        </w:rPr>
        <w:t xml:space="preserve"> населения в Российской Федерации», при замещении муниципальной должности </w:t>
      </w:r>
      <w:r w:rsidR="007C46B2">
        <w:rPr>
          <w:sz w:val="28"/>
          <w:szCs w:val="28"/>
        </w:rPr>
        <w:t>Лебедевского сельского поселения</w:t>
      </w:r>
      <w:r>
        <w:rPr>
          <w:sz w:val="28"/>
          <w:szCs w:val="28"/>
        </w:rPr>
        <w:t xml:space="preserve"> от одного года до трех лет»;</w:t>
      </w:r>
    </w:p>
    <w:p w:rsidR="00963896" w:rsidRDefault="00963896" w:rsidP="00963896">
      <w:pPr>
        <w:pStyle w:val="ConsPlusNormal"/>
        <w:ind w:firstLine="709"/>
        <w:jc w:val="both"/>
        <w:rPr>
          <w:sz w:val="28"/>
          <w:szCs w:val="28"/>
        </w:rPr>
      </w:pPr>
      <w:r>
        <w:rPr>
          <w:sz w:val="28"/>
          <w:szCs w:val="28"/>
        </w:rPr>
        <w:t xml:space="preserve">подпункт 3 </w:t>
      </w:r>
      <w:r w:rsidRPr="00EC66B3">
        <w:rPr>
          <w:sz w:val="28"/>
          <w:szCs w:val="28"/>
        </w:rPr>
        <w:t xml:space="preserve">изложить в </w:t>
      </w:r>
      <w:r>
        <w:rPr>
          <w:sz w:val="28"/>
          <w:szCs w:val="28"/>
        </w:rPr>
        <w:t xml:space="preserve">следующей </w:t>
      </w:r>
      <w:r w:rsidRPr="00EC66B3">
        <w:rPr>
          <w:sz w:val="28"/>
          <w:szCs w:val="28"/>
        </w:rPr>
        <w:t xml:space="preserve">редакции: </w:t>
      </w:r>
    </w:p>
    <w:p w:rsidR="00963896" w:rsidRPr="00EC66B3" w:rsidRDefault="00963896" w:rsidP="009650D0">
      <w:pPr>
        <w:pStyle w:val="ConsPlusNormal"/>
        <w:ind w:firstLine="709"/>
        <w:jc w:val="both"/>
        <w:rPr>
          <w:sz w:val="28"/>
          <w:szCs w:val="28"/>
        </w:rPr>
      </w:pPr>
      <w:proofErr w:type="gramStart"/>
      <w:r>
        <w:rPr>
          <w:sz w:val="28"/>
          <w:szCs w:val="28"/>
        </w:rPr>
        <w:t>«</w:t>
      </w:r>
      <w:r w:rsidRPr="00EC66B3">
        <w:rPr>
          <w:sz w:val="28"/>
          <w:szCs w:val="28"/>
        </w:rPr>
        <w:t xml:space="preserve">75 процентов среднемесячного денежного вознаграждения лица, замещавшего муниципальную должность </w:t>
      </w:r>
      <w:r w:rsidR="00B41C3C">
        <w:rPr>
          <w:sz w:val="28"/>
          <w:szCs w:val="28"/>
        </w:rPr>
        <w:t>Лебедевского сельского поселения</w:t>
      </w:r>
      <w:r w:rsidRPr="00EC66B3">
        <w:rPr>
          <w:sz w:val="28"/>
          <w:szCs w:val="28"/>
        </w:rPr>
        <w:t>,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w:t>
      </w:r>
      <w:r w:rsidR="007C46B2">
        <w:rPr>
          <w:sz w:val="28"/>
          <w:szCs w:val="28"/>
        </w:rPr>
        <w:t xml:space="preserve">ветствии с Федеральным законом </w:t>
      </w:r>
      <w:r w:rsidRPr="00EC66B3">
        <w:rPr>
          <w:sz w:val="28"/>
          <w:szCs w:val="28"/>
        </w:rPr>
        <w:t>«О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sidRPr="00EC66B3">
        <w:rPr>
          <w:sz w:val="28"/>
          <w:szCs w:val="28"/>
        </w:rPr>
        <w:t xml:space="preserve"> населения в </w:t>
      </w:r>
      <w:r w:rsidRPr="00EC66B3">
        <w:rPr>
          <w:sz w:val="28"/>
          <w:szCs w:val="28"/>
        </w:rPr>
        <w:lastRenderedPageBreak/>
        <w:t xml:space="preserve">Российской Федерации», при замещении муниципальной должности </w:t>
      </w:r>
      <w:r w:rsidR="00ED70F0">
        <w:rPr>
          <w:sz w:val="28"/>
          <w:szCs w:val="28"/>
        </w:rPr>
        <w:t>Лебедевского сельского поселения</w:t>
      </w:r>
      <w:r>
        <w:rPr>
          <w:sz w:val="28"/>
          <w:szCs w:val="28"/>
        </w:rPr>
        <w:t xml:space="preserve"> от трех лет и выше».</w:t>
      </w:r>
    </w:p>
    <w:p w:rsidR="00963896" w:rsidRDefault="00ED70F0" w:rsidP="009650D0">
      <w:pPr>
        <w:pStyle w:val="a5"/>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63896">
        <w:rPr>
          <w:rFonts w:ascii="Times New Roman" w:hAnsi="Times New Roman" w:cs="Times New Roman"/>
          <w:sz w:val="28"/>
          <w:szCs w:val="28"/>
        </w:rPr>
        <w:t xml:space="preserve"> статье 2 дополнить пункт 1.2. следующего содержания:</w:t>
      </w:r>
    </w:p>
    <w:p w:rsidR="00963896" w:rsidRPr="00EC66B3" w:rsidRDefault="00963896" w:rsidP="009650D0">
      <w:pPr>
        <w:pStyle w:val="ConsPlusNormal"/>
        <w:ind w:firstLine="709"/>
        <w:jc w:val="both"/>
        <w:rPr>
          <w:sz w:val="28"/>
          <w:szCs w:val="28"/>
        </w:rPr>
      </w:pPr>
      <w:r w:rsidRPr="00EC66B3">
        <w:rPr>
          <w:sz w:val="28"/>
          <w:szCs w:val="28"/>
        </w:rPr>
        <w:t>«1.2. При определении размера пенсии в порядке, установленном пунктом 1 настоящей статьи, не учитываются:</w:t>
      </w:r>
    </w:p>
    <w:p w:rsidR="00963896" w:rsidRPr="00EC66B3" w:rsidRDefault="00963896" w:rsidP="009650D0">
      <w:pPr>
        <w:pStyle w:val="ConsPlusNormal"/>
        <w:ind w:firstLine="709"/>
        <w:jc w:val="both"/>
        <w:rPr>
          <w:sz w:val="28"/>
          <w:szCs w:val="28"/>
        </w:rPr>
      </w:pPr>
      <w:r w:rsidRPr="00EC66B3">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963896" w:rsidRPr="00EC66B3" w:rsidRDefault="00963896" w:rsidP="009650D0">
      <w:pPr>
        <w:pStyle w:val="ConsPlusNormal"/>
        <w:ind w:firstLine="709"/>
        <w:jc w:val="both"/>
        <w:rPr>
          <w:sz w:val="28"/>
          <w:szCs w:val="28"/>
        </w:rPr>
      </w:pPr>
      <w:r w:rsidRPr="00EC66B3">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963896" w:rsidRPr="00EC66B3" w:rsidRDefault="00963896" w:rsidP="009650D0">
      <w:pPr>
        <w:pStyle w:val="ConsPlusNormal"/>
        <w:ind w:firstLine="709"/>
        <w:jc w:val="both"/>
        <w:rPr>
          <w:sz w:val="28"/>
          <w:szCs w:val="28"/>
        </w:rPr>
      </w:pPr>
      <w:r w:rsidRPr="00EC66B3">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963896" w:rsidRDefault="00963896" w:rsidP="009650D0">
      <w:pPr>
        <w:pStyle w:val="ConsPlusNormal"/>
        <w:ind w:firstLine="709"/>
        <w:jc w:val="both"/>
        <w:rPr>
          <w:sz w:val="28"/>
          <w:szCs w:val="28"/>
        </w:rPr>
      </w:pPr>
      <w:r w:rsidRPr="00EC66B3">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досрочно) страховой пенсии по старости</w:t>
      </w:r>
      <w:proofErr w:type="gramStart"/>
      <w:r w:rsidRPr="00EC66B3">
        <w:rPr>
          <w:sz w:val="28"/>
          <w:szCs w:val="28"/>
        </w:rPr>
        <w:t>.»</w:t>
      </w:r>
      <w:r>
        <w:rPr>
          <w:sz w:val="28"/>
          <w:szCs w:val="28"/>
        </w:rPr>
        <w:t>.</w:t>
      </w:r>
      <w:proofErr w:type="gramEnd"/>
    </w:p>
    <w:p w:rsidR="009650D0" w:rsidRDefault="009650D0" w:rsidP="009650D0">
      <w:pPr>
        <w:pStyle w:val="ConsPlusNormal"/>
        <w:ind w:firstLine="709"/>
        <w:jc w:val="both"/>
        <w:rPr>
          <w:sz w:val="28"/>
          <w:szCs w:val="28"/>
        </w:rPr>
      </w:pPr>
      <w:r>
        <w:rPr>
          <w:sz w:val="28"/>
          <w:szCs w:val="28"/>
        </w:rPr>
        <w:t>1.5. в статье 2:</w:t>
      </w:r>
    </w:p>
    <w:p w:rsidR="009650D0" w:rsidRDefault="009650D0" w:rsidP="009650D0">
      <w:pPr>
        <w:pStyle w:val="ConsPlusNormal"/>
        <w:ind w:firstLine="709"/>
        <w:jc w:val="both"/>
        <w:rPr>
          <w:sz w:val="28"/>
          <w:szCs w:val="28"/>
        </w:rPr>
      </w:pPr>
      <w:r>
        <w:rPr>
          <w:sz w:val="28"/>
          <w:szCs w:val="28"/>
        </w:rPr>
        <w:t>пункт 2 изложить в следующей редакции:</w:t>
      </w:r>
    </w:p>
    <w:p w:rsidR="009650D0" w:rsidRPr="00EC66B3" w:rsidRDefault="009650D0" w:rsidP="009650D0">
      <w:pPr>
        <w:pStyle w:val="ConsPlusNormal"/>
        <w:ind w:firstLine="709"/>
        <w:jc w:val="both"/>
        <w:rPr>
          <w:sz w:val="28"/>
          <w:szCs w:val="28"/>
        </w:rPr>
      </w:pPr>
      <w:r>
        <w:rPr>
          <w:sz w:val="28"/>
          <w:szCs w:val="28"/>
        </w:rPr>
        <w:t>«</w:t>
      </w:r>
      <w:r w:rsidRPr="00EC66B3">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не увеличивается на районный коэффициент</w:t>
      </w:r>
      <w:proofErr w:type="gramStart"/>
      <w:r w:rsidRPr="00EC66B3">
        <w:rPr>
          <w:sz w:val="28"/>
          <w:szCs w:val="28"/>
        </w:rPr>
        <w:t>.</w:t>
      </w:r>
      <w:r>
        <w:rPr>
          <w:sz w:val="28"/>
          <w:szCs w:val="28"/>
        </w:rPr>
        <w:t>».</w:t>
      </w:r>
      <w:proofErr w:type="gramEnd"/>
    </w:p>
    <w:p w:rsidR="009650D0" w:rsidRDefault="00112D5D" w:rsidP="00112D5D">
      <w:pPr>
        <w:pStyle w:val="ConsPlusNormal"/>
        <w:numPr>
          <w:ilvl w:val="1"/>
          <w:numId w:val="2"/>
        </w:numPr>
        <w:jc w:val="both"/>
        <w:rPr>
          <w:sz w:val="28"/>
          <w:szCs w:val="28"/>
        </w:rPr>
      </w:pPr>
      <w:r>
        <w:rPr>
          <w:sz w:val="28"/>
          <w:szCs w:val="28"/>
        </w:rPr>
        <w:t>в</w:t>
      </w:r>
      <w:r w:rsidR="00823D49">
        <w:rPr>
          <w:sz w:val="28"/>
          <w:szCs w:val="28"/>
        </w:rPr>
        <w:t xml:space="preserve"> статье 3:</w:t>
      </w:r>
    </w:p>
    <w:p w:rsidR="00823D49" w:rsidRPr="00EC66B3" w:rsidRDefault="00112D5D" w:rsidP="00112D5D">
      <w:pPr>
        <w:pStyle w:val="ConsPlusNormal"/>
        <w:ind w:firstLine="709"/>
        <w:jc w:val="both"/>
        <w:rPr>
          <w:sz w:val="28"/>
          <w:szCs w:val="28"/>
        </w:rPr>
      </w:pPr>
      <w:r>
        <w:rPr>
          <w:sz w:val="28"/>
          <w:szCs w:val="28"/>
        </w:rPr>
        <w:t>в</w:t>
      </w:r>
      <w:r w:rsidR="00823D49">
        <w:rPr>
          <w:sz w:val="28"/>
          <w:szCs w:val="28"/>
        </w:rPr>
        <w:t xml:space="preserve"> первом предложении слова «не менее 15 лет» заменить словами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112D5D" w:rsidRPr="003B74FC" w:rsidRDefault="00112D5D" w:rsidP="00112D5D">
      <w:pPr>
        <w:pStyle w:val="ConsPlusNormal"/>
        <w:ind w:firstLine="709"/>
        <w:jc w:val="both"/>
        <w:rPr>
          <w:sz w:val="28"/>
          <w:szCs w:val="28"/>
        </w:rPr>
      </w:pPr>
      <w:r w:rsidRPr="003B74FC">
        <w:rPr>
          <w:sz w:val="28"/>
          <w:szCs w:val="28"/>
        </w:rPr>
        <w:t>в пункте 2:</w:t>
      </w:r>
    </w:p>
    <w:p w:rsidR="00112D5D" w:rsidRPr="003B74FC" w:rsidRDefault="00112D5D" w:rsidP="00112D5D">
      <w:pPr>
        <w:pStyle w:val="ConsPlusNormal"/>
        <w:ind w:firstLine="709"/>
        <w:jc w:val="both"/>
        <w:rPr>
          <w:sz w:val="28"/>
          <w:szCs w:val="28"/>
        </w:rPr>
      </w:pPr>
      <w:r w:rsidRPr="003B74FC">
        <w:rPr>
          <w:sz w:val="28"/>
          <w:szCs w:val="28"/>
        </w:rPr>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 страховых пенсиях»;</w:t>
      </w:r>
    </w:p>
    <w:p w:rsidR="00112D5D" w:rsidRPr="003B74FC" w:rsidRDefault="00112D5D" w:rsidP="00112D5D">
      <w:pPr>
        <w:pStyle w:val="ConsPlusNormal"/>
        <w:ind w:firstLine="709"/>
        <w:jc w:val="both"/>
        <w:rPr>
          <w:sz w:val="28"/>
          <w:szCs w:val="28"/>
        </w:rPr>
      </w:pPr>
      <w:r w:rsidRPr="003B74FC">
        <w:rPr>
          <w:sz w:val="28"/>
          <w:szCs w:val="28"/>
        </w:rPr>
        <w:t xml:space="preserve">дополнить предложением следующего содержания: «Муниципальным служащим </w:t>
      </w:r>
      <w:r w:rsidR="007D4C69">
        <w:rPr>
          <w:sz w:val="28"/>
          <w:szCs w:val="28"/>
        </w:rPr>
        <w:t>Лебедевского сельского поселения</w:t>
      </w:r>
      <w:r w:rsidRPr="003B74FC">
        <w:rPr>
          <w:sz w:val="28"/>
          <w:szCs w:val="28"/>
        </w:rPr>
        <w:t>, получающим пенсию за выслугу лет в соответствии с Федеральным законом «О государственном пенсионном обеспечении в Российской Федерации», пенсия устанавливается с учетом положений пункта 5 статьи 5 настоящего П</w:t>
      </w:r>
      <w:r>
        <w:rPr>
          <w:sz w:val="28"/>
          <w:szCs w:val="28"/>
        </w:rPr>
        <w:t>оложения</w:t>
      </w:r>
      <w:proofErr w:type="gramStart"/>
      <w:r>
        <w:rPr>
          <w:sz w:val="28"/>
          <w:szCs w:val="28"/>
        </w:rPr>
        <w:t>.».</w:t>
      </w:r>
      <w:proofErr w:type="gramEnd"/>
    </w:p>
    <w:p w:rsidR="00112D5D" w:rsidRPr="00112D5D" w:rsidRDefault="00112D5D" w:rsidP="00112D5D">
      <w:pPr>
        <w:pStyle w:val="ConsPlusNormal"/>
        <w:ind w:firstLine="709"/>
        <w:jc w:val="both"/>
        <w:rPr>
          <w:sz w:val="28"/>
          <w:szCs w:val="28"/>
        </w:rPr>
      </w:pPr>
      <w:r w:rsidRPr="00112D5D">
        <w:rPr>
          <w:sz w:val="28"/>
          <w:szCs w:val="28"/>
        </w:rPr>
        <w:t>пункт 3 изложить в следующей редакции:</w:t>
      </w:r>
    </w:p>
    <w:p w:rsidR="00963896" w:rsidRDefault="00112D5D" w:rsidP="00112D5D">
      <w:pPr>
        <w:spacing w:after="0"/>
        <w:ind w:firstLine="709"/>
        <w:jc w:val="both"/>
        <w:rPr>
          <w:rFonts w:ascii="Times New Roman" w:hAnsi="Times New Roman" w:cs="Times New Roman"/>
          <w:sz w:val="28"/>
          <w:szCs w:val="28"/>
        </w:rPr>
      </w:pPr>
      <w:r w:rsidRPr="00112D5D">
        <w:rPr>
          <w:rFonts w:ascii="Times New Roman" w:hAnsi="Times New Roman" w:cs="Times New Roman"/>
          <w:sz w:val="28"/>
          <w:szCs w:val="28"/>
        </w:rPr>
        <w:lastRenderedPageBreak/>
        <w:t xml:space="preserve">«3. Пенсия не устанавливается лицам, замещавшим должности муниципальной службы </w:t>
      </w:r>
      <w:r w:rsidR="007D4C69">
        <w:rPr>
          <w:rFonts w:ascii="Times New Roman" w:hAnsi="Times New Roman" w:cs="Times New Roman"/>
          <w:sz w:val="28"/>
          <w:szCs w:val="28"/>
        </w:rPr>
        <w:t>Лебедевского сельского поселения</w:t>
      </w:r>
      <w:r w:rsidRPr="00112D5D">
        <w:rPr>
          <w:rFonts w:ascii="Times New Roman" w:hAnsi="Times New Roman" w:cs="Times New Roman"/>
          <w:sz w:val="28"/>
          <w:szCs w:val="28"/>
        </w:rPr>
        <w:t xml:space="preserve"> и получающим выплаты, предусмотренные пунктом 5 статьи 5 настоящего Положения</w:t>
      </w:r>
      <w:proofErr w:type="gramStart"/>
      <w:r w:rsidRPr="00112D5D">
        <w:rPr>
          <w:rFonts w:ascii="Times New Roman" w:hAnsi="Times New Roman" w:cs="Times New Roman"/>
          <w:sz w:val="28"/>
          <w:szCs w:val="28"/>
        </w:rPr>
        <w:t>.».</w:t>
      </w:r>
      <w:proofErr w:type="gramEnd"/>
    </w:p>
    <w:p w:rsidR="007D4C69" w:rsidRDefault="007D4C69" w:rsidP="00112D5D">
      <w:pPr>
        <w:spacing w:after="0"/>
        <w:ind w:firstLine="709"/>
        <w:jc w:val="both"/>
        <w:rPr>
          <w:rFonts w:ascii="Times New Roman" w:hAnsi="Times New Roman" w:cs="Times New Roman"/>
          <w:sz w:val="28"/>
          <w:szCs w:val="28"/>
        </w:rPr>
      </w:pPr>
      <w:r>
        <w:rPr>
          <w:rFonts w:ascii="Times New Roman" w:hAnsi="Times New Roman" w:cs="Times New Roman"/>
          <w:sz w:val="28"/>
          <w:szCs w:val="28"/>
        </w:rPr>
        <w:t>1.7.в статье 4:</w:t>
      </w:r>
    </w:p>
    <w:p w:rsidR="007D4C69" w:rsidRDefault="007D4C69" w:rsidP="007D4C69">
      <w:pPr>
        <w:pStyle w:val="ConsPlusNormal"/>
        <w:ind w:firstLine="709"/>
        <w:jc w:val="both"/>
        <w:rPr>
          <w:sz w:val="28"/>
          <w:szCs w:val="28"/>
        </w:rPr>
      </w:pPr>
      <w:r>
        <w:rPr>
          <w:sz w:val="28"/>
          <w:szCs w:val="28"/>
        </w:rPr>
        <w:t>в пункте 1:</w:t>
      </w:r>
    </w:p>
    <w:p w:rsidR="007D4C69" w:rsidRPr="003B74FC" w:rsidRDefault="007D4C69" w:rsidP="007D4C69">
      <w:pPr>
        <w:pStyle w:val="ConsPlusNormal"/>
        <w:ind w:firstLine="709"/>
        <w:jc w:val="both"/>
        <w:rPr>
          <w:sz w:val="28"/>
          <w:szCs w:val="28"/>
        </w:rPr>
      </w:pPr>
      <w:r w:rsidRPr="003B74FC">
        <w:rPr>
          <w:sz w:val="28"/>
          <w:szCs w:val="28"/>
        </w:rPr>
        <w:t>в первом предложении слово «стаже» заменить словами «наличии стажа», слова «15 лет при назначении», заменить словами «не менее стажа, продолжительность которого для назначения пенсии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Pr="003B74FC">
        <w:rPr>
          <w:sz w:val="28"/>
          <w:szCs w:val="28"/>
        </w:rPr>
        <w:t>,»</w:t>
      </w:r>
      <w:proofErr w:type="gramEnd"/>
      <w:r w:rsidRPr="003B74FC">
        <w:rPr>
          <w:sz w:val="28"/>
          <w:szCs w:val="28"/>
        </w:rPr>
        <w:t>;</w:t>
      </w:r>
    </w:p>
    <w:p w:rsidR="007D4C69" w:rsidRDefault="007D4C69" w:rsidP="007D4C69">
      <w:pPr>
        <w:pStyle w:val="ConsPlusNormal"/>
        <w:ind w:firstLine="709"/>
        <w:jc w:val="both"/>
        <w:rPr>
          <w:sz w:val="28"/>
          <w:szCs w:val="28"/>
        </w:rPr>
      </w:pPr>
      <w:r w:rsidRPr="00EC66B3">
        <w:rPr>
          <w:sz w:val="28"/>
          <w:szCs w:val="28"/>
        </w:rPr>
        <w:t>пункт 2 изложить в</w:t>
      </w:r>
      <w:r>
        <w:rPr>
          <w:sz w:val="28"/>
          <w:szCs w:val="28"/>
        </w:rPr>
        <w:t xml:space="preserve"> следующей</w:t>
      </w:r>
      <w:r w:rsidRPr="00EC66B3">
        <w:rPr>
          <w:sz w:val="28"/>
          <w:szCs w:val="28"/>
        </w:rPr>
        <w:t xml:space="preserve"> редакции:</w:t>
      </w:r>
    </w:p>
    <w:p w:rsidR="007D4C69" w:rsidRPr="00EC66B3" w:rsidRDefault="007D4C69" w:rsidP="007D4C69">
      <w:pPr>
        <w:pStyle w:val="ConsPlusNormal"/>
        <w:ind w:firstLine="709"/>
        <w:jc w:val="both"/>
        <w:rPr>
          <w:sz w:val="28"/>
          <w:szCs w:val="28"/>
        </w:rPr>
      </w:pPr>
      <w:proofErr w:type="gramStart"/>
      <w:r>
        <w:rPr>
          <w:sz w:val="28"/>
          <w:szCs w:val="28"/>
        </w:rPr>
        <w:t>«</w:t>
      </w:r>
      <w:r w:rsidRPr="00EC66B3">
        <w:rPr>
          <w:sz w:val="28"/>
          <w:szCs w:val="28"/>
        </w:rPr>
        <w:t>Размер общей суммы пенсии,</w:t>
      </w:r>
      <w:r>
        <w:rPr>
          <w:sz w:val="28"/>
          <w:szCs w:val="28"/>
        </w:rPr>
        <w:t xml:space="preserve"> страховой пенсии по старости (</w:t>
      </w:r>
      <w:r w:rsidRPr="00EC66B3">
        <w:rPr>
          <w:sz w:val="28"/>
          <w:szCs w:val="28"/>
        </w:rPr>
        <w:t>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w:t>
      </w:r>
      <w:proofErr w:type="gramEnd"/>
      <w:r w:rsidRPr="00EC66B3">
        <w:rPr>
          <w:sz w:val="28"/>
          <w:szCs w:val="28"/>
        </w:rPr>
        <w:t xml:space="preserve"> 4-5 настоящей статьи</w:t>
      </w:r>
      <w:proofErr w:type="gramStart"/>
      <w:r w:rsidRPr="00EC66B3">
        <w:rPr>
          <w:sz w:val="28"/>
          <w:szCs w:val="28"/>
        </w:rPr>
        <w:t>.»;</w:t>
      </w:r>
      <w:proofErr w:type="gramEnd"/>
    </w:p>
    <w:p w:rsidR="007D4C69" w:rsidRPr="00EC66B3" w:rsidRDefault="007D4C69" w:rsidP="007D4C69">
      <w:pPr>
        <w:pStyle w:val="ConsPlusNormal"/>
        <w:ind w:firstLine="709"/>
        <w:jc w:val="both"/>
        <w:rPr>
          <w:sz w:val="28"/>
          <w:szCs w:val="28"/>
        </w:rPr>
      </w:pPr>
      <w:r>
        <w:rPr>
          <w:sz w:val="28"/>
          <w:szCs w:val="28"/>
        </w:rPr>
        <w:t>дополнить статью 4 пунктом 2.</w:t>
      </w:r>
      <w:r w:rsidRPr="00EC66B3">
        <w:rPr>
          <w:sz w:val="28"/>
          <w:szCs w:val="28"/>
        </w:rPr>
        <w:t>1</w:t>
      </w:r>
      <w:r>
        <w:rPr>
          <w:sz w:val="28"/>
          <w:szCs w:val="28"/>
        </w:rPr>
        <w:t>.</w:t>
      </w:r>
      <w:r w:rsidRPr="00EC66B3">
        <w:rPr>
          <w:sz w:val="28"/>
          <w:szCs w:val="28"/>
        </w:rPr>
        <w:t xml:space="preserve"> следующего содержания: </w:t>
      </w:r>
    </w:p>
    <w:p w:rsidR="007D4C69" w:rsidRPr="00EC66B3" w:rsidRDefault="007D4C69" w:rsidP="007D4C69">
      <w:pPr>
        <w:pStyle w:val="ConsPlusNormal"/>
        <w:ind w:firstLine="709"/>
        <w:jc w:val="both"/>
        <w:rPr>
          <w:sz w:val="28"/>
          <w:szCs w:val="28"/>
        </w:rPr>
      </w:pPr>
      <w:r>
        <w:rPr>
          <w:sz w:val="28"/>
          <w:szCs w:val="28"/>
        </w:rPr>
        <w:t>«2.</w:t>
      </w:r>
      <w:r w:rsidRPr="00EC66B3">
        <w:rPr>
          <w:sz w:val="28"/>
          <w:szCs w:val="28"/>
        </w:rPr>
        <w:t>1. При определении размера пенсии в порядке, установленном пунктом 1 настоящей статьи, не учитываются:</w:t>
      </w:r>
    </w:p>
    <w:p w:rsidR="007D4C69" w:rsidRPr="00EC66B3" w:rsidRDefault="007D4C69" w:rsidP="007D4C69">
      <w:pPr>
        <w:pStyle w:val="ConsPlusNormal"/>
        <w:ind w:firstLine="709"/>
        <w:jc w:val="both"/>
        <w:rPr>
          <w:sz w:val="28"/>
          <w:szCs w:val="28"/>
        </w:rPr>
      </w:pPr>
      <w:r w:rsidRPr="00EC66B3">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7D4C69" w:rsidRPr="00EC66B3" w:rsidRDefault="007D4C69" w:rsidP="007D4C69">
      <w:pPr>
        <w:pStyle w:val="ConsPlusNormal"/>
        <w:ind w:firstLine="709"/>
        <w:jc w:val="both"/>
        <w:rPr>
          <w:sz w:val="28"/>
          <w:szCs w:val="28"/>
        </w:rPr>
      </w:pPr>
      <w:r w:rsidRPr="00EC66B3">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7D4C69" w:rsidRPr="00EC66B3" w:rsidRDefault="007D4C69" w:rsidP="007D4C69">
      <w:pPr>
        <w:pStyle w:val="ConsPlusNormal"/>
        <w:ind w:firstLine="709"/>
        <w:jc w:val="both"/>
        <w:rPr>
          <w:sz w:val="28"/>
          <w:szCs w:val="28"/>
        </w:rPr>
      </w:pPr>
      <w:r w:rsidRPr="00EC66B3">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7D4C69" w:rsidRPr="00EC66B3" w:rsidRDefault="007D4C69" w:rsidP="007D4C69">
      <w:pPr>
        <w:pStyle w:val="ConsPlusNormal"/>
        <w:ind w:firstLine="709"/>
        <w:jc w:val="both"/>
        <w:rPr>
          <w:sz w:val="28"/>
          <w:szCs w:val="28"/>
        </w:rPr>
      </w:pPr>
      <w:r w:rsidRPr="00EC66B3">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досрочно)</w:t>
      </w:r>
      <w:r>
        <w:rPr>
          <w:sz w:val="28"/>
          <w:szCs w:val="28"/>
        </w:rPr>
        <w:t xml:space="preserve"> страховой пенсии по старости</w:t>
      </w:r>
      <w:proofErr w:type="gramStart"/>
      <w:r>
        <w:rPr>
          <w:sz w:val="28"/>
          <w:szCs w:val="28"/>
        </w:rPr>
        <w:t>.»;</w:t>
      </w:r>
      <w:proofErr w:type="gramEnd"/>
    </w:p>
    <w:p w:rsidR="007D4C69" w:rsidRDefault="007D4C69" w:rsidP="007D4C69">
      <w:pPr>
        <w:pStyle w:val="ConsPlusNormal"/>
        <w:ind w:firstLine="709"/>
        <w:jc w:val="both"/>
        <w:rPr>
          <w:sz w:val="28"/>
          <w:szCs w:val="28"/>
        </w:rPr>
      </w:pPr>
      <w:r w:rsidRPr="00EC66B3">
        <w:rPr>
          <w:sz w:val="28"/>
          <w:szCs w:val="28"/>
        </w:rPr>
        <w:t xml:space="preserve">пункт 3 изложить в </w:t>
      </w:r>
      <w:r>
        <w:rPr>
          <w:sz w:val="28"/>
          <w:szCs w:val="28"/>
        </w:rPr>
        <w:t xml:space="preserve">следующей </w:t>
      </w:r>
      <w:r w:rsidRPr="00EC66B3">
        <w:rPr>
          <w:sz w:val="28"/>
          <w:szCs w:val="28"/>
        </w:rPr>
        <w:t xml:space="preserve">редакции: </w:t>
      </w:r>
    </w:p>
    <w:p w:rsidR="007D4C69" w:rsidRDefault="007D4C69" w:rsidP="007D4C69">
      <w:pPr>
        <w:pStyle w:val="ConsPlusNormal"/>
        <w:ind w:firstLine="709"/>
        <w:jc w:val="both"/>
        <w:rPr>
          <w:sz w:val="28"/>
          <w:szCs w:val="28"/>
        </w:rPr>
      </w:pPr>
      <w:r w:rsidRPr="00EC66B3">
        <w:rPr>
          <w:sz w:val="28"/>
          <w:szCs w:val="28"/>
        </w:rPr>
        <w:t>«Размер пенсии не может быть ниже размера социальной пенсии, указанного в подпункте 1 пункта 1 статьи 18 Федерального закона</w:t>
      </w:r>
      <w:r w:rsidR="004026FE">
        <w:rPr>
          <w:sz w:val="28"/>
          <w:szCs w:val="28"/>
        </w:rPr>
        <w:t xml:space="preserve"> </w:t>
      </w:r>
      <w:r w:rsidRPr="00EC66B3">
        <w:rPr>
          <w:sz w:val="28"/>
          <w:szCs w:val="28"/>
        </w:rPr>
        <w:t>«О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roofErr w:type="gramStart"/>
      <w:r w:rsidRPr="00EC66B3">
        <w:rPr>
          <w:sz w:val="28"/>
          <w:szCs w:val="28"/>
        </w:rPr>
        <w:t>.»</w:t>
      </w:r>
      <w:r>
        <w:rPr>
          <w:sz w:val="28"/>
          <w:szCs w:val="28"/>
        </w:rPr>
        <w:t>.</w:t>
      </w:r>
      <w:proofErr w:type="gramEnd"/>
    </w:p>
    <w:p w:rsidR="0028518D" w:rsidRDefault="0028518D" w:rsidP="007D4C69">
      <w:pPr>
        <w:pStyle w:val="ConsPlusNormal"/>
        <w:ind w:firstLine="709"/>
        <w:jc w:val="both"/>
        <w:rPr>
          <w:sz w:val="28"/>
          <w:szCs w:val="28"/>
        </w:rPr>
      </w:pPr>
      <w:r>
        <w:rPr>
          <w:sz w:val="28"/>
          <w:szCs w:val="28"/>
        </w:rPr>
        <w:t>в пункте 4:</w:t>
      </w:r>
    </w:p>
    <w:p w:rsidR="0028518D" w:rsidRPr="003B74FC" w:rsidRDefault="0028518D" w:rsidP="0028518D">
      <w:pPr>
        <w:pStyle w:val="ConsPlusNormal"/>
        <w:ind w:firstLine="709"/>
        <w:jc w:val="both"/>
        <w:rPr>
          <w:sz w:val="28"/>
          <w:szCs w:val="28"/>
        </w:rPr>
      </w:pPr>
      <w:r w:rsidRPr="003B74FC">
        <w:rPr>
          <w:sz w:val="28"/>
          <w:szCs w:val="28"/>
        </w:rPr>
        <w:t xml:space="preserve">второе предложение изложить в следующей редакции: </w:t>
      </w:r>
      <w:proofErr w:type="gramStart"/>
      <w:r w:rsidRPr="003B74FC">
        <w:rPr>
          <w:sz w:val="28"/>
          <w:szCs w:val="28"/>
        </w:rPr>
        <w:t xml:space="preserve">«Указанные 12 полных месяцев (далее - расчетный период) выбираются подряд по выбору </w:t>
      </w:r>
      <w:r w:rsidRPr="003B74FC">
        <w:rPr>
          <w:sz w:val="28"/>
          <w:szCs w:val="28"/>
        </w:rPr>
        <w:lastRenderedPageBreak/>
        <w:t>лица, обратившегося за назначением пенсии,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периода (не более пяти лет), предшествующего</w:t>
      </w:r>
      <w:proofErr w:type="gramEnd"/>
      <w:r w:rsidRPr="003B74FC">
        <w:rPr>
          <w:sz w:val="28"/>
          <w:szCs w:val="28"/>
        </w:rPr>
        <w:t xml:space="preserve"> дню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по выбору лица, обратившегося за назначе</w:t>
      </w:r>
      <w:r>
        <w:rPr>
          <w:sz w:val="28"/>
          <w:szCs w:val="28"/>
        </w:rPr>
        <w:t>нием пенсии</w:t>
      </w:r>
      <w:proofErr w:type="gramStart"/>
      <w:r>
        <w:rPr>
          <w:sz w:val="28"/>
          <w:szCs w:val="28"/>
        </w:rPr>
        <w:t>.».</w:t>
      </w:r>
      <w:proofErr w:type="gramEnd"/>
    </w:p>
    <w:p w:rsidR="0028518D" w:rsidRDefault="0028518D" w:rsidP="0028518D">
      <w:pPr>
        <w:pStyle w:val="ConsPlusNormal"/>
        <w:ind w:firstLine="709"/>
        <w:jc w:val="both"/>
        <w:rPr>
          <w:sz w:val="28"/>
          <w:szCs w:val="28"/>
        </w:rPr>
      </w:pPr>
      <w:r>
        <w:rPr>
          <w:sz w:val="28"/>
          <w:szCs w:val="28"/>
        </w:rPr>
        <w:t>1.8.в статье 5:</w:t>
      </w:r>
    </w:p>
    <w:p w:rsidR="0028518D" w:rsidRPr="00EC66B3" w:rsidRDefault="0028518D" w:rsidP="0028518D">
      <w:pPr>
        <w:pStyle w:val="ConsPlusNormal"/>
        <w:ind w:firstLine="709"/>
        <w:jc w:val="both"/>
        <w:rPr>
          <w:sz w:val="28"/>
          <w:szCs w:val="28"/>
        </w:rPr>
      </w:pPr>
      <w:r>
        <w:rPr>
          <w:sz w:val="28"/>
          <w:szCs w:val="28"/>
        </w:rPr>
        <w:t>пункт 5 изложить в следующей редакции:</w:t>
      </w:r>
    </w:p>
    <w:p w:rsidR="0028518D" w:rsidRPr="003B74FC" w:rsidRDefault="0028518D" w:rsidP="0028518D">
      <w:pPr>
        <w:pStyle w:val="ConsPlusNormal"/>
        <w:ind w:firstLine="709"/>
        <w:jc w:val="both"/>
        <w:rPr>
          <w:sz w:val="28"/>
          <w:szCs w:val="28"/>
        </w:rPr>
      </w:pPr>
      <w:r w:rsidRPr="003B74FC">
        <w:rPr>
          <w:sz w:val="28"/>
          <w:szCs w:val="28"/>
        </w:rPr>
        <w:t xml:space="preserve">«5. </w:t>
      </w:r>
      <w:proofErr w:type="gramStart"/>
      <w:r w:rsidRPr="003B74FC">
        <w:rPr>
          <w:sz w:val="28"/>
          <w:szCs w:val="28"/>
        </w:rPr>
        <w:t>Лицам, имеющим одновременно право на пенсию по основаниям, предусмотренных настоящим Положением, и получающим пенсию за выслугу лет (за исключением лиц, указанных в подпунктах 2, 6 и 7 пункта 1 статьи 4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(ежемесячное п</w:t>
      </w:r>
      <w:r>
        <w:rPr>
          <w:sz w:val="28"/>
          <w:szCs w:val="28"/>
        </w:rPr>
        <w:t>ожизненное содержание) ил</w:t>
      </w:r>
      <w:r w:rsidRPr="003B74FC">
        <w:rPr>
          <w:sz w:val="28"/>
          <w:szCs w:val="28"/>
        </w:rPr>
        <w:t>и дополнительное (пожизненное) ежемесячное материальное обеспечение, назначаемые и финансируемые за</w:t>
      </w:r>
      <w:proofErr w:type="gramEnd"/>
      <w:r w:rsidRPr="003B74FC">
        <w:rPr>
          <w:sz w:val="28"/>
          <w:szCs w:val="28"/>
        </w:rPr>
        <w:t xml:space="preserve"> </w:t>
      </w:r>
      <w:proofErr w:type="gramStart"/>
      <w:r w:rsidRPr="003B74FC">
        <w:rPr>
          <w:sz w:val="28"/>
          <w:szCs w:val="28"/>
        </w:rPr>
        <w:t>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других субъектов Российской Федерации, муниципальных должностей либо в связи с прохождением гражданской</w:t>
      </w:r>
      <w:proofErr w:type="gramEnd"/>
      <w:r w:rsidRPr="003B74FC">
        <w:rPr>
          <w:sz w:val="28"/>
          <w:szCs w:val="28"/>
        </w:rPr>
        <w:t xml:space="preserve"> службы других субъектов Российской Федерации, муниципальной службы, пенсия устанавливается в случае не</w:t>
      </w:r>
      <w:r>
        <w:rPr>
          <w:sz w:val="28"/>
          <w:szCs w:val="28"/>
        </w:rPr>
        <w:t xml:space="preserve"> </w:t>
      </w:r>
      <w:r w:rsidRPr="003B74FC">
        <w:rPr>
          <w:sz w:val="28"/>
          <w:szCs w:val="28"/>
        </w:rPr>
        <w:t>назначения или отказа от получени</w:t>
      </w:r>
      <w:r>
        <w:rPr>
          <w:sz w:val="28"/>
          <w:szCs w:val="28"/>
        </w:rPr>
        <w:t>я указанных выплат</w:t>
      </w:r>
      <w:proofErr w:type="gramStart"/>
      <w:r>
        <w:rPr>
          <w:sz w:val="28"/>
          <w:szCs w:val="28"/>
        </w:rPr>
        <w:t>.».</w:t>
      </w:r>
      <w:proofErr w:type="gramEnd"/>
    </w:p>
    <w:p w:rsidR="0028518D" w:rsidRPr="003B74FC" w:rsidRDefault="0028518D" w:rsidP="0028518D">
      <w:pPr>
        <w:pStyle w:val="ConsPlusNormal"/>
        <w:ind w:firstLine="709"/>
        <w:jc w:val="both"/>
        <w:rPr>
          <w:sz w:val="28"/>
          <w:szCs w:val="28"/>
        </w:rPr>
      </w:pPr>
      <w:r w:rsidRPr="003B74FC">
        <w:rPr>
          <w:sz w:val="28"/>
          <w:szCs w:val="28"/>
        </w:rPr>
        <w:t>п</w:t>
      </w:r>
      <w:r>
        <w:rPr>
          <w:sz w:val="28"/>
          <w:szCs w:val="28"/>
        </w:rPr>
        <w:t>ункт 6 признать утратившим силу.</w:t>
      </w:r>
    </w:p>
    <w:p w:rsidR="0028518D" w:rsidRPr="003B74FC" w:rsidRDefault="0028518D" w:rsidP="0028518D">
      <w:pPr>
        <w:pStyle w:val="ConsPlusNormal"/>
        <w:ind w:firstLine="709"/>
        <w:jc w:val="both"/>
        <w:rPr>
          <w:sz w:val="28"/>
          <w:szCs w:val="28"/>
        </w:rPr>
      </w:pPr>
      <w:r w:rsidRPr="003B74FC">
        <w:rPr>
          <w:sz w:val="28"/>
          <w:szCs w:val="28"/>
        </w:rPr>
        <w:t xml:space="preserve">пункт 7: </w:t>
      </w:r>
    </w:p>
    <w:p w:rsidR="0028518D" w:rsidRPr="003B74FC" w:rsidRDefault="0028518D" w:rsidP="0028518D">
      <w:pPr>
        <w:pStyle w:val="ConsPlusNormal"/>
        <w:ind w:firstLine="709"/>
        <w:jc w:val="both"/>
        <w:rPr>
          <w:sz w:val="28"/>
          <w:szCs w:val="28"/>
        </w:rPr>
      </w:pPr>
      <w:r w:rsidRPr="003B74FC">
        <w:rPr>
          <w:sz w:val="28"/>
          <w:szCs w:val="28"/>
        </w:rPr>
        <w:t>подпункт 2 изложить в следующей редакции:</w:t>
      </w:r>
    </w:p>
    <w:p w:rsidR="0028518D" w:rsidRPr="003B74FC" w:rsidRDefault="0028518D" w:rsidP="0028518D">
      <w:pPr>
        <w:pStyle w:val="ConsPlusNormal"/>
        <w:ind w:firstLine="709"/>
        <w:jc w:val="both"/>
        <w:rPr>
          <w:sz w:val="28"/>
          <w:szCs w:val="28"/>
        </w:rPr>
      </w:pPr>
      <w:proofErr w:type="gramStart"/>
      <w:r w:rsidRPr="003B74FC">
        <w:rPr>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 по заявлению получателя пенсии;</w:t>
      </w:r>
      <w:proofErr w:type="gramEnd"/>
    </w:p>
    <w:p w:rsidR="0028518D" w:rsidRPr="003B74FC" w:rsidRDefault="0028518D" w:rsidP="0028518D">
      <w:pPr>
        <w:pStyle w:val="ConsPlusNormal"/>
        <w:ind w:firstLine="709"/>
        <w:jc w:val="both"/>
        <w:rPr>
          <w:sz w:val="28"/>
          <w:szCs w:val="28"/>
        </w:rPr>
      </w:pPr>
      <w:r w:rsidRPr="003B74FC">
        <w:rPr>
          <w:sz w:val="28"/>
          <w:szCs w:val="28"/>
        </w:rPr>
        <w:t>Дополнить подпунктами 3), 4) следующего содержания:</w:t>
      </w:r>
    </w:p>
    <w:p w:rsidR="0028518D" w:rsidRPr="003B74FC" w:rsidRDefault="0028518D" w:rsidP="0028518D">
      <w:pPr>
        <w:pStyle w:val="ConsPlusNormal"/>
        <w:ind w:firstLine="709"/>
        <w:jc w:val="both"/>
        <w:rPr>
          <w:sz w:val="28"/>
          <w:szCs w:val="28"/>
        </w:rPr>
      </w:pPr>
      <w:r w:rsidRPr="003B74FC">
        <w:rPr>
          <w:sz w:val="28"/>
          <w:szCs w:val="28"/>
        </w:rPr>
        <w:t>«3)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28518D" w:rsidRPr="003B74FC" w:rsidRDefault="0028518D" w:rsidP="0028518D">
      <w:pPr>
        <w:pStyle w:val="ConsPlusNormal"/>
        <w:ind w:firstLine="709"/>
        <w:jc w:val="both"/>
        <w:rPr>
          <w:sz w:val="28"/>
          <w:szCs w:val="28"/>
        </w:rPr>
      </w:pPr>
      <w:r w:rsidRPr="003B74FC">
        <w:rPr>
          <w:sz w:val="28"/>
          <w:szCs w:val="28"/>
        </w:rPr>
        <w:lastRenderedPageBreak/>
        <w:t xml:space="preserve">4) при предоставлении лицом дополнительных документов, подтверждающих период замещения муниципальной должности </w:t>
      </w:r>
      <w:r w:rsidR="00ED70F0">
        <w:rPr>
          <w:sz w:val="28"/>
          <w:szCs w:val="28"/>
        </w:rPr>
        <w:t>Лебедевского сельского поселения</w:t>
      </w:r>
      <w:r w:rsidRPr="003B74FC">
        <w:rPr>
          <w:sz w:val="28"/>
          <w:szCs w:val="28"/>
        </w:rPr>
        <w:t xml:space="preserve"> и (или) стажа государственной гражданской службы, который не был учтен при назначении ему пенсии, - по заявлению получателя пенсии</w:t>
      </w:r>
      <w:proofErr w:type="gramStart"/>
      <w:r w:rsidRPr="003B74FC">
        <w:rPr>
          <w:sz w:val="28"/>
          <w:szCs w:val="28"/>
        </w:rPr>
        <w:t>.»</w:t>
      </w:r>
      <w:r>
        <w:rPr>
          <w:sz w:val="28"/>
          <w:szCs w:val="28"/>
        </w:rPr>
        <w:t>.</w:t>
      </w:r>
      <w:proofErr w:type="gramEnd"/>
    </w:p>
    <w:p w:rsidR="007D4C69" w:rsidRDefault="0028518D" w:rsidP="00112D5D">
      <w:pPr>
        <w:spacing w:after="0"/>
        <w:ind w:firstLine="709"/>
        <w:jc w:val="both"/>
        <w:rPr>
          <w:rFonts w:ascii="Times New Roman" w:hAnsi="Times New Roman" w:cs="Times New Roman"/>
          <w:sz w:val="28"/>
          <w:szCs w:val="28"/>
        </w:rPr>
      </w:pPr>
      <w:r>
        <w:rPr>
          <w:rFonts w:ascii="Times New Roman" w:hAnsi="Times New Roman" w:cs="Times New Roman"/>
          <w:sz w:val="28"/>
          <w:szCs w:val="28"/>
        </w:rPr>
        <w:t>1.9. в статье 6:</w:t>
      </w:r>
    </w:p>
    <w:p w:rsidR="0028518D" w:rsidRPr="003B74FC" w:rsidRDefault="0028518D" w:rsidP="0028518D">
      <w:pPr>
        <w:pStyle w:val="ConsPlusNormal"/>
        <w:ind w:firstLine="709"/>
        <w:jc w:val="both"/>
        <w:rPr>
          <w:sz w:val="28"/>
          <w:szCs w:val="28"/>
        </w:rPr>
      </w:pPr>
      <w:r w:rsidRPr="003B74FC">
        <w:rPr>
          <w:sz w:val="28"/>
          <w:szCs w:val="28"/>
        </w:rPr>
        <w:t>пункт 1 дополнить вторым абзацем следующего содержания:</w:t>
      </w:r>
    </w:p>
    <w:p w:rsidR="0028518D" w:rsidRPr="003B74FC" w:rsidRDefault="00ED70F0" w:rsidP="0028518D">
      <w:pPr>
        <w:pStyle w:val="ConsPlusNormal"/>
        <w:ind w:firstLine="709"/>
        <w:jc w:val="both"/>
        <w:rPr>
          <w:sz w:val="28"/>
          <w:szCs w:val="28"/>
        </w:rPr>
      </w:pPr>
      <w:r>
        <w:rPr>
          <w:sz w:val="28"/>
          <w:szCs w:val="28"/>
        </w:rPr>
        <w:t>«</w:t>
      </w:r>
      <w:r w:rsidR="0028518D" w:rsidRPr="003B74FC">
        <w:rPr>
          <w:sz w:val="28"/>
          <w:szCs w:val="28"/>
        </w:rPr>
        <w:t>В случае</w:t>
      </w:r>
      <w:proofErr w:type="gramStart"/>
      <w:r w:rsidR="0028518D" w:rsidRPr="003B74FC">
        <w:rPr>
          <w:sz w:val="28"/>
          <w:szCs w:val="28"/>
        </w:rPr>
        <w:t>,</w:t>
      </w:r>
      <w:proofErr w:type="gramEnd"/>
      <w:r w:rsidR="0028518D" w:rsidRPr="003B74FC">
        <w:rPr>
          <w:sz w:val="28"/>
          <w:szCs w:val="28"/>
        </w:rPr>
        <w:t xml:space="preserve"> если к заявлению приложены не все документы, уполномоченный орган разъясняет гражданину, обратившемуся за пенсией, какие еще документы он должен предоставить. Если такие документы будут представлены не позднее</w:t>
      </w:r>
      <w:r w:rsidR="0028518D">
        <w:rPr>
          <w:sz w:val="28"/>
          <w:szCs w:val="28"/>
        </w:rPr>
        <w:t>,</w:t>
      </w:r>
      <w:r w:rsidR="0028518D" w:rsidRPr="003B74FC">
        <w:rPr>
          <w:sz w:val="28"/>
          <w:szCs w:val="28"/>
        </w:rPr>
        <w:t xml:space="preserve">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roofErr w:type="gramStart"/>
      <w:r w:rsidR="0028518D" w:rsidRPr="003B74FC">
        <w:rPr>
          <w:sz w:val="28"/>
          <w:szCs w:val="28"/>
        </w:rPr>
        <w:t>.»;</w:t>
      </w:r>
      <w:proofErr w:type="gramEnd"/>
    </w:p>
    <w:p w:rsidR="0028518D" w:rsidRPr="003B74FC" w:rsidRDefault="0028518D" w:rsidP="0028518D">
      <w:pPr>
        <w:pStyle w:val="ConsPlusNormal"/>
        <w:ind w:firstLine="709"/>
        <w:jc w:val="both"/>
        <w:rPr>
          <w:sz w:val="28"/>
          <w:szCs w:val="28"/>
        </w:rPr>
      </w:pPr>
      <w:r w:rsidRPr="003B74FC">
        <w:rPr>
          <w:sz w:val="28"/>
          <w:szCs w:val="28"/>
        </w:rPr>
        <w:t>пункт 2 дополнить подпунктом 3) следующего содержания:</w:t>
      </w:r>
    </w:p>
    <w:p w:rsidR="0028518D" w:rsidRPr="003B74FC" w:rsidRDefault="0028518D" w:rsidP="0028518D">
      <w:pPr>
        <w:pStyle w:val="ConsPlusNormal"/>
        <w:ind w:firstLine="709"/>
        <w:jc w:val="both"/>
        <w:rPr>
          <w:sz w:val="28"/>
          <w:szCs w:val="28"/>
        </w:rPr>
      </w:pPr>
      <w:r w:rsidRPr="003B74FC">
        <w:rPr>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7 статьи 5 настоящего Положения</w:t>
      </w:r>
      <w:proofErr w:type="gramStart"/>
      <w:r w:rsidRPr="003B74FC">
        <w:rPr>
          <w:sz w:val="28"/>
          <w:szCs w:val="28"/>
        </w:rPr>
        <w:t>.»</w:t>
      </w:r>
      <w:r>
        <w:rPr>
          <w:sz w:val="28"/>
          <w:szCs w:val="28"/>
        </w:rPr>
        <w:t>.</w:t>
      </w:r>
      <w:proofErr w:type="gramEnd"/>
    </w:p>
    <w:p w:rsidR="0028518D" w:rsidRDefault="0028518D" w:rsidP="00112D5D">
      <w:pPr>
        <w:spacing w:after="0"/>
        <w:ind w:firstLine="709"/>
        <w:jc w:val="both"/>
        <w:rPr>
          <w:rFonts w:ascii="Times New Roman" w:hAnsi="Times New Roman" w:cs="Times New Roman"/>
          <w:sz w:val="28"/>
          <w:szCs w:val="28"/>
        </w:rPr>
      </w:pPr>
      <w:r>
        <w:rPr>
          <w:rFonts w:ascii="Times New Roman" w:hAnsi="Times New Roman" w:cs="Times New Roman"/>
          <w:sz w:val="28"/>
          <w:szCs w:val="28"/>
        </w:rPr>
        <w:t>1.10. в статье 7 пункт 3 изложить в следующей</w:t>
      </w:r>
      <w:r w:rsidR="001412F1">
        <w:rPr>
          <w:rFonts w:ascii="Times New Roman" w:hAnsi="Times New Roman" w:cs="Times New Roman"/>
          <w:sz w:val="28"/>
          <w:szCs w:val="28"/>
        </w:rPr>
        <w:t xml:space="preserve"> </w:t>
      </w:r>
      <w:r>
        <w:rPr>
          <w:rFonts w:ascii="Times New Roman" w:hAnsi="Times New Roman" w:cs="Times New Roman"/>
          <w:sz w:val="28"/>
          <w:szCs w:val="28"/>
        </w:rPr>
        <w:t>редакции:</w:t>
      </w:r>
    </w:p>
    <w:p w:rsidR="001412F1" w:rsidRPr="003B74FC" w:rsidRDefault="001412F1" w:rsidP="001412F1">
      <w:pPr>
        <w:pStyle w:val="ConsPlusNormal"/>
        <w:ind w:firstLine="709"/>
        <w:jc w:val="both"/>
        <w:rPr>
          <w:sz w:val="28"/>
          <w:szCs w:val="28"/>
        </w:rPr>
      </w:pPr>
      <w:r w:rsidRPr="003B74FC">
        <w:rPr>
          <w:sz w:val="28"/>
          <w:szCs w:val="28"/>
        </w:rPr>
        <w:t>«3.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roofErr w:type="gramStart"/>
      <w:r w:rsidRPr="003B74FC">
        <w:rPr>
          <w:sz w:val="28"/>
          <w:szCs w:val="28"/>
        </w:rPr>
        <w:t>.»</w:t>
      </w:r>
      <w:r>
        <w:rPr>
          <w:sz w:val="28"/>
          <w:szCs w:val="28"/>
        </w:rPr>
        <w:t>.</w:t>
      </w:r>
      <w:proofErr w:type="gramEnd"/>
    </w:p>
    <w:p w:rsidR="001412F1" w:rsidRPr="003B74FC" w:rsidRDefault="001412F1" w:rsidP="001412F1">
      <w:pPr>
        <w:pStyle w:val="ConsPlusNormal"/>
        <w:ind w:firstLine="709"/>
        <w:jc w:val="both"/>
        <w:rPr>
          <w:sz w:val="28"/>
          <w:szCs w:val="28"/>
        </w:rPr>
      </w:pPr>
      <w:r w:rsidRPr="003B74FC">
        <w:rPr>
          <w:sz w:val="28"/>
          <w:szCs w:val="28"/>
        </w:rPr>
        <w:t>1.</w:t>
      </w:r>
      <w:r>
        <w:rPr>
          <w:sz w:val="28"/>
          <w:szCs w:val="28"/>
        </w:rPr>
        <w:t>11</w:t>
      </w:r>
      <w:r w:rsidRPr="003B74FC">
        <w:rPr>
          <w:sz w:val="28"/>
          <w:szCs w:val="28"/>
        </w:rPr>
        <w:t>. статью 8 изложить в следующей редакции:</w:t>
      </w:r>
    </w:p>
    <w:p w:rsidR="001412F1" w:rsidRPr="003B74FC" w:rsidRDefault="001412F1" w:rsidP="001412F1">
      <w:pPr>
        <w:pStyle w:val="ConsPlusNormal"/>
        <w:ind w:firstLine="709"/>
        <w:jc w:val="both"/>
        <w:rPr>
          <w:sz w:val="28"/>
          <w:szCs w:val="28"/>
        </w:rPr>
      </w:pPr>
      <w:r w:rsidRPr="003B74FC">
        <w:rPr>
          <w:sz w:val="28"/>
          <w:szCs w:val="28"/>
        </w:rPr>
        <w:t>«Статья 8. Обязанности получателя пенсии</w:t>
      </w:r>
      <w:r>
        <w:rPr>
          <w:sz w:val="28"/>
          <w:szCs w:val="28"/>
        </w:rPr>
        <w:t>.</w:t>
      </w:r>
    </w:p>
    <w:p w:rsidR="001412F1" w:rsidRPr="003B74FC" w:rsidRDefault="001412F1" w:rsidP="001412F1">
      <w:pPr>
        <w:pStyle w:val="ConsPlusNormal"/>
        <w:numPr>
          <w:ilvl w:val="0"/>
          <w:numId w:val="3"/>
        </w:numPr>
        <w:ind w:left="0" w:firstLine="709"/>
        <w:jc w:val="both"/>
        <w:rPr>
          <w:sz w:val="28"/>
          <w:szCs w:val="28"/>
        </w:rPr>
      </w:pPr>
      <w:r w:rsidRPr="003B74FC">
        <w:rPr>
          <w:sz w:val="28"/>
          <w:szCs w:val="28"/>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и прекращение ее выплаты.</w:t>
      </w:r>
    </w:p>
    <w:p w:rsidR="001412F1" w:rsidRPr="003B74FC" w:rsidRDefault="001412F1" w:rsidP="001412F1">
      <w:pPr>
        <w:pStyle w:val="ConsPlusNormal"/>
        <w:numPr>
          <w:ilvl w:val="0"/>
          <w:numId w:val="3"/>
        </w:numPr>
        <w:ind w:left="0" w:firstLine="709"/>
        <w:jc w:val="both"/>
        <w:rPr>
          <w:sz w:val="28"/>
          <w:szCs w:val="28"/>
        </w:rPr>
      </w:pPr>
      <w:r w:rsidRPr="003B74FC">
        <w:rPr>
          <w:sz w:val="28"/>
          <w:szCs w:val="28"/>
        </w:rPr>
        <w:t>Лица, являющиеся получателями пенсии и выехавшие на постоянное место жительства за пределы Кемеровской области, обязаны предоставлять в уполномоченный орган документ, подтверждающий факт нахождения его в живых на 31 декабря каждого года.</w:t>
      </w:r>
    </w:p>
    <w:p w:rsidR="001412F1" w:rsidRPr="003B74FC" w:rsidRDefault="001412F1" w:rsidP="001412F1">
      <w:pPr>
        <w:pStyle w:val="ConsPlusNormal"/>
        <w:ind w:firstLine="709"/>
        <w:jc w:val="both"/>
        <w:rPr>
          <w:sz w:val="28"/>
          <w:szCs w:val="28"/>
        </w:rPr>
      </w:pPr>
      <w:r w:rsidRPr="003B74FC">
        <w:rPr>
          <w:sz w:val="28"/>
          <w:szCs w:val="28"/>
        </w:rPr>
        <w:t>Перечень документов, подтверждающих указанный факт, утверждается Коллегией Администрации Кемеровской области</w:t>
      </w:r>
      <w:proofErr w:type="gramStart"/>
      <w:r w:rsidRPr="003B74FC">
        <w:rPr>
          <w:sz w:val="28"/>
          <w:szCs w:val="28"/>
        </w:rPr>
        <w:t>.»</w:t>
      </w:r>
      <w:r>
        <w:rPr>
          <w:sz w:val="28"/>
          <w:szCs w:val="28"/>
        </w:rPr>
        <w:t>.</w:t>
      </w:r>
      <w:proofErr w:type="gramEnd"/>
    </w:p>
    <w:p w:rsidR="001412F1" w:rsidRPr="003B74FC" w:rsidRDefault="001412F1" w:rsidP="001412F1">
      <w:pPr>
        <w:pStyle w:val="ConsPlusNormal"/>
        <w:ind w:firstLine="709"/>
        <w:jc w:val="both"/>
        <w:rPr>
          <w:sz w:val="28"/>
          <w:szCs w:val="28"/>
        </w:rPr>
      </w:pPr>
      <w:r w:rsidRPr="003B74FC">
        <w:rPr>
          <w:sz w:val="28"/>
          <w:szCs w:val="28"/>
        </w:rPr>
        <w:t>1.1</w:t>
      </w:r>
      <w:r>
        <w:rPr>
          <w:sz w:val="28"/>
          <w:szCs w:val="28"/>
        </w:rPr>
        <w:t>2</w:t>
      </w:r>
      <w:r w:rsidRPr="003B74FC">
        <w:rPr>
          <w:sz w:val="28"/>
          <w:szCs w:val="28"/>
        </w:rPr>
        <w:t>. Статью 9 изложить в следующей редакции:</w:t>
      </w:r>
    </w:p>
    <w:p w:rsidR="001412F1" w:rsidRPr="001412F1" w:rsidRDefault="001412F1" w:rsidP="001412F1">
      <w:pPr>
        <w:pStyle w:val="ConsPlusNormal"/>
        <w:ind w:firstLine="709"/>
        <w:jc w:val="both"/>
        <w:rPr>
          <w:sz w:val="28"/>
          <w:szCs w:val="28"/>
        </w:rPr>
      </w:pPr>
      <w:r w:rsidRPr="003B74FC">
        <w:rPr>
          <w:sz w:val="28"/>
          <w:szCs w:val="28"/>
        </w:rPr>
        <w:t xml:space="preserve">«Статья 9. Ответственность за достоверность сведений, необходимых </w:t>
      </w:r>
      <w:r w:rsidRPr="001412F1">
        <w:rPr>
          <w:sz w:val="28"/>
          <w:szCs w:val="28"/>
        </w:rPr>
        <w:t>для назначения и выплаты пенсии, удержания из пенсии.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2. В случае</w:t>
      </w:r>
      <w:proofErr w:type="gramStart"/>
      <w:r w:rsidRPr="001412F1">
        <w:rPr>
          <w:rFonts w:ascii="Times New Roman" w:hAnsi="Times New Roman" w:cs="Times New Roman"/>
          <w:color w:val="000000"/>
          <w:sz w:val="28"/>
          <w:szCs w:val="28"/>
        </w:rPr>
        <w:t>,</w:t>
      </w:r>
      <w:proofErr w:type="gramEnd"/>
      <w:r w:rsidRPr="001412F1">
        <w:rPr>
          <w:rFonts w:ascii="Times New Roman" w:hAnsi="Times New Roman" w:cs="Times New Roman"/>
          <w:color w:val="000000"/>
          <w:sz w:val="28"/>
          <w:szCs w:val="28"/>
        </w:rPr>
        <w:t xml:space="preserve"> если представление недостоверных сведений или несвоевременное представление сведений, предусмотренных статьей 8 настоящего Положения, повлекло за собой перерасход средств на выплату </w:t>
      </w:r>
      <w:r w:rsidRPr="001412F1">
        <w:rPr>
          <w:rFonts w:ascii="Times New Roman" w:hAnsi="Times New Roman" w:cs="Times New Roman"/>
          <w:color w:val="000000"/>
          <w:sz w:val="28"/>
          <w:szCs w:val="28"/>
        </w:rPr>
        <w:lastRenderedPageBreak/>
        <w:t>пенсий, виновные лица возмещают уполномоченному органу причиненный ущерб в порядке, установленном законодательством Российской Федерации.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производиться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5. Излишне выплаченные суммы пенсии в случаях, предусмотренных пунктами 2-4 настоящей статьи, определяются за период, в течение которого выплата указанных сумм производилась лицу неправомерно, в порядке, установленном Коллегией Администрации Кемеровской области.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6. Недополученные суммы пенсии в случае, предусмотренном пунктом 4 настоящей статьи, выплачиваются за все прошлое время.</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7. Удержания из пенсии производятся на основании: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1) исполнительных документов;</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2) решений уполномоченного органа о взыскании сумм пенсии, излишне выплаченных получателю пенсии, в связи с нарушением статьи 8 настоящего Положения или обнаружением счетной ошибки;</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3) решений судов о взыскании сумм пенсии вследствие злоупотреблений со стороны получателя пенсии, установленных в судебном порядке.</w:t>
      </w:r>
    </w:p>
    <w:p w:rsidR="001412F1" w:rsidRPr="001412F1" w:rsidRDefault="001412F1" w:rsidP="00ED70F0">
      <w:pPr>
        <w:adjustRightInd w:val="0"/>
        <w:spacing w:after="0"/>
        <w:ind w:firstLine="709"/>
        <w:jc w:val="both"/>
        <w:rPr>
          <w:rFonts w:ascii="Times New Roman" w:hAnsi="Times New Roman" w:cs="Times New Roman"/>
          <w:color w:val="000000"/>
          <w:sz w:val="28"/>
          <w:szCs w:val="28"/>
        </w:rPr>
      </w:pPr>
      <w:r w:rsidRPr="001412F1">
        <w:rPr>
          <w:rFonts w:ascii="Times New Roman" w:hAnsi="Times New Roman" w:cs="Times New Roman"/>
          <w:color w:val="000000"/>
          <w:sz w:val="28"/>
          <w:szCs w:val="28"/>
        </w:rPr>
        <w:t>8.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1412F1" w:rsidRPr="001412F1" w:rsidRDefault="001412F1" w:rsidP="001412F1">
      <w:pPr>
        <w:pStyle w:val="ConsPlusNormal"/>
        <w:spacing w:line="120" w:lineRule="atLeast"/>
        <w:ind w:firstLine="709"/>
        <w:jc w:val="both"/>
        <w:rPr>
          <w:color w:val="000000"/>
          <w:sz w:val="28"/>
          <w:szCs w:val="28"/>
        </w:rPr>
      </w:pPr>
      <w:r w:rsidRPr="001412F1">
        <w:rPr>
          <w:color w:val="000000"/>
          <w:sz w:val="28"/>
          <w:szCs w:val="28"/>
        </w:rPr>
        <w:t>9. В случае прекращения выплаты пенсии до полного погашения задолженности по излишне выплаченной ее сумме, удерживаемой на основании решений уполномоченного органа, оставшаяся задолженность взыскивается в судебном порядке</w:t>
      </w:r>
      <w:proofErr w:type="gramStart"/>
      <w:r w:rsidRPr="001412F1">
        <w:rPr>
          <w:color w:val="000000"/>
          <w:sz w:val="28"/>
          <w:szCs w:val="28"/>
        </w:rPr>
        <w:t>.».</w:t>
      </w:r>
      <w:proofErr w:type="gramEnd"/>
    </w:p>
    <w:p w:rsidR="001412F1" w:rsidRPr="003B74FC" w:rsidRDefault="001412F1" w:rsidP="001412F1">
      <w:pPr>
        <w:pStyle w:val="ConsPlusNormal"/>
        <w:ind w:firstLine="709"/>
        <w:jc w:val="both"/>
        <w:rPr>
          <w:sz w:val="28"/>
          <w:szCs w:val="28"/>
        </w:rPr>
      </w:pPr>
      <w:r w:rsidRPr="003B74FC">
        <w:rPr>
          <w:sz w:val="28"/>
          <w:szCs w:val="28"/>
        </w:rPr>
        <w:t>1.1</w:t>
      </w:r>
      <w:r>
        <w:rPr>
          <w:sz w:val="28"/>
          <w:szCs w:val="28"/>
        </w:rPr>
        <w:t>3</w:t>
      </w:r>
      <w:r w:rsidRPr="003B74FC">
        <w:rPr>
          <w:sz w:val="28"/>
          <w:szCs w:val="28"/>
        </w:rPr>
        <w:t>. статью 10 изложить в следующей редакции:</w:t>
      </w:r>
    </w:p>
    <w:p w:rsidR="001412F1" w:rsidRPr="003B74FC" w:rsidRDefault="001412F1" w:rsidP="001412F1">
      <w:pPr>
        <w:pStyle w:val="ConsPlusNormal"/>
        <w:ind w:firstLine="709"/>
        <w:jc w:val="both"/>
        <w:rPr>
          <w:sz w:val="28"/>
          <w:szCs w:val="28"/>
        </w:rPr>
      </w:pPr>
      <w:r w:rsidRPr="003B74FC">
        <w:rPr>
          <w:sz w:val="28"/>
          <w:szCs w:val="28"/>
        </w:rPr>
        <w:t>«Статья 10. Приостановление и восстановление выплаты пенсии</w:t>
      </w:r>
    </w:p>
    <w:p w:rsidR="001412F1" w:rsidRPr="003B74FC" w:rsidRDefault="001412F1" w:rsidP="001412F1">
      <w:pPr>
        <w:pStyle w:val="ConsPlusNormal"/>
        <w:ind w:firstLine="709"/>
        <w:jc w:val="both"/>
        <w:rPr>
          <w:sz w:val="28"/>
          <w:szCs w:val="28"/>
        </w:rPr>
      </w:pPr>
      <w:r w:rsidRPr="003B74FC">
        <w:rPr>
          <w:sz w:val="28"/>
          <w:szCs w:val="28"/>
        </w:rPr>
        <w:t>1. Выплата пенсии приостанавливается:</w:t>
      </w:r>
    </w:p>
    <w:p w:rsidR="001412F1" w:rsidRPr="003B74FC" w:rsidRDefault="001412F1" w:rsidP="001412F1">
      <w:pPr>
        <w:pStyle w:val="ConsPlusNormal"/>
        <w:ind w:firstLine="709"/>
        <w:jc w:val="both"/>
        <w:rPr>
          <w:sz w:val="28"/>
          <w:szCs w:val="28"/>
        </w:rPr>
      </w:pPr>
      <w:r w:rsidRPr="003B74FC">
        <w:rPr>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1412F1" w:rsidRPr="003B74FC" w:rsidRDefault="001412F1" w:rsidP="001412F1">
      <w:pPr>
        <w:pStyle w:val="ConsPlusNormal"/>
        <w:ind w:firstLine="709"/>
        <w:jc w:val="both"/>
        <w:rPr>
          <w:sz w:val="28"/>
          <w:szCs w:val="28"/>
        </w:rPr>
      </w:pPr>
      <w:proofErr w:type="gramStart"/>
      <w:r w:rsidRPr="003B74FC">
        <w:rPr>
          <w:sz w:val="28"/>
          <w:szCs w:val="28"/>
        </w:rPr>
        <w:lastRenderedPageBreak/>
        <w:t>2) при непредставлении получателем пенсии в срок, указанный в пункте 1 статьи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w:t>
      </w:r>
      <w:proofErr w:type="gramEnd"/>
      <w:r w:rsidRPr="003B74FC">
        <w:rPr>
          <w:sz w:val="28"/>
          <w:szCs w:val="28"/>
        </w:rPr>
        <w:t xml:space="preserve">, </w:t>
      </w:r>
      <w:proofErr w:type="gramStart"/>
      <w:r w:rsidRPr="003B74FC">
        <w:rPr>
          <w:sz w:val="28"/>
          <w:szCs w:val="28"/>
        </w:rPr>
        <w:t>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w:t>
      </w:r>
      <w:r>
        <w:rPr>
          <w:sz w:val="28"/>
          <w:szCs w:val="28"/>
        </w:rPr>
        <w:t xml:space="preserve"> Законом Российской Федерации «О</w:t>
      </w:r>
      <w:r w:rsidRPr="003B74FC">
        <w:rPr>
          <w:sz w:val="28"/>
          <w:szCs w:val="28"/>
        </w:rPr>
        <w:t xml:space="preserve"> занятости населения в Российской Федерации»;</w:t>
      </w:r>
      <w:proofErr w:type="gramEnd"/>
    </w:p>
    <w:p w:rsidR="001412F1" w:rsidRPr="003B74FC" w:rsidRDefault="001412F1" w:rsidP="001412F1">
      <w:pPr>
        <w:pStyle w:val="ConsPlusNormal"/>
        <w:ind w:firstLine="709"/>
        <w:jc w:val="both"/>
        <w:rPr>
          <w:sz w:val="28"/>
          <w:szCs w:val="28"/>
        </w:rPr>
      </w:pPr>
      <w:r w:rsidRPr="003B74FC">
        <w:rPr>
          <w:sz w:val="28"/>
          <w:szCs w:val="28"/>
        </w:rPr>
        <w:t>3) при непредставлении получателем пенсии документа, указанного в пункте 2 статьи 8 настоящего Положения, - с 1 января года, следующего за годом, в котором он должен сообщить факт нахождения его в живых, если иное не установлено Коллегией Администрации Кемеровской области;</w:t>
      </w:r>
    </w:p>
    <w:p w:rsidR="001412F1" w:rsidRPr="003B74FC" w:rsidRDefault="001412F1" w:rsidP="001412F1">
      <w:pPr>
        <w:pStyle w:val="ConsPlusNormal"/>
        <w:ind w:firstLine="709"/>
        <w:jc w:val="both"/>
        <w:rPr>
          <w:sz w:val="28"/>
          <w:szCs w:val="28"/>
        </w:rPr>
      </w:pPr>
      <w:r w:rsidRPr="003B74FC">
        <w:rPr>
          <w:sz w:val="28"/>
          <w:szCs w:val="28"/>
        </w:rPr>
        <w:t>4)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1412F1" w:rsidRPr="003B74FC" w:rsidRDefault="001412F1" w:rsidP="001412F1">
      <w:pPr>
        <w:pStyle w:val="ConsPlusNormal"/>
        <w:ind w:firstLine="709"/>
        <w:jc w:val="both"/>
        <w:rPr>
          <w:sz w:val="28"/>
          <w:szCs w:val="28"/>
        </w:rPr>
      </w:pPr>
      <w:r w:rsidRPr="003B74FC">
        <w:rPr>
          <w:sz w:val="28"/>
          <w:szCs w:val="28"/>
        </w:rPr>
        <w:t>2. Выплата пенсии восстанавливается:</w:t>
      </w:r>
    </w:p>
    <w:p w:rsidR="001412F1" w:rsidRPr="003B74FC" w:rsidRDefault="001412F1" w:rsidP="001412F1">
      <w:pPr>
        <w:pStyle w:val="ConsPlusNormal"/>
        <w:ind w:firstLine="709"/>
        <w:jc w:val="both"/>
        <w:rPr>
          <w:sz w:val="28"/>
          <w:szCs w:val="28"/>
        </w:rPr>
      </w:pPr>
      <w:r w:rsidRPr="003B74FC">
        <w:rPr>
          <w:sz w:val="28"/>
          <w:szCs w:val="28"/>
        </w:rPr>
        <w:t>1) при освобождении должностей, указанных в подпункте 1 пункта 1 настоящей статьи, - со дня, следующего за днем их освобождения;</w:t>
      </w:r>
    </w:p>
    <w:p w:rsidR="001412F1" w:rsidRPr="003B74FC" w:rsidRDefault="001412F1" w:rsidP="001412F1">
      <w:pPr>
        <w:pStyle w:val="ConsPlusNormal"/>
        <w:ind w:firstLine="709"/>
        <w:jc w:val="both"/>
        <w:rPr>
          <w:sz w:val="28"/>
          <w:szCs w:val="28"/>
        </w:rPr>
      </w:pPr>
      <w:r w:rsidRPr="003B74FC">
        <w:rPr>
          <w:sz w:val="28"/>
          <w:szCs w:val="28"/>
        </w:rPr>
        <w:t>2) при устранении обстоятельств, указанных в подпунктах 2-4 пункта 1 настоящей статьи, - выплата пенсии возобновляется с учетом перерасчета на основании пункта 7и статьи 5 настоящего положения с 1-го числа месяца ее приостановления.</w:t>
      </w:r>
    </w:p>
    <w:p w:rsidR="001412F1" w:rsidRPr="003B74FC" w:rsidRDefault="001412F1" w:rsidP="001412F1">
      <w:pPr>
        <w:pStyle w:val="ConsPlusNormal"/>
        <w:ind w:firstLine="709"/>
        <w:jc w:val="both"/>
        <w:rPr>
          <w:sz w:val="28"/>
          <w:szCs w:val="28"/>
        </w:rPr>
      </w:pPr>
      <w:r w:rsidRPr="003B74FC">
        <w:rPr>
          <w:sz w:val="28"/>
          <w:szCs w:val="28"/>
        </w:rPr>
        <w:t xml:space="preserve">3. При восстановлении выплаты пенсии в соответствии с пунктом 2 настоящей статьи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w:t>
      </w:r>
      <w:r>
        <w:rPr>
          <w:sz w:val="28"/>
          <w:szCs w:val="28"/>
        </w:rPr>
        <w:t>ограничения каким-либо сроком</w:t>
      </w:r>
      <w:proofErr w:type="gramStart"/>
      <w:r>
        <w:rPr>
          <w:sz w:val="28"/>
          <w:szCs w:val="28"/>
        </w:rPr>
        <w:t>.».</w:t>
      </w:r>
      <w:proofErr w:type="gramEnd"/>
    </w:p>
    <w:p w:rsidR="001412F1" w:rsidRPr="003B74FC" w:rsidRDefault="001412F1" w:rsidP="001412F1">
      <w:pPr>
        <w:pStyle w:val="ConsPlusNormal"/>
        <w:ind w:firstLine="709"/>
        <w:jc w:val="both"/>
        <w:rPr>
          <w:sz w:val="28"/>
          <w:szCs w:val="28"/>
        </w:rPr>
      </w:pPr>
      <w:r w:rsidRPr="003B74FC">
        <w:rPr>
          <w:sz w:val="28"/>
          <w:szCs w:val="28"/>
        </w:rPr>
        <w:t>1.1</w:t>
      </w:r>
      <w:r>
        <w:rPr>
          <w:sz w:val="28"/>
          <w:szCs w:val="28"/>
        </w:rPr>
        <w:t>4</w:t>
      </w:r>
      <w:r w:rsidRPr="003B74FC">
        <w:rPr>
          <w:sz w:val="28"/>
          <w:szCs w:val="28"/>
        </w:rPr>
        <w:t>. статью 11 изложить в следующей редакции:</w:t>
      </w:r>
    </w:p>
    <w:p w:rsidR="001412F1" w:rsidRPr="003B74FC" w:rsidRDefault="001412F1" w:rsidP="001412F1">
      <w:pPr>
        <w:pStyle w:val="ConsPlusNormal"/>
        <w:ind w:firstLine="709"/>
        <w:jc w:val="both"/>
        <w:rPr>
          <w:sz w:val="28"/>
          <w:szCs w:val="28"/>
        </w:rPr>
      </w:pPr>
      <w:r w:rsidRPr="003B74FC">
        <w:rPr>
          <w:sz w:val="28"/>
          <w:szCs w:val="28"/>
        </w:rPr>
        <w:t>«Статья 11. Прекращение и возобновление выплаты пенсии</w:t>
      </w:r>
      <w:r>
        <w:rPr>
          <w:sz w:val="28"/>
          <w:szCs w:val="28"/>
        </w:rPr>
        <w:t>.</w:t>
      </w:r>
    </w:p>
    <w:p w:rsidR="001412F1" w:rsidRPr="003B74FC" w:rsidRDefault="001412F1" w:rsidP="001412F1">
      <w:pPr>
        <w:pStyle w:val="ConsPlusNormal"/>
        <w:ind w:firstLine="709"/>
        <w:jc w:val="both"/>
        <w:rPr>
          <w:sz w:val="28"/>
          <w:szCs w:val="28"/>
        </w:rPr>
      </w:pPr>
      <w:r w:rsidRPr="003B74FC">
        <w:rPr>
          <w:sz w:val="28"/>
          <w:szCs w:val="28"/>
        </w:rPr>
        <w:t>1. Выплата пенсии прекращается:</w:t>
      </w:r>
    </w:p>
    <w:p w:rsidR="001412F1" w:rsidRPr="003B74FC" w:rsidRDefault="001412F1" w:rsidP="001412F1">
      <w:pPr>
        <w:pStyle w:val="ConsPlusNormal"/>
        <w:ind w:firstLine="709"/>
        <w:jc w:val="both"/>
        <w:rPr>
          <w:sz w:val="28"/>
          <w:szCs w:val="28"/>
        </w:rPr>
      </w:pPr>
      <w:proofErr w:type="gramStart"/>
      <w:r w:rsidRPr="003B74FC">
        <w:rPr>
          <w:sz w:val="28"/>
          <w:szCs w:val="28"/>
        </w:rPr>
        <w:t>1) в случае смерти получателя пенсии, а также в случае вступления в силу решения суда об объявлении его умершим или о признании его безвестно отсутствующим – с 1-го числа месяца, следующим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roofErr w:type="gramEnd"/>
    </w:p>
    <w:p w:rsidR="001412F1" w:rsidRPr="003B74FC" w:rsidRDefault="001412F1" w:rsidP="001412F1">
      <w:pPr>
        <w:pStyle w:val="ConsPlusNormal"/>
        <w:ind w:firstLine="709"/>
        <w:jc w:val="both"/>
        <w:rPr>
          <w:sz w:val="28"/>
          <w:szCs w:val="28"/>
        </w:rPr>
      </w:pPr>
      <w:proofErr w:type="gramStart"/>
      <w:r w:rsidRPr="003B74FC">
        <w:rPr>
          <w:sz w:val="28"/>
          <w:szCs w:val="28"/>
        </w:rPr>
        <w:t xml:space="preserve">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w:t>
      </w:r>
      <w:r w:rsidRPr="003B74FC">
        <w:rPr>
          <w:sz w:val="28"/>
          <w:szCs w:val="28"/>
        </w:rPr>
        <w:lastRenderedPageBreak/>
        <w:t>муниципальной службы - с 1-го числа месяца, следующего за месяцем, в котором истек указанный срок;</w:t>
      </w:r>
      <w:proofErr w:type="gramEnd"/>
    </w:p>
    <w:p w:rsidR="001412F1" w:rsidRPr="003B74FC" w:rsidRDefault="001412F1" w:rsidP="001412F1">
      <w:pPr>
        <w:pStyle w:val="ConsPlusNormal"/>
        <w:ind w:firstLine="709"/>
        <w:jc w:val="both"/>
        <w:rPr>
          <w:sz w:val="28"/>
          <w:szCs w:val="28"/>
        </w:rPr>
      </w:pPr>
      <w:r w:rsidRPr="003B74FC">
        <w:rPr>
          <w:sz w:val="28"/>
          <w:szCs w:val="28"/>
        </w:rPr>
        <w:t>3) в случае утраты получателем пенсии права на назначенную ему пенсию - с 1-го числа месяца, следующего за месяцем, в котором утрачено право на пенсию</w:t>
      </w:r>
      <w:r>
        <w:rPr>
          <w:sz w:val="28"/>
          <w:szCs w:val="28"/>
        </w:rPr>
        <w:t>.</w:t>
      </w:r>
    </w:p>
    <w:p w:rsidR="001412F1" w:rsidRPr="003B74FC" w:rsidRDefault="001412F1" w:rsidP="001412F1">
      <w:pPr>
        <w:pStyle w:val="ConsPlusNormal"/>
        <w:ind w:firstLine="709"/>
        <w:jc w:val="both"/>
        <w:rPr>
          <w:sz w:val="28"/>
          <w:szCs w:val="28"/>
        </w:rPr>
      </w:pPr>
      <w:r w:rsidRPr="003B74FC">
        <w:rPr>
          <w:sz w:val="28"/>
          <w:szCs w:val="28"/>
        </w:rPr>
        <w:t>2. Выплата пенсии возобновляется:</w:t>
      </w:r>
    </w:p>
    <w:p w:rsidR="001412F1" w:rsidRPr="003B74FC" w:rsidRDefault="001412F1" w:rsidP="001412F1">
      <w:pPr>
        <w:pStyle w:val="ConsPlusNormal"/>
        <w:ind w:firstLine="709"/>
        <w:jc w:val="both"/>
        <w:rPr>
          <w:sz w:val="28"/>
          <w:szCs w:val="28"/>
        </w:rPr>
      </w:pPr>
      <w:r w:rsidRPr="003B74FC">
        <w:rPr>
          <w:sz w:val="28"/>
          <w:szCs w:val="28"/>
        </w:rPr>
        <w:t>1) 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1412F1" w:rsidRPr="003B74FC" w:rsidRDefault="001412F1" w:rsidP="001412F1">
      <w:pPr>
        <w:pStyle w:val="ConsPlusNormal"/>
        <w:ind w:firstLine="709"/>
        <w:jc w:val="both"/>
        <w:rPr>
          <w:sz w:val="28"/>
          <w:szCs w:val="28"/>
        </w:rPr>
      </w:pPr>
      <w:r w:rsidRPr="003B74FC">
        <w:rPr>
          <w:sz w:val="28"/>
          <w:szCs w:val="28"/>
        </w:rPr>
        <w:t>2) при освобождении должностей, указанных в подпункте 2 пункта 1 настоящей статьи, - со дня, следующего за днем их освобождения;</w:t>
      </w:r>
    </w:p>
    <w:p w:rsidR="001412F1" w:rsidRPr="003B74FC" w:rsidRDefault="001412F1" w:rsidP="001412F1">
      <w:pPr>
        <w:pStyle w:val="ConsPlusNormal"/>
        <w:ind w:firstLine="709"/>
        <w:jc w:val="both"/>
        <w:rPr>
          <w:sz w:val="28"/>
          <w:szCs w:val="28"/>
        </w:rPr>
      </w:pPr>
      <w:r w:rsidRPr="003B74FC">
        <w:rPr>
          <w:sz w:val="28"/>
          <w:szCs w:val="28"/>
        </w:rPr>
        <w:t xml:space="preserve">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w:t>
      </w:r>
      <w:proofErr w:type="gramStart"/>
      <w:r w:rsidRPr="003B74FC">
        <w:rPr>
          <w:sz w:val="28"/>
          <w:szCs w:val="28"/>
        </w:rPr>
        <w:t>-с</w:t>
      </w:r>
      <w:proofErr w:type="gramEnd"/>
      <w:r w:rsidRPr="003B74FC">
        <w:rPr>
          <w:sz w:val="28"/>
          <w:szCs w:val="28"/>
        </w:rPr>
        <w:t xml:space="preserve"> 1-го числа месяца, следующего за месяцем, в котором уполномоченным органом получены заявление о возобновлении выплаты пенсии и все необходимые документа, за исключением случая, установленного подпунктом 4 настоящего пункта;</w:t>
      </w:r>
    </w:p>
    <w:p w:rsidR="001412F1" w:rsidRPr="003B74FC" w:rsidRDefault="001412F1" w:rsidP="001412F1">
      <w:pPr>
        <w:pStyle w:val="ConsPlusNormal"/>
        <w:ind w:firstLine="709"/>
        <w:jc w:val="both"/>
        <w:rPr>
          <w:sz w:val="28"/>
          <w:szCs w:val="28"/>
        </w:rPr>
      </w:pPr>
      <w:proofErr w:type="gramStart"/>
      <w:r w:rsidRPr="003B74FC">
        <w:rPr>
          <w:sz w:val="28"/>
          <w:szCs w:val="28"/>
        </w:rP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w:t>
      </w:r>
      <w:r>
        <w:rPr>
          <w:sz w:val="28"/>
          <w:szCs w:val="28"/>
        </w:rPr>
        <w:t>,</w:t>
      </w:r>
      <w:r w:rsidRPr="003B74FC">
        <w:rPr>
          <w:sz w:val="28"/>
          <w:szCs w:val="28"/>
        </w:rPr>
        <w:t xml:space="preserve"> по государственному пенсионному обеспечению учитываемого при исчислении размера пенсии, - со дня назначения указанной пенсии.</w:t>
      </w:r>
      <w:proofErr w:type="gramEnd"/>
    </w:p>
    <w:p w:rsidR="001412F1" w:rsidRPr="003B74FC" w:rsidRDefault="001412F1" w:rsidP="001412F1">
      <w:pPr>
        <w:pStyle w:val="ConsPlusNormal"/>
        <w:ind w:firstLine="709"/>
        <w:jc w:val="both"/>
        <w:rPr>
          <w:sz w:val="28"/>
          <w:szCs w:val="28"/>
        </w:rPr>
      </w:pPr>
      <w:r w:rsidRPr="003B74FC">
        <w:rPr>
          <w:sz w:val="28"/>
          <w:szCs w:val="28"/>
        </w:rPr>
        <w:t>3. Возобновление выплаты пенсии в соответствии с пунктом 2 настоящей статьи осуществляется в соответствии с установленным настоящим Положением порядком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1412F1" w:rsidRDefault="001412F1" w:rsidP="001412F1">
      <w:pPr>
        <w:spacing w:after="0"/>
        <w:ind w:firstLine="709"/>
        <w:jc w:val="both"/>
        <w:rPr>
          <w:rFonts w:ascii="Times New Roman" w:hAnsi="Times New Roman" w:cs="Times New Roman"/>
          <w:sz w:val="28"/>
          <w:szCs w:val="28"/>
        </w:rPr>
      </w:pPr>
      <w:r w:rsidRPr="001412F1">
        <w:rPr>
          <w:rFonts w:ascii="Times New Roman" w:hAnsi="Times New Roman" w:cs="Times New Roman"/>
          <w:sz w:val="28"/>
          <w:szCs w:val="28"/>
        </w:rPr>
        <w:t>В случае</w:t>
      </w:r>
      <w:proofErr w:type="gramStart"/>
      <w:r w:rsidRPr="001412F1">
        <w:rPr>
          <w:rFonts w:ascii="Times New Roman" w:hAnsi="Times New Roman" w:cs="Times New Roman"/>
          <w:sz w:val="28"/>
          <w:szCs w:val="28"/>
        </w:rPr>
        <w:t>,</w:t>
      </w:r>
      <w:proofErr w:type="gramEnd"/>
      <w:r w:rsidRPr="001412F1">
        <w:rPr>
          <w:rFonts w:ascii="Times New Roman" w:hAnsi="Times New Roman" w:cs="Times New Roman"/>
          <w:sz w:val="28"/>
          <w:szCs w:val="28"/>
        </w:rPr>
        <w:t xml:space="preserve"> если размер пенсии, возобновленной в соответствии с подпунктом 2 пункта 2 настоящей статьи, меньше размера ранее назначенной пенсии, то пенсия возобновляется в прежнем более высоком размере.».</w:t>
      </w:r>
    </w:p>
    <w:p w:rsidR="003B234D" w:rsidRPr="003B74FC" w:rsidRDefault="003B234D" w:rsidP="003B234D">
      <w:pPr>
        <w:pStyle w:val="ConsPlusNormal"/>
        <w:ind w:firstLine="709"/>
        <w:jc w:val="both"/>
        <w:rPr>
          <w:sz w:val="28"/>
          <w:szCs w:val="28"/>
        </w:rPr>
      </w:pPr>
      <w:r>
        <w:rPr>
          <w:sz w:val="28"/>
          <w:szCs w:val="28"/>
        </w:rPr>
        <w:t>1.15.</w:t>
      </w:r>
      <w:r w:rsidRPr="003B234D">
        <w:rPr>
          <w:sz w:val="28"/>
          <w:szCs w:val="28"/>
        </w:rPr>
        <w:t xml:space="preserve"> </w:t>
      </w:r>
      <w:r w:rsidRPr="003B74FC">
        <w:rPr>
          <w:sz w:val="28"/>
          <w:szCs w:val="28"/>
        </w:rPr>
        <w:t>статью 13 изложить в следующей редакции:</w:t>
      </w:r>
    </w:p>
    <w:p w:rsidR="003B234D" w:rsidRPr="003B234D" w:rsidRDefault="003B234D" w:rsidP="003B234D">
      <w:pPr>
        <w:pStyle w:val="ConsPlusNormal"/>
        <w:ind w:firstLine="709"/>
        <w:jc w:val="both"/>
        <w:rPr>
          <w:sz w:val="28"/>
          <w:szCs w:val="28"/>
        </w:rPr>
      </w:pPr>
      <w:r w:rsidRPr="003B234D">
        <w:rPr>
          <w:sz w:val="28"/>
          <w:szCs w:val="28"/>
        </w:rPr>
        <w:t>«Статья 13. Исчисление стажа муниципальной службы, необходимого для назначения пенсии</w:t>
      </w:r>
    </w:p>
    <w:p w:rsidR="003B234D" w:rsidRPr="003B234D" w:rsidRDefault="003B234D" w:rsidP="003B234D">
      <w:pPr>
        <w:pStyle w:val="ConsPlusNormal"/>
        <w:ind w:firstLine="709"/>
        <w:jc w:val="both"/>
        <w:rPr>
          <w:sz w:val="28"/>
          <w:szCs w:val="28"/>
        </w:rPr>
      </w:pPr>
      <w:r w:rsidRPr="003B234D">
        <w:rPr>
          <w:sz w:val="28"/>
          <w:szCs w:val="28"/>
        </w:rPr>
        <w:t xml:space="preserve">Для назначения пенсии муниципальным служащим </w:t>
      </w:r>
      <w:r w:rsidR="009205CF">
        <w:rPr>
          <w:sz w:val="28"/>
          <w:szCs w:val="28"/>
        </w:rPr>
        <w:t>Лебедевского сельского поселения</w:t>
      </w:r>
      <w:r w:rsidRPr="003B234D">
        <w:rPr>
          <w:sz w:val="28"/>
          <w:szCs w:val="28"/>
        </w:rPr>
        <w:t xml:space="preserve"> в стаж муниципальной службы включаются:</w:t>
      </w:r>
    </w:p>
    <w:p w:rsidR="003B234D" w:rsidRPr="003B234D" w:rsidRDefault="003B234D" w:rsidP="003B234D">
      <w:pPr>
        <w:autoSpaceDE w:val="0"/>
        <w:autoSpaceDN w:val="0"/>
        <w:adjustRightInd w:val="0"/>
        <w:spacing w:after="0"/>
        <w:ind w:firstLine="709"/>
        <w:jc w:val="both"/>
        <w:rPr>
          <w:rFonts w:ascii="Times New Roman" w:hAnsi="Times New Roman" w:cs="Times New Roman"/>
          <w:sz w:val="28"/>
          <w:szCs w:val="28"/>
        </w:rPr>
      </w:pPr>
      <w:r w:rsidRPr="003B234D">
        <w:rPr>
          <w:rFonts w:ascii="Times New Roman" w:hAnsi="Times New Roman" w:cs="Times New Roman"/>
          <w:sz w:val="28"/>
          <w:szCs w:val="28"/>
        </w:rPr>
        <w:t>1) должностей муниципальной службы;</w:t>
      </w:r>
    </w:p>
    <w:p w:rsidR="003B234D" w:rsidRPr="003B234D" w:rsidRDefault="003B234D" w:rsidP="003B234D">
      <w:pPr>
        <w:autoSpaceDE w:val="0"/>
        <w:autoSpaceDN w:val="0"/>
        <w:adjustRightInd w:val="0"/>
        <w:spacing w:after="0"/>
        <w:ind w:firstLine="709"/>
        <w:jc w:val="both"/>
        <w:rPr>
          <w:rFonts w:ascii="Times New Roman" w:hAnsi="Times New Roman" w:cs="Times New Roman"/>
          <w:sz w:val="28"/>
          <w:szCs w:val="28"/>
        </w:rPr>
      </w:pPr>
      <w:r w:rsidRPr="003B234D">
        <w:rPr>
          <w:rFonts w:ascii="Times New Roman" w:hAnsi="Times New Roman" w:cs="Times New Roman"/>
          <w:sz w:val="28"/>
          <w:szCs w:val="28"/>
        </w:rPr>
        <w:t>2) муниципальных должностей;</w:t>
      </w:r>
    </w:p>
    <w:p w:rsidR="003B234D" w:rsidRPr="003B234D" w:rsidRDefault="003B234D" w:rsidP="003B234D">
      <w:pPr>
        <w:pStyle w:val="ConsPlusNormal"/>
        <w:ind w:firstLine="709"/>
        <w:jc w:val="both"/>
        <w:rPr>
          <w:sz w:val="28"/>
          <w:szCs w:val="28"/>
        </w:rPr>
      </w:pPr>
      <w:proofErr w:type="gramStart"/>
      <w:r>
        <w:rPr>
          <w:sz w:val="28"/>
          <w:szCs w:val="28"/>
        </w:rPr>
        <w:t>3)</w:t>
      </w:r>
      <w:r w:rsidRPr="00EC66B3">
        <w:rPr>
          <w:sz w:val="28"/>
          <w:szCs w:val="28"/>
        </w:rPr>
        <w:t xml:space="preserve"> периоды замещен</w:t>
      </w:r>
      <w:r>
        <w:rPr>
          <w:sz w:val="28"/>
          <w:szCs w:val="28"/>
        </w:rPr>
        <w:t>ия должностей, периоды службы (</w:t>
      </w:r>
      <w:r w:rsidRPr="00EC66B3">
        <w:rPr>
          <w:sz w:val="28"/>
          <w:szCs w:val="28"/>
        </w:rPr>
        <w:t xml:space="preserve">работы), предусмотренные Указом Президента Российской Федерации «О перечне </w:t>
      </w:r>
      <w:r>
        <w:rPr>
          <w:sz w:val="28"/>
          <w:szCs w:val="28"/>
        </w:rPr>
        <w:t>должностей, периода службы (</w:t>
      </w:r>
      <w:r w:rsidRPr="00EC66B3">
        <w:rPr>
          <w:sz w:val="28"/>
          <w:szCs w:val="28"/>
        </w:rPr>
        <w:t xml:space="preserve">работы) в которых включаются в стаж </w:t>
      </w:r>
      <w:r w:rsidRPr="00EC66B3">
        <w:rPr>
          <w:sz w:val="28"/>
          <w:szCs w:val="28"/>
        </w:rPr>
        <w:lastRenderedPageBreak/>
        <w:t>государственной гражданской службы для назначения пенсии за выслугу лет федеральных государственных гражданских служащих»;</w:t>
      </w:r>
      <w:proofErr w:type="gramEnd"/>
    </w:p>
    <w:p w:rsidR="003B234D" w:rsidRPr="003B234D" w:rsidRDefault="003B234D" w:rsidP="003B234D">
      <w:pPr>
        <w:autoSpaceDE w:val="0"/>
        <w:autoSpaceDN w:val="0"/>
        <w:adjustRightInd w:val="0"/>
        <w:spacing w:after="0"/>
        <w:ind w:firstLine="709"/>
        <w:jc w:val="both"/>
        <w:rPr>
          <w:rFonts w:ascii="Times New Roman" w:hAnsi="Times New Roman" w:cs="Times New Roman"/>
          <w:sz w:val="28"/>
          <w:szCs w:val="28"/>
        </w:rPr>
      </w:pPr>
      <w:r w:rsidRPr="003B234D">
        <w:rPr>
          <w:rFonts w:ascii="Times New Roman" w:hAnsi="Times New Roman" w:cs="Times New Roman"/>
          <w:sz w:val="28"/>
          <w:szCs w:val="28"/>
        </w:rPr>
        <w:t xml:space="preserve">4) </w:t>
      </w:r>
      <w:r>
        <w:rPr>
          <w:rFonts w:ascii="Times New Roman" w:hAnsi="Times New Roman" w:cs="Times New Roman"/>
          <w:sz w:val="28"/>
          <w:szCs w:val="28"/>
        </w:rPr>
        <w:t>утратил силу</w:t>
      </w:r>
      <w:r w:rsidRPr="003B234D">
        <w:rPr>
          <w:rFonts w:ascii="Times New Roman" w:hAnsi="Times New Roman" w:cs="Times New Roman"/>
          <w:sz w:val="28"/>
          <w:szCs w:val="28"/>
        </w:rPr>
        <w:t>;</w:t>
      </w:r>
    </w:p>
    <w:p w:rsidR="003B234D" w:rsidRPr="002D1C5F" w:rsidRDefault="003B234D" w:rsidP="002D1C5F">
      <w:pPr>
        <w:autoSpaceDE w:val="0"/>
        <w:autoSpaceDN w:val="0"/>
        <w:adjustRightInd w:val="0"/>
        <w:spacing w:after="0"/>
        <w:ind w:firstLine="709"/>
        <w:jc w:val="both"/>
        <w:rPr>
          <w:rFonts w:ascii="Times New Roman" w:hAnsi="Times New Roman" w:cs="Times New Roman"/>
          <w:sz w:val="28"/>
          <w:szCs w:val="28"/>
        </w:rPr>
      </w:pPr>
      <w:r w:rsidRPr="003B234D">
        <w:rPr>
          <w:rFonts w:ascii="Times New Roman" w:hAnsi="Times New Roman" w:cs="Times New Roman"/>
          <w:sz w:val="28"/>
          <w:szCs w:val="28"/>
        </w:rPr>
        <w:t>5) работа на отдельных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roofErr w:type="gramStart"/>
      <w:r w:rsidRPr="002D1C5F">
        <w:rPr>
          <w:rFonts w:ascii="Times New Roman" w:hAnsi="Times New Roman" w:cs="Times New Roman"/>
          <w:sz w:val="28"/>
          <w:szCs w:val="28"/>
        </w:rPr>
        <w:t>.».</w:t>
      </w:r>
      <w:proofErr w:type="gramEnd"/>
    </w:p>
    <w:p w:rsidR="002D1C5F" w:rsidRPr="002D1C5F" w:rsidRDefault="003B234D" w:rsidP="002D1C5F">
      <w:pPr>
        <w:autoSpaceDE w:val="0"/>
        <w:autoSpaceDN w:val="0"/>
        <w:adjustRightInd w:val="0"/>
        <w:spacing w:after="0"/>
        <w:ind w:firstLine="709"/>
        <w:jc w:val="both"/>
        <w:rPr>
          <w:rFonts w:ascii="Times New Roman" w:hAnsi="Times New Roman" w:cs="Times New Roman"/>
          <w:sz w:val="28"/>
          <w:szCs w:val="28"/>
        </w:rPr>
      </w:pPr>
      <w:r w:rsidRPr="002D1C5F">
        <w:rPr>
          <w:rFonts w:ascii="Times New Roman" w:hAnsi="Times New Roman" w:cs="Times New Roman"/>
          <w:sz w:val="28"/>
          <w:szCs w:val="28"/>
        </w:rPr>
        <w:t>1.16.</w:t>
      </w:r>
      <w:r w:rsidR="002D1C5F" w:rsidRPr="002D1C5F">
        <w:rPr>
          <w:rFonts w:ascii="Times New Roman" w:hAnsi="Times New Roman" w:cs="Times New Roman"/>
          <w:sz w:val="28"/>
          <w:szCs w:val="28"/>
        </w:rPr>
        <w:t xml:space="preserve"> пункт 1 статьи 15 признать утратившим силу.</w:t>
      </w:r>
    </w:p>
    <w:p w:rsidR="002D1C5F" w:rsidRPr="002D1C5F" w:rsidRDefault="002D1C5F" w:rsidP="002D1C5F">
      <w:pPr>
        <w:autoSpaceDE w:val="0"/>
        <w:autoSpaceDN w:val="0"/>
        <w:adjustRightInd w:val="0"/>
        <w:spacing w:after="0"/>
        <w:ind w:firstLine="709"/>
        <w:jc w:val="both"/>
        <w:rPr>
          <w:rFonts w:ascii="Times New Roman" w:hAnsi="Times New Roman" w:cs="Times New Roman"/>
          <w:sz w:val="28"/>
          <w:szCs w:val="28"/>
        </w:rPr>
      </w:pPr>
      <w:r w:rsidRPr="002D1C5F">
        <w:rPr>
          <w:rFonts w:ascii="Times New Roman" w:hAnsi="Times New Roman" w:cs="Times New Roman"/>
          <w:sz w:val="28"/>
          <w:szCs w:val="28"/>
        </w:rPr>
        <w:t>2. Положение «О пенсиях за выслугу лет лицам, замещавшим муниципальные должности Лебедевского сельского поселения, и муниципальным служащим Лебедевского сельского поселения» (в редакции настоящего решения) применяется с учетом пункта 3 статьи 7 Федерального закона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2D1C5F" w:rsidRPr="002D1C5F" w:rsidRDefault="002D1C5F" w:rsidP="002D1C5F">
      <w:pPr>
        <w:autoSpaceDE w:val="0"/>
        <w:autoSpaceDN w:val="0"/>
        <w:adjustRightInd w:val="0"/>
        <w:spacing w:after="0"/>
        <w:ind w:firstLine="709"/>
        <w:jc w:val="both"/>
        <w:rPr>
          <w:rFonts w:ascii="Times New Roman" w:hAnsi="Times New Roman" w:cs="Times New Roman"/>
          <w:sz w:val="28"/>
          <w:szCs w:val="28"/>
        </w:rPr>
      </w:pPr>
      <w:r w:rsidRPr="002D1C5F">
        <w:rPr>
          <w:rFonts w:ascii="Times New Roman" w:hAnsi="Times New Roman" w:cs="Times New Roman"/>
          <w:sz w:val="28"/>
          <w:szCs w:val="28"/>
        </w:rPr>
        <w:t>3. Решение вступает в силу со дня подписания и распространяет свое действие на правоотношения, возникшие с 01.01.2017.</w:t>
      </w:r>
    </w:p>
    <w:p w:rsidR="002D1C5F" w:rsidRPr="002D1C5F" w:rsidRDefault="002D1C5F" w:rsidP="002D1C5F">
      <w:pPr>
        <w:autoSpaceDE w:val="0"/>
        <w:autoSpaceDN w:val="0"/>
        <w:adjustRightInd w:val="0"/>
        <w:spacing w:after="0"/>
        <w:ind w:firstLine="709"/>
        <w:jc w:val="both"/>
        <w:rPr>
          <w:rFonts w:ascii="Times New Roman" w:hAnsi="Times New Roman" w:cs="Times New Roman"/>
          <w:sz w:val="28"/>
          <w:szCs w:val="28"/>
        </w:rPr>
      </w:pPr>
      <w:r w:rsidRPr="002D1C5F">
        <w:rPr>
          <w:rFonts w:ascii="Times New Roman" w:hAnsi="Times New Roman" w:cs="Times New Roman"/>
          <w:sz w:val="28"/>
          <w:szCs w:val="28"/>
        </w:rPr>
        <w:t xml:space="preserve">4. </w:t>
      </w:r>
      <w:proofErr w:type="gramStart"/>
      <w:r w:rsidRPr="002D1C5F">
        <w:rPr>
          <w:rFonts w:ascii="Times New Roman" w:hAnsi="Times New Roman" w:cs="Times New Roman"/>
          <w:sz w:val="28"/>
          <w:szCs w:val="28"/>
        </w:rPr>
        <w:t>Решение подлежит обнародованию на информационном стенде Лебедевского сельского поселении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(http://admprom.ru/лебедевское - сельское - поселение/.</w:t>
      </w:r>
      <w:proofErr w:type="gramEnd"/>
    </w:p>
    <w:p w:rsidR="002D1C5F" w:rsidRPr="002D1C5F" w:rsidRDefault="002D1C5F" w:rsidP="002D1C5F">
      <w:pPr>
        <w:widowControl w:val="0"/>
        <w:autoSpaceDE w:val="0"/>
        <w:autoSpaceDN w:val="0"/>
        <w:adjustRightInd w:val="0"/>
        <w:spacing w:after="0"/>
        <w:ind w:firstLine="709"/>
        <w:jc w:val="both"/>
        <w:rPr>
          <w:rFonts w:ascii="Times New Roman" w:hAnsi="Times New Roman" w:cs="Times New Roman"/>
          <w:sz w:val="28"/>
          <w:szCs w:val="28"/>
        </w:rPr>
      </w:pPr>
      <w:r w:rsidRPr="002D1C5F">
        <w:rPr>
          <w:rFonts w:ascii="Times New Roman" w:hAnsi="Times New Roman" w:cs="Times New Roman"/>
          <w:sz w:val="28"/>
          <w:szCs w:val="28"/>
        </w:rPr>
        <w:t xml:space="preserve">5. </w:t>
      </w:r>
      <w:proofErr w:type="gramStart"/>
      <w:r w:rsidRPr="002D1C5F">
        <w:rPr>
          <w:rFonts w:ascii="Times New Roman" w:hAnsi="Times New Roman" w:cs="Times New Roman"/>
          <w:sz w:val="28"/>
          <w:szCs w:val="28"/>
        </w:rPr>
        <w:t>Контроль за</w:t>
      </w:r>
      <w:proofErr w:type="gramEnd"/>
      <w:r w:rsidRPr="002D1C5F">
        <w:rPr>
          <w:rFonts w:ascii="Times New Roman" w:hAnsi="Times New Roman" w:cs="Times New Roman"/>
          <w:sz w:val="28"/>
          <w:szCs w:val="28"/>
        </w:rPr>
        <w:t xml:space="preserve"> исполнением данного решения возложить на комиссию по бюджету (Мокшина С.Н).</w:t>
      </w:r>
    </w:p>
    <w:p w:rsidR="003B234D" w:rsidRDefault="003B234D" w:rsidP="003B234D">
      <w:pPr>
        <w:autoSpaceDE w:val="0"/>
        <w:autoSpaceDN w:val="0"/>
        <w:adjustRightInd w:val="0"/>
        <w:spacing w:after="0"/>
        <w:ind w:firstLine="709"/>
        <w:jc w:val="both"/>
        <w:rPr>
          <w:rFonts w:ascii="Times New Roman" w:hAnsi="Times New Roman" w:cs="Times New Roman"/>
          <w:sz w:val="28"/>
          <w:szCs w:val="28"/>
        </w:rPr>
      </w:pPr>
    </w:p>
    <w:p w:rsidR="002D1C5F" w:rsidRDefault="002D1C5F" w:rsidP="003B234D">
      <w:pPr>
        <w:autoSpaceDE w:val="0"/>
        <w:autoSpaceDN w:val="0"/>
        <w:adjustRightInd w:val="0"/>
        <w:spacing w:after="0"/>
        <w:ind w:firstLine="709"/>
        <w:jc w:val="both"/>
        <w:rPr>
          <w:rFonts w:ascii="Times New Roman" w:hAnsi="Times New Roman" w:cs="Times New Roman"/>
          <w:sz w:val="28"/>
          <w:szCs w:val="28"/>
        </w:rPr>
      </w:pPr>
    </w:p>
    <w:p w:rsidR="002D1C5F" w:rsidRDefault="002D1C5F" w:rsidP="003B234D">
      <w:pPr>
        <w:autoSpaceDE w:val="0"/>
        <w:autoSpaceDN w:val="0"/>
        <w:adjustRightInd w:val="0"/>
        <w:spacing w:after="0"/>
        <w:ind w:firstLine="709"/>
        <w:jc w:val="both"/>
        <w:rPr>
          <w:rFonts w:ascii="Times New Roman" w:hAnsi="Times New Roman" w:cs="Times New Roman"/>
          <w:sz w:val="28"/>
          <w:szCs w:val="28"/>
        </w:rPr>
      </w:pPr>
    </w:p>
    <w:p w:rsidR="002D1C5F" w:rsidRDefault="009205CF" w:rsidP="003B234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1C5F">
        <w:rPr>
          <w:rFonts w:ascii="Times New Roman" w:hAnsi="Times New Roman" w:cs="Times New Roman"/>
          <w:sz w:val="28"/>
          <w:szCs w:val="28"/>
        </w:rPr>
        <w:t>Председатель</w:t>
      </w:r>
    </w:p>
    <w:p w:rsidR="002D1C5F" w:rsidRDefault="002D1C5F" w:rsidP="002D1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2D1C5F" w:rsidRDefault="002D1C5F" w:rsidP="002D1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Лебедевского сельского поселения                                 </w:t>
      </w:r>
      <w:r w:rsidR="009205CF">
        <w:rPr>
          <w:rFonts w:ascii="Times New Roman" w:hAnsi="Times New Roman" w:cs="Times New Roman"/>
          <w:sz w:val="28"/>
          <w:szCs w:val="28"/>
        </w:rPr>
        <w:t xml:space="preserve">  </w:t>
      </w:r>
      <w:r>
        <w:rPr>
          <w:rFonts w:ascii="Times New Roman" w:hAnsi="Times New Roman" w:cs="Times New Roman"/>
          <w:sz w:val="28"/>
          <w:szCs w:val="28"/>
        </w:rPr>
        <w:t xml:space="preserve">      И.Ю. Мясоедов</w:t>
      </w:r>
    </w:p>
    <w:p w:rsidR="002D1C5F" w:rsidRDefault="002D1C5F" w:rsidP="002D1C5F">
      <w:pPr>
        <w:autoSpaceDE w:val="0"/>
        <w:autoSpaceDN w:val="0"/>
        <w:adjustRightInd w:val="0"/>
        <w:spacing w:after="0"/>
        <w:jc w:val="both"/>
        <w:rPr>
          <w:rFonts w:ascii="Times New Roman" w:hAnsi="Times New Roman" w:cs="Times New Roman"/>
          <w:sz w:val="28"/>
          <w:szCs w:val="28"/>
        </w:rPr>
      </w:pPr>
    </w:p>
    <w:p w:rsidR="009205CF" w:rsidRDefault="009205CF" w:rsidP="002D1C5F">
      <w:pPr>
        <w:autoSpaceDE w:val="0"/>
        <w:autoSpaceDN w:val="0"/>
        <w:adjustRightInd w:val="0"/>
        <w:spacing w:after="0"/>
        <w:jc w:val="both"/>
        <w:rPr>
          <w:rFonts w:ascii="Times New Roman" w:hAnsi="Times New Roman" w:cs="Times New Roman"/>
          <w:sz w:val="28"/>
          <w:szCs w:val="28"/>
        </w:rPr>
      </w:pPr>
    </w:p>
    <w:p w:rsidR="002D1C5F" w:rsidRDefault="002D1C5F" w:rsidP="002D1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2D1C5F" w:rsidRPr="003B234D" w:rsidRDefault="002D1C5F" w:rsidP="002D1C5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Лебедевского сельского поселения                                         И.Ю. Мясоедов</w:t>
      </w:r>
    </w:p>
    <w:sectPr w:rsidR="002D1C5F" w:rsidRPr="003B234D" w:rsidSect="002D1C5F">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1A77"/>
    <w:multiLevelType w:val="multilevel"/>
    <w:tmpl w:val="6BE81A00"/>
    <w:lvl w:ilvl="0">
      <w:start w:val="1"/>
      <w:numFmt w:val="decimal"/>
      <w:lvlText w:val="%1."/>
      <w:lvlJc w:val="left"/>
      <w:pPr>
        <w:ind w:left="720" w:hanging="360"/>
      </w:pPr>
      <w:rPr>
        <w:rFonts w:ascii="Times New Roman" w:eastAsiaTheme="minorHAnsi" w:hAnsi="Times New Roman" w:cs="Times New Roman"/>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0642E4F"/>
    <w:multiLevelType w:val="multilevel"/>
    <w:tmpl w:val="900C9C7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06645B"/>
    <w:multiLevelType w:val="hybridMultilevel"/>
    <w:tmpl w:val="97E83A82"/>
    <w:lvl w:ilvl="0" w:tplc="BDC24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49B7"/>
    <w:rsid w:val="00096729"/>
    <w:rsid w:val="00112D5D"/>
    <w:rsid w:val="001412F1"/>
    <w:rsid w:val="00210F9C"/>
    <w:rsid w:val="0028518D"/>
    <w:rsid w:val="002D1C5F"/>
    <w:rsid w:val="0039562E"/>
    <w:rsid w:val="003B234D"/>
    <w:rsid w:val="004026FE"/>
    <w:rsid w:val="007C0762"/>
    <w:rsid w:val="007C46B2"/>
    <w:rsid w:val="007D4C69"/>
    <w:rsid w:val="00823D49"/>
    <w:rsid w:val="009205CF"/>
    <w:rsid w:val="00963896"/>
    <w:rsid w:val="009650D0"/>
    <w:rsid w:val="00A01E71"/>
    <w:rsid w:val="00B41C3C"/>
    <w:rsid w:val="00B5066B"/>
    <w:rsid w:val="00B549B7"/>
    <w:rsid w:val="00C97EEF"/>
    <w:rsid w:val="00ED70F0"/>
    <w:rsid w:val="00F5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B7"/>
    <w:pPr>
      <w:spacing w:line="240"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9B7"/>
    <w:pPr>
      <w:spacing w:after="0"/>
    </w:pPr>
    <w:rPr>
      <w:rFonts w:ascii="Tahoma" w:hAnsi="Tahoma" w:cs="Tahoma"/>
      <w:sz w:val="16"/>
      <w:szCs w:val="16"/>
    </w:rPr>
  </w:style>
  <w:style w:type="character" w:customStyle="1" w:styleId="a4">
    <w:name w:val="Текст выноски Знак"/>
    <w:basedOn w:val="a0"/>
    <w:link w:val="a3"/>
    <w:uiPriority w:val="99"/>
    <w:semiHidden/>
    <w:rsid w:val="00B549B7"/>
    <w:rPr>
      <w:rFonts w:ascii="Tahoma" w:hAnsi="Tahoma" w:cs="Tahoma"/>
      <w:b w:val="0"/>
      <w:sz w:val="16"/>
      <w:szCs w:val="16"/>
    </w:rPr>
  </w:style>
  <w:style w:type="paragraph" w:styleId="a5">
    <w:name w:val="List Paragraph"/>
    <w:basedOn w:val="a"/>
    <w:uiPriority w:val="34"/>
    <w:qFormat/>
    <w:rsid w:val="00B549B7"/>
    <w:pPr>
      <w:ind w:left="720"/>
      <w:contextualSpacing/>
    </w:pPr>
  </w:style>
  <w:style w:type="paragraph" w:customStyle="1" w:styleId="ConsPlusNormal">
    <w:name w:val="ConsPlusNormal"/>
    <w:rsid w:val="0039562E"/>
    <w:pPr>
      <w:autoSpaceDE w:val="0"/>
      <w:autoSpaceDN w:val="0"/>
      <w:adjustRightInd w:val="0"/>
      <w:spacing w:after="0" w:line="240" w:lineRule="auto"/>
    </w:pPr>
    <w:rPr>
      <w:rFonts w:eastAsia="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474A-B1F3-4DED-97F9-DBDDE1AB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cp:lastPrinted>2017-08-17T04:39:00Z</cp:lastPrinted>
  <dcterms:created xsi:type="dcterms:W3CDTF">2017-08-16T10:27:00Z</dcterms:created>
  <dcterms:modified xsi:type="dcterms:W3CDTF">2017-08-17T07:00:00Z</dcterms:modified>
</cp:coreProperties>
</file>