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F" w:rsidRDefault="00077CFF" w:rsidP="004A4623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FF" w:rsidRDefault="00077CFF" w:rsidP="00077C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</w:t>
      </w:r>
      <w:r w:rsidR="004A4623">
        <w:rPr>
          <w:b/>
          <w:sz w:val="32"/>
          <w:szCs w:val="32"/>
        </w:rPr>
        <w:t>ССИЙСКАЯ ФЕДЕРАЦИЯ</w:t>
      </w:r>
    </w:p>
    <w:p w:rsidR="00077CFF" w:rsidRDefault="00077CFF" w:rsidP="00077C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77CFF" w:rsidRDefault="00077CFF" w:rsidP="00077CFF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077CFF" w:rsidRDefault="00077CFF" w:rsidP="00077C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077CFF" w:rsidRDefault="00077CFF" w:rsidP="00077C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077CFF" w:rsidRDefault="00077CFF" w:rsidP="00077CF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77CFF" w:rsidRDefault="00077CFF" w:rsidP="00077CFF">
      <w:pPr>
        <w:jc w:val="center"/>
        <w:rPr>
          <w:b/>
        </w:rPr>
      </w:pPr>
      <w:r>
        <w:rPr>
          <w:b/>
        </w:rPr>
        <w:t xml:space="preserve">3-ий созыв </w:t>
      </w:r>
      <w:r w:rsidR="004A4623">
        <w:rPr>
          <w:b/>
        </w:rPr>
        <w:t>27-</w:t>
      </w:r>
      <w:r>
        <w:rPr>
          <w:b/>
        </w:rPr>
        <w:t>ое заседание.</w:t>
      </w:r>
    </w:p>
    <w:p w:rsidR="00077CFF" w:rsidRDefault="00077CFF" w:rsidP="00077CFF">
      <w:pPr>
        <w:rPr>
          <w:b/>
        </w:rPr>
      </w:pPr>
    </w:p>
    <w:p w:rsidR="00077CFF" w:rsidRDefault="00077CFF" w:rsidP="00077C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77CFF" w:rsidRDefault="00077CFF" w:rsidP="00077CFF">
      <w:pPr>
        <w:jc w:val="center"/>
        <w:rPr>
          <w:rFonts w:ascii="Arial" w:hAnsi="Arial" w:cs="Arial"/>
          <w:b/>
          <w:sz w:val="20"/>
          <w:szCs w:val="20"/>
        </w:rPr>
      </w:pPr>
    </w:p>
    <w:p w:rsidR="00077CFF" w:rsidRPr="004A4623" w:rsidRDefault="004A4623" w:rsidP="00077CFF">
      <w:pPr>
        <w:jc w:val="center"/>
        <w:rPr>
          <w:sz w:val="20"/>
          <w:szCs w:val="20"/>
        </w:rPr>
      </w:pPr>
      <w:r w:rsidRPr="004A4623">
        <w:rPr>
          <w:sz w:val="20"/>
          <w:szCs w:val="20"/>
        </w:rPr>
        <w:t>от 27 сентября 2017 г №78</w:t>
      </w:r>
    </w:p>
    <w:p w:rsidR="00077CFF" w:rsidRPr="004A4623" w:rsidRDefault="00077CFF" w:rsidP="00077CFF">
      <w:pPr>
        <w:jc w:val="center"/>
        <w:rPr>
          <w:sz w:val="20"/>
          <w:szCs w:val="20"/>
        </w:rPr>
      </w:pPr>
      <w:r w:rsidRPr="004A4623">
        <w:rPr>
          <w:sz w:val="20"/>
          <w:szCs w:val="20"/>
        </w:rPr>
        <w:t>с.</w:t>
      </w:r>
      <w:r w:rsidR="00373CBD">
        <w:rPr>
          <w:sz w:val="20"/>
          <w:szCs w:val="20"/>
        </w:rPr>
        <w:t xml:space="preserve"> </w:t>
      </w:r>
      <w:r w:rsidRPr="004A4623">
        <w:rPr>
          <w:sz w:val="20"/>
          <w:szCs w:val="20"/>
        </w:rPr>
        <w:t>Лебеди</w:t>
      </w:r>
    </w:p>
    <w:p w:rsidR="00077CFF" w:rsidRDefault="00077CFF" w:rsidP="00077CFF">
      <w:pPr>
        <w:jc w:val="center"/>
        <w:rPr>
          <w:b/>
          <w:sz w:val="20"/>
          <w:szCs w:val="20"/>
        </w:rPr>
      </w:pPr>
    </w:p>
    <w:p w:rsidR="00077CFF" w:rsidRDefault="00077CFF" w:rsidP="00077CFF">
      <w:pPr>
        <w:jc w:val="center"/>
        <w:rPr>
          <w:b/>
          <w:sz w:val="20"/>
          <w:szCs w:val="20"/>
        </w:rPr>
      </w:pPr>
    </w:p>
    <w:p w:rsidR="00077CFF" w:rsidRDefault="00077CFF" w:rsidP="0007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народных депутатов Лебедевского сел</w:t>
      </w:r>
      <w:r w:rsidR="00C5161E">
        <w:rPr>
          <w:b/>
          <w:sz w:val="28"/>
          <w:szCs w:val="28"/>
        </w:rPr>
        <w:t xml:space="preserve">ьского поселения от 31.05.2017 </w:t>
      </w:r>
      <w:r>
        <w:rPr>
          <w:b/>
          <w:sz w:val="28"/>
          <w:szCs w:val="28"/>
        </w:rPr>
        <w:t xml:space="preserve">№65 «Об утверждении Положения о комиссии Совета народных депутатов Лебедевского сельского поселения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Лебедевского сельского поселения»</w:t>
      </w:r>
    </w:p>
    <w:p w:rsidR="00077CFF" w:rsidRDefault="00077CFF" w:rsidP="00077CFF">
      <w:pPr>
        <w:jc w:val="center"/>
        <w:rPr>
          <w:b/>
          <w:sz w:val="28"/>
          <w:szCs w:val="28"/>
        </w:rPr>
      </w:pPr>
    </w:p>
    <w:p w:rsidR="004A4623" w:rsidRDefault="004A4623" w:rsidP="00077CFF">
      <w:pPr>
        <w:jc w:val="center"/>
        <w:rPr>
          <w:b/>
          <w:sz w:val="28"/>
          <w:szCs w:val="28"/>
        </w:rPr>
      </w:pPr>
    </w:p>
    <w:p w:rsidR="00077CFF" w:rsidRDefault="00077CFF" w:rsidP="00F50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AE6C95">
        <w:rPr>
          <w:sz w:val="28"/>
          <w:szCs w:val="28"/>
        </w:rPr>
        <w:t>твии с Фе</w:t>
      </w:r>
      <w:r w:rsidR="00C5161E">
        <w:rPr>
          <w:sz w:val="28"/>
          <w:szCs w:val="28"/>
        </w:rPr>
        <w:t>деральным законом от 25.12.2008</w:t>
      </w:r>
      <w:r>
        <w:rPr>
          <w:sz w:val="28"/>
          <w:szCs w:val="28"/>
        </w:rPr>
        <w:t xml:space="preserve"> </w:t>
      </w:r>
      <w:r w:rsidR="00C5161E">
        <w:rPr>
          <w:sz w:val="28"/>
          <w:szCs w:val="28"/>
        </w:rPr>
        <w:t>№</w:t>
      </w:r>
      <w:r w:rsidR="00AE6C95">
        <w:rPr>
          <w:sz w:val="28"/>
          <w:szCs w:val="28"/>
        </w:rPr>
        <w:t>273-ФЗ</w:t>
      </w:r>
      <w:r>
        <w:rPr>
          <w:sz w:val="28"/>
          <w:szCs w:val="28"/>
        </w:rPr>
        <w:t>.</w:t>
      </w:r>
      <w:r w:rsidR="00AE6C95">
        <w:rPr>
          <w:sz w:val="28"/>
          <w:szCs w:val="28"/>
        </w:rPr>
        <w:t xml:space="preserve"> «О противодействии коррупции» и</w:t>
      </w:r>
      <w:r>
        <w:rPr>
          <w:sz w:val="28"/>
          <w:szCs w:val="28"/>
        </w:rPr>
        <w:t xml:space="preserve"> </w:t>
      </w:r>
      <w:r w:rsidR="00AE6C95">
        <w:rPr>
          <w:sz w:val="28"/>
          <w:szCs w:val="28"/>
        </w:rPr>
        <w:t>Фед</w:t>
      </w:r>
      <w:r w:rsidR="00C5161E">
        <w:rPr>
          <w:sz w:val="28"/>
          <w:szCs w:val="28"/>
        </w:rPr>
        <w:t>еральным законом от 06.02.2003</w:t>
      </w:r>
      <w:r w:rsidR="00AE6C95">
        <w:rPr>
          <w:sz w:val="28"/>
          <w:szCs w:val="28"/>
        </w:rPr>
        <w:t xml:space="preserve"> </w:t>
      </w:r>
      <w:r w:rsidR="00C5161E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E6C95">
        <w:rPr>
          <w:sz w:val="28"/>
          <w:szCs w:val="28"/>
        </w:rPr>
        <w:t>Прот</w:t>
      </w:r>
      <w:r w:rsidR="00C5161E">
        <w:rPr>
          <w:sz w:val="28"/>
          <w:szCs w:val="28"/>
        </w:rPr>
        <w:t>естом прокуратуры</w:t>
      </w:r>
      <w:r w:rsidR="00373CBD">
        <w:rPr>
          <w:sz w:val="28"/>
          <w:szCs w:val="28"/>
        </w:rPr>
        <w:t xml:space="preserve"> Промышленновского района</w:t>
      </w:r>
      <w:r w:rsidR="00C5161E">
        <w:rPr>
          <w:sz w:val="28"/>
          <w:szCs w:val="28"/>
        </w:rPr>
        <w:t xml:space="preserve"> от 20.09.2017</w:t>
      </w:r>
      <w:r w:rsidR="00AE6C95">
        <w:rPr>
          <w:sz w:val="28"/>
          <w:szCs w:val="28"/>
        </w:rPr>
        <w:t xml:space="preserve"> №7-5-2017</w:t>
      </w:r>
      <w:r>
        <w:rPr>
          <w:sz w:val="28"/>
          <w:szCs w:val="28"/>
        </w:rPr>
        <w:t xml:space="preserve"> Совет народных депутатов Лебедевского сельского поселения</w:t>
      </w:r>
    </w:p>
    <w:p w:rsidR="00AE6C95" w:rsidRDefault="00AE6C95" w:rsidP="00F50D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E6C95" w:rsidRPr="004A4623" w:rsidRDefault="00077CFF" w:rsidP="00F50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623">
        <w:rPr>
          <w:sz w:val="28"/>
          <w:szCs w:val="28"/>
        </w:rPr>
        <w:t>РЕШИЛ:</w:t>
      </w:r>
    </w:p>
    <w:p w:rsidR="00AE6C95" w:rsidRDefault="00AE6C95" w:rsidP="00F50D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7CFF" w:rsidRPr="00AE6C95" w:rsidRDefault="00077CFF" w:rsidP="00F50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6C95">
        <w:rPr>
          <w:sz w:val="28"/>
          <w:szCs w:val="28"/>
        </w:rPr>
        <w:t>Отменить р</w:t>
      </w:r>
      <w:r>
        <w:rPr>
          <w:sz w:val="28"/>
          <w:szCs w:val="28"/>
        </w:rPr>
        <w:t xml:space="preserve">ешение </w:t>
      </w:r>
      <w:r w:rsidR="00AE6C9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Лебедевского сел</w:t>
      </w:r>
      <w:r w:rsidR="00AE6C95">
        <w:rPr>
          <w:sz w:val="28"/>
          <w:szCs w:val="28"/>
        </w:rPr>
        <w:t xml:space="preserve">ьского поселения </w:t>
      </w:r>
      <w:r w:rsidR="00C5161E">
        <w:rPr>
          <w:sz w:val="28"/>
          <w:szCs w:val="28"/>
        </w:rPr>
        <w:t>от 31.05.2017</w:t>
      </w:r>
      <w:r w:rsidR="00AE6C95" w:rsidRPr="00AE6C95">
        <w:rPr>
          <w:sz w:val="28"/>
          <w:szCs w:val="28"/>
        </w:rPr>
        <w:t xml:space="preserve"> №65 «Об утверждении Положения о комиссии Совета народных депутатов Лебедевского сельского поселения по </w:t>
      </w:r>
      <w:proofErr w:type="gramStart"/>
      <w:r w:rsidR="00AE6C95" w:rsidRPr="00AE6C95">
        <w:rPr>
          <w:sz w:val="28"/>
          <w:szCs w:val="28"/>
        </w:rPr>
        <w:t>контролю за</w:t>
      </w:r>
      <w:proofErr w:type="gramEnd"/>
      <w:r w:rsidR="00AE6C95" w:rsidRPr="00AE6C95">
        <w:rPr>
          <w:sz w:val="28"/>
          <w:szCs w:val="28"/>
        </w:rPr>
        <w:t xml:space="preserve"> достоверностью сведений о доходах, расходах, об имуществе и </w:t>
      </w:r>
      <w:r w:rsidR="00AE6C95" w:rsidRPr="00AE6C95">
        <w:rPr>
          <w:sz w:val="28"/>
          <w:szCs w:val="28"/>
        </w:rPr>
        <w:lastRenderedPageBreak/>
        <w:t>обязательствах имущественного характера, предоставляемых депутатами Совета народных депутатов Лебедевского сельского поселения»</w:t>
      </w:r>
    </w:p>
    <w:p w:rsidR="00077CFF" w:rsidRDefault="00077CFF" w:rsidP="00F50D8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6C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Обнародовать настоящее решение на информационном стенде администрации Лебедевского сельского поселения и </w:t>
      </w:r>
      <w:r w:rsidR="00F50D8B">
        <w:rPr>
          <w:sz w:val="28"/>
          <w:szCs w:val="28"/>
        </w:rPr>
        <w:t>разместить</w:t>
      </w:r>
      <w:r w:rsidR="00F50D8B" w:rsidRPr="00F50D8B">
        <w:rPr>
          <w:sz w:val="28"/>
          <w:szCs w:val="28"/>
        </w:rPr>
        <w:t xml:space="preserve"> на о</w:t>
      </w:r>
      <w:r w:rsidR="004A4623">
        <w:rPr>
          <w:sz w:val="28"/>
          <w:szCs w:val="28"/>
        </w:rPr>
        <w:t xml:space="preserve">фициальном сайте администрации </w:t>
      </w:r>
      <w:r w:rsidR="00F50D8B" w:rsidRPr="00F50D8B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  <w:proofErr w:type="gramEnd"/>
    </w:p>
    <w:p w:rsidR="00F50D8B" w:rsidRDefault="00373CBD" w:rsidP="00F50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CFF">
        <w:rPr>
          <w:sz w:val="28"/>
          <w:szCs w:val="28"/>
        </w:rPr>
        <w:t xml:space="preserve">. </w:t>
      </w:r>
      <w:proofErr w:type="gramStart"/>
      <w:r w:rsidR="00F50D8B">
        <w:rPr>
          <w:sz w:val="28"/>
          <w:szCs w:val="28"/>
        </w:rPr>
        <w:t>Контроль за</w:t>
      </w:r>
      <w:proofErr w:type="gramEnd"/>
      <w:r w:rsidR="00F50D8B">
        <w:rPr>
          <w:sz w:val="28"/>
          <w:szCs w:val="28"/>
        </w:rPr>
        <w:t xml:space="preserve"> исполнением настоящего решения возложить на комиссию по бюджету, налоговой политики и финансам (Мокшина С.Н).</w:t>
      </w:r>
    </w:p>
    <w:p w:rsidR="00373CBD" w:rsidRDefault="00373CBD" w:rsidP="00373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Данное решение вступает в силу с момента официального обнародования.</w:t>
      </w:r>
    </w:p>
    <w:p w:rsidR="00373CBD" w:rsidRDefault="00373CBD" w:rsidP="00F50D8B">
      <w:pPr>
        <w:ind w:firstLine="709"/>
        <w:jc w:val="both"/>
        <w:rPr>
          <w:sz w:val="28"/>
          <w:szCs w:val="28"/>
        </w:rPr>
      </w:pPr>
    </w:p>
    <w:p w:rsidR="00F50D8B" w:rsidRDefault="00F50D8B" w:rsidP="00F50D8B">
      <w:pPr>
        <w:ind w:firstLine="709"/>
        <w:jc w:val="both"/>
        <w:rPr>
          <w:sz w:val="28"/>
          <w:szCs w:val="28"/>
        </w:rPr>
      </w:pPr>
    </w:p>
    <w:p w:rsidR="00F50D8B" w:rsidRDefault="00F50D8B" w:rsidP="00F50D8B">
      <w:pPr>
        <w:jc w:val="both"/>
        <w:rPr>
          <w:sz w:val="28"/>
          <w:szCs w:val="28"/>
        </w:rPr>
      </w:pPr>
    </w:p>
    <w:p w:rsidR="00F50D8B" w:rsidRDefault="00F50D8B" w:rsidP="00F50D8B">
      <w:pPr>
        <w:jc w:val="both"/>
        <w:rPr>
          <w:sz w:val="28"/>
          <w:szCs w:val="28"/>
        </w:rPr>
      </w:pPr>
    </w:p>
    <w:p w:rsidR="00F50D8B" w:rsidRDefault="00F50D8B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CFF">
        <w:rPr>
          <w:sz w:val="28"/>
          <w:szCs w:val="28"/>
        </w:rPr>
        <w:t xml:space="preserve">Председатель </w:t>
      </w:r>
    </w:p>
    <w:p w:rsidR="00077CFF" w:rsidRDefault="00077CFF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77CFF" w:rsidRDefault="00077CFF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</w:t>
      </w:r>
      <w:r w:rsidR="00F50D8B">
        <w:rPr>
          <w:sz w:val="28"/>
          <w:szCs w:val="28"/>
        </w:rPr>
        <w:t xml:space="preserve">       </w:t>
      </w:r>
      <w:r>
        <w:rPr>
          <w:sz w:val="28"/>
          <w:szCs w:val="28"/>
        </w:rPr>
        <w:t>И.Ю.Мясоедов</w:t>
      </w:r>
    </w:p>
    <w:p w:rsidR="00077CFF" w:rsidRDefault="00077CFF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D8B" w:rsidRDefault="00F50D8B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77CFF">
        <w:rPr>
          <w:sz w:val="28"/>
          <w:szCs w:val="28"/>
        </w:rPr>
        <w:t xml:space="preserve">Глава </w:t>
      </w:r>
    </w:p>
    <w:p w:rsidR="00077CFF" w:rsidRDefault="00077CFF" w:rsidP="00077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</w:t>
      </w:r>
      <w:r w:rsidR="00F50D8B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 И.Ю.Мясоедов</w:t>
      </w:r>
    </w:p>
    <w:p w:rsidR="00F51F23" w:rsidRDefault="00F51F23"/>
    <w:sectPr w:rsidR="00F51F23" w:rsidSect="004A462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77CFF"/>
    <w:rsid w:val="00025902"/>
    <w:rsid w:val="00077CFF"/>
    <w:rsid w:val="00373CBD"/>
    <w:rsid w:val="004A4623"/>
    <w:rsid w:val="0080596E"/>
    <w:rsid w:val="008D24B4"/>
    <w:rsid w:val="00AE6C95"/>
    <w:rsid w:val="00C5161E"/>
    <w:rsid w:val="00C91E33"/>
    <w:rsid w:val="00F50D8B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F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7C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77CFF"/>
    <w:rPr>
      <w:rFonts w:eastAsia="Times New Roman"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F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2017-09-27T06:37:00Z</cp:lastPrinted>
  <dcterms:created xsi:type="dcterms:W3CDTF">2017-09-26T06:16:00Z</dcterms:created>
  <dcterms:modified xsi:type="dcterms:W3CDTF">2017-10-09T07:34:00Z</dcterms:modified>
</cp:coreProperties>
</file>