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FB" w:rsidRDefault="00FC59FB" w:rsidP="00FC59FB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FB" w:rsidRPr="00923767" w:rsidRDefault="00FC59FB" w:rsidP="00FC59FB">
      <w:pPr>
        <w:spacing w:line="360" w:lineRule="auto"/>
        <w:jc w:val="center"/>
        <w:rPr>
          <w:b/>
          <w:sz w:val="32"/>
          <w:szCs w:val="32"/>
        </w:rPr>
      </w:pPr>
      <w:r w:rsidRPr="00923767">
        <w:rPr>
          <w:b/>
          <w:sz w:val="32"/>
          <w:szCs w:val="32"/>
        </w:rPr>
        <w:t>РОССИЙСКАЯ ФЕДЕРАЦИЯ</w:t>
      </w:r>
    </w:p>
    <w:p w:rsidR="00FC59FB" w:rsidRPr="00923767" w:rsidRDefault="00FC59FB" w:rsidP="00FC59FB">
      <w:pPr>
        <w:spacing w:line="360" w:lineRule="auto"/>
        <w:jc w:val="center"/>
        <w:rPr>
          <w:b/>
          <w:sz w:val="32"/>
          <w:szCs w:val="32"/>
        </w:rPr>
      </w:pPr>
      <w:r w:rsidRPr="00923767">
        <w:rPr>
          <w:b/>
          <w:sz w:val="32"/>
          <w:szCs w:val="32"/>
        </w:rPr>
        <w:t>КЕМЕРОВСКАЯ ОБЛАСТЬ</w:t>
      </w:r>
    </w:p>
    <w:p w:rsidR="00FC59FB" w:rsidRPr="00923767" w:rsidRDefault="00FC59FB" w:rsidP="00FC59FB">
      <w:pPr>
        <w:spacing w:line="360" w:lineRule="auto"/>
        <w:jc w:val="center"/>
        <w:rPr>
          <w:b/>
          <w:sz w:val="32"/>
          <w:szCs w:val="32"/>
        </w:rPr>
      </w:pPr>
      <w:r w:rsidRPr="00923767">
        <w:rPr>
          <w:b/>
          <w:sz w:val="32"/>
          <w:szCs w:val="32"/>
        </w:rPr>
        <w:t>ПРОМЫШЛЕННОВСКИЙ МУНИЦИПАЛЬНЫЙ РАЙОН</w:t>
      </w:r>
    </w:p>
    <w:p w:rsidR="00FC59FB" w:rsidRPr="00923767" w:rsidRDefault="00FC59FB" w:rsidP="00FC59FB">
      <w:pPr>
        <w:spacing w:line="360" w:lineRule="auto"/>
        <w:jc w:val="center"/>
        <w:rPr>
          <w:b/>
          <w:sz w:val="32"/>
          <w:szCs w:val="32"/>
        </w:rPr>
      </w:pPr>
      <w:r w:rsidRPr="00923767">
        <w:rPr>
          <w:b/>
          <w:sz w:val="32"/>
          <w:szCs w:val="32"/>
        </w:rPr>
        <w:t>ЛЕБЕДЕВСКОЕ СЕЛЬСКОЕ ПОСЕЛЕНИЕ</w:t>
      </w:r>
    </w:p>
    <w:p w:rsidR="00FC59FB" w:rsidRPr="00923767" w:rsidRDefault="00FC59FB" w:rsidP="00FC59FB">
      <w:pPr>
        <w:spacing w:line="360" w:lineRule="auto"/>
        <w:jc w:val="center"/>
        <w:rPr>
          <w:b/>
          <w:sz w:val="32"/>
          <w:szCs w:val="32"/>
        </w:rPr>
      </w:pPr>
      <w:r w:rsidRPr="00923767">
        <w:rPr>
          <w:b/>
          <w:sz w:val="32"/>
          <w:szCs w:val="32"/>
        </w:rPr>
        <w:t>СОВЕТ НАРОДНЫХ ДЕПУТАТОВ ЛЕБЕДЕВСКОГО СЕЛЬСКОГО ПОСЕЛЕНИЯ</w:t>
      </w:r>
      <w:r w:rsidRPr="00923767">
        <w:rPr>
          <w:rFonts w:ascii="Arial" w:hAnsi="Arial" w:cs="Arial"/>
          <w:b/>
          <w:sz w:val="32"/>
          <w:szCs w:val="32"/>
        </w:rPr>
        <w:t xml:space="preserve"> </w:t>
      </w:r>
    </w:p>
    <w:p w:rsidR="00FC59FB" w:rsidRDefault="00FC59FB" w:rsidP="00FC59FB">
      <w:pPr>
        <w:jc w:val="center"/>
        <w:rPr>
          <w:sz w:val="28"/>
          <w:szCs w:val="28"/>
        </w:rPr>
      </w:pPr>
      <w:r>
        <w:rPr>
          <w:sz w:val="28"/>
          <w:szCs w:val="28"/>
        </w:rPr>
        <w:t>3-ий созыв, 27–е заседание</w:t>
      </w:r>
    </w:p>
    <w:p w:rsidR="00FC59FB" w:rsidRDefault="00FC59FB" w:rsidP="00FC59FB">
      <w:pPr>
        <w:jc w:val="center"/>
        <w:rPr>
          <w:sz w:val="28"/>
          <w:szCs w:val="28"/>
        </w:rPr>
      </w:pPr>
    </w:p>
    <w:p w:rsidR="00FC59FB" w:rsidRDefault="00FC59FB" w:rsidP="00FC59F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FC59FB" w:rsidRDefault="00FC59FB" w:rsidP="00FC59FB">
      <w:pPr>
        <w:jc w:val="center"/>
        <w:rPr>
          <w:sz w:val="28"/>
          <w:szCs w:val="28"/>
        </w:rPr>
      </w:pPr>
    </w:p>
    <w:p w:rsidR="00FC59FB" w:rsidRDefault="00FC59FB" w:rsidP="00FC59FB">
      <w:pPr>
        <w:jc w:val="center"/>
        <w:rPr>
          <w:sz w:val="28"/>
          <w:szCs w:val="28"/>
        </w:rPr>
      </w:pPr>
    </w:p>
    <w:p w:rsidR="00FC59FB" w:rsidRDefault="00FC59FB" w:rsidP="00FC59FB">
      <w:pPr>
        <w:jc w:val="center"/>
      </w:pPr>
      <w:r>
        <w:t>от 27 сентября 2017 №80</w:t>
      </w:r>
    </w:p>
    <w:p w:rsidR="00FC59FB" w:rsidRDefault="00FC59FB" w:rsidP="00FC59FB">
      <w:pPr>
        <w:jc w:val="center"/>
        <w:rPr>
          <w:sz w:val="20"/>
          <w:szCs w:val="20"/>
        </w:rPr>
      </w:pPr>
      <w:r>
        <w:rPr>
          <w:sz w:val="20"/>
          <w:szCs w:val="20"/>
        </w:rPr>
        <w:t>с. Лебеди</w:t>
      </w:r>
    </w:p>
    <w:p w:rsidR="00FC59FB" w:rsidRDefault="00FC59FB" w:rsidP="00FC59FB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C59FB" w:rsidRPr="00923767" w:rsidRDefault="00FC59FB" w:rsidP="00FC59FB">
      <w:pPr>
        <w:jc w:val="center"/>
        <w:rPr>
          <w:b/>
          <w:sz w:val="28"/>
          <w:szCs w:val="28"/>
        </w:rPr>
      </w:pPr>
      <w:r w:rsidRPr="00923767">
        <w:rPr>
          <w:b/>
          <w:sz w:val="28"/>
          <w:szCs w:val="28"/>
        </w:rPr>
        <w:t xml:space="preserve">О </w:t>
      </w:r>
      <w:r w:rsidR="005C524F">
        <w:rPr>
          <w:b/>
          <w:sz w:val="28"/>
          <w:szCs w:val="28"/>
        </w:rPr>
        <w:t xml:space="preserve">внесении изменений </w:t>
      </w:r>
      <w:r w:rsidRPr="00923767">
        <w:rPr>
          <w:b/>
          <w:sz w:val="28"/>
          <w:szCs w:val="28"/>
        </w:rPr>
        <w:t>в решение Совета народных депутатов Лебедевского сельского поселения от 30.05.2012 №53 «Об утверждении правил благоустройства Лебедевского сельского поселения»</w:t>
      </w:r>
    </w:p>
    <w:p w:rsidR="00FC59FB" w:rsidRPr="00923767" w:rsidRDefault="00FC59FB" w:rsidP="00FC59FB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59FB" w:rsidRDefault="00FC59FB" w:rsidP="00FC59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59FB" w:rsidRDefault="00FC59FB" w:rsidP="00FC59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решения Совета народных депутатов Лебедевского сельского поселения от 30.05.2012 №53 «Об утверждении правил благоустройства Лебедевского сельского поселения» в соответствие с федеральным законодательством, Совет народных депутатов Лебедевского сельского поселения</w:t>
      </w:r>
    </w:p>
    <w:p w:rsidR="00FC59FB" w:rsidRDefault="00FC59FB" w:rsidP="00FC59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59FB" w:rsidRDefault="00FC59FB" w:rsidP="00FC59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C59FB" w:rsidRDefault="00FC59FB" w:rsidP="00FC59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59FB" w:rsidRDefault="00FC59FB" w:rsidP="00FC59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Совета народных депутатов  Лебедевского сельского поселения от 30.05.2012 №53 «Об утверждении правил благоустройства Лебедевского сельского поселения» (далее – Решение):</w:t>
      </w:r>
    </w:p>
    <w:p w:rsidR="00FC59FB" w:rsidRDefault="00FC59FB" w:rsidP="00FC59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1.3. статьи 1 Решения изложить в новой редакции:</w:t>
      </w:r>
    </w:p>
    <w:p w:rsidR="00FC59FB" w:rsidRDefault="00FC59FB" w:rsidP="00FC59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физическим лицам, должностным лицам, индивидуальным предпринимателям и юридическим лицам, независимо от их организационно-правовых форм, рекомендуется обеспечить своевременную и качественную очистку и уборку, озеленение и благоустройство принадлежащих им на праве собственности или в ином </w:t>
      </w:r>
      <w:r>
        <w:rPr>
          <w:rFonts w:ascii="Times New Roman" w:hAnsi="Times New Roman" w:cs="Times New Roman"/>
          <w:sz w:val="28"/>
          <w:szCs w:val="28"/>
        </w:rPr>
        <w:lastRenderedPageBreak/>
        <w:t>вещном праве земельных участков и прилегающих территорий в соответствии с действующим законодательством, настоящими Правилами.».</w:t>
      </w:r>
      <w:proofErr w:type="gramEnd"/>
    </w:p>
    <w:p w:rsidR="00FC59FB" w:rsidRDefault="00FC59FB" w:rsidP="00FC59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1.4. статьи 1 Решения изложить в новой редакции:</w:t>
      </w:r>
    </w:p>
    <w:p w:rsidR="00FC59FB" w:rsidRDefault="00FC59FB" w:rsidP="00FC59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Собственники зданий (помещений в них)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порядке, установленном настоящими Правилами».</w:t>
      </w:r>
    </w:p>
    <w:p w:rsidR="005C524F" w:rsidRDefault="005C524F" w:rsidP="005C524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социальную комиссию (Н.В.Минич).</w:t>
      </w:r>
    </w:p>
    <w:p w:rsidR="00FC59FB" w:rsidRDefault="00FC59FB" w:rsidP="00FC59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и подлежит обнародованию на информационном стенде администрации поселения и размещению  на официальном сайте администрации  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 </w:t>
      </w:r>
      <w:proofErr w:type="gramEnd"/>
    </w:p>
    <w:p w:rsidR="00FC59FB" w:rsidRDefault="00FC59FB" w:rsidP="00FC59FB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FC59FB" w:rsidRDefault="00FC59FB" w:rsidP="00FC59FB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FC59FB" w:rsidRDefault="00FC59FB" w:rsidP="00FC59FB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FC59FB" w:rsidRDefault="00FC59FB" w:rsidP="00FC5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FC59FB" w:rsidRDefault="00FC59FB" w:rsidP="00FC5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FC59FB" w:rsidRDefault="00FC59FB" w:rsidP="00FC59FB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      И.Ю.Мясоедов</w:t>
      </w:r>
    </w:p>
    <w:p w:rsidR="00FC59FB" w:rsidRDefault="00FC59FB" w:rsidP="00FC59F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FC59FB" w:rsidRDefault="00FC59FB" w:rsidP="00FC59F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FC59FB" w:rsidRDefault="00FC59FB" w:rsidP="00FC5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Глава</w:t>
      </w:r>
    </w:p>
    <w:p w:rsidR="00FC59FB" w:rsidRDefault="00FC59FB" w:rsidP="00FC59FB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      И.Ю.Мясоедов</w:t>
      </w:r>
    </w:p>
    <w:p w:rsidR="00FC59FB" w:rsidRDefault="00FC59FB" w:rsidP="00FC59FB">
      <w:pPr>
        <w:jc w:val="both"/>
        <w:rPr>
          <w:sz w:val="28"/>
          <w:szCs w:val="28"/>
        </w:rPr>
      </w:pPr>
    </w:p>
    <w:p w:rsidR="00FC59FB" w:rsidRDefault="00FC59FB" w:rsidP="00FC59FB"/>
    <w:p w:rsidR="00F51F23" w:rsidRDefault="00F51F23"/>
    <w:sectPr w:rsidR="00F51F23" w:rsidSect="00923767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9FB"/>
    <w:rsid w:val="00562439"/>
    <w:rsid w:val="005C524F"/>
    <w:rsid w:val="005E5321"/>
    <w:rsid w:val="007225BA"/>
    <w:rsid w:val="00923767"/>
    <w:rsid w:val="00F51F23"/>
    <w:rsid w:val="00FC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FB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9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Title">
    <w:name w:val="ConsPlusTitle"/>
    <w:rsid w:val="00FC5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FB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2017-09-27T13:03:00Z</cp:lastPrinted>
  <dcterms:created xsi:type="dcterms:W3CDTF">2017-09-27T13:00:00Z</dcterms:created>
  <dcterms:modified xsi:type="dcterms:W3CDTF">2017-10-09T07:39:00Z</dcterms:modified>
</cp:coreProperties>
</file>