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AF" w:rsidRDefault="000834AF" w:rsidP="000834A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</w:t>
      </w:r>
    </w:p>
    <w:p w:rsidR="000834AF" w:rsidRDefault="000834AF" w:rsidP="000834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0834AF" w:rsidRDefault="000834AF" w:rsidP="000834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834AF" w:rsidRDefault="000834AF" w:rsidP="000834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834AF" w:rsidRDefault="000834AF" w:rsidP="000834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0834AF" w:rsidRDefault="000834AF" w:rsidP="000834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834AF" w:rsidRDefault="000834AF" w:rsidP="000834AF">
      <w:pPr>
        <w:jc w:val="center"/>
        <w:rPr>
          <w:b/>
        </w:rPr>
      </w:pPr>
      <w:r>
        <w:rPr>
          <w:b/>
        </w:rPr>
        <w:t>3-ий созыв , 23–е заседание</w:t>
      </w:r>
    </w:p>
    <w:p w:rsidR="000834AF" w:rsidRDefault="000834AF" w:rsidP="000834AF">
      <w:pPr>
        <w:rPr>
          <w:b/>
        </w:rPr>
      </w:pPr>
    </w:p>
    <w:p w:rsidR="000834AF" w:rsidRDefault="000834AF" w:rsidP="000834A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0834AF" w:rsidRDefault="000834AF" w:rsidP="000834AF">
      <w:pPr>
        <w:jc w:val="center"/>
        <w:rPr>
          <w:b/>
        </w:rPr>
      </w:pPr>
    </w:p>
    <w:p w:rsidR="000834AF" w:rsidRDefault="000834AF" w:rsidP="000834AF">
      <w:pPr>
        <w:jc w:val="center"/>
        <w:rPr>
          <w:b/>
        </w:rPr>
      </w:pPr>
      <w:r>
        <w:rPr>
          <w:b/>
        </w:rPr>
        <w:t>от 3</w:t>
      </w:r>
      <w:r w:rsidR="00801B10">
        <w:rPr>
          <w:b/>
        </w:rPr>
        <w:t>1</w:t>
      </w:r>
      <w:r>
        <w:rPr>
          <w:b/>
        </w:rPr>
        <w:t xml:space="preserve"> мая 2017 г. №64 </w:t>
      </w:r>
    </w:p>
    <w:p w:rsidR="000834AF" w:rsidRDefault="000834AF" w:rsidP="000834AF">
      <w:pPr>
        <w:jc w:val="center"/>
        <w:rPr>
          <w:b/>
        </w:rPr>
      </w:pPr>
      <w:r>
        <w:rPr>
          <w:b/>
        </w:rPr>
        <w:t>с.Лебеди</w:t>
      </w:r>
    </w:p>
    <w:p w:rsidR="000834AF" w:rsidRDefault="000834AF" w:rsidP="000834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34AF" w:rsidRDefault="00245C25" w:rsidP="000834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 депутатами Совета народных депутатов Лебедевского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34AF" w:rsidRDefault="000834AF" w:rsidP="000834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5C25" w:rsidRDefault="00245C25" w:rsidP="000834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Указа Президента Российской Федерации от 22.12.2015 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 народных депутатов Лебедевского сельского поселения</w:t>
      </w:r>
    </w:p>
    <w:p w:rsidR="000834AF" w:rsidRDefault="000834AF" w:rsidP="000834A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0834AF" w:rsidRDefault="000834AF" w:rsidP="000834A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сообщения депутатами Совета народных депутатов Лебедевского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обнародовать на информационном стенде администрации Лебедевского сельского поселения и разместить в информационно-телекоммуникационной сети «Интернет».</w:t>
      </w:r>
    </w:p>
    <w:p w:rsidR="000834AF" w:rsidRDefault="00245C25" w:rsidP="000834AF">
      <w:pPr>
        <w:keepNext/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</w:t>
      </w:r>
      <w:r w:rsidR="000834AF">
        <w:rPr>
          <w:sz w:val="28"/>
          <w:szCs w:val="28"/>
        </w:rPr>
        <w:t xml:space="preserve"> вступает в силу со дня его подписания.</w:t>
      </w:r>
    </w:p>
    <w:p w:rsidR="000834AF" w:rsidRDefault="000834AF" w:rsidP="000834A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комиссию по бюджету, налоговой политики и финансам (Мокшина С.Н).</w:t>
      </w:r>
    </w:p>
    <w:p w:rsidR="000834AF" w:rsidRDefault="000834AF" w:rsidP="000834AF">
      <w:pPr>
        <w:ind w:left="360"/>
        <w:jc w:val="both"/>
        <w:rPr>
          <w:snapToGrid w:val="0"/>
        </w:rPr>
      </w:pPr>
    </w:p>
    <w:p w:rsidR="000834AF" w:rsidRDefault="000834AF" w:rsidP="000834AF">
      <w:pPr>
        <w:ind w:left="360"/>
        <w:jc w:val="both"/>
        <w:rPr>
          <w:snapToGrid w:val="0"/>
        </w:rPr>
      </w:pPr>
    </w:p>
    <w:p w:rsidR="000834AF" w:rsidRDefault="000834AF" w:rsidP="000834AF">
      <w:pPr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И.Ю. Мясоедов</w:t>
      </w: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Глава</w:t>
      </w: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И.Ю. Мясоедов</w:t>
      </w: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45C25" w:rsidRDefault="00245C25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45C25" w:rsidRDefault="00245C25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 w:rsidRPr="000834AF">
        <w:rPr>
          <w:bCs/>
          <w:sz w:val="28"/>
          <w:szCs w:val="28"/>
        </w:rPr>
        <w:lastRenderedPageBreak/>
        <w:t>Приложение</w:t>
      </w: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0834AF">
        <w:rPr>
          <w:bCs/>
          <w:sz w:val="28"/>
          <w:szCs w:val="28"/>
        </w:rPr>
        <w:t xml:space="preserve"> решению Совета народных депутатов</w:t>
      </w: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 w:rsidRPr="000834AF">
        <w:rPr>
          <w:bCs/>
          <w:sz w:val="28"/>
          <w:szCs w:val="28"/>
        </w:rPr>
        <w:t>Лебедевского сельского поселения</w:t>
      </w:r>
    </w:p>
    <w:p w:rsidR="000834AF" w:rsidRPr="000834AF" w:rsidRDefault="00245C25" w:rsidP="00245C2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от 3</w:t>
      </w:r>
      <w:r w:rsidR="00801B1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.05.</w:t>
      </w:r>
      <w:r w:rsidR="000834AF" w:rsidRPr="000834AF">
        <w:rPr>
          <w:bCs/>
          <w:sz w:val="28"/>
          <w:szCs w:val="28"/>
        </w:rPr>
        <w:t>2017 №</w:t>
      </w:r>
      <w:r>
        <w:rPr>
          <w:bCs/>
          <w:sz w:val="28"/>
          <w:szCs w:val="28"/>
        </w:rPr>
        <w:t>64</w:t>
      </w: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Pr="000834AF" w:rsidRDefault="000834AF" w:rsidP="000834A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4AF">
        <w:rPr>
          <w:b/>
          <w:bCs/>
          <w:sz w:val="28"/>
          <w:szCs w:val="28"/>
        </w:rPr>
        <w:t>Положение</w:t>
      </w:r>
      <w:r w:rsidRPr="000834AF">
        <w:rPr>
          <w:b/>
          <w:bCs/>
          <w:sz w:val="28"/>
          <w:szCs w:val="28"/>
        </w:rPr>
        <w:br/>
        <w:t xml:space="preserve"> о порядке сообщения</w:t>
      </w:r>
      <w:r w:rsidRPr="000834AF">
        <w:rPr>
          <w:b/>
          <w:sz w:val="28"/>
          <w:szCs w:val="28"/>
        </w:rPr>
        <w:t xml:space="preserve"> депутатами Совета народных депутатов Лебедевского сельского поселения</w:t>
      </w:r>
      <w:r w:rsidRPr="000834AF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0834AF">
        <w:rPr>
          <w:b/>
          <w:bCs/>
          <w:sz w:val="28"/>
          <w:szCs w:val="28"/>
        </w:rPr>
        <w:br/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Настоящим Положением определяется порядок сообщения депутатами Совета народных депутатов Лебедевского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распространяется на депутатов Совета народных депутатов Лебедевского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34AF" w:rsidRDefault="000834AF" w:rsidP="000834AF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Лебедевского сельского поселения. Структура журнала приведена в </w:t>
      </w:r>
      <w:hyperlink r:id="rId8" w:history="1">
        <w:r w:rsidRPr="000834AF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приложении 2 к </w:t>
        </w:r>
      </w:hyperlink>
      <w:r>
        <w:rPr>
          <w:sz w:val="28"/>
          <w:szCs w:val="28"/>
        </w:rPr>
        <w:t>настоящему Положению</w:t>
      </w:r>
      <w:r>
        <w:rPr>
          <w:bCs/>
          <w:sz w:val="28"/>
          <w:szCs w:val="28"/>
        </w:rPr>
        <w:t>. Ведение журнала возлагается на главного специалиста администрации Лебедевского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30"/>
      <w:r>
        <w:rPr>
          <w:sz w:val="28"/>
          <w:szCs w:val="28"/>
        </w:rPr>
        <w:t xml:space="preserve">Уведомление составляется по форме согласно </w:t>
      </w:r>
      <w:hyperlink r:id="rId9" w:anchor="sub_1100" w:history="1">
        <w:r w:rsidRPr="000834AF">
          <w:rPr>
            <w:rStyle w:val="a3"/>
            <w:color w:val="000000" w:themeColor="text1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(далее- уведомление) и рассматривается председателем Совета народных депутатов Лебедевского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2"/>
      <w:bookmarkEnd w:id="2"/>
      <w:r>
        <w:rPr>
          <w:sz w:val="28"/>
          <w:szCs w:val="28"/>
        </w:rPr>
        <w:t>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lastRenderedPageBreak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4"/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 председателю Совета народных депутатов Лебедевского сельского поселения в течение семи рабочих дней со дня их поступления.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</w:t>
      </w:r>
      <w:hyperlink r:id="rId10" w:anchor="sub_112" w:history="1">
        <w:r w:rsidRPr="00D978DD">
          <w:rPr>
            <w:rStyle w:val="a3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3 настоящего Положения, заключения и другие материалы представляются председателю Совета народных депутатов Лебедевского сельского поселения в течение 45 дней со дня поступления уведомлений. Указанный срок может быть продлен, но не более, чем на 30 дней.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"/>
      <w:r>
        <w:rPr>
          <w:sz w:val="28"/>
          <w:szCs w:val="28"/>
        </w:rPr>
        <w:t>5. Председателем Совета народных депутатов Лебедевского сельского поселения по результатам рассмотрения уведомлений в 15-ти дневный срок принимается одно из следующих решений: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9"/>
      <w:bookmarkEnd w:id="5"/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0"/>
      <w:bookmarkEnd w:id="6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1"/>
      <w:bookmarkEnd w:id="7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 xml:space="preserve">6. В случае принятия решения, предусмотренного </w:t>
      </w:r>
      <w:hyperlink r:id="rId11" w:anchor="sub_70" w:history="1">
        <w:r w:rsidRPr="00D978DD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"б" пункта </w:t>
        </w:r>
      </w:hyperlink>
      <w:r>
        <w:rPr>
          <w:sz w:val="28"/>
          <w:szCs w:val="28"/>
        </w:rPr>
        <w:t>5 настоящего Положения, председатель Совета народных депутатов Лебедевского сельского поселения в соответствии с законодательством Российской Федерации,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834AF" w:rsidRDefault="00843B75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>
        <w:rPr>
          <w:sz w:val="28"/>
          <w:szCs w:val="28"/>
        </w:rPr>
        <w:t xml:space="preserve">7. В случае </w:t>
      </w:r>
      <w:r w:rsidR="000834AF">
        <w:rPr>
          <w:sz w:val="28"/>
          <w:szCs w:val="28"/>
        </w:rPr>
        <w:t xml:space="preserve">принятия решений, предусмотренных </w:t>
      </w:r>
      <w:hyperlink r:id="rId12" w:anchor="sub_70" w:history="1">
        <w:r w:rsidR="000834AF" w:rsidRPr="00843B75">
          <w:rPr>
            <w:rStyle w:val="a3"/>
            <w:color w:val="000000" w:themeColor="text1"/>
            <w:sz w:val="28"/>
            <w:szCs w:val="28"/>
            <w:u w:val="none"/>
          </w:rPr>
          <w:t>подпунктами "б"</w:t>
        </w:r>
      </w:hyperlink>
      <w:r w:rsidR="000834AF">
        <w:rPr>
          <w:sz w:val="28"/>
          <w:szCs w:val="28"/>
        </w:rPr>
        <w:t xml:space="preserve"> и </w:t>
      </w:r>
      <w:r w:rsidR="000834AF" w:rsidRPr="00843B75">
        <w:rPr>
          <w:sz w:val="28"/>
          <w:szCs w:val="28"/>
        </w:rPr>
        <w:t xml:space="preserve">"в" пункта </w:t>
      </w:r>
      <w:r w:rsidR="000834AF">
        <w:rPr>
          <w:sz w:val="28"/>
          <w:szCs w:val="28"/>
        </w:rPr>
        <w:t xml:space="preserve">5 настоящего Положения, председатель Совета народных депутатов Лебедевского сельского поселения направляет материалы и документы, указанные в пункте 4 настоящего Положения, на рассмотрение </w:t>
      </w:r>
      <w:bookmarkStart w:id="11" w:name="sub_16"/>
      <w:bookmarkEnd w:id="10"/>
      <w:r w:rsidR="000834AF">
        <w:rPr>
          <w:sz w:val="28"/>
          <w:szCs w:val="28"/>
        </w:rPr>
        <w:t xml:space="preserve">в комиссию Совета народных депутатов Лебедевского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Лебедевского сельского поселения. Комиссия рассматривает уведомления и принимает по ним решения в порядке, установленном </w:t>
      </w:r>
      <w:r w:rsidR="000834AF">
        <w:rPr>
          <w:spacing w:val="-3"/>
          <w:sz w:val="28"/>
          <w:szCs w:val="28"/>
        </w:rPr>
        <w:t xml:space="preserve">Положением </w:t>
      </w:r>
      <w:r w:rsidR="000834AF">
        <w:rPr>
          <w:spacing w:val="1"/>
          <w:sz w:val="28"/>
          <w:szCs w:val="28"/>
        </w:rPr>
        <w:t xml:space="preserve">о комиссии </w:t>
      </w:r>
      <w:r w:rsidR="000834AF">
        <w:rPr>
          <w:sz w:val="28"/>
          <w:szCs w:val="28"/>
        </w:rPr>
        <w:t xml:space="preserve">по соблюдению требований к служебному поведению депутатов и урегулированию конфликта интересов, утвержденным решением Совета народных депутатов </w:t>
      </w:r>
      <w:bookmarkStart w:id="12" w:name="sub_1100"/>
      <w:bookmarkEnd w:id="11"/>
      <w:r w:rsidR="000834AF">
        <w:rPr>
          <w:sz w:val="28"/>
          <w:szCs w:val="28"/>
        </w:rPr>
        <w:t>Лебедевского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5C25" w:rsidRDefault="00245C25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245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75" w:rsidRDefault="00245C25" w:rsidP="00843B7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3B75">
        <w:rPr>
          <w:sz w:val="28"/>
          <w:szCs w:val="28"/>
        </w:rPr>
        <w:t>1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сообщения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депутатами Совета народных депутатов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приводит или может привести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2"/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</w:p>
    <w:p w:rsidR="00245C25" w:rsidRDefault="000834AF" w:rsidP="00245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0834AF" w:rsidRDefault="000834AF" w:rsidP="00245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834AF" w:rsidRDefault="00843B75" w:rsidP="00843B7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834AF">
        <w:rPr>
          <w:sz w:val="18"/>
          <w:szCs w:val="18"/>
        </w:rPr>
        <w:t xml:space="preserve">   </w:t>
      </w:r>
      <w:r w:rsidR="00245C25">
        <w:rPr>
          <w:sz w:val="18"/>
          <w:szCs w:val="18"/>
        </w:rPr>
        <w:t xml:space="preserve">                                    </w:t>
      </w:r>
      <w:r w:rsidR="000834AF">
        <w:rPr>
          <w:sz w:val="18"/>
          <w:szCs w:val="18"/>
        </w:rPr>
        <w:t xml:space="preserve">   (Ф.И.О</w:t>
      </w:r>
      <w:r>
        <w:rPr>
          <w:sz w:val="18"/>
          <w:szCs w:val="18"/>
        </w:rPr>
        <w:t xml:space="preserve"> </w:t>
      </w:r>
      <w:r w:rsidR="000834AF">
        <w:rPr>
          <w:sz w:val="18"/>
          <w:szCs w:val="18"/>
        </w:rPr>
        <w:t>.депутата)</w:t>
      </w:r>
    </w:p>
    <w:p w:rsidR="00843B75" w:rsidRDefault="00843B75" w:rsidP="000834AF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843B75" w:rsidRDefault="00843B75" w:rsidP="000834AF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УВЕДОМЛЕНИЕ</w:t>
      </w:r>
    </w:p>
    <w:p w:rsidR="000834AF" w:rsidRDefault="000834AF" w:rsidP="00843B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  <w:r w:rsidR="00843B75">
        <w:rPr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  <w:r w:rsidR="00843B75">
        <w:rPr>
          <w:sz w:val="28"/>
          <w:szCs w:val="28"/>
        </w:rPr>
        <w:t xml:space="preserve"> </w:t>
      </w:r>
      <w:r w:rsidR="00843B75">
        <w:rPr>
          <w:b/>
          <w:bCs/>
          <w:color w:val="26282F"/>
          <w:sz w:val="28"/>
          <w:szCs w:val="28"/>
        </w:rPr>
        <w:t>которая</w:t>
      </w:r>
      <w:r>
        <w:rPr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(нужное подчеркнуть).</w:t>
      </w:r>
    </w:p>
    <w:p w:rsidR="000834AF" w:rsidRDefault="000834AF" w:rsidP="00083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43B75">
        <w:rPr>
          <w:sz w:val="28"/>
          <w:szCs w:val="28"/>
        </w:rPr>
        <w:t xml:space="preserve">______________________________ 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34AF" w:rsidRDefault="000834AF" w:rsidP="000834A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</w:t>
      </w:r>
      <w:r w:rsidR="00843B75">
        <w:rPr>
          <w:spacing w:val="1"/>
          <w:sz w:val="28"/>
          <w:szCs w:val="28"/>
        </w:rPr>
        <w:t xml:space="preserve">омиссии Совета </w:t>
      </w:r>
      <w:r w:rsidR="00245C25">
        <w:rPr>
          <w:spacing w:val="1"/>
          <w:sz w:val="28"/>
          <w:szCs w:val="28"/>
        </w:rPr>
        <w:t xml:space="preserve">народных депутатов </w:t>
      </w:r>
      <w:r>
        <w:rPr>
          <w:spacing w:val="1"/>
          <w:sz w:val="28"/>
          <w:szCs w:val="28"/>
        </w:rPr>
        <w:t xml:space="preserve">Лебедевского сельского поселения </w:t>
      </w:r>
      <w:r>
        <w:rPr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 (нужное подчеркнуть).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</w:pPr>
      <w:r>
        <w:t>"__"__________ 20__ г.  __________________________ ___________________________________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(подпись лица,  (расшифровка подписи) направляющего уведомление</w:t>
      </w:r>
    </w:p>
    <w:p w:rsidR="000834AF" w:rsidRPr="00245C25" w:rsidRDefault="000834AF" w:rsidP="00245C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18"/>
          <w:szCs w:val="18"/>
        </w:rPr>
        <w:t xml:space="preserve">     (отметка об ознакомлении)  </w:t>
      </w:r>
      <w:r>
        <w:t xml:space="preserve">                                </w:t>
      </w:r>
    </w:p>
    <w:p w:rsidR="00843B75" w:rsidRDefault="00245C2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3B75">
        <w:rPr>
          <w:sz w:val="28"/>
          <w:szCs w:val="28"/>
        </w:rPr>
        <w:t xml:space="preserve">2 </w:t>
      </w:r>
    </w:p>
    <w:p w:rsidR="00843B75" w:rsidRDefault="00245C2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3B75">
        <w:rPr>
          <w:sz w:val="28"/>
          <w:szCs w:val="28"/>
        </w:rPr>
        <w:t xml:space="preserve">Положению о порядке сообщения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депутатами Совета народных депутатов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конфликту интересов</w:t>
      </w:r>
    </w:p>
    <w:p w:rsidR="000834AF" w:rsidRDefault="000834AF" w:rsidP="000834AF">
      <w:pPr>
        <w:jc w:val="right"/>
      </w:pPr>
    </w:p>
    <w:p w:rsidR="000834AF" w:rsidRDefault="000834AF" w:rsidP="000834AF">
      <w:pPr>
        <w:jc w:val="right"/>
      </w:pPr>
    </w:p>
    <w:p w:rsidR="000834AF" w:rsidRDefault="000834AF" w:rsidP="000834AF">
      <w:pPr>
        <w:spacing w:after="200" w:line="276" w:lineRule="auto"/>
        <w:jc w:val="right"/>
        <w:rPr>
          <w:rFonts w:eastAsia="Calibri"/>
          <w:lang w:eastAsia="en-US"/>
        </w:rPr>
      </w:pPr>
    </w:p>
    <w:p w:rsidR="000834AF" w:rsidRDefault="000834AF" w:rsidP="000834A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Журнал регистрации уведомлений</w:t>
      </w:r>
    </w:p>
    <w:tbl>
      <w:tblPr>
        <w:tblpPr w:leftFromText="180" w:rightFromText="180" w:bottomFromText="200" w:vertAnchor="text" w:horzAnchor="margin" w:tblpXSpec="center" w:tblpY="754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126"/>
        <w:gridCol w:w="1560"/>
        <w:gridCol w:w="1700"/>
        <w:gridCol w:w="1843"/>
        <w:gridCol w:w="2257"/>
      </w:tblGrid>
      <w:tr w:rsidR="000834AF" w:rsidTr="00843B75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и время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депутата,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листов уведомления и прилагаемых к нему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 лица, осуществляющего  кадровую работу  в Совете, принявшего и зарегистрировавшего уведомление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Отметка о выдаче (направлении) копии зарегистрированного уведомления депутату, подавшему уведомление</w:t>
            </w:r>
          </w:p>
        </w:tc>
      </w:tr>
      <w:tr w:rsidR="000834AF" w:rsidTr="00843B75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34AF" w:rsidTr="00843B75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834AF" w:rsidRDefault="000834AF" w:rsidP="000834AF">
      <w:pPr>
        <w:ind w:right="424"/>
      </w:pPr>
    </w:p>
    <w:p w:rsidR="00F51F23" w:rsidRDefault="00F51F23"/>
    <w:sectPr w:rsidR="00F51F23" w:rsidSect="00245C25">
      <w:headerReference w:type="default" r:id="rId13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30" w:rsidRDefault="00966B30" w:rsidP="00245C25">
      <w:r>
        <w:separator/>
      </w:r>
    </w:p>
  </w:endnote>
  <w:endnote w:type="continuationSeparator" w:id="1">
    <w:p w:rsidR="00966B30" w:rsidRDefault="00966B30" w:rsidP="0024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30" w:rsidRDefault="00966B30" w:rsidP="00245C25">
      <w:r>
        <w:separator/>
      </w:r>
    </w:p>
  </w:footnote>
  <w:footnote w:type="continuationSeparator" w:id="1">
    <w:p w:rsidR="00966B30" w:rsidRDefault="00966B30" w:rsidP="0024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563"/>
    </w:sdtPr>
    <w:sdtContent>
      <w:p w:rsidR="00245C25" w:rsidRDefault="00E72844">
        <w:pPr>
          <w:pStyle w:val="a6"/>
          <w:jc w:val="center"/>
        </w:pPr>
        <w:fldSimple w:instr=" PAGE   \* MERGEFORMAT ">
          <w:r w:rsidR="00801B10">
            <w:rPr>
              <w:noProof/>
            </w:rPr>
            <w:t>6</w:t>
          </w:r>
        </w:fldSimple>
      </w:p>
    </w:sdtContent>
  </w:sdt>
  <w:p w:rsidR="00245C25" w:rsidRDefault="00245C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AF"/>
    <w:rsid w:val="000834AF"/>
    <w:rsid w:val="00245C25"/>
    <w:rsid w:val="00267E6B"/>
    <w:rsid w:val="00801B10"/>
    <w:rsid w:val="00843B75"/>
    <w:rsid w:val="00966B30"/>
    <w:rsid w:val="00C82FD8"/>
    <w:rsid w:val="00D978DD"/>
    <w:rsid w:val="00E72844"/>
    <w:rsid w:val="00F51F23"/>
    <w:rsid w:val="00F5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F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3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34AF"/>
    <w:rPr>
      <w:rFonts w:ascii="Arial" w:eastAsia="Times New Roman" w:hAnsi="Arial" w:cs="Arial"/>
      <w:bCs/>
      <w:sz w:val="26"/>
      <w:szCs w:val="26"/>
      <w:lang w:eastAsia="ru-RU"/>
    </w:rPr>
  </w:style>
  <w:style w:type="paragraph" w:customStyle="1" w:styleId="1">
    <w:name w:val="Обычный1"/>
    <w:rsid w:val="000834AF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customStyle="1" w:styleId="ConsPlusTitle">
    <w:name w:val="ConsPlusTitle"/>
    <w:rsid w:val="00083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4AF"/>
    <w:rPr>
      <w:color w:val="0000FF"/>
      <w:u w:val="single"/>
    </w:rPr>
  </w:style>
  <w:style w:type="paragraph" w:customStyle="1" w:styleId="msonormalbullet2gif">
    <w:name w:val="msonormalbullet2.gif"/>
    <w:basedOn w:val="a"/>
    <w:rsid w:val="000834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83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A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C25"/>
    <w:rPr>
      <w:rFonts w:eastAsia="Times New Roman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5C25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6BB8-665F-475C-B0F2-9F5CB9D9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2017-05-30T11:22:00Z</cp:lastPrinted>
  <dcterms:created xsi:type="dcterms:W3CDTF">2017-05-26T09:09:00Z</dcterms:created>
  <dcterms:modified xsi:type="dcterms:W3CDTF">2017-05-30T11:23:00Z</dcterms:modified>
</cp:coreProperties>
</file>