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F" w:rsidRPr="00AE634F" w:rsidRDefault="00AE634F" w:rsidP="00AE634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634F">
        <w:rPr>
          <w:b/>
          <w:bCs/>
          <w:sz w:val="28"/>
          <w:szCs w:val="28"/>
          <w:lang w:eastAsia="ru-RU"/>
        </w:rPr>
        <w:t>Российская Федерация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Кемеровская область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Промышленновский муниципальный район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Вагановское сельское поселение</w:t>
      </w:r>
    </w:p>
    <w:p w:rsidR="00AE634F" w:rsidRPr="00AE634F" w:rsidRDefault="00AE634F" w:rsidP="00AE634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E634F">
        <w:rPr>
          <w:b/>
          <w:bCs/>
          <w:sz w:val="28"/>
          <w:szCs w:val="28"/>
          <w:lang w:eastAsia="ru-RU"/>
        </w:rPr>
        <w:t>Совет народных депутатов Вагановского сельского поселения</w:t>
      </w: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 xml:space="preserve">3- созыв, </w:t>
      </w:r>
      <w:r w:rsidR="00AB5E75">
        <w:rPr>
          <w:b/>
          <w:sz w:val="28"/>
          <w:szCs w:val="28"/>
          <w:lang w:eastAsia="ru-RU"/>
        </w:rPr>
        <w:t>55</w:t>
      </w:r>
      <w:r w:rsidRPr="00AE634F">
        <w:rPr>
          <w:b/>
          <w:sz w:val="28"/>
          <w:szCs w:val="28"/>
          <w:lang w:eastAsia="ru-RU"/>
        </w:rPr>
        <w:t>-е заседание</w:t>
      </w:r>
    </w:p>
    <w:p w:rsidR="00AE634F" w:rsidRPr="00AE634F" w:rsidRDefault="00AE634F" w:rsidP="00AE634F">
      <w:pPr>
        <w:suppressAutoHyphens w:val="0"/>
        <w:rPr>
          <w:b/>
          <w:sz w:val="28"/>
          <w:szCs w:val="28"/>
          <w:lang w:eastAsia="ru-RU"/>
        </w:rPr>
      </w:pPr>
    </w:p>
    <w:p w:rsidR="00AE634F" w:rsidRPr="00AE634F" w:rsidRDefault="00AE634F" w:rsidP="00AE634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34F">
        <w:rPr>
          <w:b/>
          <w:sz w:val="28"/>
          <w:szCs w:val="28"/>
          <w:lang w:eastAsia="ru-RU"/>
        </w:rPr>
        <w:t>РЕШЕНИЕ</w:t>
      </w:r>
    </w:p>
    <w:p w:rsidR="00AE634F" w:rsidRPr="00AE634F" w:rsidRDefault="00AE634F" w:rsidP="00AE634F">
      <w:pPr>
        <w:keepNext/>
        <w:suppressAutoHyphens w:val="0"/>
        <w:jc w:val="center"/>
        <w:outlineLvl w:val="0"/>
        <w:rPr>
          <w:bCs/>
          <w:sz w:val="28"/>
          <w:szCs w:val="28"/>
          <w:lang w:eastAsia="ru-RU"/>
        </w:rPr>
      </w:pPr>
    </w:p>
    <w:p w:rsidR="00AE634F" w:rsidRPr="00AE634F" w:rsidRDefault="00AE634F" w:rsidP="00AE634F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E634F">
        <w:rPr>
          <w:b/>
          <w:bCs/>
          <w:sz w:val="28"/>
          <w:szCs w:val="28"/>
          <w:lang w:eastAsia="ru-RU"/>
        </w:rPr>
        <w:t xml:space="preserve">от </w:t>
      </w:r>
      <w:r w:rsidR="00AB5E75">
        <w:rPr>
          <w:b/>
          <w:bCs/>
          <w:sz w:val="28"/>
          <w:szCs w:val="28"/>
          <w:lang w:eastAsia="ru-RU"/>
        </w:rPr>
        <w:t>24</w:t>
      </w:r>
      <w:r w:rsidR="000A4364">
        <w:rPr>
          <w:b/>
          <w:bCs/>
          <w:sz w:val="28"/>
          <w:szCs w:val="28"/>
          <w:lang w:eastAsia="ru-RU"/>
        </w:rPr>
        <w:t xml:space="preserve"> октября </w:t>
      </w:r>
      <w:r w:rsidRPr="00AE634F">
        <w:rPr>
          <w:b/>
          <w:bCs/>
          <w:sz w:val="28"/>
          <w:szCs w:val="28"/>
          <w:lang w:eastAsia="ru-RU"/>
        </w:rPr>
        <w:t>201</w:t>
      </w:r>
      <w:r w:rsidR="00D05583">
        <w:rPr>
          <w:b/>
          <w:bCs/>
          <w:sz w:val="28"/>
          <w:szCs w:val="28"/>
          <w:lang w:eastAsia="ru-RU"/>
        </w:rPr>
        <w:t>8</w:t>
      </w:r>
      <w:r w:rsidRPr="00AE634F">
        <w:rPr>
          <w:b/>
          <w:bCs/>
          <w:sz w:val="28"/>
          <w:szCs w:val="28"/>
          <w:lang w:eastAsia="ru-RU"/>
        </w:rPr>
        <w:t xml:space="preserve">г. № </w:t>
      </w:r>
      <w:r w:rsidR="000A4364">
        <w:rPr>
          <w:b/>
          <w:bCs/>
          <w:sz w:val="28"/>
          <w:szCs w:val="28"/>
          <w:lang w:eastAsia="ru-RU"/>
        </w:rPr>
        <w:t>100</w:t>
      </w:r>
    </w:p>
    <w:p w:rsidR="00AE634F" w:rsidRPr="00AE634F" w:rsidRDefault="00AE634F" w:rsidP="00AE634F">
      <w:pPr>
        <w:suppressAutoHyphens w:val="0"/>
        <w:jc w:val="center"/>
        <w:rPr>
          <w:b/>
          <w:lang w:eastAsia="ru-RU"/>
        </w:rPr>
      </w:pPr>
      <w:proofErr w:type="spellStart"/>
      <w:r w:rsidRPr="00AE634F">
        <w:rPr>
          <w:b/>
          <w:lang w:eastAsia="ru-RU"/>
        </w:rPr>
        <w:t>с</w:t>
      </w:r>
      <w:proofErr w:type="gramStart"/>
      <w:r w:rsidRPr="00AE634F">
        <w:rPr>
          <w:b/>
          <w:lang w:eastAsia="ru-RU"/>
        </w:rPr>
        <w:t>.В</w:t>
      </w:r>
      <w:proofErr w:type="gramEnd"/>
      <w:r w:rsidRPr="00AE634F">
        <w:rPr>
          <w:b/>
          <w:lang w:eastAsia="ru-RU"/>
        </w:rPr>
        <w:t>аганово</w:t>
      </w:r>
      <w:proofErr w:type="spellEnd"/>
    </w:p>
    <w:p w:rsidR="00AE634F" w:rsidRPr="00AE634F" w:rsidRDefault="00AE634F" w:rsidP="00AE634F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AE634F" w:rsidRPr="00AE634F" w:rsidRDefault="00AE634F" w:rsidP="00AE634F">
      <w:pPr>
        <w:suppressAutoHyphens w:val="0"/>
        <w:contextualSpacing/>
        <w:jc w:val="center"/>
        <w:rPr>
          <w:b/>
          <w:snapToGrid w:val="0"/>
          <w:sz w:val="28"/>
          <w:szCs w:val="28"/>
          <w:lang w:eastAsia="ru-RU"/>
        </w:rPr>
      </w:pPr>
      <w:r w:rsidRPr="00AE634F">
        <w:rPr>
          <w:b/>
          <w:snapToGrid w:val="0"/>
          <w:sz w:val="28"/>
          <w:szCs w:val="28"/>
          <w:lang w:eastAsia="ru-RU"/>
        </w:rPr>
        <w:t>О передаче администр</w:t>
      </w:r>
      <w:r>
        <w:rPr>
          <w:b/>
          <w:snapToGrid w:val="0"/>
          <w:sz w:val="28"/>
          <w:szCs w:val="28"/>
          <w:lang w:eastAsia="ru-RU"/>
        </w:rPr>
        <w:t xml:space="preserve">ацией </w:t>
      </w:r>
      <w:r w:rsidRPr="00AE634F">
        <w:rPr>
          <w:b/>
          <w:snapToGrid w:val="0"/>
          <w:sz w:val="28"/>
          <w:szCs w:val="28"/>
          <w:lang w:eastAsia="ru-RU"/>
        </w:rPr>
        <w:t>Вагановского сельского поселения</w:t>
      </w:r>
    </w:p>
    <w:p w:rsidR="00AE634F" w:rsidRPr="00AE634F" w:rsidRDefault="00AE634F" w:rsidP="00AE634F">
      <w:pPr>
        <w:suppressAutoHyphens w:val="0"/>
        <w:contextualSpacing/>
        <w:jc w:val="center"/>
        <w:rPr>
          <w:b/>
          <w:snapToGrid w:val="0"/>
          <w:sz w:val="28"/>
          <w:szCs w:val="28"/>
          <w:lang w:eastAsia="ru-RU"/>
        </w:rPr>
      </w:pPr>
      <w:r w:rsidRPr="00AE634F">
        <w:rPr>
          <w:b/>
          <w:snapToGrid w:val="0"/>
          <w:sz w:val="28"/>
          <w:szCs w:val="28"/>
          <w:lang w:eastAsia="ru-RU"/>
        </w:rPr>
        <w:t>осуществления части своих полномочий администрации Промышленновского муниципального района</w:t>
      </w:r>
    </w:p>
    <w:p w:rsidR="00AE634F" w:rsidRPr="00AE634F" w:rsidRDefault="00AE634F" w:rsidP="00AE634F">
      <w:pPr>
        <w:suppressAutoHyphens w:val="0"/>
        <w:contextualSpacing/>
        <w:jc w:val="center"/>
        <w:rPr>
          <w:b/>
          <w:snapToGrid w:val="0"/>
          <w:sz w:val="28"/>
          <w:szCs w:val="28"/>
          <w:lang w:eastAsia="ru-RU"/>
        </w:rPr>
      </w:pPr>
    </w:p>
    <w:p w:rsidR="00AE634F" w:rsidRPr="00AE634F" w:rsidRDefault="00AE634F" w:rsidP="00AE634F">
      <w:pPr>
        <w:suppressAutoHyphens w:val="0"/>
        <w:ind w:firstLine="540"/>
        <w:contextualSpacing/>
        <w:jc w:val="both"/>
        <w:rPr>
          <w:snapToGrid w:val="0"/>
          <w:sz w:val="28"/>
          <w:szCs w:val="28"/>
          <w:lang w:eastAsia="ru-RU"/>
        </w:rPr>
      </w:pPr>
    </w:p>
    <w:p w:rsidR="00AE634F" w:rsidRPr="00AE634F" w:rsidRDefault="00AE634F" w:rsidP="00AE634F">
      <w:pPr>
        <w:suppressAutoHyphens w:val="0"/>
        <w:ind w:firstLine="708"/>
        <w:contextualSpacing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статьями 265, 269.2 Бюджетного кодекса Российской Федерации, Совет народных депутатов Вагановского сельского поселения</w:t>
      </w:r>
    </w:p>
    <w:p w:rsidR="00AE634F" w:rsidRPr="00AE634F" w:rsidRDefault="00AE634F" w:rsidP="00AE634F">
      <w:pPr>
        <w:tabs>
          <w:tab w:val="left" w:pos="709"/>
        </w:tabs>
        <w:suppressAutoHyphens w:val="0"/>
        <w:contextualSpacing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>РЕШИЛ:</w:t>
      </w:r>
    </w:p>
    <w:p w:rsidR="00AE634F" w:rsidRPr="00AE634F" w:rsidRDefault="00AE634F" w:rsidP="00AE634F">
      <w:pPr>
        <w:tabs>
          <w:tab w:val="left" w:pos="709"/>
          <w:tab w:val="left" w:pos="851"/>
        </w:tabs>
        <w:suppressAutoHyphens w:val="0"/>
        <w:ind w:firstLine="709"/>
        <w:contextualSpacing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>1. Передать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района.</w:t>
      </w:r>
    </w:p>
    <w:p w:rsidR="00AE634F" w:rsidRPr="00AE634F" w:rsidRDefault="00AE634F" w:rsidP="000A4364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>2. Заключить соглашение о передаче полномочий по осуществлению внутреннего муниципального финансового контроля.</w:t>
      </w:r>
    </w:p>
    <w:p w:rsidR="00AE634F" w:rsidRPr="00AE634F" w:rsidRDefault="00AE634F" w:rsidP="00AE634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Pr="00AE634F">
        <w:rPr>
          <w:sz w:val="28"/>
          <w:szCs w:val="28"/>
          <w:lang w:eastAsia="ru-RU"/>
        </w:rPr>
        <w:t xml:space="preserve">Настоящее решение подлежит обнародованию информационном </w:t>
      </w:r>
      <w:proofErr w:type="gramStart"/>
      <w:r w:rsidRPr="00AE634F">
        <w:rPr>
          <w:sz w:val="28"/>
          <w:szCs w:val="28"/>
          <w:lang w:eastAsia="ru-RU"/>
        </w:rPr>
        <w:t>стенде</w:t>
      </w:r>
      <w:proofErr w:type="gramEnd"/>
      <w:r w:rsidRPr="00AE634F">
        <w:rPr>
          <w:sz w:val="28"/>
          <w:szCs w:val="28"/>
          <w:lang w:eastAsia="ru-RU"/>
        </w:rPr>
        <w:t xml:space="preserve"> и размещению в информационно телекоммуникационной сети Интернет.</w:t>
      </w:r>
    </w:p>
    <w:p w:rsidR="00AE634F" w:rsidRPr="00AE634F" w:rsidRDefault="00AE634F" w:rsidP="000A43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4. </w:t>
      </w:r>
      <w:proofErr w:type="gramStart"/>
      <w:r w:rsidRPr="00AE634F">
        <w:rPr>
          <w:sz w:val="28"/>
          <w:szCs w:val="28"/>
          <w:lang w:eastAsia="ru-RU"/>
        </w:rPr>
        <w:t>Контроль за</w:t>
      </w:r>
      <w:proofErr w:type="gramEnd"/>
      <w:r w:rsidRPr="00AE634F">
        <w:rPr>
          <w:sz w:val="28"/>
          <w:szCs w:val="28"/>
          <w:lang w:eastAsia="ru-RU"/>
        </w:rPr>
        <w:t xml:space="preserve"> исполнением настоящего решения возложить на комиссию по вопросам бюджета, на</w:t>
      </w:r>
      <w:r>
        <w:rPr>
          <w:sz w:val="28"/>
          <w:szCs w:val="28"/>
          <w:lang w:eastAsia="ru-RU"/>
        </w:rPr>
        <w:t xml:space="preserve">логовой политики и финансам </w:t>
      </w:r>
      <w:r w:rsidRPr="00AE634F">
        <w:rPr>
          <w:sz w:val="28"/>
          <w:szCs w:val="28"/>
          <w:lang w:eastAsia="ru-RU"/>
        </w:rPr>
        <w:t>(</w:t>
      </w:r>
      <w:proofErr w:type="spellStart"/>
      <w:r w:rsidR="00AB5E75">
        <w:rPr>
          <w:sz w:val="28"/>
          <w:szCs w:val="28"/>
          <w:lang w:eastAsia="ru-RU"/>
        </w:rPr>
        <w:t>Линовский</w:t>
      </w:r>
      <w:proofErr w:type="spellEnd"/>
      <w:r w:rsidR="00AB5E75">
        <w:rPr>
          <w:sz w:val="28"/>
          <w:szCs w:val="28"/>
          <w:lang w:eastAsia="ru-RU"/>
        </w:rPr>
        <w:t xml:space="preserve"> Ю.С.</w:t>
      </w:r>
      <w:r w:rsidRPr="00AE634F">
        <w:rPr>
          <w:sz w:val="28"/>
          <w:szCs w:val="28"/>
          <w:lang w:eastAsia="ru-RU"/>
        </w:rPr>
        <w:t>)</w:t>
      </w:r>
    </w:p>
    <w:p w:rsidR="00AE634F" w:rsidRPr="00AE634F" w:rsidRDefault="00AE634F" w:rsidP="000A4364">
      <w:pPr>
        <w:suppressAutoHyphens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AE634F">
        <w:rPr>
          <w:snapToGrid w:val="0"/>
          <w:sz w:val="28"/>
          <w:szCs w:val="28"/>
          <w:lang w:eastAsia="ru-RU"/>
        </w:rPr>
        <w:t>5. Настоящее решение вступает в силу со дня подписания и распространяет свое действие на правоотношения, возникшие с 01.01.201</w:t>
      </w:r>
      <w:r>
        <w:rPr>
          <w:snapToGrid w:val="0"/>
          <w:sz w:val="28"/>
          <w:szCs w:val="28"/>
          <w:lang w:eastAsia="ru-RU"/>
        </w:rPr>
        <w:t>9</w:t>
      </w:r>
      <w:r w:rsidRPr="00AE634F">
        <w:rPr>
          <w:snapToGrid w:val="0"/>
          <w:sz w:val="28"/>
          <w:szCs w:val="28"/>
          <w:lang w:eastAsia="ru-RU"/>
        </w:rPr>
        <w:t>г.</w:t>
      </w:r>
    </w:p>
    <w:p w:rsidR="00AE634F" w:rsidRPr="00AE634F" w:rsidRDefault="00AE634F" w:rsidP="00AE634F">
      <w:pPr>
        <w:suppressAutoHyphens w:val="0"/>
        <w:rPr>
          <w:rFonts w:ascii="Arial" w:hAnsi="Arial" w:cs="Arial"/>
          <w:snapToGrid w:val="0"/>
          <w:lang w:eastAsia="ru-RU"/>
        </w:rPr>
      </w:pPr>
    </w:p>
    <w:p w:rsidR="00AE634F" w:rsidRPr="00AE634F" w:rsidRDefault="00AE634F" w:rsidP="000A4364">
      <w:pPr>
        <w:suppressAutoHyphens w:val="0"/>
        <w:ind w:firstLine="708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Председатель Совета </w:t>
      </w:r>
    </w:p>
    <w:p w:rsidR="00AE634F" w:rsidRPr="00AE634F" w:rsidRDefault="00AE634F" w:rsidP="00AE634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народных </w:t>
      </w:r>
      <w:r w:rsidRPr="00AE634F">
        <w:rPr>
          <w:sz w:val="28"/>
          <w:szCs w:val="28"/>
          <w:lang w:eastAsia="ru-RU"/>
        </w:rPr>
        <w:t>депутатов Вагановского</w:t>
      </w:r>
    </w:p>
    <w:p w:rsidR="00AE634F" w:rsidRPr="00AE634F" w:rsidRDefault="00AE634F" w:rsidP="000A4364">
      <w:pPr>
        <w:suppressAutoHyphens w:val="0"/>
        <w:ind w:firstLine="708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сельского поселения           </w:t>
      </w:r>
      <w:r w:rsidR="000A4364">
        <w:rPr>
          <w:sz w:val="28"/>
          <w:szCs w:val="28"/>
          <w:lang w:eastAsia="ru-RU"/>
        </w:rPr>
        <w:t xml:space="preserve">                               </w:t>
      </w:r>
      <w:r w:rsidRPr="00AE634F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</w:t>
      </w:r>
      <w:r w:rsidR="000A4364">
        <w:rPr>
          <w:sz w:val="28"/>
          <w:szCs w:val="28"/>
          <w:lang w:eastAsia="ru-RU"/>
        </w:rPr>
        <w:t xml:space="preserve"> А.Н. Сенюков</w:t>
      </w:r>
    </w:p>
    <w:p w:rsidR="00AE634F" w:rsidRPr="00AE634F" w:rsidRDefault="00AE634F" w:rsidP="00AE634F">
      <w:pPr>
        <w:suppressAutoHyphens w:val="0"/>
        <w:rPr>
          <w:sz w:val="28"/>
          <w:szCs w:val="28"/>
          <w:lang w:eastAsia="ru-RU"/>
        </w:rPr>
      </w:pPr>
    </w:p>
    <w:p w:rsidR="00AE634F" w:rsidRPr="00AE634F" w:rsidRDefault="00AE634F" w:rsidP="000A4364">
      <w:pPr>
        <w:suppressAutoHyphens w:val="0"/>
        <w:ind w:firstLine="708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Глава  </w:t>
      </w:r>
    </w:p>
    <w:p w:rsidR="00AE634F" w:rsidRDefault="00AE634F" w:rsidP="00AE634F">
      <w:pPr>
        <w:suppressAutoHyphens w:val="0"/>
        <w:rPr>
          <w:sz w:val="28"/>
          <w:szCs w:val="28"/>
          <w:lang w:eastAsia="ru-RU"/>
        </w:rPr>
      </w:pPr>
      <w:r w:rsidRPr="00AE634F">
        <w:rPr>
          <w:sz w:val="28"/>
          <w:szCs w:val="28"/>
          <w:lang w:eastAsia="ru-RU"/>
        </w:rPr>
        <w:t xml:space="preserve">Вагановского сельского поселения                                   </w:t>
      </w:r>
      <w:r>
        <w:rPr>
          <w:sz w:val="28"/>
          <w:szCs w:val="28"/>
          <w:lang w:eastAsia="ru-RU"/>
        </w:rPr>
        <w:t xml:space="preserve">          </w:t>
      </w:r>
      <w:r w:rsidR="000A4364">
        <w:rPr>
          <w:sz w:val="28"/>
          <w:szCs w:val="28"/>
          <w:lang w:eastAsia="ru-RU"/>
        </w:rPr>
        <w:t>А.Н. Сенюков</w:t>
      </w:r>
    </w:p>
    <w:p w:rsidR="00AE634F" w:rsidRDefault="00AE634F" w:rsidP="00AE634F">
      <w:pPr>
        <w:jc w:val="right"/>
        <w:rPr>
          <w:sz w:val="28"/>
          <w:szCs w:val="28"/>
        </w:rPr>
      </w:pPr>
    </w:p>
    <w:p w:rsidR="00AE634F" w:rsidRDefault="00AE634F" w:rsidP="00AE6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E634F" w:rsidRDefault="00AE634F" w:rsidP="00AE6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осуществлению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</w:p>
    <w:p w:rsidR="00AE634F" w:rsidRDefault="00AE634F" w:rsidP="00AE63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AE634F" w:rsidRDefault="00AE634F" w:rsidP="00AE634F">
      <w:pPr>
        <w:jc w:val="both"/>
        <w:rPr>
          <w:sz w:val="28"/>
          <w:szCs w:val="28"/>
        </w:rPr>
      </w:pPr>
    </w:p>
    <w:p w:rsidR="00AE634F" w:rsidRDefault="00AE634F" w:rsidP="00AE63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                                                        «</w:t>
      </w:r>
      <w:r w:rsidR="009674B3">
        <w:rPr>
          <w:sz w:val="28"/>
          <w:szCs w:val="28"/>
        </w:rPr>
        <w:t>24</w:t>
      </w:r>
      <w:r>
        <w:rPr>
          <w:sz w:val="28"/>
          <w:szCs w:val="28"/>
        </w:rPr>
        <w:t>»октября 2018 года</w:t>
      </w:r>
    </w:p>
    <w:p w:rsidR="00AE634F" w:rsidRDefault="00AE634F" w:rsidP="00AE634F">
      <w:pPr>
        <w:jc w:val="both"/>
        <w:rPr>
          <w:sz w:val="28"/>
          <w:szCs w:val="28"/>
        </w:rPr>
      </w:pPr>
    </w:p>
    <w:p w:rsidR="00AE634F" w:rsidRDefault="00AE634F" w:rsidP="00AE63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Вагановского сельского поселения, именуемая в дальнейшем «Администрация поселения», в лице главы Вагановского сельского поселения Сенюкова Александра Николаевича, действующего на основании Устава, с одной стороны, и администрация Промышленновского муниципального района, именуемая в дальнейшем «Администрация района», в лице главы</w:t>
      </w:r>
      <w:r w:rsidR="00A64242">
        <w:rPr>
          <w:sz w:val="28"/>
          <w:szCs w:val="28"/>
        </w:rPr>
        <w:t xml:space="preserve"> Промышленновского муниципального</w:t>
      </w:r>
      <w:r>
        <w:rPr>
          <w:sz w:val="28"/>
          <w:szCs w:val="28"/>
        </w:rPr>
        <w:t xml:space="preserve"> района Ильина Дениса Павловича, действующего на основании Устава, с другой стороны, на основании решения Совета народных депутатов </w:t>
      </w:r>
      <w:r w:rsidR="00AB5E75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от «</w:t>
      </w:r>
      <w:r w:rsidR="00AB5E75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AB5E7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 № </w:t>
      </w:r>
      <w:r w:rsidR="008B2E07">
        <w:rPr>
          <w:sz w:val="28"/>
          <w:szCs w:val="28"/>
        </w:rPr>
        <w:t>100</w:t>
      </w:r>
      <w:r>
        <w:rPr>
          <w:sz w:val="28"/>
          <w:szCs w:val="28"/>
        </w:rPr>
        <w:t xml:space="preserve"> «О передаче администрацией </w:t>
      </w:r>
      <w:r w:rsidR="00AB5E75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осуществления части своих полномочий администрации Промышленновского муниципального района</w:t>
      </w:r>
      <w:proofErr w:type="gramEnd"/>
      <w:r>
        <w:rPr>
          <w:sz w:val="28"/>
          <w:szCs w:val="28"/>
        </w:rPr>
        <w:t xml:space="preserve"> на 2019 год», именуемые в дальнейшем «Стороны», заключили настоящее Соглашение о нижеследующем:</w:t>
      </w:r>
    </w:p>
    <w:p w:rsidR="00AE634F" w:rsidRDefault="00AE634F" w:rsidP="00AE634F">
      <w:pPr>
        <w:jc w:val="both"/>
        <w:rPr>
          <w:sz w:val="28"/>
          <w:szCs w:val="28"/>
        </w:rPr>
      </w:pPr>
    </w:p>
    <w:p w:rsidR="00AE634F" w:rsidRDefault="00AE634F" w:rsidP="000A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AE634F" w:rsidRDefault="00AE634F" w:rsidP="00AE634F">
      <w:pPr>
        <w:jc w:val="both"/>
        <w:rPr>
          <w:b/>
          <w:sz w:val="28"/>
          <w:szCs w:val="28"/>
        </w:rPr>
      </w:pPr>
    </w:p>
    <w:p w:rsidR="00AE634F" w:rsidRDefault="00AE634F" w:rsidP="00AE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4 ст. 15 Федерального закона от 06.10.2003 № 131-ФЗ «Об общих принципах организации местного самоуправления в Российской Федерации»</w:t>
      </w:r>
    </w:p>
    <w:p w:rsidR="00AE634F" w:rsidRDefault="00AE634F" w:rsidP="00AE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 передает, а Администрация района принимает к своему ведению полномочия по осуществлению  внутреннего муниципального финансового контроля в лице сектора муниципального финансового контроля администрации Промышленновского муниципального района.</w:t>
      </w:r>
    </w:p>
    <w:p w:rsidR="00AE634F" w:rsidRDefault="00AE634F" w:rsidP="00AE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Сектору муниципального финансового контроля администрации Промышленновского муниципального района передаются следующие полномочия по осуществлению внутреннего муниципального финансового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E634F" w:rsidRDefault="00A64242" w:rsidP="00AE6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1.2.1.с</w:t>
      </w:r>
      <w:r w:rsidR="00AE634F">
        <w:rPr>
          <w:sz w:val="28"/>
          <w:szCs w:val="28"/>
        </w:rPr>
        <w:t>облюдением бюджетного законодательства Российской Федерации</w:t>
      </w:r>
      <w:r w:rsidR="00AE634F">
        <w:rPr>
          <w:sz w:val="26"/>
        </w:rPr>
        <w:t xml:space="preserve"> </w:t>
      </w:r>
      <w:r w:rsidR="00AE634F">
        <w:rPr>
          <w:sz w:val="28"/>
          <w:szCs w:val="28"/>
        </w:rPr>
        <w:t>и</w:t>
      </w:r>
      <w:r w:rsidR="00AE634F">
        <w:rPr>
          <w:sz w:val="26"/>
        </w:rPr>
        <w:t xml:space="preserve"> </w:t>
      </w:r>
      <w:r w:rsidR="00AE634F"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 w:rsidR="00AE634F">
        <w:rPr>
          <w:color w:val="000000"/>
          <w:sz w:val="28"/>
          <w:szCs w:val="28"/>
        </w:rPr>
        <w:t>;</w:t>
      </w:r>
    </w:p>
    <w:p w:rsidR="00AE634F" w:rsidRDefault="00AE634F" w:rsidP="00AE6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6"/>
        </w:rPr>
        <w:t xml:space="preserve"> </w:t>
      </w:r>
      <w:r w:rsidR="00A64242">
        <w:rPr>
          <w:sz w:val="26"/>
        </w:rPr>
        <w:t>п</w:t>
      </w:r>
      <w:r>
        <w:rPr>
          <w:sz w:val="28"/>
          <w:szCs w:val="28"/>
        </w:rPr>
        <w:t>олнотой и достоверностью отчетности о реализации муниципальных программ;</w:t>
      </w:r>
    </w:p>
    <w:p w:rsidR="00AE634F" w:rsidRDefault="00AE634F" w:rsidP="00AE63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A64242">
        <w:rPr>
          <w:sz w:val="28"/>
          <w:szCs w:val="28"/>
        </w:rPr>
        <w:t>о</w:t>
      </w:r>
      <w:r>
        <w:rPr>
          <w:sz w:val="28"/>
          <w:szCs w:val="28"/>
        </w:rPr>
        <w:t>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E634F" w:rsidRDefault="00AE634F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 w:rsidR="00A642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едением бюджетного и бухгалтерского учета;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lastRenderedPageBreak/>
        <w:t xml:space="preserve">1.2.5. </w:t>
      </w:r>
      <w:r w:rsidR="00A64242">
        <w:rPr>
          <w:color w:val="000000"/>
          <w:sz w:val="28"/>
          <w:szCs w:val="28"/>
        </w:rPr>
        <w:t>ц</w:t>
      </w:r>
      <w:r w:rsidRPr="00AB5E75">
        <w:rPr>
          <w:color w:val="000000"/>
          <w:sz w:val="28"/>
          <w:szCs w:val="28"/>
        </w:rPr>
        <w:t>елевым и эффективным использованием финансовых и материальных средств, при осуществлении деятельности;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1.2.6. </w:t>
      </w:r>
      <w:r w:rsidR="00A64242">
        <w:rPr>
          <w:color w:val="000000"/>
          <w:sz w:val="28"/>
          <w:szCs w:val="28"/>
        </w:rPr>
        <w:t>э</w:t>
      </w:r>
      <w:r w:rsidRPr="00AB5E75">
        <w:rPr>
          <w:color w:val="000000"/>
          <w:sz w:val="28"/>
          <w:szCs w:val="28"/>
        </w:rPr>
        <w:t>ффективным управлением и распоряжением муниципальным имуществом, находящимся в собственности поселения;</w:t>
      </w:r>
    </w:p>
    <w:p w:rsidR="00AB5E75" w:rsidRDefault="00AB5E75" w:rsidP="00AB5E75">
      <w:pPr>
        <w:shd w:val="clear" w:color="auto" w:fill="FFFFFF"/>
        <w:ind w:firstLine="709"/>
        <w:jc w:val="both"/>
      </w:pPr>
      <w:r w:rsidRPr="00AB5E75">
        <w:rPr>
          <w:color w:val="000000"/>
          <w:sz w:val="28"/>
          <w:szCs w:val="28"/>
        </w:rPr>
        <w:t>1.2.7.</w:t>
      </w:r>
      <w:r w:rsidR="00A64242">
        <w:rPr>
          <w:color w:val="000000"/>
          <w:sz w:val="28"/>
          <w:szCs w:val="28"/>
        </w:rPr>
        <w:t xml:space="preserve"> в</w:t>
      </w:r>
      <w:r w:rsidRPr="00AB5E75">
        <w:rPr>
          <w:color w:val="000000"/>
          <w:sz w:val="28"/>
          <w:szCs w:val="28"/>
        </w:rPr>
        <w:t>ыполнением условий исполнения муниципальных контрактов и гражданско-правовых договоров.</w:t>
      </w:r>
      <w:r w:rsidRPr="00AB5E75">
        <w:t xml:space="preserve"> </w:t>
      </w:r>
    </w:p>
    <w:p w:rsidR="000A4364" w:rsidRDefault="000A4364" w:rsidP="00AB5E7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B5E75" w:rsidRPr="00AB5E75" w:rsidRDefault="00AB5E75" w:rsidP="00AB5E75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AB5E75">
        <w:rPr>
          <w:b/>
          <w:color w:val="000000"/>
          <w:sz w:val="28"/>
          <w:szCs w:val="28"/>
        </w:rPr>
        <w:t>2. ПРАВА И ОБЯЗАННОСТИ СТОРОН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>2.1. Администрация поселения: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2.1.1. </w:t>
      </w:r>
      <w:r w:rsidR="00A64242">
        <w:rPr>
          <w:color w:val="000000"/>
          <w:sz w:val="28"/>
          <w:szCs w:val="28"/>
        </w:rPr>
        <w:t>о</w:t>
      </w:r>
      <w:r w:rsidRPr="00AB5E75">
        <w:rPr>
          <w:color w:val="000000"/>
          <w:sz w:val="28"/>
          <w:szCs w:val="28"/>
        </w:rPr>
        <w:t xml:space="preserve">бязуется передать полномочия, указанные в п. 1.2., настоящего Соглашения, в </w:t>
      </w:r>
      <w:proofErr w:type="gramStart"/>
      <w:r w:rsidRPr="00AB5E75">
        <w:rPr>
          <w:color w:val="000000"/>
          <w:sz w:val="28"/>
          <w:szCs w:val="28"/>
        </w:rPr>
        <w:t>порядке</w:t>
      </w:r>
      <w:proofErr w:type="gramEnd"/>
      <w:r w:rsidRPr="00AB5E75">
        <w:rPr>
          <w:color w:val="000000"/>
          <w:sz w:val="28"/>
          <w:szCs w:val="28"/>
        </w:rPr>
        <w:t xml:space="preserve"> установленном действующим законодательством.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2.1.2. </w:t>
      </w:r>
      <w:r w:rsidR="00A64242">
        <w:rPr>
          <w:color w:val="000000"/>
          <w:sz w:val="28"/>
          <w:szCs w:val="28"/>
        </w:rPr>
        <w:t>о</w:t>
      </w:r>
      <w:r w:rsidRPr="00AB5E75">
        <w:rPr>
          <w:color w:val="000000"/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2.1.3. </w:t>
      </w:r>
      <w:r w:rsidR="00A64242">
        <w:rPr>
          <w:color w:val="000000"/>
          <w:sz w:val="28"/>
          <w:szCs w:val="28"/>
        </w:rPr>
        <w:t>в</w:t>
      </w:r>
      <w:r w:rsidRPr="00AB5E75">
        <w:rPr>
          <w:color w:val="000000"/>
          <w:sz w:val="28"/>
          <w:szCs w:val="28"/>
        </w:rPr>
        <w:t xml:space="preserve">праве осуществлять контроль за осуществлением Администрацией района полномочий, указанных в п. 1.2. настоящего Соглашения, путем рассмотрения ежеквартальных отчетов Администрации </w:t>
      </w:r>
      <w:proofErr w:type="gramStart"/>
      <w:r w:rsidRPr="00AB5E75">
        <w:rPr>
          <w:color w:val="000000"/>
          <w:sz w:val="28"/>
          <w:szCs w:val="28"/>
        </w:rPr>
        <w:t>района</w:t>
      </w:r>
      <w:proofErr w:type="gramEnd"/>
      <w:r w:rsidRPr="00AB5E75">
        <w:rPr>
          <w:color w:val="000000"/>
          <w:sz w:val="28"/>
          <w:szCs w:val="28"/>
        </w:rPr>
        <w:t xml:space="preserve"> об осуществлении перед</w:t>
      </w:r>
      <w:r w:rsidR="000A4364">
        <w:rPr>
          <w:color w:val="000000"/>
          <w:sz w:val="28"/>
          <w:szCs w:val="28"/>
        </w:rPr>
        <w:t>анных ей</w:t>
      </w:r>
      <w:r w:rsidRPr="00AB5E75">
        <w:rPr>
          <w:color w:val="000000"/>
          <w:sz w:val="28"/>
          <w:szCs w:val="28"/>
        </w:rPr>
        <w:t xml:space="preserve"> полномочий, получения документов, связанных с о</w:t>
      </w:r>
      <w:r w:rsidR="000A4364">
        <w:rPr>
          <w:color w:val="000000"/>
          <w:sz w:val="28"/>
          <w:szCs w:val="28"/>
        </w:rPr>
        <w:t xml:space="preserve">существлением полномочий, </w:t>
      </w:r>
      <w:r w:rsidRPr="00AB5E75">
        <w:rPr>
          <w:color w:val="000000"/>
          <w:sz w:val="28"/>
          <w:szCs w:val="28"/>
        </w:rPr>
        <w:t>указанных в п. 1.2. настоящего Соглашения.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 2.2. Администрация района: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2.2.1. </w:t>
      </w:r>
      <w:r w:rsidR="00A64242">
        <w:rPr>
          <w:color w:val="000000"/>
          <w:sz w:val="28"/>
          <w:szCs w:val="28"/>
        </w:rPr>
        <w:t>о</w:t>
      </w:r>
      <w:r w:rsidRPr="00AB5E75">
        <w:rPr>
          <w:color w:val="000000"/>
          <w:sz w:val="28"/>
          <w:szCs w:val="28"/>
        </w:rPr>
        <w:t>существляет полномочия, указанные в п.</w:t>
      </w:r>
      <w:r w:rsidR="00A64242">
        <w:rPr>
          <w:color w:val="000000"/>
          <w:sz w:val="28"/>
          <w:szCs w:val="28"/>
        </w:rPr>
        <w:t xml:space="preserve"> 1.2. настоящего Соглашения, в </w:t>
      </w:r>
      <w:r w:rsidRPr="00AB5E75">
        <w:rPr>
          <w:color w:val="000000"/>
          <w:sz w:val="28"/>
          <w:szCs w:val="28"/>
        </w:rPr>
        <w:t xml:space="preserve">соответствии с действующим законодательством и в </w:t>
      </w:r>
      <w:proofErr w:type="gramStart"/>
      <w:r w:rsidRPr="00AB5E75">
        <w:rPr>
          <w:color w:val="000000"/>
          <w:sz w:val="28"/>
          <w:szCs w:val="28"/>
        </w:rPr>
        <w:t>пределах</w:t>
      </w:r>
      <w:proofErr w:type="gramEnd"/>
      <w:r w:rsidRPr="00AB5E75">
        <w:rPr>
          <w:color w:val="000000"/>
          <w:sz w:val="28"/>
          <w:szCs w:val="28"/>
        </w:rPr>
        <w:t xml:space="preserve"> выделенных на эти цели материальных ресурсов и финансовых средств;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2.2.2. </w:t>
      </w:r>
      <w:r w:rsidR="00A64242">
        <w:rPr>
          <w:color w:val="000000"/>
          <w:sz w:val="28"/>
          <w:szCs w:val="28"/>
        </w:rPr>
        <w:t>е</w:t>
      </w:r>
      <w:r w:rsidRPr="00AB5E75">
        <w:rPr>
          <w:color w:val="000000"/>
          <w:sz w:val="28"/>
          <w:szCs w:val="28"/>
        </w:rPr>
        <w:t>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2.2.3. </w:t>
      </w:r>
      <w:r w:rsidR="00A64242">
        <w:rPr>
          <w:color w:val="000000"/>
          <w:sz w:val="28"/>
          <w:szCs w:val="28"/>
        </w:rPr>
        <w:t>п</w:t>
      </w:r>
      <w:r w:rsidRPr="00AB5E75">
        <w:rPr>
          <w:color w:val="000000"/>
          <w:sz w:val="28"/>
          <w:szCs w:val="28"/>
        </w:rPr>
        <w:t>редоставляет Администрации поселения на основании письменных запросов документы, связанные с осуществлением полномочий, указанных в п. 1.2. настоящего Соглашения.</w:t>
      </w:r>
    </w:p>
    <w:p w:rsidR="00AB5E75" w:rsidRPr="00AB5E75" w:rsidRDefault="00AB5E75" w:rsidP="00AB5E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2.2.4. </w:t>
      </w:r>
      <w:r w:rsidR="00A64242">
        <w:rPr>
          <w:color w:val="000000"/>
          <w:sz w:val="28"/>
          <w:szCs w:val="28"/>
        </w:rPr>
        <w:t>в</w:t>
      </w:r>
      <w:r w:rsidRPr="00AB5E75">
        <w:rPr>
          <w:color w:val="000000"/>
          <w:sz w:val="28"/>
          <w:szCs w:val="28"/>
        </w:rPr>
        <w:t>праве дополнительно использовать собственные материальные ресурсы и  финансовые средства для осуществления полномочий, указанных в п. 1.2. настоящего Соглашения, в случаях и порядке, предусмотренных Уставом Промышленновского муниципального района.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5E75" w:rsidRPr="009674B3" w:rsidRDefault="00AB5E75" w:rsidP="009674B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9674B3">
        <w:rPr>
          <w:b/>
          <w:color w:val="000000"/>
          <w:sz w:val="28"/>
          <w:szCs w:val="28"/>
        </w:rPr>
        <w:t>3. ПОРЯДОК ОПРЕДЕЛЕНИЯ ОБЪЕМА</w:t>
      </w:r>
    </w:p>
    <w:p w:rsidR="00AB5E75" w:rsidRPr="00AB5E75" w:rsidRDefault="00AB5E75" w:rsidP="009674B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674B3">
        <w:rPr>
          <w:b/>
          <w:color w:val="000000"/>
          <w:sz w:val="28"/>
          <w:szCs w:val="28"/>
        </w:rPr>
        <w:t>МЕЖБЮДЖЕТНЫХ ТРАНСФЕРТОВ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 w:rsidR="009674B3">
        <w:rPr>
          <w:color w:val="000000"/>
          <w:sz w:val="28"/>
          <w:szCs w:val="28"/>
        </w:rPr>
        <w:t>Вагановского</w:t>
      </w:r>
      <w:r w:rsidRPr="00AB5E75">
        <w:rPr>
          <w:color w:val="000000"/>
          <w:sz w:val="28"/>
          <w:szCs w:val="28"/>
        </w:rPr>
        <w:t xml:space="preserve"> сельского поселения бюджету муниципального образования Промышленновский муниципальный района на реализацию полномочий, </w:t>
      </w:r>
      <w:r w:rsidRPr="00AB5E75">
        <w:rPr>
          <w:color w:val="000000"/>
          <w:sz w:val="28"/>
          <w:szCs w:val="28"/>
        </w:rPr>
        <w:lastRenderedPageBreak/>
        <w:t>указанных в п. 1.2. настоящего Соглашения, осуществляется в соответствии с бюджетным законодательством Российской Федерации.</w:t>
      </w:r>
    </w:p>
    <w:p w:rsidR="00AB5E75" w:rsidRPr="00AB5E75" w:rsidRDefault="00A64242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B5E75" w:rsidRPr="00AB5E75">
        <w:rPr>
          <w:color w:val="000000"/>
          <w:sz w:val="28"/>
          <w:szCs w:val="28"/>
        </w:rPr>
        <w:t xml:space="preserve"> </w:t>
      </w:r>
      <w:proofErr w:type="gramStart"/>
      <w:r w:rsidR="00AB5E75" w:rsidRPr="00AB5E75">
        <w:rPr>
          <w:color w:val="000000"/>
          <w:sz w:val="28"/>
          <w:szCs w:val="28"/>
        </w:rPr>
        <w:t xml:space="preserve">Размер межбюджетных трансфертов, представляемых из бюджета муниципального образования </w:t>
      </w:r>
      <w:r w:rsidR="009674B3" w:rsidRPr="009674B3">
        <w:rPr>
          <w:color w:val="000000"/>
          <w:sz w:val="28"/>
          <w:szCs w:val="28"/>
        </w:rPr>
        <w:t>Вагановского</w:t>
      </w:r>
      <w:r w:rsidR="00AB5E75" w:rsidRPr="00AB5E75">
        <w:rPr>
          <w:color w:val="000000"/>
          <w:sz w:val="28"/>
          <w:szCs w:val="28"/>
        </w:rPr>
        <w:t xml:space="preserve"> сельского поселения в бюджет муниципального образования Промышленновский муниципальный района, определяется в соответствии с расчетом части затрат на содержание сектора муниципального финансового контроля Администрации района и утверждается решением Совета народных депутатов </w:t>
      </w:r>
      <w:r w:rsidR="009674B3" w:rsidRPr="009674B3">
        <w:rPr>
          <w:color w:val="000000"/>
          <w:sz w:val="28"/>
          <w:szCs w:val="28"/>
        </w:rPr>
        <w:t>Вагановского</w:t>
      </w:r>
      <w:r w:rsidR="00AB5E75" w:rsidRPr="00AB5E75">
        <w:rPr>
          <w:color w:val="000000"/>
          <w:sz w:val="28"/>
          <w:szCs w:val="28"/>
        </w:rPr>
        <w:t xml:space="preserve"> сельского поселения «О бюджете </w:t>
      </w:r>
      <w:r w:rsidR="009674B3" w:rsidRPr="009674B3">
        <w:rPr>
          <w:color w:val="000000"/>
          <w:sz w:val="28"/>
          <w:szCs w:val="28"/>
        </w:rPr>
        <w:t>Вагановского</w:t>
      </w:r>
      <w:r w:rsidR="00AB5E75" w:rsidRPr="00AB5E75">
        <w:rPr>
          <w:color w:val="000000"/>
          <w:sz w:val="28"/>
          <w:szCs w:val="28"/>
        </w:rPr>
        <w:t xml:space="preserve"> сельского поселения на 2019 год и плановый период 2020 и 2021 годы» по полномочию, указанному</w:t>
      </w:r>
      <w:proofErr w:type="gramEnd"/>
      <w:r w:rsidR="00AB5E75" w:rsidRPr="00AB5E75">
        <w:rPr>
          <w:color w:val="000000"/>
          <w:sz w:val="28"/>
          <w:szCs w:val="28"/>
        </w:rPr>
        <w:t xml:space="preserve"> в п. 1.2. настоящего Соглашения.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5E75" w:rsidRPr="009674B3" w:rsidRDefault="00AB5E75" w:rsidP="009674B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9674B3">
        <w:rPr>
          <w:b/>
          <w:color w:val="000000"/>
          <w:sz w:val="28"/>
          <w:szCs w:val="28"/>
        </w:rPr>
        <w:t>4. ОТВЕТСТВЕННОСТЬ СТОРОН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5E75" w:rsidRPr="00AB5E75" w:rsidRDefault="00AB5E75" w:rsidP="000A436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1.2. настоящего Соглашения, в </w:t>
      </w:r>
      <w:proofErr w:type="gramStart"/>
      <w:r w:rsidRPr="00AB5E75">
        <w:rPr>
          <w:color w:val="000000"/>
          <w:sz w:val="28"/>
          <w:szCs w:val="28"/>
        </w:rPr>
        <w:t>пределах</w:t>
      </w:r>
      <w:proofErr w:type="gramEnd"/>
      <w:r w:rsidRPr="00AB5E75">
        <w:rPr>
          <w:color w:val="000000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>4.2. 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1.2. настоящего Соглашения.</w:t>
      </w: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4.3. Администрация района несет ответственность в соответствии с Бюджетным  Кодексом РФ за нецелевое использование </w:t>
      </w:r>
      <w:r w:rsidR="00A64242">
        <w:rPr>
          <w:color w:val="000000"/>
          <w:sz w:val="28"/>
          <w:szCs w:val="28"/>
        </w:rPr>
        <w:t xml:space="preserve">средств, полученных из бюджета </w:t>
      </w:r>
      <w:r w:rsidR="009674B3" w:rsidRPr="009674B3">
        <w:rPr>
          <w:color w:val="000000"/>
          <w:sz w:val="28"/>
          <w:szCs w:val="28"/>
        </w:rPr>
        <w:t>Вагановского</w:t>
      </w:r>
      <w:r w:rsidRPr="00AB5E75">
        <w:rPr>
          <w:color w:val="000000"/>
          <w:sz w:val="28"/>
          <w:szCs w:val="28"/>
        </w:rPr>
        <w:t xml:space="preserve"> сельского поселения на реализацию полномочий, указанных в п. 1.2. настоящего Соглашения.</w:t>
      </w:r>
    </w:p>
    <w:p w:rsidR="00AB5E75" w:rsidRPr="00AB5E75" w:rsidRDefault="00AB5E75" w:rsidP="000A436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>4.4. Администрация поселения несет от</w:t>
      </w:r>
      <w:r w:rsidR="00A64242">
        <w:rPr>
          <w:color w:val="000000"/>
          <w:sz w:val="28"/>
          <w:szCs w:val="28"/>
        </w:rPr>
        <w:t xml:space="preserve">ветственность в соответствии с </w:t>
      </w:r>
      <w:r w:rsidRPr="00AB5E75">
        <w:rPr>
          <w:color w:val="000000"/>
          <w:sz w:val="28"/>
          <w:szCs w:val="28"/>
        </w:rPr>
        <w:t>Бюджетным Кодексом РФ за не перечисление, неполное перечисление либо  несвоевременное перечисление сре</w:t>
      </w:r>
      <w:proofErr w:type="gramStart"/>
      <w:r w:rsidRPr="00AB5E75">
        <w:rPr>
          <w:color w:val="000000"/>
          <w:sz w:val="28"/>
          <w:szCs w:val="28"/>
        </w:rPr>
        <w:t>дств в б</w:t>
      </w:r>
      <w:proofErr w:type="gramEnd"/>
      <w:r w:rsidRPr="00AB5E75">
        <w:rPr>
          <w:color w:val="000000"/>
          <w:sz w:val="28"/>
          <w:szCs w:val="28"/>
        </w:rPr>
        <w:t>ю</w:t>
      </w:r>
      <w:r w:rsidR="00A64242">
        <w:rPr>
          <w:color w:val="000000"/>
          <w:sz w:val="28"/>
          <w:szCs w:val="28"/>
        </w:rPr>
        <w:t>джет муниципального образования</w:t>
      </w:r>
      <w:r w:rsidRPr="00AB5E75">
        <w:rPr>
          <w:color w:val="000000"/>
          <w:sz w:val="28"/>
          <w:szCs w:val="28"/>
        </w:rPr>
        <w:t xml:space="preserve"> Промышленновский муниципальный район на реа</w:t>
      </w:r>
      <w:r w:rsidR="00A64242">
        <w:rPr>
          <w:color w:val="000000"/>
          <w:sz w:val="28"/>
          <w:szCs w:val="28"/>
        </w:rPr>
        <w:t xml:space="preserve">лизацию полномочий, указанных </w:t>
      </w:r>
      <w:r w:rsidRPr="00AB5E75">
        <w:rPr>
          <w:color w:val="000000"/>
          <w:sz w:val="28"/>
          <w:szCs w:val="28"/>
        </w:rPr>
        <w:t>в п. 1.2. настоящего Соглашения.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 </w:t>
      </w:r>
    </w:p>
    <w:p w:rsidR="00AB5E75" w:rsidRPr="009674B3" w:rsidRDefault="00AB5E75" w:rsidP="009674B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9674B3">
        <w:rPr>
          <w:b/>
          <w:color w:val="000000"/>
          <w:sz w:val="28"/>
          <w:szCs w:val="28"/>
        </w:rPr>
        <w:t>5. СРОК ДЕЙСТВИЯ И ПОРЯДОК ПРЕКРАЩЕНИЯ СОГЛАШЕНИЯ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>5.1. Настоящее Соглашение вступает в силу с «01» января 2019 года и действует до «31» декабря 2019 года.</w:t>
      </w: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>5.2. Досрочное прекращение настоящего Согла</w:t>
      </w:r>
      <w:r w:rsidR="00A64242">
        <w:rPr>
          <w:color w:val="000000"/>
          <w:sz w:val="28"/>
          <w:szCs w:val="28"/>
        </w:rPr>
        <w:t xml:space="preserve">шения возможно по инициативе </w:t>
      </w:r>
      <w:r w:rsidRPr="00AB5E75">
        <w:rPr>
          <w:color w:val="000000"/>
          <w:sz w:val="28"/>
          <w:szCs w:val="28"/>
        </w:rPr>
        <w:t>любой из сторон при условии обоснования невозможности осуществления Администрацией района полномочий, указанных в п. 1.2. настоящего Соглашения.</w:t>
      </w: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Основание для досрочного прекращения </w:t>
      </w:r>
      <w:r w:rsidR="000A4364">
        <w:rPr>
          <w:color w:val="000000"/>
          <w:sz w:val="28"/>
          <w:szCs w:val="28"/>
        </w:rPr>
        <w:t>настоящего Соглашения является</w:t>
      </w:r>
      <w:r w:rsidRPr="00AB5E75">
        <w:rPr>
          <w:color w:val="000000"/>
          <w:sz w:val="28"/>
          <w:szCs w:val="28"/>
        </w:rPr>
        <w:t xml:space="preserve"> соответствующее решение Совета народных депутатов </w:t>
      </w:r>
      <w:r w:rsidR="00A64242">
        <w:rPr>
          <w:color w:val="000000"/>
          <w:sz w:val="28"/>
          <w:szCs w:val="28"/>
        </w:rPr>
        <w:t>Вагановского</w:t>
      </w:r>
      <w:r w:rsidRPr="00AB5E75">
        <w:rPr>
          <w:color w:val="000000"/>
          <w:sz w:val="28"/>
          <w:szCs w:val="28"/>
        </w:rPr>
        <w:t xml:space="preserve"> сельского поселения.</w:t>
      </w:r>
    </w:p>
    <w:p w:rsidR="00AB5E75" w:rsidRPr="00AB5E75" w:rsidRDefault="00AB5E75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lastRenderedPageBreak/>
        <w:t xml:space="preserve">Действие настоящего Соглашения прекращается в срок, установленный соответствующим решением Совета народных депутатов </w:t>
      </w:r>
      <w:r w:rsidR="009674B3" w:rsidRPr="009674B3">
        <w:rPr>
          <w:color w:val="000000"/>
          <w:sz w:val="28"/>
          <w:szCs w:val="28"/>
        </w:rPr>
        <w:t>Вагановского</w:t>
      </w:r>
      <w:r w:rsidRPr="00AB5E75">
        <w:rPr>
          <w:color w:val="000000"/>
          <w:sz w:val="28"/>
          <w:szCs w:val="28"/>
        </w:rPr>
        <w:t xml:space="preserve"> сельского поселения.</w:t>
      </w:r>
    </w:p>
    <w:p w:rsidR="00AB5E75" w:rsidRPr="00AB5E75" w:rsidRDefault="00AB5E75" w:rsidP="000A436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B5E75">
        <w:rPr>
          <w:color w:val="000000"/>
          <w:sz w:val="28"/>
          <w:szCs w:val="28"/>
        </w:rPr>
        <w:t xml:space="preserve">В случае если соответствующим решением не установлен конкретный срок прекращения осуществления Администрацией района полномочий, указанных в п. 1.2.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 w:rsidR="009674B3" w:rsidRPr="009674B3">
        <w:rPr>
          <w:color w:val="000000"/>
          <w:sz w:val="28"/>
          <w:szCs w:val="28"/>
        </w:rPr>
        <w:t>Вагановского</w:t>
      </w:r>
      <w:r w:rsidRPr="00AB5E75">
        <w:rPr>
          <w:color w:val="000000"/>
          <w:sz w:val="28"/>
          <w:szCs w:val="28"/>
        </w:rPr>
        <w:t xml:space="preserve"> сельского поселения вступило в силу.</w:t>
      </w:r>
    </w:p>
    <w:p w:rsidR="00AB5E75" w:rsidRPr="00AB5E75" w:rsidRDefault="00AB5E75" w:rsidP="00AB5E7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674B3" w:rsidRDefault="009674B3" w:rsidP="009674B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ПРОЧИЕ УСЛОВИЯ</w:t>
      </w:r>
    </w:p>
    <w:p w:rsidR="009674B3" w:rsidRDefault="009674B3" w:rsidP="009674B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674B3" w:rsidRPr="009674B3" w:rsidRDefault="009674B3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4B3">
        <w:rPr>
          <w:color w:val="000000"/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 1.2. настоящего Соглашения в части прекращения осуществления Администрацией района полномочий является нали</w:t>
      </w:r>
      <w:r w:rsidR="000A4364">
        <w:rPr>
          <w:color w:val="000000"/>
          <w:sz w:val="28"/>
          <w:szCs w:val="28"/>
        </w:rPr>
        <w:t xml:space="preserve">чие обоснования невозможности </w:t>
      </w:r>
      <w:r w:rsidRPr="009674B3">
        <w:rPr>
          <w:color w:val="000000"/>
          <w:sz w:val="28"/>
          <w:szCs w:val="28"/>
        </w:rPr>
        <w:t>осуществления</w:t>
      </w:r>
      <w:r w:rsidR="000A4364">
        <w:rPr>
          <w:color w:val="000000"/>
          <w:sz w:val="28"/>
          <w:szCs w:val="28"/>
        </w:rPr>
        <w:t xml:space="preserve"> Администрацией района данного </w:t>
      </w:r>
      <w:r w:rsidRPr="009674B3">
        <w:rPr>
          <w:color w:val="000000"/>
          <w:sz w:val="28"/>
          <w:szCs w:val="28"/>
        </w:rPr>
        <w:t>полномочия.</w:t>
      </w:r>
    </w:p>
    <w:p w:rsidR="009674B3" w:rsidRPr="009674B3" w:rsidRDefault="009674B3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4B3">
        <w:rPr>
          <w:color w:val="000000"/>
          <w:sz w:val="28"/>
          <w:szCs w:val="28"/>
        </w:rPr>
        <w:t xml:space="preserve">Изменения и дополнения п. 1.2. настоящего Соглашения осуществляется на основании соответствующего решения Совета народных депутатов </w:t>
      </w:r>
      <w:r>
        <w:rPr>
          <w:color w:val="000000"/>
          <w:sz w:val="28"/>
          <w:szCs w:val="28"/>
        </w:rPr>
        <w:t>Вагановского</w:t>
      </w:r>
      <w:r w:rsidRPr="009674B3">
        <w:rPr>
          <w:color w:val="000000"/>
          <w:sz w:val="28"/>
          <w:szCs w:val="28"/>
        </w:rPr>
        <w:t xml:space="preserve"> сельского поселения.</w:t>
      </w:r>
    </w:p>
    <w:p w:rsidR="009674B3" w:rsidRPr="009674B3" w:rsidRDefault="009674B3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4B3">
        <w:rPr>
          <w:color w:val="000000"/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9674B3" w:rsidRPr="009674B3" w:rsidRDefault="009674B3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4B3">
        <w:rPr>
          <w:color w:val="000000"/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9674B3" w:rsidRPr="009674B3" w:rsidRDefault="000A4364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9674B3" w:rsidRPr="009674B3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9674B3" w:rsidRPr="009674B3" w:rsidRDefault="009674B3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0A4364" w:rsidTr="000A4364">
        <w:tc>
          <w:tcPr>
            <w:tcW w:w="3652" w:type="dxa"/>
          </w:tcPr>
          <w:p w:rsidR="000A4364" w:rsidRDefault="000A4364" w:rsidP="000A43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  <w:r w:rsidRPr="009674B3">
              <w:rPr>
                <w:color w:val="000000"/>
                <w:sz w:val="28"/>
                <w:szCs w:val="28"/>
              </w:rPr>
              <w:t>Глава Промышленновского</w:t>
            </w: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  <w:r w:rsidRPr="009674B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  <w:r w:rsidRPr="009674B3">
              <w:rPr>
                <w:color w:val="000000"/>
                <w:sz w:val="28"/>
                <w:szCs w:val="28"/>
              </w:rPr>
              <w:t>_____________Д.П. Иль</w:t>
            </w:r>
            <w:r>
              <w:rPr>
                <w:color w:val="000000"/>
                <w:sz w:val="28"/>
                <w:szCs w:val="28"/>
              </w:rPr>
              <w:t>ин</w:t>
            </w:r>
          </w:p>
          <w:p w:rsidR="000A4364" w:rsidRDefault="000A4364" w:rsidP="000A4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4364" w:rsidRDefault="000A4364">
            <w:pPr>
              <w:suppressAutoHyphens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A4364" w:rsidRDefault="000A4364">
            <w:pPr>
              <w:suppressAutoHyphens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A4364" w:rsidRDefault="000A4364">
            <w:pPr>
              <w:suppressAutoHyphens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A4364" w:rsidRDefault="000A4364">
            <w:pPr>
              <w:suppressAutoHyphens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A4364" w:rsidRDefault="000A4364" w:rsidP="000A4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4364" w:rsidRDefault="000A4364" w:rsidP="000A436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  <w:r w:rsidRPr="009674B3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Вагановского</w:t>
            </w:r>
            <w:r w:rsidRPr="009674B3">
              <w:rPr>
                <w:color w:val="000000"/>
                <w:sz w:val="28"/>
                <w:szCs w:val="28"/>
              </w:rPr>
              <w:t xml:space="preserve"> </w:t>
            </w: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674B3">
              <w:rPr>
                <w:color w:val="000000"/>
                <w:sz w:val="28"/>
                <w:szCs w:val="28"/>
              </w:rPr>
              <w:t>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74B3">
              <w:rPr>
                <w:color w:val="000000"/>
                <w:sz w:val="28"/>
                <w:szCs w:val="28"/>
              </w:rPr>
              <w:t>поселения</w:t>
            </w:r>
          </w:p>
          <w:p w:rsidR="000A4364" w:rsidRPr="009674B3" w:rsidRDefault="000A4364" w:rsidP="000A4364">
            <w:pPr>
              <w:rPr>
                <w:color w:val="000000"/>
                <w:sz w:val="28"/>
                <w:szCs w:val="28"/>
              </w:rPr>
            </w:pPr>
          </w:p>
          <w:p w:rsidR="000A4364" w:rsidRDefault="000A4364" w:rsidP="000A43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__________А.Н. Сенюков</w:t>
            </w:r>
          </w:p>
        </w:tc>
      </w:tr>
    </w:tbl>
    <w:p w:rsidR="000A4364" w:rsidRPr="009674B3" w:rsidRDefault="000A4364" w:rsidP="009674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0A4364" w:rsidRPr="009674B3">
          <w:headerReference w:type="default" r:id="rId8"/>
          <w:pgSz w:w="11906" w:h="16838"/>
          <w:pgMar w:top="1134" w:right="1134" w:bottom="851" w:left="1701" w:header="709" w:footer="720" w:gutter="0"/>
          <w:cols w:space="720"/>
          <w:titlePg/>
          <w:docGrid w:linePitch="600" w:charSpace="32768"/>
        </w:sectPr>
      </w:pPr>
    </w:p>
    <w:p w:rsidR="008E741B" w:rsidRPr="009674B3" w:rsidRDefault="008E741B" w:rsidP="00CA1C7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E741B" w:rsidRPr="009674B3" w:rsidSect="0032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82" w:rsidRDefault="001D6882">
      <w:r>
        <w:separator/>
      </w:r>
    </w:p>
  </w:endnote>
  <w:endnote w:type="continuationSeparator" w:id="0">
    <w:p w:rsidR="001D6882" w:rsidRDefault="001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82" w:rsidRDefault="001D6882">
      <w:r>
        <w:separator/>
      </w:r>
    </w:p>
  </w:footnote>
  <w:footnote w:type="continuationSeparator" w:id="0">
    <w:p w:rsidR="001D6882" w:rsidRDefault="001D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32" w:rsidRDefault="00CA594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832" w:rsidRDefault="003206F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AE634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64242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067832" w:rsidRDefault="003206F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AE634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64242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F"/>
    <w:rsid w:val="000A4364"/>
    <w:rsid w:val="001D6882"/>
    <w:rsid w:val="002C489D"/>
    <w:rsid w:val="003206FE"/>
    <w:rsid w:val="003759A4"/>
    <w:rsid w:val="004677CF"/>
    <w:rsid w:val="008B2E07"/>
    <w:rsid w:val="008E741B"/>
    <w:rsid w:val="009674B3"/>
    <w:rsid w:val="00983F4D"/>
    <w:rsid w:val="00A64242"/>
    <w:rsid w:val="00AB5E75"/>
    <w:rsid w:val="00AE634F"/>
    <w:rsid w:val="00CA1C74"/>
    <w:rsid w:val="00CA594A"/>
    <w:rsid w:val="00D05583"/>
    <w:rsid w:val="00D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34F"/>
  </w:style>
  <w:style w:type="paragraph" w:styleId="a4">
    <w:name w:val="header"/>
    <w:basedOn w:val="a"/>
    <w:link w:val="a5"/>
    <w:rsid w:val="00AE6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E634F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A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2E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34F"/>
  </w:style>
  <w:style w:type="paragraph" w:styleId="a4">
    <w:name w:val="header"/>
    <w:basedOn w:val="a"/>
    <w:link w:val="a5"/>
    <w:rsid w:val="00AE6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AE634F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AE63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A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2E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</cp:revision>
  <cp:lastPrinted>2018-11-19T09:19:00Z</cp:lastPrinted>
  <dcterms:created xsi:type="dcterms:W3CDTF">2018-11-19T08:48:00Z</dcterms:created>
  <dcterms:modified xsi:type="dcterms:W3CDTF">2018-11-20T04:43:00Z</dcterms:modified>
</cp:coreProperties>
</file>