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0" w:rsidRDefault="00923660" w:rsidP="00923660">
      <w:pPr>
        <w:pStyle w:val="5"/>
        <w:rPr>
          <w:rStyle w:val="FontStyle38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60" w:rsidRPr="00262D2F" w:rsidRDefault="00923660" w:rsidP="00923660">
      <w:pPr>
        <w:pStyle w:val="5"/>
        <w:rPr>
          <w:lang w:val="ru-RU"/>
        </w:rPr>
      </w:pPr>
      <w:r w:rsidRPr="00262D2F">
        <w:rPr>
          <w:rStyle w:val="FontStyle38"/>
          <w:sz w:val="28"/>
          <w:szCs w:val="28"/>
          <w:lang w:val="ru-RU"/>
        </w:rPr>
        <w:t xml:space="preserve"> </w:t>
      </w:r>
      <w:r w:rsidRPr="00262D2F">
        <w:rPr>
          <w:lang w:val="ru-RU"/>
        </w:rPr>
        <w:t>КЕМЕРОВСКАЯ ОБЛАСТЬ</w:t>
      </w:r>
    </w:p>
    <w:p w:rsidR="00923660" w:rsidRPr="00262D2F" w:rsidRDefault="00923660" w:rsidP="00923660">
      <w:pPr>
        <w:pStyle w:val="5"/>
        <w:rPr>
          <w:lang w:val="ru-RU"/>
        </w:rPr>
      </w:pPr>
      <w:r w:rsidRPr="00262D2F">
        <w:rPr>
          <w:lang w:val="ru-RU"/>
        </w:rPr>
        <w:t xml:space="preserve">АДМИНИСТРАЦИЯ </w:t>
      </w:r>
    </w:p>
    <w:p w:rsidR="00923660" w:rsidRPr="005555BA" w:rsidRDefault="00923660" w:rsidP="00923660">
      <w:pPr>
        <w:pStyle w:val="5"/>
        <w:ind w:left="-180" w:right="-251"/>
        <w:rPr>
          <w:sz w:val="32"/>
          <w:szCs w:val="32"/>
          <w:lang w:val="ru-RU"/>
        </w:rPr>
      </w:pPr>
      <w:r w:rsidRPr="00262D2F">
        <w:rPr>
          <w:lang w:val="ru-RU"/>
        </w:rPr>
        <w:t>ПРОМЫШЛЕННОВСКОГО МУНИЦИПАЛЬНОГО РАЙОНА</w:t>
      </w:r>
    </w:p>
    <w:p w:rsidR="00923660" w:rsidRPr="005555BA" w:rsidRDefault="00923660" w:rsidP="009236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3660" w:rsidRDefault="00923660" w:rsidP="0092366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09.11.2017 </w:t>
      </w:r>
      <w:r>
        <w:t>№ 1272-П</w:t>
      </w:r>
    </w:p>
    <w:p w:rsidR="00923660" w:rsidRDefault="00923660" w:rsidP="00923660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23660" w:rsidRDefault="00923660" w:rsidP="00923660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b/>
          <w:sz w:val="28"/>
          <w:szCs w:val="28"/>
        </w:rPr>
      </w:pPr>
    </w:p>
    <w:p w:rsidR="00923660" w:rsidRPr="00923660" w:rsidRDefault="00923660" w:rsidP="00923660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923660">
        <w:rPr>
          <w:rStyle w:val="FontStyle37"/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923660" w:rsidRPr="00923660" w:rsidRDefault="00923660" w:rsidP="00923660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923660">
        <w:rPr>
          <w:rStyle w:val="FontStyle37"/>
          <w:rFonts w:ascii="Times New Roman" w:hAnsi="Times New Roman" w:cs="Times New Roman"/>
          <w:b/>
          <w:sz w:val="28"/>
          <w:szCs w:val="28"/>
        </w:rPr>
        <w:t>«Информационное обеспечение населения</w:t>
      </w:r>
    </w:p>
    <w:p w:rsidR="00923660" w:rsidRPr="00923660" w:rsidRDefault="00923660" w:rsidP="00923660">
      <w:pPr>
        <w:pStyle w:val="Style8"/>
        <w:widowControl/>
        <w:tabs>
          <w:tab w:val="left" w:pos="835"/>
        </w:tabs>
        <w:spacing w:before="7"/>
        <w:ind w:firstLine="0"/>
        <w:jc w:val="center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923660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 Промышленновского района» на 2018-2020 годы</w:t>
      </w:r>
    </w:p>
    <w:p w:rsidR="00923660" w:rsidRPr="00923660" w:rsidRDefault="00923660" w:rsidP="00923660">
      <w:pPr>
        <w:pStyle w:val="Style8"/>
        <w:widowControl/>
        <w:tabs>
          <w:tab w:val="left" w:pos="835"/>
        </w:tabs>
        <w:spacing w:before="7"/>
        <w:ind w:firstLine="0"/>
        <w:rPr>
          <w:rStyle w:val="FontStyle37"/>
          <w:rFonts w:ascii="Times New Roman" w:hAnsi="Times New Roman" w:cs="Times New Roman"/>
        </w:rPr>
      </w:pPr>
    </w:p>
    <w:p w:rsidR="00923660" w:rsidRPr="00923660" w:rsidRDefault="00923660" w:rsidP="00923660">
      <w:pPr>
        <w:pStyle w:val="Style6"/>
        <w:widowControl/>
        <w:spacing w:before="175"/>
        <w:ind w:left="-142" w:right="-95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23660">
        <w:rPr>
          <w:rStyle w:val="FontStyle37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23660">
        <w:rPr>
          <w:rStyle w:val="FontStyle37"/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постановлением администрации Промышленновского муниципального района от 24.08.2017    № 943-П «Об утверждении перечня муниципальных программ, реализуемых за счет средств районного бюджета, на 2018-2020 годы» и в целях своевременного обеспечения граждан информацией о деятельности органов местного</w:t>
      </w:r>
      <w:proofErr w:type="gramEnd"/>
      <w:r w:rsidRPr="00923660">
        <w:rPr>
          <w:rStyle w:val="FontStyle37"/>
          <w:rFonts w:ascii="Times New Roman" w:hAnsi="Times New Roman" w:cs="Times New Roman"/>
          <w:sz w:val="28"/>
          <w:szCs w:val="28"/>
        </w:rPr>
        <w:t xml:space="preserve"> самоуправления Промышленновского муниципального района:</w:t>
      </w:r>
    </w:p>
    <w:p w:rsidR="00923660" w:rsidRPr="00923660" w:rsidRDefault="00923660" w:rsidP="00923660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23660">
        <w:rPr>
          <w:sz w:val="28"/>
          <w:szCs w:val="28"/>
        </w:rPr>
        <w:t>1.</w:t>
      </w:r>
      <w:r w:rsidRPr="00923660">
        <w:rPr>
          <w:rStyle w:val="Style24"/>
          <w:sz w:val="24"/>
          <w:szCs w:val="24"/>
        </w:rPr>
        <w:t xml:space="preserve"> </w:t>
      </w:r>
      <w:r w:rsidRPr="00923660">
        <w:rPr>
          <w:rStyle w:val="FontStyle37"/>
          <w:rFonts w:ascii="Times New Roman" w:hAnsi="Times New Roman" w:cs="Times New Roman"/>
          <w:sz w:val="28"/>
          <w:szCs w:val="28"/>
        </w:rPr>
        <w:t>Утвердить муниципальную программу «Информационное обеспечение населения Промышленновского района» на 2018-2020 годы.</w:t>
      </w:r>
    </w:p>
    <w:p w:rsidR="00923660" w:rsidRPr="00923660" w:rsidRDefault="00923660" w:rsidP="00923660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23660">
        <w:rPr>
          <w:sz w:val="28"/>
          <w:szCs w:val="28"/>
        </w:rPr>
        <w:t xml:space="preserve">2. </w:t>
      </w:r>
      <w:r w:rsidRPr="00923660">
        <w:rPr>
          <w:rStyle w:val="FontStyle37"/>
          <w:rFonts w:ascii="Times New Roman" w:hAnsi="Times New Roman" w:cs="Times New Roman"/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923660" w:rsidRPr="00923660" w:rsidRDefault="00923660" w:rsidP="00923660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23660">
        <w:rPr>
          <w:rStyle w:val="FontStyle37"/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923660" w:rsidRPr="00923660" w:rsidRDefault="00923660" w:rsidP="00923660">
      <w:pPr>
        <w:pStyle w:val="Iauiue"/>
        <w:ind w:firstLine="709"/>
        <w:jc w:val="both"/>
        <w:rPr>
          <w:sz w:val="28"/>
          <w:szCs w:val="28"/>
        </w:rPr>
      </w:pPr>
      <w:r w:rsidRPr="00923660">
        <w:rPr>
          <w:sz w:val="28"/>
          <w:szCs w:val="28"/>
        </w:rPr>
        <w:t xml:space="preserve">4. </w:t>
      </w:r>
      <w:proofErr w:type="gramStart"/>
      <w:r w:rsidRPr="00923660">
        <w:rPr>
          <w:sz w:val="28"/>
          <w:szCs w:val="28"/>
        </w:rPr>
        <w:t>Контроль за</w:t>
      </w:r>
      <w:proofErr w:type="gramEnd"/>
      <w:r w:rsidRPr="00923660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Е.А. Ващенко.</w:t>
      </w:r>
    </w:p>
    <w:p w:rsidR="00923660" w:rsidRPr="00923660" w:rsidRDefault="00923660" w:rsidP="00923660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23660">
        <w:rPr>
          <w:sz w:val="28"/>
          <w:szCs w:val="28"/>
        </w:rPr>
        <w:t xml:space="preserve">5. </w:t>
      </w:r>
      <w:r w:rsidRPr="00923660">
        <w:rPr>
          <w:rStyle w:val="FontStyle37"/>
          <w:rFonts w:ascii="Times New Roman" w:hAnsi="Times New Roman" w:cs="Times New Roman"/>
          <w:sz w:val="28"/>
          <w:szCs w:val="28"/>
        </w:rPr>
        <w:t xml:space="preserve">Постановление вступает в силу с 01.01.2018 года. </w:t>
      </w:r>
    </w:p>
    <w:p w:rsidR="00923660" w:rsidRPr="00923660" w:rsidRDefault="00923660" w:rsidP="00923660">
      <w:pPr>
        <w:pStyle w:val="Iauiue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923660" w:rsidRPr="00923660" w:rsidRDefault="00923660" w:rsidP="0092366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23660" w:rsidRPr="00923660" w:rsidTr="00C4740F">
        <w:tc>
          <w:tcPr>
            <w:tcW w:w="5882" w:type="dxa"/>
            <w:shd w:val="clear" w:color="auto" w:fill="auto"/>
          </w:tcPr>
          <w:p w:rsidR="00923660" w:rsidRPr="00923660" w:rsidRDefault="00923660" w:rsidP="00C47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660">
              <w:rPr>
                <w:sz w:val="28"/>
                <w:szCs w:val="28"/>
              </w:rPr>
              <w:t>И.о. главы</w:t>
            </w:r>
          </w:p>
        </w:tc>
        <w:tc>
          <w:tcPr>
            <w:tcW w:w="3226" w:type="dxa"/>
            <w:shd w:val="clear" w:color="auto" w:fill="auto"/>
          </w:tcPr>
          <w:p w:rsidR="00923660" w:rsidRP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3660" w:rsidRPr="00923660" w:rsidTr="00C4740F">
        <w:tc>
          <w:tcPr>
            <w:tcW w:w="5882" w:type="dxa"/>
            <w:shd w:val="clear" w:color="auto" w:fill="auto"/>
          </w:tcPr>
          <w:p w:rsidR="00923660" w:rsidRP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66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923660" w:rsidRPr="00923660" w:rsidRDefault="00923660" w:rsidP="00C474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3660">
              <w:rPr>
                <w:sz w:val="28"/>
                <w:szCs w:val="28"/>
              </w:rPr>
              <w:t>В.Е. Серебров</w:t>
            </w:r>
          </w:p>
        </w:tc>
      </w:tr>
    </w:tbl>
    <w:p w:rsidR="00923660" w:rsidRPr="00923660" w:rsidRDefault="00923660" w:rsidP="00923660">
      <w:pPr>
        <w:autoSpaceDE w:val="0"/>
        <w:autoSpaceDN w:val="0"/>
        <w:adjustRightInd w:val="0"/>
      </w:pPr>
    </w:p>
    <w:p w:rsidR="00923660" w:rsidRPr="00923660" w:rsidRDefault="00923660" w:rsidP="00923660">
      <w:pPr>
        <w:autoSpaceDE w:val="0"/>
        <w:autoSpaceDN w:val="0"/>
        <w:adjustRightInd w:val="0"/>
        <w:rPr>
          <w:sz w:val="20"/>
          <w:szCs w:val="20"/>
        </w:rPr>
      </w:pPr>
      <w:r w:rsidRPr="00923660">
        <w:rPr>
          <w:sz w:val="20"/>
          <w:szCs w:val="20"/>
        </w:rPr>
        <w:t xml:space="preserve">Исп. Ващенко Е.А. </w:t>
      </w:r>
    </w:p>
    <w:p w:rsidR="00923660" w:rsidRPr="00923660" w:rsidRDefault="00923660" w:rsidP="00923660">
      <w:pPr>
        <w:autoSpaceDE w:val="0"/>
        <w:autoSpaceDN w:val="0"/>
        <w:adjustRightInd w:val="0"/>
        <w:rPr>
          <w:sz w:val="20"/>
          <w:szCs w:val="20"/>
        </w:rPr>
      </w:pPr>
    </w:p>
    <w:p w:rsidR="00923660" w:rsidRPr="00923660" w:rsidRDefault="00923660" w:rsidP="00923660">
      <w:pPr>
        <w:pStyle w:val="Style15"/>
        <w:widowControl/>
        <w:spacing w:before="58"/>
        <w:ind w:left="3917"/>
        <w:rPr>
          <w:rStyle w:val="FontStyle38"/>
          <w:sz w:val="28"/>
          <w:szCs w:val="28"/>
        </w:rPr>
      </w:pPr>
    </w:p>
    <w:p w:rsidR="00923660" w:rsidRPr="00FA7601" w:rsidRDefault="00923660" w:rsidP="0092366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УТВЕРЖДЕНА</w:t>
      </w:r>
    </w:p>
    <w:p w:rsidR="00923660" w:rsidRDefault="00923660" w:rsidP="0092366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</w:t>
      </w:r>
      <w:r w:rsidRPr="00FA7601">
        <w:rPr>
          <w:bCs/>
          <w:kern w:val="28"/>
          <w:sz w:val="28"/>
          <w:szCs w:val="28"/>
        </w:rPr>
        <w:t xml:space="preserve">постановлением </w:t>
      </w:r>
    </w:p>
    <w:p w:rsidR="00923660" w:rsidRDefault="00923660" w:rsidP="0092366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</w:t>
      </w:r>
      <w:r w:rsidRPr="00FA7601">
        <w:rPr>
          <w:bCs/>
          <w:kern w:val="28"/>
          <w:sz w:val="28"/>
          <w:szCs w:val="28"/>
        </w:rPr>
        <w:t>администрации</w:t>
      </w:r>
      <w:r>
        <w:rPr>
          <w:bCs/>
          <w:kern w:val="28"/>
          <w:sz w:val="28"/>
          <w:szCs w:val="28"/>
        </w:rPr>
        <w:t xml:space="preserve"> </w:t>
      </w:r>
      <w:r w:rsidRPr="00FA7601">
        <w:rPr>
          <w:bCs/>
          <w:kern w:val="28"/>
          <w:sz w:val="28"/>
          <w:szCs w:val="28"/>
        </w:rPr>
        <w:t xml:space="preserve">Промышленновского </w:t>
      </w:r>
    </w:p>
    <w:p w:rsidR="00923660" w:rsidRPr="00FA7601" w:rsidRDefault="00923660" w:rsidP="0092366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</w:t>
      </w:r>
      <w:r w:rsidRPr="00FA7601">
        <w:rPr>
          <w:bCs/>
          <w:kern w:val="28"/>
          <w:sz w:val="28"/>
          <w:szCs w:val="28"/>
        </w:rPr>
        <w:t>муниципального района</w:t>
      </w:r>
    </w:p>
    <w:p w:rsidR="00923660" w:rsidRPr="00FA7601" w:rsidRDefault="00923660" w:rsidP="00923660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</w:t>
      </w:r>
      <w:r w:rsidRPr="00FA7601">
        <w:rPr>
          <w:bCs/>
          <w:kern w:val="28"/>
          <w:sz w:val="28"/>
          <w:szCs w:val="28"/>
        </w:rPr>
        <w:t xml:space="preserve">от </w:t>
      </w:r>
      <w:r>
        <w:rPr>
          <w:bCs/>
          <w:kern w:val="28"/>
          <w:sz w:val="28"/>
          <w:szCs w:val="28"/>
        </w:rPr>
        <w:t>09.11.2017</w:t>
      </w:r>
      <w:r w:rsidRPr="00FA7601">
        <w:rPr>
          <w:bCs/>
          <w:kern w:val="28"/>
          <w:sz w:val="28"/>
          <w:szCs w:val="28"/>
        </w:rPr>
        <w:t xml:space="preserve"> № </w:t>
      </w:r>
      <w:r>
        <w:rPr>
          <w:bCs/>
          <w:kern w:val="28"/>
          <w:sz w:val="28"/>
          <w:szCs w:val="28"/>
        </w:rPr>
        <w:t>1272-П</w:t>
      </w: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line="240" w:lineRule="exact"/>
        <w:ind w:right="1973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7"/>
        <w:widowControl/>
        <w:spacing w:before="60" w:line="240" w:lineRule="auto"/>
        <w:ind w:right="-54"/>
        <w:rPr>
          <w:rStyle w:val="FontStyle40"/>
          <w:sz w:val="32"/>
          <w:szCs w:val="32"/>
        </w:rPr>
      </w:pPr>
      <w:r>
        <w:rPr>
          <w:rStyle w:val="FontStyle40"/>
          <w:sz w:val="32"/>
          <w:szCs w:val="32"/>
        </w:rPr>
        <w:t>Муниципальная программа</w:t>
      </w:r>
    </w:p>
    <w:p w:rsidR="00923660" w:rsidRPr="0031184C" w:rsidRDefault="00923660" w:rsidP="00923660">
      <w:pPr>
        <w:pStyle w:val="Style18"/>
        <w:widowControl/>
        <w:spacing w:before="10" w:line="240" w:lineRule="auto"/>
        <w:ind w:right="-54"/>
        <w:rPr>
          <w:rStyle w:val="FontStyle41"/>
          <w:b/>
          <w:sz w:val="32"/>
          <w:szCs w:val="32"/>
        </w:rPr>
      </w:pPr>
      <w:r w:rsidRPr="0031184C">
        <w:rPr>
          <w:rStyle w:val="FontStyle41"/>
          <w:b/>
          <w:sz w:val="32"/>
          <w:szCs w:val="32"/>
        </w:rPr>
        <w:t>«Информационное обеспечение населения Промышленновского района» на 201</w:t>
      </w:r>
      <w:r>
        <w:rPr>
          <w:rStyle w:val="FontStyle41"/>
          <w:b/>
          <w:sz w:val="32"/>
          <w:szCs w:val="32"/>
        </w:rPr>
        <w:t>8</w:t>
      </w:r>
      <w:r w:rsidRPr="0031184C">
        <w:rPr>
          <w:rStyle w:val="FontStyle41"/>
          <w:b/>
          <w:sz w:val="32"/>
          <w:szCs w:val="32"/>
        </w:rPr>
        <w:t>-20</w:t>
      </w:r>
      <w:r>
        <w:rPr>
          <w:rStyle w:val="FontStyle41"/>
          <w:b/>
          <w:sz w:val="32"/>
          <w:szCs w:val="32"/>
        </w:rPr>
        <w:t>20</w:t>
      </w:r>
      <w:r w:rsidRPr="0031184C">
        <w:rPr>
          <w:rStyle w:val="FontStyle41"/>
          <w:b/>
          <w:sz w:val="32"/>
          <w:szCs w:val="32"/>
        </w:rPr>
        <w:t xml:space="preserve"> годы</w:t>
      </w: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Pr="007427D4" w:rsidRDefault="00923660" w:rsidP="00923660">
      <w:pPr>
        <w:pStyle w:val="Style19"/>
        <w:widowControl/>
        <w:spacing w:line="240" w:lineRule="exact"/>
        <w:ind w:left="1757"/>
        <w:jc w:val="center"/>
        <w:rPr>
          <w:rFonts w:ascii="Times New Roman" w:hAnsi="Times New Roman"/>
          <w:sz w:val="28"/>
          <w:szCs w:val="28"/>
        </w:rPr>
      </w:pPr>
    </w:p>
    <w:p w:rsidR="00923660" w:rsidRDefault="00923660" w:rsidP="00923660">
      <w:pPr>
        <w:pStyle w:val="Style19"/>
        <w:widowControl/>
        <w:spacing w:before="12"/>
        <w:ind w:left="1757"/>
        <w:rPr>
          <w:rStyle w:val="FontStyle42"/>
          <w:sz w:val="28"/>
          <w:szCs w:val="28"/>
        </w:rPr>
      </w:pPr>
      <w:r w:rsidRPr="007427D4">
        <w:rPr>
          <w:rStyle w:val="FontStyle42"/>
          <w:sz w:val="28"/>
          <w:szCs w:val="28"/>
        </w:rPr>
        <w:t xml:space="preserve">      </w:t>
      </w:r>
      <w:r>
        <w:rPr>
          <w:rStyle w:val="FontStyle42"/>
          <w:sz w:val="28"/>
          <w:szCs w:val="28"/>
        </w:rPr>
        <w:t xml:space="preserve">               </w:t>
      </w:r>
      <w:r w:rsidRPr="007427D4">
        <w:rPr>
          <w:rStyle w:val="FontStyle42"/>
          <w:sz w:val="28"/>
          <w:szCs w:val="28"/>
        </w:rPr>
        <w:t xml:space="preserve">  </w:t>
      </w:r>
      <w:proofErr w:type="spellStart"/>
      <w:r w:rsidRPr="007427D4">
        <w:rPr>
          <w:rStyle w:val="FontStyle42"/>
          <w:sz w:val="28"/>
          <w:szCs w:val="28"/>
        </w:rPr>
        <w:t>пгт</w:t>
      </w:r>
      <w:proofErr w:type="spellEnd"/>
      <w:r w:rsidRPr="007427D4">
        <w:rPr>
          <w:rStyle w:val="FontStyle42"/>
          <w:sz w:val="28"/>
          <w:szCs w:val="28"/>
        </w:rPr>
        <w:t>. Промышленная</w:t>
      </w:r>
    </w:p>
    <w:p w:rsidR="00923660" w:rsidRDefault="00923660" w:rsidP="00923660">
      <w:pPr>
        <w:rPr>
          <w:sz w:val="28"/>
          <w:szCs w:val="28"/>
        </w:rPr>
      </w:pPr>
    </w:p>
    <w:p w:rsidR="00923660" w:rsidRDefault="00923660" w:rsidP="00923660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 xml:space="preserve">Паспорт </w:t>
      </w:r>
      <w:r>
        <w:rPr>
          <w:b/>
          <w:bCs/>
          <w:kern w:val="32"/>
          <w:sz w:val="28"/>
          <w:szCs w:val="28"/>
        </w:rPr>
        <w:t xml:space="preserve"> </w:t>
      </w:r>
      <w:r w:rsidRPr="003F4EB1">
        <w:rPr>
          <w:b/>
          <w:bCs/>
          <w:kern w:val="32"/>
          <w:sz w:val="28"/>
          <w:szCs w:val="28"/>
        </w:rPr>
        <w:t xml:space="preserve">муниципальной программы </w:t>
      </w:r>
    </w:p>
    <w:p w:rsidR="00923660" w:rsidRDefault="00923660" w:rsidP="00923660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>«Информационное обеспечение населения Промышленновского</w:t>
      </w:r>
    </w:p>
    <w:p w:rsidR="00923660" w:rsidRPr="003F4EB1" w:rsidRDefault="00923660" w:rsidP="00923660">
      <w:pPr>
        <w:jc w:val="center"/>
        <w:rPr>
          <w:b/>
          <w:bCs/>
          <w:kern w:val="32"/>
          <w:sz w:val="28"/>
          <w:szCs w:val="28"/>
        </w:rPr>
      </w:pPr>
      <w:r w:rsidRPr="003F4EB1">
        <w:rPr>
          <w:b/>
          <w:bCs/>
          <w:kern w:val="32"/>
          <w:sz w:val="28"/>
          <w:szCs w:val="28"/>
        </w:rPr>
        <w:t xml:space="preserve"> района»</w:t>
      </w:r>
      <w:r>
        <w:rPr>
          <w:b/>
          <w:bCs/>
          <w:kern w:val="32"/>
          <w:sz w:val="28"/>
          <w:szCs w:val="28"/>
        </w:rPr>
        <w:t xml:space="preserve"> </w:t>
      </w:r>
      <w:r w:rsidRPr="003F4EB1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8</w:t>
      </w:r>
      <w:r w:rsidRPr="003F4EB1">
        <w:rPr>
          <w:b/>
          <w:bCs/>
          <w:kern w:val="32"/>
          <w:sz w:val="28"/>
          <w:szCs w:val="28"/>
        </w:rPr>
        <w:t xml:space="preserve"> - 20</w:t>
      </w:r>
      <w:r>
        <w:rPr>
          <w:b/>
          <w:bCs/>
          <w:kern w:val="32"/>
          <w:sz w:val="28"/>
          <w:szCs w:val="28"/>
        </w:rPr>
        <w:t>20</w:t>
      </w:r>
      <w:r w:rsidRPr="003F4EB1">
        <w:rPr>
          <w:b/>
          <w:bCs/>
          <w:kern w:val="32"/>
          <w:sz w:val="28"/>
          <w:szCs w:val="28"/>
        </w:rPr>
        <w:t xml:space="preserve"> годы</w:t>
      </w:r>
    </w:p>
    <w:p w:rsidR="00923660" w:rsidRPr="003F4EB1" w:rsidRDefault="00923660" w:rsidP="00923660">
      <w:pPr>
        <w:rPr>
          <w:sz w:val="28"/>
          <w:szCs w:val="28"/>
        </w:rPr>
      </w:pPr>
    </w:p>
    <w:tbl>
      <w:tblPr>
        <w:tblW w:w="5224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2087"/>
        <w:gridCol w:w="1720"/>
        <w:gridCol w:w="2147"/>
      </w:tblGrid>
      <w:tr w:rsidR="00923660" w:rsidRPr="003F4EB1" w:rsidTr="00C4740F">
        <w:trPr>
          <w:trHeight w:val="867"/>
          <w:tblCellSpacing w:w="5" w:type="nil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1184C" w:rsidRDefault="00923660" w:rsidP="00C4740F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923660" w:rsidRPr="0031184C" w:rsidRDefault="00923660" w:rsidP="00C4740F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1184C" w:rsidRDefault="00923660" w:rsidP="00C4740F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311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923660" w:rsidRPr="003F4EB1" w:rsidTr="00C4740F">
        <w:trPr>
          <w:trHeight w:val="400"/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района,</w:t>
            </w:r>
          </w:p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923660" w:rsidRPr="003F4EB1" w:rsidTr="00C4740F">
        <w:trPr>
          <w:trHeight w:val="1048"/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Обеспечение официального опубликования в средствах массовой информации нормативных правовых актов администрации Промышленновского муниципального района,  Совета народных депутатов Промышленновского муниципального района, а также иных документов, издаваемых органами местного самоуправления Промышленновского муниципального района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3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23660" w:rsidRPr="003F4EB1" w:rsidTr="00C4740F">
        <w:trPr>
          <w:trHeight w:val="284"/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923660" w:rsidRPr="003F4EB1" w:rsidTr="00C4740F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23660" w:rsidRPr="003F4EB1" w:rsidTr="00C4740F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23660" w:rsidRPr="003F4EB1" w:rsidTr="00C4740F">
        <w:trPr>
          <w:trHeight w:val="284"/>
          <w:tblCellSpacing w:w="5" w:type="nil"/>
        </w:trPr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923660" w:rsidRPr="003F4EB1" w:rsidTr="00C4740F">
        <w:trPr>
          <w:trHeight w:val="400"/>
          <w:tblCellSpacing w:w="5" w:type="nil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- увеличение выпуска пресс-релизов на сайте</w:t>
            </w:r>
            <w:r>
              <w:rPr>
                <w:sz w:val="28"/>
                <w:szCs w:val="28"/>
              </w:rPr>
              <w:t xml:space="preserve"> </w:t>
            </w:r>
            <w:r w:rsidRPr="003F4EB1">
              <w:rPr>
                <w:sz w:val="28"/>
                <w:szCs w:val="28"/>
              </w:rPr>
              <w:t>администрации Промышленновского муниципального района с информацией о деятельности органов местного самоуправления Промышленновского муниципального района до 1800 единиц в 201</w:t>
            </w:r>
            <w:r>
              <w:rPr>
                <w:sz w:val="28"/>
                <w:szCs w:val="28"/>
              </w:rPr>
              <w:t>8</w:t>
            </w:r>
            <w:r w:rsidRPr="003F4E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3F4EB1">
              <w:rPr>
                <w:sz w:val="28"/>
                <w:szCs w:val="28"/>
              </w:rPr>
              <w:t xml:space="preserve"> годах; 201</w:t>
            </w:r>
            <w:r>
              <w:rPr>
                <w:sz w:val="28"/>
                <w:szCs w:val="28"/>
              </w:rPr>
              <w:t>8</w:t>
            </w:r>
            <w:r w:rsidRPr="003F4EB1">
              <w:rPr>
                <w:sz w:val="28"/>
                <w:szCs w:val="28"/>
              </w:rPr>
              <w:t xml:space="preserve"> г – 600 шт., 201</w:t>
            </w:r>
            <w:r>
              <w:rPr>
                <w:sz w:val="28"/>
                <w:szCs w:val="28"/>
              </w:rPr>
              <w:t>9</w:t>
            </w:r>
            <w:r w:rsidRPr="003F4EB1">
              <w:rPr>
                <w:sz w:val="28"/>
                <w:szCs w:val="28"/>
              </w:rPr>
              <w:t>г. – 600 шт.; 20</w:t>
            </w:r>
            <w:r>
              <w:rPr>
                <w:sz w:val="28"/>
                <w:szCs w:val="28"/>
              </w:rPr>
              <w:t>20</w:t>
            </w:r>
            <w:r w:rsidRPr="003F4EB1">
              <w:rPr>
                <w:sz w:val="28"/>
                <w:szCs w:val="28"/>
              </w:rPr>
              <w:t>г. – 600 шт.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средней посещаемости официального сайта администрации Промышленновского муниципального района до 1000 посетителей в день;  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обеспечение своевременной подготовки информации о деятельности органов местного самоуправления Промышленновского муниципального района для выпуска телевизионных программ в количестве: не менее 45 репортажей в год, 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- увеличение тиража газеты "Эхо" до </w:t>
            </w:r>
            <w:r>
              <w:rPr>
                <w:sz w:val="28"/>
                <w:szCs w:val="28"/>
              </w:rPr>
              <w:t>7</w:t>
            </w:r>
            <w:r w:rsidRPr="003F4EB1">
              <w:rPr>
                <w:sz w:val="28"/>
                <w:szCs w:val="28"/>
              </w:rPr>
              <w:t>000 экземпляров.</w:t>
            </w:r>
          </w:p>
        </w:tc>
      </w:tr>
    </w:tbl>
    <w:p w:rsidR="00923660" w:rsidRPr="003F4EB1" w:rsidRDefault="00923660" w:rsidP="00923660">
      <w:pPr>
        <w:rPr>
          <w:sz w:val="28"/>
          <w:szCs w:val="28"/>
        </w:rPr>
      </w:pPr>
      <w:bookmarkStart w:id="0" w:name="Par170"/>
      <w:bookmarkEnd w:id="0"/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1. Характеристика текущего состояния в Промышленновском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проблем:</w:t>
      </w:r>
    </w:p>
    <w:p w:rsidR="00923660" w:rsidRPr="003F4EB1" w:rsidRDefault="00923660" w:rsidP="00923660">
      <w:pPr>
        <w:rPr>
          <w:sz w:val="28"/>
          <w:szCs w:val="28"/>
        </w:rPr>
      </w:pPr>
    </w:p>
    <w:p w:rsidR="00923660" w:rsidRPr="003F4EB1" w:rsidRDefault="00923660" w:rsidP="00923660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Муниципальная программа (далее – Программа) разработана для более полной реализации конституционного права граждан, проживающих на территории Промышленновского района, на получение своевременной информации об экономической и социальной обстановке в Промышленновском районе, в том числе о деятельности государственной власти и органов местного самоуправления. Программа обеспечивает публикацию в районной газете «Эхо» нормативных правовых актов: решений Совета народных депутатов Промышленновского муниципального района, постановлений и распоряжений администрации Промышленновского муниципального района,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</w:r>
    </w:p>
    <w:p w:rsidR="00923660" w:rsidRPr="003F4EB1" w:rsidRDefault="00923660" w:rsidP="00923660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В </w:t>
      </w:r>
      <w:proofErr w:type="gramStart"/>
      <w:r w:rsidRPr="003F4EB1">
        <w:rPr>
          <w:sz w:val="28"/>
          <w:szCs w:val="28"/>
        </w:rPr>
        <w:t>районе</w:t>
      </w:r>
      <w:proofErr w:type="gramEnd"/>
      <w:r w:rsidRPr="003F4EB1">
        <w:rPr>
          <w:sz w:val="28"/>
          <w:szCs w:val="28"/>
        </w:rPr>
        <w:t xml:space="preserve"> выпускается одна газета «Эхо», регулярность выхода газеты два раза в неделю, тираж газеты составляет 6500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Промышленновского района.</w:t>
      </w: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2. Описание цели и задач Программы</w:t>
      </w:r>
    </w:p>
    <w:p w:rsidR="00923660" w:rsidRPr="003F4EB1" w:rsidRDefault="00923660" w:rsidP="00923660">
      <w:pPr>
        <w:jc w:val="both"/>
        <w:rPr>
          <w:sz w:val="28"/>
          <w:szCs w:val="28"/>
        </w:rPr>
      </w:pPr>
    </w:p>
    <w:p w:rsidR="00923660" w:rsidRPr="003F4EB1" w:rsidRDefault="00923660" w:rsidP="00923660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Цель программы: 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</w:r>
    </w:p>
    <w:p w:rsidR="00923660" w:rsidRPr="003F4EB1" w:rsidRDefault="00923660" w:rsidP="00923660">
      <w:pPr>
        <w:ind w:firstLine="708"/>
        <w:rPr>
          <w:sz w:val="28"/>
          <w:szCs w:val="28"/>
        </w:rPr>
      </w:pPr>
      <w:r w:rsidRPr="003F4EB1">
        <w:rPr>
          <w:sz w:val="28"/>
          <w:szCs w:val="28"/>
        </w:rPr>
        <w:t>Задачи программы:</w:t>
      </w:r>
    </w:p>
    <w:p w:rsidR="00923660" w:rsidRPr="003F4EB1" w:rsidRDefault="00923660" w:rsidP="009236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- 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</w:r>
    </w:p>
    <w:p w:rsidR="00923660" w:rsidRPr="003F4EB1" w:rsidRDefault="00923660" w:rsidP="00923660">
      <w:pPr>
        <w:ind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>- обеспечение официального опубликования в средствах массовой информации нормативных правовых актов администрации Промышленновского муниципального района, Совета народных депутатов Промышленновского муниципального района, а также иных документов, издаваемых органами местного самоуправления Промышленновского муниципального района</w:t>
      </w:r>
    </w:p>
    <w:p w:rsidR="00923660" w:rsidRPr="003F4EB1" w:rsidRDefault="00923660" w:rsidP="00923660">
      <w:pPr>
        <w:jc w:val="both"/>
        <w:rPr>
          <w:sz w:val="28"/>
          <w:szCs w:val="28"/>
        </w:rPr>
      </w:pPr>
    </w:p>
    <w:p w:rsidR="00923660" w:rsidRPr="003F4EB1" w:rsidRDefault="00923660" w:rsidP="00923660">
      <w:pPr>
        <w:jc w:val="center"/>
        <w:rPr>
          <w:rFonts w:eastAsia="SimSun"/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3.</w:t>
      </w:r>
      <w:r w:rsidRPr="003F4EB1">
        <w:rPr>
          <w:rFonts w:eastAsia="SimSun"/>
          <w:b/>
          <w:bCs/>
          <w:sz w:val="28"/>
          <w:szCs w:val="28"/>
        </w:rPr>
        <w:t xml:space="preserve"> Перечень подпрограмм Программы с кратким описанием подпрограмм (в случае их наличия)</w:t>
      </w:r>
    </w:p>
    <w:p w:rsidR="00923660" w:rsidRDefault="00923660" w:rsidP="00923660">
      <w:pPr>
        <w:jc w:val="center"/>
        <w:rPr>
          <w:rFonts w:eastAsia="SimSun"/>
          <w:b/>
          <w:bCs/>
          <w:sz w:val="28"/>
          <w:szCs w:val="28"/>
        </w:rPr>
      </w:pPr>
      <w:r w:rsidRPr="003F4EB1">
        <w:rPr>
          <w:rFonts w:eastAsia="SimSun"/>
          <w:b/>
          <w:bCs/>
          <w:sz w:val="28"/>
          <w:szCs w:val="28"/>
        </w:rPr>
        <w:t xml:space="preserve"> и основных мероприятий Программы</w:t>
      </w:r>
    </w:p>
    <w:p w:rsidR="00923660" w:rsidRPr="003F4EB1" w:rsidRDefault="00923660" w:rsidP="00923660">
      <w:pPr>
        <w:jc w:val="center"/>
        <w:rPr>
          <w:rFonts w:eastAsia="SimSun"/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92"/>
        <w:gridCol w:w="508"/>
        <w:gridCol w:w="2752"/>
        <w:gridCol w:w="488"/>
        <w:gridCol w:w="1497"/>
        <w:gridCol w:w="425"/>
        <w:gridCol w:w="1134"/>
      </w:tblGrid>
      <w:tr w:rsidR="00923660" w:rsidRPr="003F4EB1" w:rsidTr="00C474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3F4EB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4EB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4EB1">
              <w:rPr>
                <w:b/>
                <w:sz w:val="28"/>
                <w:szCs w:val="28"/>
              </w:rPr>
              <w:t>/</w:t>
            </w:r>
            <w:proofErr w:type="spellStart"/>
            <w:r w:rsidRPr="003F4EB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Порядок определения (формула)</w:t>
            </w:r>
          </w:p>
        </w:tc>
      </w:tr>
      <w:tr w:rsidR="00923660" w:rsidRPr="003F4EB1" w:rsidTr="00C4740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4EB1">
              <w:rPr>
                <w:b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b/>
                <w:sz w:val="28"/>
                <w:szCs w:val="28"/>
              </w:rPr>
              <w:t>8</w:t>
            </w:r>
            <w:r w:rsidRPr="003F4EB1">
              <w:rPr>
                <w:b/>
                <w:sz w:val="28"/>
                <w:szCs w:val="28"/>
              </w:rPr>
              <w:t>- 20</w:t>
            </w:r>
            <w:r>
              <w:rPr>
                <w:b/>
                <w:sz w:val="28"/>
                <w:szCs w:val="28"/>
              </w:rPr>
              <w:t>20</w:t>
            </w:r>
            <w:r w:rsidRPr="003F4EB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923660" w:rsidRPr="003F4EB1" w:rsidTr="00C474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Цель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Создание условий для населения Промышленновского района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923660" w:rsidRPr="003F4EB1" w:rsidTr="00C474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Задача 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района через средства массовой информации.</w:t>
            </w:r>
          </w:p>
        </w:tc>
      </w:tr>
      <w:tr w:rsidR="00923660" w:rsidRPr="003F4EB1" w:rsidTr="00C474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1.1.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Мероприятие 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 «</w:t>
            </w: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  <w:r w:rsidRPr="003F4EB1">
              <w:rPr>
                <w:sz w:val="28"/>
                <w:szCs w:val="28"/>
              </w:rPr>
              <w:t>»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Подготовка пресс-</w:t>
            </w:r>
            <w:r w:rsidRPr="003F4EB1">
              <w:rPr>
                <w:sz w:val="28"/>
                <w:szCs w:val="28"/>
              </w:rPr>
              <w:lastRenderedPageBreak/>
              <w:t>релизов с информацией о деятельности органов местного самоуправления Промышленновского муниципального района.</w:t>
            </w:r>
          </w:p>
          <w:p w:rsidR="00923660" w:rsidRDefault="00923660" w:rsidP="00C4740F">
            <w:pPr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Подготовка материалов для освещения в телеэфире проходимых мероприятий на территории Промышленновского района.</w:t>
            </w:r>
          </w:p>
          <w:p w:rsidR="00923660" w:rsidRDefault="00923660" w:rsidP="00C4740F">
            <w:pPr>
              <w:jc w:val="both"/>
              <w:rPr>
                <w:sz w:val="28"/>
                <w:szCs w:val="28"/>
              </w:rPr>
            </w:pPr>
          </w:p>
          <w:p w:rsidR="00923660" w:rsidRDefault="00923660" w:rsidP="00C4740F">
            <w:pPr>
              <w:jc w:val="both"/>
              <w:rPr>
                <w:sz w:val="28"/>
                <w:szCs w:val="28"/>
              </w:rPr>
            </w:pPr>
          </w:p>
          <w:p w:rsidR="00923660" w:rsidRDefault="00923660" w:rsidP="00C4740F">
            <w:pPr>
              <w:jc w:val="both"/>
              <w:rPr>
                <w:sz w:val="28"/>
                <w:szCs w:val="28"/>
              </w:rPr>
            </w:pPr>
          </w:p>
          <w:p w:rsidR="00923660" w:rsidRDefault="00923660" w:rsidP="00C4740F">
            <w:pPr>
              <w:jc w:val="both"/>
              <w:rPr>
                <w:sz w:val="28"/>
                <w:szCs w:val="28"/>
              </w:rPr>
            </w:pP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Печать нормативных правовых актов: решений Совета народных депутатов Промышленновского муниципального района, постановлений и распоряжений администрации Промышленновского муниципального района,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Средняя </w:t>
            </w:r>
            <w:r w:rsidRPr="003F4EB1">
              <w:rPr>
                <w:sz w:val="28"/>
                <w:szCs w:val="28"/>
              </w:rPr>
              <w:lastRenderedPageBreak/>
              <w:t>посещаемость официального сайта администрации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Промышленновского муниципального района.</w:t>
            </w: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Количество выпусков</w:t>
            </w: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Еженедельный тираж газеты «Эхо»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4EB1">
              <w:rPr>
                <w:sz w:val="28"/>
                <w:szCs w:val="28"/>
              </w:rPr>
              <w:lastRenderedPageBreak/>
              <w:t xml:space="preserve">Количество </w:t>
            </w:r>
            <w:r w:rsidRPr="003F4EB1">
              <w:rPr>
                <w:sz w:val="28"/>
                <w:szCs w:val="28"/>
              </w:rPr>
              <w:lastRenderedPageBreak/>
              <w:t>жителей Промышленновского района, имеющих возможность посещать интернет / численность населения Промышленновского района) * 100%</w:t>
            </w:r>
            <w:proofErr w:type="gramEnd"/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Количество вышедших экземпляров печатного издания газеты «Эхо» за отчетный период</w:t>
            </w:r>
          </w:p>
        </w:tc>
      </w:tr>
      <w:tr w:rsidR="00923660" w:rsidRPr="003F4EB1" w:rsidTr="00C4740F">
        <w:trPr>
          <w:trHeight w:val="1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23660" w:rsidRPr="003F4EB1" w:rsidRDefault="00923660" w:rsidP="00923660">
      <w:pPr>
        <w:jc w:val="center"/>
        <w:rPr>
          <w:rFonts w:eastAsia="SimSun"/>
          <w:b/>
          <w:bCs/>
          <w:sz w:val="28"/>
          <w:szCs w:val="28"/>
        </w:rPr>
      </w:pPr>
    </w:p>
    <w:p w:rsidR="00923660" w:rsidRDefault="00923660" w:rsidP="00923660">
      <w:pPr>
        <w:jc w:val="center"/>
        <w:rPr>
          <w:b/>
          <w:bCs/>
          <w:sz w:val="28"/>
          <w:szCs w:val="28"/>
        </w:rPr>
      </w:pP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 xml:space="preserve">4. Ресурсное обеспечение реализации </w:t>
      </w: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Программы «Информационное обеспечение населения Промышленновского района» на 201</w:t>
      </w:r>
      <w:r>
        <w:rPr>
          <w:b/>
          <w:bCs/>
          <w:sz w:val="28"/>
          <w:szCs w:val="28"/>
        </w:rPr>
        <w:t>8</w:t>
      </w:r>
      <w:r w:rsidRPr="003F4EB1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3F4EB1">
        <w:rPr>
          <w:b/>
          <w:bCs/>
          <w:sz w:val="28"/>
          <w:szCs w:val="28"/>
        </w:rPr>
        <w:t xml:space="preserve"> годы</w:t>
      </w: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9"/>
        <w:tblW w:w="481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0"/>
        <w:gridCol w:w="2439"/>
        <w:gridCol w:w="1296"/>
        <w:gridCol w:w="1296"/>
        <w:gridCol w:w="1297"/>
      </w:tblGrid>
      <w:tr w:rsidR="00923660" w:rsidRPr="003F4EB1" w:rsidTr="00C4740F">
        <w:trPr>
          <w:trHeight w:val="480"/>
          <w:tblCellSpacing w:w="5" w:type="nil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</w:t>
            </w:r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23660" w:rsidRPr="003F4EB1" w:rsidTr="00C4740F">
        <w:trPr>
          <w:trHeight w:val="617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5</w:t>
            </w:r>
          </w:p>
        </w:tc>
      </w:tr>
      <w:tr w:rsidR="00923660" w:rsidRPr="003F4EB1" w:rsidTr="00C4740F">
        <w:trPr>
          <w:trHeight w:val="197"/>
          <w:tblCellSpacing w:w="5" w:type="nil"/>
        </w:trPr>
        <w:tc>
          <w:tcPr>
            <w:tcW w:w="28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923660" w:rsidRPr="003F4EB1" w:rsidTr="00C4740F">
        <w:trPr>
          <w:trHeight w:val="225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923660" w:rsidRPr="003F4EB1" w:rsidTr="00C4740F">
        <w:trPr>
          <w:trHeight w:val="64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253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32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64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320"/>
          <w:tblCellSpacing w:w="5" w:type="nil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197"/>
          <w:tblCellSpacing w:w="5" w:type="nil"/>
        </w:trPr>
        <w:tc>
          <w:tcPr>
            <w:tcW w:w="283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«Субсидирование затрат по возмещению недополученных доходов в связи с оказанием услуг средств массовой информации»</w:t>
            </w: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923660" w:rsidRPr="003F4EB1" w:rsidTr="00C4740F">
        <w:trPr>
          <w:trHeight w:val="281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</w:tr>
      <w:tr w:rsidR="00923660" w:rsidRPr="003F4EB1" w:rsidTr="00C4740F">
        <w:trPr>
          <w:trHeight w:val="64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225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64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320"/>
          <w:tblCellSpacing w:w="5" w:type="nil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bookmarkStart w:id="1" w:name="Par175"/>
      <w:bookmarkStart w:id="2" w:name="Par260"/>
      <w:bookmarkEnd w:id="1"/>
      <w:bookmarkEnd w:id="2"/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5. Сведения о планируемых значениях целевых показателей (индикаторов) Программы «Информационное обеспечение населения Промышленновского района» на 201</w:t>
      </w:r>
      <w:r>
        <w:rPr>
          <w:b/>
          <w:bCs/>
          <w:sz w:val="28"/>
          <w:szCs w:val="28"/>
        </w:rPr>
        <w:t>8</w:t>
      </w:r>
      <w:r w:rsidRPr="003F4EB1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3F4EB1">
        <w:rPr>
          <w:b/>
          <w:b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39"/>
        <w:tblW w:w="482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2246"/>
        <w:gridCol w:w="2179"/>
        <w:gridCol w:w="992"/>
        <w:gridCol w:w="1134"/>
        <w:gridCol w:w="1134"/>
        <w:gridCol w:w="701"/>
        <w:gridCol w:w="170"/>
      </w:tblGrid>
      <w:tr w:rsidR="00923660" w:rsidRPr="003F4EB1" w:rsidTr="00C4740F">
        <w:trPr>
          <w:trHeight w:val="480"/>
          <w:tblCellSpacing w:w="5" w:type="nil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23660" w:rsidRPr="003F4EB1" w:rsidTr="00C4740F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660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923660" w:rsidRPr="003F4EB1" w:rsidTr="00C4740F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«Информационное обеспечение населения Промышленновского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ind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60" w:rsidRPr="003F4EB1" w:rsidTr="00C4740F">
        <w:trPr>
          <w:trHeight w:val="48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«Субсидирование затрат по возмещению недополученных доходов в связи с оказанием услуг средств массовой информации»</w:t>
            </w:r>
            <w:r w:rsidRPr="003F4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Выпуск пресс-релизов с информацией о деятельности органов местного самоуправления Промышленновского муниципального района.</w:t>
            </w: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района</w:t>
            </w:r>
          </w:p>
          <w:p w:rsidR="00923660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  <w:p w:rsidR="00923660" w:rsidRPr="003F4EB1" w:rsidRDefault="00923660" w:rsidP="00C47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Default="00923660" w:rsidP="00C4740F"/>
          <w:p w:rsidR="00923660" w:rsidRDefault="00923660" w:rsidP="00C4740F">
            <w:r>
              <w:t>Посетителей в день</w:t>
            </w: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>
            <w:r>
              <w:t>экземпляров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>
            <w:r>
              <w:t>1000</w:t>
            </w: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>
            <w:r>
              <w:t>6500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/>
          <w:p w:rsidR="00923660" w:rsidRDefault="00923660" w:rsidP="00C4740F">
            <w:r>
              <w:t>1000</w:t>
            </w: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>
            <w:r>
              <w:t>6500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</w:tcBorders>
          </w:tcPr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3F4EB1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Default="00923660" w:rsidP="00C4740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/>
          <w:p w:rsidR="00923660" w:rsidRDefault="00923660" w:rsidP="00C4740F">
            <w:r>
              <w:t>1000</w:t>
            </w:r>
          </w:p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Pr="001E52EB" w:rsidRDefault="00923660" w:rsidP="00C4740F"/>
          <w:p w:rsidR="00923660" w:rsidRDefault="00923660" w:rsidP="00C4740F"/>
          <w:p w:rsidR="00923660" w:rsidRPr="001E52EB" w:rsidRDefault="00923660" w:rsidP="00C4740F">
            <w:r>
              <w:t>6500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660" w:rsidRPr="003F4EB1" w:rsidRDefault="00923660" w:rsidP="00C474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660" w:rsidRDefault="00923660" w:rsidP="00923660">
      <w:pPr>
        <w:jc w:val="right"/>
        <w:rPr>
          <w:bCs/>
          <w:kern w:val="28"/>
          <w:sz w:val="28"/>
          <w:szCs w:val="28"/>
        </w:rPr>
      </w:pPr>
      <w:bookmarkStart w:id="3" w:name="Par300"/>
      <w:bookmarkEnd w:id="3"/>
    </w:p>
    <w:p w:rsidR="00923660" w:rsidRDefault="00923660" w:rsidP="00923660">
      <w:pPr>
        <w:jc w:val="right"/>
        <w:rPr>
          <w:bCs/>
          <w:kern w:val="28"/>
          <w:sz w:val="28"/>
          <w:szCs w:val="28"/>
        </w:rPr>
      </w:pPr>
    </w:p>
    <w:p w:rsidR="00923660" w:rsidRDefault="00923660" w:rsidP="00923660">
      <w:pPr>
        <w:jc w:val="right"/>
        <w:rPr>
          <w:bCs/>
          <w:kern w:val="28"/>
          <w:sz w:val="28"/>
          <w:szCs w:val="28"/>
        </w:rPr>
      </w:pPr>
    </w:p>
    <w:p w:rsidR="00923660" w:rsidRPr="003F4EB1" w:rsidRDefault="00923660" w:rsidP="00923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3F4EB1">
        <w:rPr>
          <w:b/>
          <w:bCs/>
          <w:sz w:val="28"/>
          <w:szCs w:val="28"/>
        </w:rPr>
        <w:t xml:space="preserve">Методика оценки эффективности </w:t>
      </w:r>
      <w:r>
        <w:rPr>
          <w:b/>
          <w:bCs/>
          <w:sz w:val="28"/>
          <w:szCs w:val="28"/>
        </w:rPr>
        <w:t>муниципальной п</w:t>
      </w:r>
      <w:r w:rsidRPr="003F4EB1">
        <w:rPr>
          <w:b/>
          <w:bCs/>
          <w:sz w:val="28"/>
          <w:szCs w:val="28"/>
        </w:rPr>
        <w:t>рограммы</w:t>
      </w:r>
    </w:p>
    <w:p w:rsidR="00923660" w:rsidRPr="003F4EB1" w:rsidRDefault="00923660" w:rsidP="00923660">
      <w:pPr>
        <w:rPr>
          <w:sz w:val="28"/>
          <w:szCs w:val="28"/>
        </w:rPr>
      </w:pPr>
    </w:p>
    <w:p w:rsidR="00923660" w:rsidRPr="003F4EB1" w:rsidRDefault="00923660" w:rsidP="00923660">
      <w:pPr>
        <w:pStyle w:val="Style30"/>
        <w:widowControl/>
        <w:spacing w:before="77" w:line="240" w:lineRule="auto"/>
        <w:ind w:firstLine="709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Степень достижения целей (решения задач) Программы (</w:t>
      </w:r>
      <w:proofErr w:type="spellStart"/>
      <w:r w:rsidRPr="003F4EB1">
        <w:rPr>
          <w:rStyle w:val="FontStyle43"/>
          <w:sz w:val="28"/>
          <w:szCs w:val="28"/>
        </w:rPr>
        <w:t>Сд</w:t>
      </w:r>
      <w:proofErr w:type="spellEnd"/>
      <w:r w:rsidRPr="003F4EB1">
        <w:rPr>
          <w:rStyle w:val="FontStyle43"/>
          <w:sz w:val="28"/>
          <w:szCs w:val="28"/>
        </w:rPr>
        <w:t>) определяется по формуле: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Сд</w:t>
      </w:r>
      <w:proofErr w:type="spellEnd"/>
      <w:r w:rsidRPr="003F4EB1">
        <w:rPr>
          <w:rStyle w:val="FontStyle43"/>
          <w:sz w:val="28"/>
          <w:szCs w:val="28"/>
        </w:rPr>
        <w:t xml:space="preserve"> = </w:t>
      </w:r>
      <w:proofErr w:type="spellStart"/>
      <w:r w:rsidRPr="003F4EB1">
        <w:rPr>
          <w:rStyle w:val="FontStyle43"/>
          <w:sz w:val="28"/>
          <w:szCs w:val="28"/>
        </w:rPr>
        <w:t>Зф</w:t>
      </w:r>
      <w:proofErr w:type="spellEnd"/>
      <w:r w:rsidRPr="003F4EB1">
        <w:rPr>
          <w:rStyle w:val="FontStyle43"/>
          <w:sz w:val="28"/>
          <w:szCs w:val="28"/>
        </w:rPr>
        <w:t xml:space="preserve"> / </w:t>
      </w:r>
      <w:proofErr w:type="spellStart"/>
      <w:r w:rsidRPr="003F4EB1">
        <w:rPr>
          <w:rStyle w:val="FontStyle43"/>
          <w:sz w:val="28"/>
          <w:szCs w:val="28"/>
        </w:rPr>
        <w:t>Зп</w:t>
      </w:r>
      <w:proofErr w:type="spellEnd"/>
      <w:r w:rsidRPr="003F4EB1">
        <w:rPr>
          <w:rStyle w:val="FontStyle43"/>
          <w:sz w:val="28"/>
          <w:szCs w:val="28"/>
        </w:rPr>
        <w:t xml:space="preserve"> </w:t>
      </w:r>
      <w:proofErr w:type="spellStart"/>
      <w:r w:rsidRPr="003F4EB1">
        <w:rPr>
          <w:rStyle w:val="FontStyle43"/>
          <w:sz w:val="28"/>
          <w:szCs w:val="28"/>
        </w:rPr>
        <w:t>x</w:t>
      </w:r>
      <w:proofErr w:type="spellEnd"/>
      <w:r w:rsidRPr="003F4EB1">
        <w:rPr>
          <w:rStyle w:val="FontStyle43"/>
          <w:sz w:val="28"/>
          <w:szCs w:val="28"/>
        </w:rPr>
        <w:t xml:space="preserve"> 100%,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где: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left="1241" w:hanging="674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Зф</w:t>
      </w:r>
      <w:proofErr w:type="spellEnd"/>
      <w:r w:rsidRPr="003F4EB1">
        <w:rPr>
          <w:rStyle w:val="FontStyle43"/>
          <w:sz w:val="28"/>
          <w:szCs w:val="28"/>
        </w:rPr>
        <w:t xml:space="preserve"> - фактическое значение индикатора (показателя) Программы;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Зп</w:t>
      </w:r>
      <w:proofErr w:type="spellEnd"/>
      <w:r w:rsidRPr="003F4EB1">
        <w:rPr>
          <w:rStyle w:val="FontStyle43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709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Уровень финансирования реализации основных мероприятий Программы (Уф) определяется по формуле: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 xml:space="preserve">Уф = </w:t>
      </w:r>
      <w:proofErr w:type="spellStart"/>
      <w:r w:rsidRPr="003F4EB1">
        <w:rPr>
          <w:rStyle w:val="FontStyle43"/>
          <w:sz w:val="28"/>
          <w:szCs w:val="28"/>
        </w:rPr>
        <w:t>Фф</w:t>
      </w:r>
      <w:proofErr w:type="spellEnd"/>
      <w:r w:rsidRPr="003F4EB1">
        <w:rPr>
          <w:rStyle w:val="FontStyle43"/>
          <w:sz w:val="28"/>
          <w:szCs w:val="28"/>
        </w:rPr>
        <w:t xml:space="preserve"> / </w:t>
      </w:r>
      <w:proofErr w:type="spellStart"/>
      <w:r w:rsidRPr="003F4EB1">
        <w:rPr>
          <w:rStyle w:val="FontStyle43"/>
          <w:sz w:val="28"/>
          <w:szCs w:val="28"/>
        </w:rPr>
        <w:t>Фп</w:t>
      </w:r>
      <w:proofErr w:type="spellEnd"/>
      <w:r w:rsidRPr="003F4EB1">
        <w:rPr>
          <w:rStyle w:val="FontStyle43"/>
          <w:sz w:val="28"/>
          <w:szCs w:val="28"/>
        </w:rPr>
        <w:t xml:space="preserve"> </w:t>
      </w:r>
      <w:proofErr w:type="spellStart"/>
      <w:r w:rsidRPr="003F4EB1">
        <w:rPr>
          <w:rStyle w:val="FontStyle43"/>
          <w:sz w:val="28"/>
          <w:szCs w:val="28"/>
        </w:rPr>
        <w:t>x</w:t>
      </w:r>
      <w:proofErr w:type="spellEnd"/>
      <w:r w:rsidRPr="003F4EB1">
        <w:rPr>
          <w:rStyle w:val="FontStyle43"/>
          <w:sz w:val="28"/>
          <w:szCs w:val="28"/>
        </w:rPr>
        <w:t xml:space="preserve"> 100%,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left="533" w:firstLine="0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где: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Фф</w:t>
      </w:r>
      <w:proofErr w:type="spellEnd"/>
      <w:r w:rsidRPr="003F4EB1">
        <w:rPr>
          <w:rStyle w:val="FontStyle43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567"/>
        <w:jc w:val="both"/>
        <w:rPr>
          <w:rStyle w:val="FontStyle43"/>
          <w:sz w:val="28"/>
          <w:szCs w:val="28"/>
        </w:rPr>
      </w:pPr>
      <w:proofErr w:type="spellStart"/>
      <w:r w:rsidRPr="003F4EB1">
        <w:rPr>
          <w:rStyle w:val="FontStyle43"/>
          <w:sz w:val="28"/>
          <w:szCs w:val="28"/>
        </w:rPr>
        <w:t>Фп</w:t>
      </w:r>
      <w:proofErr w:type="spellEnd"/>
      <w:r w:rsidRPr="003F4EB1">
        <w:rPr>
          <w:rStyle w:val="FontStyle43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значения 80 процентов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923660" w:rsidRPr="003F4EB1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4EB1">
        <w:rPr>
          <w:rStyle w:val="FontStyle43"/>
          <w:sz w:val="28"/>
          <w:szCs w:val="28"/>
        </w:rPr>
        <w:t>выполнены</w:t>
      </w:r>
      <w:proofErr w:type="gramEnd"/>
      <w:r w:rsidRPr="003F4EB1">
        <w:rPr>
          <w:rStyle w:val="FontStyle43"/>
          <w:sz w:val="28"/>
          <w:szCs w:val="28"/>
        </w:rPr>
        <w:t xml:space="preserve"> в полном объеме.</w:t>
      </w:r>
    </w:p>
    <w:p w:rsidR="00923660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 w:rsidRPr="003F4EB1">
        <w:rPr>
          <w:rStyle w:val="FontStyle43"/>
          <w:sz w:val="28"/>
          <w:szCs w:val="28"/>
        </w:rPr>
        <w:t>Если реализация Программы не отвечает указанным критериям, уровень эффективности ее реализации признается неудовлетворительны</w:t>
      </w:r>
      <w:r w:rsidRPr="00F25E6F">
        <w:rPr>
          <w:rStyle w:val="FontStyle43"/>
          <w:sz w:val="28"/>
          <w:szCs w:val="28"/>
        </w:rPr>
        <w:t>м.</w:t>
      </w:r>
    </w:p>
    <w:p w:rsidR="00923660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923660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923660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</w:p>
    <w:p w:rsidR="00923660" w:rsidRDefault="00923660" w:rsidP="00923660">
      <w:pPr>
        <w:pStyle w:val="Style30"/>
        <w:widowControl/>
        <w:spacing w:before="77" w:line="240" w:lineRule="auto"/>
        <w:ind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Заместитель главы</w:t>
      </w:r>
    </w:p>
    <w:p w:rsidR="00923660" w:rsidRPr="00F25E6F" w:rsidRDefault="00923660" w:rsidP="00923660">
      <w:pPr>
        <w:pStyle w:val="Style30"/>
        <w:widowControl/>
        <w:spacing w:before="77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3"/>
          <w:sz w:val="28"/>
          <w:szCs w:val="28"/>
        </w:rPr>
        <w:t>Промышленновского муниципального района                          Е.А. Ващенко</w:t>
      </w:r>
    </w:p>
    <w:p w:rsidR="006364DF" w:rsidRDefault="006364DF"/>
    <w:sectPr w:rsidR="006364DF" w:rsidSect="00EA13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C2A6D" w:rsidRDefault="009236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4" w:rsidRDefault="009236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60"/>
    <w:rsid w:val="006364DF"/>
    <w:rsid w:val="007A08A4"/>
    <w:rsid w:val="008117DA"/>
    <w:rsid w:val="008A7D92"/>
    <w:rsid w:val="00923660"/>
    <w:rsid w:val="00983A7B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66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2366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366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2366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FontStyle43">
    <w:name w:val="Font Style43"/>
    <w:basedOn w:val="a0"/>
    <w:rsid w:val="00923660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923660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</w:rPr>
  </w:style>
  <w:style w:type="character" w:customStyle="1" w:styleId="FontStyle37">
    <w:name w:val="Font Style37"/>
    <w:basedOn w:val="a0"/>
    <w:rsid w:val="00923660"/>
    <w:rPr>
      <w:rFonts w:ascii="Arial" w:hAnsi="Arial" w:cs="Arial"/>
      <w:sz w:val="22"/>
      <w:szCs w:val="22"/>
    </w:rPr>
  </w:style>
  <w:style w:type="paragraph" w:customStyle="1" w:styleId="Style24">
    <w:name w:val="Style24"/>
    <w:basedOn w:val="a"/>
    <w:rsid w:val="0092366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923660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Arial" w:hAnsi="Arial"/>
    </w:rPr>
  </w:style>
  <w:style w:type="paragraph" w:customStyle="1" w:styleId="Style17">
    <w:name w:val="Style17"/>
    <w:basedOn w:val="a"/>
    <w:rsid w:val="00923660"/>
    <w:pPr>
      <w:widowControl w:val="0"/>
      <w:autoSpaceDE w:val="0"/>
      <w:autoSpaceDN w:val="0"/>
      <w:adjustRightInd w:val="0"/>
      <w:spacing w:line="835" w:lineRule="exact"/>
      <w:jc w:val="center"/>
    </w:pPr>
    <w:rPr>
      <w:rFonts w:ascii="Arial" w:hAnsi="Arial"/>
    </w:rPr>
  </w:style>
  <w:style w:type="paragraph" w:customStyle="1" w:styleId="Style18">
    <w:name w:val="Style18"/>
    <w:basedOn w:val="a"/>
    <w:rsid w:val="00923660"/>
    <w:pPr>
      <w:widowControl w:val="0"/>
      <w:autoSpaceDE w:val="0"/>
      <w:autoSpaceDN w:val="0"/>
      <w:adjustRightInd w:val="0"/>
      <w:spacing w:line="590" w:lineRule="exact"/>
      <w:jc w:val="center"/>
    </w:pPr>
    <w:rPr>
      <w:rFonts w:ascii="Arial" w:hAnsi="Arial"/>
    </w:rPr>
  </w:style>
  <w:style w:type="paragraph" w:customStyle="1" w:styleId="Style19">
    <w:name w:val="Style19"/>
    <w:basedOn w:val="a"/>
    <w:rsid w:val="0092366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basedOn w:val="a0"/>
    <w:rsid w:val="0092366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923660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1">
    <w:name w:val="Font Style41"/>
    <w:basedOn w:val="a0"/>
    <w:rsid w:val="00923660"/>
    <w:rPr>
      <w:rFonts w:ascii="Times New Roman" w:hAnsi="Times New Roman" w:cs="Times New Roman"/>
      <w:sz w:val="48"/>
      <w:szCs w:val="48"/>
    </w:rPr>
  </w:style>
  <w:style w:type="character" w:customStyle="1" w:styleId="FontStyle42">
    <w:name w:val="Font Style42"/>
    <w:basedOn w:val="a0"/>
    <w:rsid w:val="00923660"/>
    <w:rPr>
      <w:rFonts w:ascii="Times New Roman" w:hAnsi="Times New Roman" w:cs="Times New Roman"/>
      <w:sz w:val="34"/>
      <w:szCs w:val="34"/>
    </w:rPr>
  </w:style>
  <w:style w:type="paragraph" w:customStyle="1" w:styleId="Style6">
    <w:name w:val="Style6"/>
    <w:basedOn w:val="a"/>
    <w:rsid w:val="0092366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923660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</w:rPr>
  </w:style>
  <w:style w:type="paragraph" w:customStyle="1" w:styleId="Table">
    <w:name w:val="Table!Таблица"/>
    <w:uiPriority w:val="99"/>
    <w:rsid w:val="0092366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92366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Iauiue">
    <w:name w:val="Iau?iue"/>
    <w:rsid w:val="0092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23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36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6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2017-11-22T10:38:00Z</dcterms:created>
  <dcterms:modified xsi:type="dcterms:W3CDTF">2017-11-22T10:38:00Z</dcterms:modified>
</cp:coreProperties>
</file>