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EA7" w:rsidRPr="00B23EA7" w:rsidRDefault="00B23EA7" w:rsidP="00B23EA7">
      <w:pPr>
        <w:jc w:val="right"/>
        <w:rPr>
          <w:rFonts w:ascii="Arial" w:hAnsi="Arial" w:cs="Arial"/>
          <w:b/>
        </w:rPr>
      </w:pPr>
      <w:r w:rsidRPr="00B23EA7">
        <w:rPr>
          <w:rFonts w:ascii="Arial" w:hAnsi="Arial" w:cs="Arial"/>
          <w:b/>
        </w:rPr>
        <w:t>ПРОЕКТ</w:t>
      </w:r>
    </w:p>
    <w:p w:rsidR="009E083A" w:rsidRPr="003F5AF5" w:rsidRDefault="009E083A" w:rsidP="009E083A">
      <w:pPr>
        <w:jc w:val="center"/>
        <w:rPr>
          <w:rFonts w:ascii="Arial" w:hAnsi="Arial" w:cs="Arial"/>
          <w:b/>
        </w:rPr>
      </w:pPr>
      <w:r w:rsidRPr="003F5AF5">
        <w:rPr>
          <w:rFonts w:ascii="Arial" w:hAnsi="Arial" w:cs="Arial"/>
          <w:b/>
        </w:rPr>
        <w:t>Российская Федерация</w:t>
      </w:r>
    </w:p>
    <w:p w:rsidR="009E083A" w:rsidRPr="003F5AF5" w:rsidRDefault="009E083A" w:rsidP="009E083A">
      <w:pPr>
        <w:jc w:val="center"/>
        <w:rPr>
          <w:rFonts w:ascii="Arial" w:hAnsi="Arial" w:cs="Arial"/>
          <w:b/>
        </w:rPr>
      </w:pPr>
      <w:r w:rsidRPr="003F5AF5">
        <w:rPr>
          <w:rFonts w:ascii="Arial" w:hAnsi="Arial" w:cs="Arial"/>
          <w:b/>
        </w:rPr>
        <w:t>Кемеровская область</w:t>
      </w:r>
    </w:p>
    <w:p w:rsidR="009E083A" w:rsidRPr="003F5AF5" w:rsidRDefault="009E083A" w:rsidP="009E083A">
      <w:pPr>
        <w:jc w:val="center"/>
        <w:rPr>
          <w:rFonts w:ascii="Arial" w:hAnsi="Arial" w:cs="Arial"/>
          <w:b/>
        </w:rPr>
      </w:pPr>
      <w:r w:rsidRPr="003F5AF5">
        <w:rPr>
          <w:rFonts w:ascii="Arial" w:hAnsi="Arial" w:cs="Arial"/>
          <w:b/>
        </w:rPr>
        <w:t>Промышленновский муниципальный район</w:t>
      </w:r>
    </w:p>
    <w:p w:rsidR="009E083A" w:rsidRPr="003F5AF5" w:rsidRDefault="00285ED0" w:rsidP="009E083A">
      <w:pPr>
        <w:jc w:val="center"/>
        <w:rPr>
          <w:rFonts w:ascii="Arial" w:hAnsi="Arial" w:cs="Arial"/>
          <w:b/>
        </w:rPr>
      </w:pPr>
      <w:r w:rsidRPr="003F5AF5">
        <w:rPr>
          <w:rFonts w:ascii="Arial" w:hAnsi="Arial" w:cs="Arial"/>
          <w:b/>
        </w:rPr>
        <w:t>Тарас</w:t>
      </w:r>
      <w:r w:rsidR="009E083A" w:rsidRPr="003F5AF5">
        <w:rPr>
          <w:rFonts w:ascii="Arial" w:hAnsi="Arial" w:cs="Arial"/>
          <w:b/>
        </w:rPr>
        <w:t>овское сельское поселение</w:t>
      </w:r>
    </w:p>
    <w:p w:rsidR="009E083A" w:rsidRPr="003F5AF5" w:rsidRDefault="009E083A" w:rsidP="009E083A">
      <w:pPr>
        <w:jc w:val="center"/>
        <w:rPr>
          <w:rFonts w:ascii="Arial" w:hAnsi="Arial" w:cs="Arial"/>
          <w:b/>
        </w:rPr>
      </w:pPr>
      <w:r w:rsidRPr="003F5AF5">
        <w:rPr>
          <w:rFonts w:ascii="Arial" w:hAnsi="Arial" w:cs="Arial"/>
          <w:b/>
        </w:rPr>
        <w:t xml:space="preserve">Администрация </w:t>
      </w:r>
      <w:r w:rsidR="00285ED0" w:rsidRPr="003F5AF5">
        <w:rPr>
          <w:rFonts w:ascii="Arial" w:hAnsi="Arial" w:cs="Arial"/>
          <w:b/>
        </w:rPr>
        <w:t>Тарас</w:t>
      </w:r>
      <w:r w:rsidRPr="003F5AF5">
        <w:rPr>
          <w:rFonts w:ascii="Arial" w:hAnsi="Arial" w:cs="Arial"/>
          <w:b/>
        </w:rPr>
        <w:t>овского сельского поселения</w:t>
      </w:r>
    </w:p>
    <w:p w:rsidR="009E083A" w:rsidRPr="003F5AF5" w:rsidRDefault="009E083A" w:rsidP="009E083A">
      <w:pPr>
        <w:rPr>
          <w:rFonts w:ascii="Arial" w:hAnsi="Arial" w:cs="Arial"/>
          <w:b/>
        </w:rPr>
      </w:pPr>
    </w:p>
    <w:p w:rsidR="009E083A" w:rsidRPr="003F5AF5" w:rsidRDefault="009E083A" w:rsidP="009E083A">
      <w:pPr>
        <w:jc w:val="center"/>
        <w:rPr>
          <w:rFonts w:ascii="Arial" w:hAnsi="Arial" w:cs="Arial"/>
          <w:b/>
        </w:rPr>
      </w:pPr>
      <w:r w:rsidRPr="003F5AF5">
        <w:rPr>
          <w:rFonts w:ascii="Arial" w:hAnsi="Arial" w:cs="Arial"/>
          <w:b/>
        </w:rPr>
        <w:t>ПОСТАНОВЛЕНИЕ</w:t>
      </w:r>
    </w:p>
    <w:p w:rsidR="009E083A" w:rsidRDefault="009E083A" w:rsidP="009E083A">
      <w:pPr>
        <w:jc w:val="center"/>
        <w:rPr>
          <w:rFonts w:ascii="Arial" w:hAnsi="Arial" w:cs="Arial"/>
        </w:rPr>
      </w:pPr>
    </w:p>
    <w:p w:rsidR="009E083A" w:rsidRDefault="009E083A" w:rsidP="009E083A">
      <w:pPr>
        <w:jc w:val="center"/>
        <w:rPr>
          <w:rFonts w:ascii="Arial" w:hAnsi="Arial" w:cs="Arial"/>
        </w:rPr>
      </w:pPr>
    </w:p>
    <w:p w:rsidR="009E083A" w:rsidRDefault="009E083A" w:rsidP="009E083A">
      <w:pPr>
        <w:pStyle w:val="ConsPlusNormal"/>
        <w:ind w:firstLine="540"/>
        <w:jc w:val="both"/>
        <w:rPr>
          <w:sz w:val="24"/>
          <w:szCs w:val="24"/>
        </w:rPr>
      </w:pPr>
    </w:p>
    <w:p w:rsidR="009E083A" w:rsidRPr="003F5AF5" w:rsidRDefault="009E083A" w:rsidP="009E083A">
      <w:pPr>
        <w:rPr>
          <w:rFonts w:ascii="Arial" w:hAnsi="Arial" w:cs="Arial"/>
          <w:b/>
        </w:rPr>
      </w:pPr>
      <w:r w:rsidRPr="003F5AF5">
        <w:rPr>
          <w:rFonts w:ascii="Arial" w:hAnsi="Arial" w:cs="Arial"/>
          <w:b/>
        </w:rPr>
        <w:t>от  __________. №____</w:t>
      </w:r>
    </w:p>
    <w:p w:rsidR="009E083A" w:rsidRPr="003F5AF5" w:rsidRDefault="009E083A" w:rsidP="009E083A">
      <w:pPr>
        <w:rPr>
          <w:rFonts w:ascii="Arial" w:hAnsi="Arial" w:cs="Arial"/>
          <w:b/>
        </w:rPr>
      </w:pPr>
    </w:p>
    <w:p w:rsidR="009E083A" w:rsidRPr="003F5AF5" w:rsidRDefault="009E083A" w:rsidP="009E083A">
      <w:pPr>
        <w:rPr>
          <w:rFonts w:ascii="Arial" w:hAnsi="Arial" w:cs="Arial"/>
          <w:b/>
        </w:rPr>
      </w:pPr>
      <w:r w:rsidRPr="003F5AF5">
        <w:rPr>
          <w:rFonts w:ascii="Arial" w:hAnsi="Arial" w:cs="Arial"/>
          <w:b/>
        </w:rPr>
        <w:t>с</w:t>
      </w:r>
      <w:proofErr w:type="gramStart"/>
      <w:r w:rsidRPr="003F5AF5">
        <w:rPr>
          <w:rFonts w:ascii="Arial" w:hAnsi="Arial" w:cs="Arial"/>
          <w:b/>
        </w:rPr>
        <w:t>.</w:t>
      </w:r>
      <w:r w:rsidR="00285ED0" w:rsidRPr="003F5AF5">
        <w:rPr>
          <w:rFonts w:ascii="Arial" w:hAnsi="Arial" w:cs="Arial"/>
          <w:b/>
        </w:rPr>
        <w:t>Т</w:t>
      </w:r>
      <w:proofErr w:type="gramEnd"/>
      <w:r w:rsidR="00285ED0" w:rsidRPr="003F5AF5">
        <w:rPr>
          <w:rFonts w:ascii="Arial" w:hAnsi="Arial" w:cs="Arial"/>
          <w:b/>
        </w:rPr>
        <w:t>арасово</w:t>
      </w:r>
      <w:r w:rsidRPr="003F5AF5">
        <w:rPr>
          <w:rFonts w:ascii="Arial" w:hAnsi="Arial" w:cs="Arial"/>
          <w:b/>
        </w:rPr>
        <w:t>,</w:t>
      </w:r>
    </w:p>
    <w:p w:rsidR="009E083A" w:rsidRPr="003F5AF5" w:rsidRDefault="009E083A" w:rsidP="009E083A">
      <w:pPr>
        <w:rPr>
          <w:rFonts w:ascii="Arial" w:hAnsi="Arial" w:cs="Arial"/>
          <w:b/>
        </w:rPr>
      </w:pPr>
      <w:r w:rsidRPr="003F5AF5">
        <w:rPr>
          <w:rFonts w:ascii="Arial" w:hAnsi="Arial" w:cs="Arial"/>
          <w:b/>
        </w:rPr>
        <w:t>ул</w:t>
      </w:r>
      <w:proofErr w:type="gramStart"/>
      <w:r w:rsidRPr="003F5AF5">
        <w:rPr>
          <w:rFonts w:ascii="Arial" w:hAnsi="Arial" w:cs="Arial"/>
          <w:b/>
        </w:rPr>
        <w:t>.Ц</w:t>
      </w:r>
      <w:proofErr w:type="gramEnd"/>
      <w:r w:rsidRPr="003F5AF5">
        <w:rPr>
          <w:rFonts w:ascii="Arial" w:hAnsi="Arial" w:cs="Arial"/>
          <w:b/>
        </w:rPr>
        <w:t xml:space="preserve">ентральная, </w:t>
      </w:r>
      <w:r w:rsidR="00285ED0" w:rsidRPr="003F5AF5">
        <w:rPr>
          <w:rFonts w:ascii="Arial" w:hAnsi="Arial" w:cs="Arial"/>
          <w:b/>
        </w:rPr>
        <w:t>43а</w:t>
      </w:r>
    </w:p>
    <w:p w:rsidR="009E083A" w:rsidRDefault="009E083A" w:rsidP="009E083A">
      <w:pPr>
        <w:rPr>
          <w:rFonts w:ascii="Arial" w:hAnsi="Arial" w:cs="Arial"/>
        </w:rPr>
      </w:pPr>
    </w:p>
    <w:p w:rsidR="009E083A" w:rsidRDefault="009E083A" w:rsidP="009E083A">
      <w:pPr>
        <w:rPr>
          <w:sz w:val="28"/>
        </w:rPr>
      </w:pPr>
    </w:p>
    <w:p w:rsidR="009E083A" w:rsidRDefault="009E083A" w:rsidP="009E083A">
      <w:pPr>
        <w:pStyle w:val="ConsPlusTitle"/>
        <w:rPr>
          <w:rFonts w:ascii="Arial" w:hAnsi="Arial" w:cs="Arial"/>
        </w:rPr>
      </w:pPr>
      <w:r>
        <w:rPr>
          <w:rFonts w:ascii="Arial" w:hAnsi="Arial" w:cs="Arial"/>
        </w:rPr>
        <w:t xml:space="preserve">О ВНЕСЕНИИ ИЗМЕНЕНИЙ В ПОСТАНОВЛЕНИЕ </w:t>
      </w:r>
    </w:p>
    <w:p w:rsidR="009E083A" w:rsidRDefault="009E083A" w:rsidP="009E083A">
      <w:pPr>
        <w:pStyle w:val="ConsPlusTitle"/>
        <w:rPr>
          <w:rFonts w:ascii="Arial" w:hAnsi="Arial" w:cs="Arial"/>
        </w:rPr>
      </w:pPr>
      <w:r>
        <w:rPr>
          <w:rFonts w:ascii="Arial" w:hAnsi="Arial" w:cs="Arial"/>
        </w:rPr>
        <w:t xml:space="preserve">АДМИНИСТРАЦИИ </w:t>
      </w:r>
      <w:proofErr w:type="gramStart"/>
      <w:r w:rsidR="00285ED0">
        <w:rPr>
          <w:rFonts w:ascii="Arial" w:hAnsi="Arial" w:cs="Arial"/>
        </w:rPr>
        <w:t>ТАРАС</w:t>
      </w:r>
      <w:r>
        <w:rPr>
          <w:rFonts w:ascii="Arial" w:hAnsi="Arial" w:cs="Arial"/>
        </w:rPr>
        <w:t>ОВСКОГО</w:t>
      </w:r>
      <w:proofErr w:type="gramEnd"/>
      <w:r>
        <w:rPr>
          <w:rFonts w:ascii="Arial" w:hAnsi="Arial" w:cs="Arial"/>
        </w:rPr>
        <w:t xml:space="preserve"> </w:t>
      </w:r>
    </w:p>
    <w:p w:rsidR="009E083A" w:rsidRDefault="009E083A" w:rsidP="009E083A">
      <w:pPr>
        <w:pStyle w:val="ConsPlusTitle"/>
        <w:rPr>
          <w:rFonts w:ascii="Arial" w:hAnsi="Arial" w:cs="Arial"/>
        </w:rPr>
      </w:pPr>
      <w:r>
        <w:rPr>
          <w:rFonts w:ascii="Arial" w:hAnsi="Arial" w:cs="Arial"/>
        </w:rPr>
        <w:t xml:space="preserve">СЕЛЬСКОГО ПОСЕЛЕНИЯ ОТ </w:t>
      </w:r>
      <w:r w:rsidR="00285ED0">
        <w:rPr>
          <w:rFonts w:ascii="Arial" w:hAnsi="Arial" w:cs="Arial"/>
        </w:rPr>
        <w:t>25.04</w:t>
      </w:r>
      <w:r>
        <w:rPr>
          <w:rFonts w:ascii="Arial" w:hAnsi="Arial" w:cs="Arial"/>
        </w:rPr>
        <w:t>.2012Г. №1</w:t>
      </w:r>
      <w:r w:rsidR="00285ED0">
        <w:rPr>
          <w:rFonts w:ascii="Arial" w:hAnsi="Arial" w:cs="Arial"/>
        </w:rPr>
        <w:t>1</w:t>
      </w:r>
      <w:r>
        <w:rPr>
          <w:rFonts w:ascii="Arial" w:hAnsi="Arial" w:cs="Arial"/>
        </w:rPr>
        <w:t xml:space="preserve"> </w:t>
      </w:r>
    </w:p>
    <w:p w:rsidR="009E083A" w:rsidRDefault="009E083A" w:rsidP="009E083A">
      <w:pPr>
        <w:pStyle w:val="ConsPlusTitle"/>
        <w:rPr>
          <w:rFonts w:ascii="Arial" w:hAnsi="Arial" w:cs="Arial"/>
        </w:rPr>
      </w:pPr>
      <w:r>
        <w:rPr>
          <w:rFonts w:ascii="Arial" w:hAnsi="Arial" w:cs="Arial"/>
        </w:rPr>
        <w:t xml:space="preserve">«ОБ УТВЕРЖДЕНИИ </w:t>
      </w:r>
      <w:proofErr w:type="gramStart"/>
      <w:r>
        <w:rPr>
          <w:rFonts w:ascii="Arial" w:hAnsi="Arial" w:cs="Arial"/>
        </w:rPr>
        <w:t>АДМИНИСТРАТИВНОГО</w:t>
      </w:r>
      <w:proofErr w:type="gramEnd"/>
      <w:r>
        <w:rPr>
          <w:rFonts w:ascii="Arial" w:hAnsi="Arial" w:cs="Arial"/>
        </w:rPr>
        <w:t xml:space="preserve"> </w:t>
      </w:r>
    </w:p>
    <w:p w:rsidR="009E083A" w:rsidRDefault="009E083A" w:rsidP="009E083A">
      <w:pPr>
        <w:pStyle w:val="ConsPlusTitle"/>
        <w:rPr>
          <w:rFonts w:ascii="Arial" w:hAnsi="Arial" w:cs="Arial"/>
        </w:rPr>
      </w:pPr>
      <w:r>
        <w:rPr>
          <w:rFonts w:ascii="Arial" w:hAnsi="Arial" w:cs="Arial"/>
        </w:rPr>
        <w:t xml:space="preserve">РЕГЛАМЕНТА ИСПОЛНЕНИЯ </w:t>
      </w:r>
      <w:proofErr w:type="gramStart"/>
      <w:r>
        <w:rPr>
          <w:rFonts w:ascii="Arial" w:hAnsi="Arial" w:cs="Arial"/>
        </w:rPr>
        <w:t>МУНИЦИПАЛЬНОЙ</w:t>
      </w:r>
      <w:proofErr w:type="gramEnd"/>
    </w:p>
    <w:p w:rsidR="009E083A" w:rsidRDefault="009E083A" w:rsidP="009E083A">
      <w:pPr>
        <w:pStyle w:val="ConsPlusTitle"/>
        <w:rPr>
          <w:rFonts w:ascii="Arial" w:hAnsi="Arial" w:cs="Arial"/>
        </w:rPr>
      </w:pPr>
      <w:r>
        <w:rPr>
          <w:rFonts w:ascii="Arial" w:hAnsi="Arial" w:cs="Arial"/>
        </w:rPr>
        <w:t xml:space="preserve"> ФУНКЦИИ ОСУЩЕСТВЛЕНИЯ МУНИЦИПАЛЬНОГО</w:t>
      </w:r>
    </w:p>
    <w:p w:rsidR="009E083A" w:rsidRDefault="009E083A" w:rsidP="009E083A">
      <w:pPr>
        <w:pStyle w:val="ConsPlusTitle"/>
        <w:rPr>
          <w:rFonts w:ascii="Arial" w:hAnsi="Arial" w:cs="Arial"/>
        </w:rPr>
      </w:pPr>
      <w:r>
        <w:rPr>
          <w:rFonts w:ascii="Arial" w:hAnsi="Arial" w:cs="Arial"/>
        </w:rPr>
        <w:t xml:space="preserve"> ЛЕСНОГО КОНТРОЛЯ НА ТЕРРИТОРИИ</w:t>
      </w:r>
    </w:p>
    <w:p w:rsidR="009E083A" w:rsidRDefault="009E083A" w:rsidP="009E083A">
      <w:pPr>
        <w:pStyle w:val="ConsPlusTitle"/>
        <w:rPr>
          <w:rFonts w:ascii="Arial" w:hAnsi="Arial" w:cs="Arial"/>
        </w:rPr>
      </w:pPr>
      <w:r>
        <w:rPr>
          <w:rFonts w:ascii="Arial" w:hAnsi="Arial" w:cs="Arial"/>
        </w:rPr>
        <w:t xml:space="preserve"> </w:t>
      </w:r>
      <w:r w:rsidR="00285ED0">
        <w:rPr>
          <w:rFonts w:ascii="Arial" w:hAnsi="Arial" w:cs="Arial"/>
        </w:rPr>
        <w:t>ТАРАС</w:t>
      </w:r>
      <w:r>
        <w:rPr>
          <w:rFonts w:ascii="Arial" w:hAnsi="Arial" w:cs="Arial"/>
        </w:rPr>
        <w:t>ОВСКОГО СЕЛЬСКОГО ПОСЕЛЕНИЯ»</w:t>
      </w:r>
    </w:p>
    <w:p w:rsidR="009E083A" w:rsidRDefault="009E083A" w:rsidP="009E083A">
      <w:pPr>
        <w:pStyle w:val="ConsPlusTitle"/>
        <w:jc w:val="both"/>
        <w:rPr>
          <w:rFonts w:ascii="Arial" w:hAnsi="Arial" w:cs="Arial"/>
          <w:b w:val="0"/>
        </w:rPr>
      </w:pPr>
    </w:p>
    <w:p w:rsidR="009E083A" w:rsidRDefault="009E083A" w:rsidP="009E083A">
      <w:pPr>
        <w:autoSpaceDE w:val="0"/>
        <w:autoSpaceDN w:val="0"/>
        <w:adjustRightInd w:val="0"/>
        <w:ind w:firstLine="540"/>
        <w:jc w:val="both"/>
        <w:rPr>
          <w:rFonts w:ascii="Arial" w:hAnsi="Arial" w:cs="Arial"/>
        </w:rPr>
      </w:pPr>
      <w:proofErr w:type="gramStart"/>
      <w:r>
        <w:rPr>
          <w:rFonts w:ascii="Arial" w:hAnsi="Arial" w:cs="Arial"/>
        </w:rPr>
        <w:t xml:space="preserve">В соответствии с </w:t>
      </w:r>
      <w:hyperlink r:id="rId4" w:history="1">
        <w:r>
          <w:rPr>
            <w:rStyle w:val="a3"/>
            <w:rFonts w:ascii="Arial" w:hAnsi="Arial" w:cs="Arial"/>
            <w:color w:val="auto"/>
            <w:u w:val="none"/>
          </w:rPr>
          <w:t>пунктом 32 части 1 статьи 1</w:t>
        </w:r>
      </w:hyperlink>
      <w:r>
        <w:rPr>
          <w:rFonts w:ascii="Arial" w:hAnsi="Arial" w:cs="Arial"/>
        </w:rPr>
        <w:t xml:space="preserve">4 Федерального закона Российской Федерации от 06.10.2003 N 131-ФЗ "Об общих принципах организации местного самоуправления в Российской Федерации", пунктом 5 части 1 статьи 84, статьей 98 Лесного кодекса  РФ, Федеральным </w:t>
      </w:r>
      <w:hyperlink r:id="rId5" w:history="1">
        <w:r>
          <w:rPr>
            <w:rStyle w:val="a3"/>
            <w:rFonts w:ascii="Arial" w:hAnsi="Arial" w:cs="Arial"/>
            <w:color w:val="auto"/>
            <w:u w:val="none"/>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rFonts w:ascii="Arial" w:hAnsi="Arial" w:cs="Arial"/>
        </w:rPr>
        <w:t xml:space="preserve">", </w:t>
      </w:r>
      <w:hyperlink r:id="rId6" w:history="1">
        <w:r>
          <w:rPr>
            <w:rStyle w:val="a3"/>
            <w:rFonts w:ascii="Arial" w:hAnsi="Arial" w:cs="Arial"/>
            <w:color w:val="auto"/>
            <w:u w:val="none"/>
          </w:rPr>
          <w:t>Постановлением</w:t>
        </w:r>
      </w:hyperlink>
      <w:r>
        <w:rPr>
          <w:rFonts w:ascii="Arial" w:hAnsi="Arial" w:cs="Arial"/>
        </w:rPr>
        <w:t xml:space="preserve"> Коллегии Администрации Кемеровской области от 02.03.2012 N 54 "О Порядке разработки и утверждения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руководствуясь </w:t>
      </w:r>
      <w:hyperlink r:id="rId7" w:history="1">
        <w:r>
          <w:rPr>
            <w:rStyle w:val="a3"/>
            <w:rFonts w:ascii="Arial" w:hAnsi="Arial" w:cs="Arial"/>
            <w:color w:val="auto"/>
            <w:u w:val="none"/>
          </w:rPr>
          <w:t>Уставом</w:t>
        </w:r>
      </w:hyperlink>
      <w:r>
        <w:rPr>
          <w:rFonts w:ascii="Arial" w:hAnsi="Arial" w:cs="Arial"/>
        </w:rPr>
        <w:t xml:space="preserve"> </w:t>
      </w:r>
      <w:r w:rsidR="00285ED0">
        <w:rPr>
          <w:rFonts w:ascii="Arial" w:hAnsi="Arial" w:cs="Arial"/>
        </w:rPr>
        <w:t>Тарас</w:t>
      </w:r>
      <w:r>
        <w:rPr>
          <w:rFonts w:ascii="Arial" w:hAnsi="Arial" w:cs="Arial"/>
        </w:rPr>
        <w:t>овского сельского поселения:</w:t>
      </w:r>
    </w:p>
    <w:p w:rsidR="009E083A" w:rsidRPr="00DC5E0B" w:rsidRDefault="009E083A" w:rsidP="009E083A">
      <w:pPr>
        <w:autoSpaceDE w:val="0"/>
        <w:autoSpaceDN w:val="0"/>
        <w:adjustRightInd w:val="0"/>
        <w:ind w:firstLine="540"/>
        <w:jc w:val="both"/>
        <w:rPr>
          <w:rFonts w:ascii="Arial" w:hAnsi="Arial" w:cs="Arial"/>
        </w:rPr>
      </w:pPr>
      <w:r>
        <w:rPr>
          <w:rFonts w:ascii="Arial" w:hAnsi="Arial" w:cs="Arial"/>
        </w:rPr>
        <w:t xml:space="preserve">1. внести в постановление администрации </w:t>
      </w:r>
      <w:r w:rsidR="00285ED0">
        <w:rPr>
          <w:rFonts w:ascii="Arial" w:hAnsi="Arial" w:cs="Arial"/>
        </w:rPr>
        <w:t>Тарас</w:t>
      </w:r>
      <w:r>
        <w:rPr>
          <w:rFonts w:ascii="Arial" w:hAnsi="Arial" w:cs="Arial"/>
        </w:rPr>
        <w:t xml:space="preserve">овского сельского поселения от </w:t>
      </w:r>
      <w:r w:rsidR="00285ED0">
        <w:rPr>
          <w:rFonts w:ascii="Arial" w:hAnsi="Arial" w:cs="Arial"/>
        </w:rPr>
        <w:t>25.04</w:t>
      </w:r>
      <w:r>
        <w:rPr>
          <w:rFonts w:ascii="Arial" w:hAnsi="Arial" w:cs="Arial"/>
        </w:rPr>
        <w:t>.2012г. №1</w:t>
      </w:r>
      <w:r w:rsidR="00285ED0">
        <w:rPr>
          <w:rFonts w:ascii="Arial" w:hAnsi="Arial" w:cs="Arial"/>
        </w:rPr>
        <w:t>1</w:t>
      </w:r>
      <w:r>
        <w:rPr>
          <w:rFonts w:ascii="Arial" w:hAnsi="Arial" w:cs="Arial"/>
        </w:rPr>
        <w:t xml:space="preserve"> «Об утверждении а</w:t>
      </w:r>
      <w:r w:rsidRPr="002362C7">
        <w:rPr>
          <w:rFonts w:ascii="Arial" w:hAnsi="Arial" w:cs="Arial"/>
        </w:rPr>
        <w:t xml:space="preserve">дминистративный регламент исполнения муниципальной функции осуществления муниципального жилищного контроля на </w:t>
      </w:r>
      <w:r w:rsidRPr="00DC5E0B">
        <w:rPr>
          <w:rFonts w:ascii="Arial" w:hAnsi="Arial" w:cs="Arial"/>
        </w:rPr>
        <w:t xml:space="preserve">территории </w:t>
      </w:r>
      <w:r w:rsidR="00285ED0">
        <w:rPr>
          <w:rFonts w:ascii="Arial" w:hAnsi="Arial" w:cs="Arial"/>
        </w:rPr>
        <w:t>Тарас</w:t>
      </w:r>
      <w:r w:rsidRPr="00DC5E0B">
        <w:rPr>
          <w:rFonts w:ascii="Arial" w:hAnsi="Arial" w:cs="Arial"/>
        </w:rPr>
        <w:t>овского сельского поселения» следующие изменения:</w:t>
      </w:r>
    </w:p>
    <w:p w:rsidR="009E083A" w:rsidRPr="00DC5E0B" w:rsidRDefault="009E083A" w:rsidP="009E083A">
      <w:pPr>
        <w:autoSpaceDE w:val="0"/>
        <w:autoSpaceDN w:val="0"/>
        <w:adjustRightInd w:val="0"/>
        <w:ind w:firstLine="540"/>
        <w:jc w:val="both"/>
        <w:rPr>
          <w:rFonts w:ascii="Arial" w:hAnsi="Arial" w:cs="Arial"/>
        </w:rPr>
      </w:pPr>
      <w:r w:rsidRPr="00DC5E0B">
        <w:rPr>
          <w:rFonts w:ascii="Arial" w:hAnsi="Arial" w:cs="Arial"/>
        </w:rPr>
        <w:t>1.1 пункт 7 административного регламента  дополнить абзацами следующего содержания:</w:t>
      </w:r>
    </w:p>
    <w:p w:rsidR="009E083A" w:rsidRPr="00DC5E0B" w:rsidRDefault="009E083A" w:rsidP="009E083A">
      <w:pPr>
        <w:autoSpaceDE w:val="0"/>
        <w:autoSpaceDN w:val="0"/>
        <w:adjustRightInd w:val="0"/>
        <w:ind w:firstLine="540"/>
        <w:jc w:val="both"/>
        <w:rPr>
          <w:rFonts w:ascii="Arial" w:hAnsi="Arial" w:cs="Arial"/>
        </w:rPr>
      </w:pPr>
      <w:r w:rsidRPr="00DC5E0B">
        <w:rPr>
          <w:rFonts w:ascii="Arial" w:hAnsi="Arial" w:cs="Arial"/>
        </w:rPr>
        <w:t>«8) непосредственно присутствовать при проведении проверки, давать объяснения по вопросам, относящимся к предмету проверки;</w:t>
      </w:r>
    </w:p>
    <w:p w:rsidR="009E083A" w:rsidRPr="00DC5E0B" w:rsidRDefault="00DC5E0B" w:rsidP="009E083A">
      <w:pPr>
        <w:autoSpaceDE w:val="0"/>
        <w:autoSpaceDN w:val="0"/>
        <w:adjustRightInd w:val="0"/>
        <w:ind w:firstLine="540"/>
        <w:jc w:val="both"/>
        <w:rPr>
          <w:rFonts w:ascii="Arial" w:hAnsi="Arial" w:cs="Arial"/>
        </w:rPr>
      </w:pPr>
      <w:r>
        <w:rPr>
          <w:rFonts w:ascii="Arial" w:hAnsi="Arial" w:cs="Arial"/>
        </w:rPr>
        <w:t xml:space="preserve">  </w:t>
      </w:r>
      <w:r w:rsidR="009E083A" w:rsidRPr="00DC5E0B">
        <w:rPr>
          <w:rFonts w:ascii="Arial" w:hAnsi="Arial" w:cs="Arial"/>
        </w:rPr>
        <w:t>9)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9E083A" w:rsidRPr="00DC5E0B" w:rsidRDefault="009E083A" w:rsidP="009E083A">
      <w:pPr>
        <w:autoSpaceDE w:val="0"/>
        <w:autoSpaceDN w:val="0"/>
        <w:adjustRightInd w:val="0"/>
        <w:ind w:firstLine="540"/>
        <w:jc w:val="both"/>
        <w:rPr>
          <w:rFonts w:ascii="Arial" w:hAnsi="Arial" w:cs="Arial"/>
        </w:rPr>
      </w:pPr>
      <w:r w:rsidRPr="00DC5E0B">
        <w:rPr>
          <w:rFonts w:ascii="Arial" w:hAnsi="Arial" w:cs="Arial"/>
        </w:rPr>
        <w:t xml:space="preserve">10)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w:t>
      </w:r>
      <w:r w:rsidRPr="00DC5E0B">
        <w:rPr>
          <w:rFonts w:ascii="Arial" w:hAnsi="Arial" w:cs="Arial"/>
        </w:rPr>
        <w:lastRenderedPageBreak/>
        <w:t>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083A" w:rsidRPr="00DC5E0B" w:rsidRDefault="009E083A" w:rsidP="009E083A">
      <w:pPr>
        <w:autoSpaceDE w:val="0"/>
        <w:autoSpaceDN w:val="0"/>
        <w:adjustRightInd w:val="0"/>
        <w:ind w:firstLine="540"/>
        <w:jc w:val="both"/>
        <w:rPr>
          <w:rFonts w:ascii="Arial" w:hAnsi="Arial" w:cs="Arial"/>
        </w:rPr>
      </w:pPr>
      <w:r w:rsidRPr="00DC5E0B">
        <w:rPr>
          <w:rFonts w:ascii="Arial" w:hAnsi="Arial" w:cs="Arial"/>
        </w:rPr>
        <w:t>11)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71533" w:rsidRPr="00DC5E0B" w:rsidRDefault="00571533" w:rsidP="009E083A">
      <w:pPr>
        <w:autoSpaceDE w:val="0"/>
        <w:autoSpaceDN w:val="0"/>
        <w:adjustRightInd w:val="0"/>
        <w:ind w:firstLine="540"/>
        <w:jc w:val="both"/>
        <w:rPr>
          <w:rFonts w:ascii="Arial" w:hAnsi="Arial" w:cs="Arial"/>
        </w:rPr>
      </w:pPr>
      <w:r w:rsidRPr="00DC5E0B">
        <w:rPr>
          <w:rFonts w:ascii="Arial" w:hAnsi="Arial" w:cs="Arial"/>
        </w:rPr>
        <w:t>12) в ходе осуществления Функции от юридических  лиц, индивидуальных предпринимателей, могут быть истребованы следующие документы:</w:t>
      </w:r>
    </w:p>
    <w:p w:rsidR="00811F9D" w:rsidRDefault="00811F9D" w:rsidP="00811F9D">
      <w:pPr>
        <w:autoSpaceDE w:val="0"/>
        <w:autoSpaceDN w:val="0"/>
        <w:adjustRightInd w:val="0"/>
        <w:ind w:firstLine="540"/>
        <w:jc w:val="both"/>
        <w:rPr>
          <w:rFonts w:ascii="Arial" w:hAnsi="Arial" w:cs="Arial"/>
        </w:rPr>
      </w:pPr>
      <w:r w:rsidRPr="00DC5E0B">
        <w:rPr>
          <w:rFonts w:ascii="Arial" w:hAnsi="Arial" w:cs="Arial"/>
        </w:rPr>
        <w:t xml:space="preserve">1.2. абзац 4 п. 16 раздела 2  административного регламента изложить в следующей редакции: </w:t>
      </w:r>
      <w:proofErr w:type="gramStart"/>
      <w:r w:rsidRPr="00DC5E0B">
        <w:rPr>
          <w:rFonts w:ascii="Arial" w:hAnsi="Arial" w:cs="Arial"/>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DC5E0B">
        <w:rPr>
          <w:rFonts w:ascii="Arial" w:hAnsi="Arial" w:cs="Arial"/>
        </w:rPr>
        <w:t xml:space="preserve"> на пятьдесят часов, </w:t>
      </w:r>
      <w:proofErr w:type="spellStart"/>
      <w:r w:rsidRPr="00DC5E0B">
        <w:rPr>
          <w:rFonts w:ascii="Arial" w:hAnsi="Arial" w:cs="Arial"/>
        </w:rPr>
        <w:t>микропредприятий</w:t>
      </w:r>
      <w:proofErr w:type="spellEnd"/>
      <w:r w:rsidRPr="00DC5E0B">
        <w:rPr>
          <w:rFonts w:ascii="Arial" w:hAnsi="Arial" w:cs="Arial"/>
        </w:rPr>
        <w:t xml:space="preserve"> не более чем на пятнадцать часов.</w:t>
      </w:r>
    </w:p>
    <w:p w:rsidR="00811F9D" w:rsidRDefault="00811F9D" w:rsidP="00811F9D">
      <w:pPr>
        <w:widowControl w:val="0"/>
        <w:autoSpaceDE w:val="0"/>
        <w:autoSpaceDN w:val="0"/>
        <w:adjustRightInd w:val="0"/>
        <w:jc w:val="both"/>
        <w:rPr>
          <w:rFonts w:ascii="Arial" w:hAnsi="Arial" w:cs="Arial"/>
        </w:rPr>
      </w:pPr>
    </w:p>
    <w:p w:rsidR="009E083A" w:rsidRDefault="009E083A" w:rsidP="009E083A">
      <w:pPr>
        <w:autoSpaceDE w:val="0"/>
        <w:autoSpaceDN w:val="0"/>
        <w:adjustRightInd w:val="0"/>
        <w:ind w:firstLine="540"/>
        <w:jc w:val="both"/>
        <w:rPr>
          <w:rFonts w:ascii="Arial" w:hAnsi="Arial" w:cs="Arial"/>
        </w:rPr>
      </w:pPr>
    </w:p>
    <w:p w:rsidR="009E083A" w:rsidRPr="002362C7" w:rsidRDefault="009E083A" w:rsidP="009E083A">
      <w:pPr>
        <w:autoSpaceDE w:val="0"/>
        <w:autoSpaceDN w:val="0"/>
        <w:adjustRightInd w:val="0"/>
        <w:ind w:firstLine="540"/>
        <w:jc w:val="both"/>
        <w:rPr>
          <w:rFonts w:ascii="Arial" w:hAnsi="Arial" w:cs="Arial"/>
        </w:rPr>
      </w:pPr>
    </w:p>
    <w:p w:rsidR="009E083A" w:rsidRDefault="009E083A" w:rsidP="009E083A">
      <w:pPr>
        <w:autoSpaceDE w:val="0"/>
        <w:autoSpaceDN w:val="0"/>
        <w:adjustRightInd w:val="0"/>
        <w:ind w:firstLine="540"/>
        <w:jc w:val="both"/>
        <w:rPr>
          <w:rFonts w:ascii="Arial" w:hAnsi="Arial" w:cs="Arial"/>
        </w:rPr>
      </w:pPr>
      <w:r>
        <w:rPr>
          <w:rFonts w:ascii="Arial" w:hAnsi="Arial" w:cs="Arial"/>
        </w:rPr>
        <w:t xml:space="preserve">2. Обнародовать данное постановление на информационном стенде Администрации </w:t>
      </w:r>
      <w:r w:rsidR="00285ED0">
        <w:rPr>
          <w:rFonts w:ascii="Arial" w:hAnsi="Arial" w:cs="Arial"/>
        </w:rPr>
        <w:t>Тарас</w:t>
      </w:r>
      <w:r>
        <w:rPr>
          <w:rFonts w:ascii="Arial" w:hAnsi="Arial" w:cs="Arial"/>
        </w:rPr>
        <w:t>овского сельского поселения и на официальном сайте в сети Интернет.</w:t>
      </w:r>
    </w:p>
    <w:p w:rsidR="009E083A" w:rsidRDefault="009E083A" w:rsidP="009E083A">
      <w:pPr>
        <w:autoSpaceDE w:val="0"/>
        <w:autoSpaceDN w:val="0"/>
        <w:adjustRightInd w:val="0"/>
        <w:ind w:firstLine="540"/>
        <w:jc w:val="both"/>
        <w:rPr>
          <w:rFonts w:ascii="Arial" w:hAnsi="Arial" w:cs="Arial"/>
        </w:rPr>
      </w:pPr>
      <w:r>
        <w:rPr>
          <w:rFonts w:ascii="Arial" w:hAnsi="Arial" w:cs="Arial"/>
        </w:rPr>
        <w:t xml:space="preserve">3. </w:t>
      </w:r>
      <w:proofErr w:type="gramStart"/>
      <w:r>
        <w:rPr>
          <w:rFonts w:ascii="Arial" w:hAnsi="Arial" w:cs="Arial"/>
        </w:rPr>
        <w:t>Конт</w:t>
      </w:r>
      <w:r w:rsidR="00DC5E0B">
        <w:rPr>
          <w:rFonts w:ascii="Arial" w:hAnsi="Arial" w:cs="Arial"/>
        </w:rPr>
        <w:t>роль за</w:t>
      </w:r>
      <w:proofErr w:type="gramEnd"/>
      <w:r w:rsidR="00DC5E0B">
        <w:rPr>
          <w:rFonts w:ascii="Arial" w:hAnsi="Arial" w:cs="Arial"/>
        </w:rPr>
        <w:t xml:space="preserve"> выполнением настоящего п</w:t>
      </w:r>
      <w:r>
        <w:rPr>
          <w:rFonts w:ascii="Arial" w:hAnsi="Arial" w:cs="Arial"/>
        </w:rPr>
        <w:t>остановления оставляю за собой.</w:t>
      </w:r>
    </w:p>
    <w:p w:rsidR="009E083A" w:rsidRDefault="009E083A" w:rsidP="009E083A">
      <w:pPr>
        <w:autoSpaceDE w:val="0"/>
        <w:autoSpaceDN w:val="0"/>
        <w:adjustRightInd w:val="0"/>
        <w:ind w:firstLine="540"/>
        <w:jc w:val="both"/>
        <w:rPr>
          <w:rFonts w:ascii="Arial" w:hAnsi="Arial" w:cs="Arial"/>
        </w:rPr>
      </w:pPr>
      <w:r>
        <w:rPr>
          <w:rFonts w:ascii="Arial" w:hAnsi="Arial" w:cs="Arial"/>
        </w:rPr>
        <w:t>4. Постановление вступает в силу со дня обнародования.</w:t>
      </w:r>
    </w:p>
    <w:p w:rsidR="009E083A" w:rsidRDefault="009E083A" w:rsidP="009E083A">
      <w:pPr>
        <w:autoSpaceDE w:val="0"/>
        <w:autoSpaceDN w:val="0"/>
        <w:adjustRightInd w:val="0"/>
        <w:rPr>
          <w:rFonts w:ascii="Arial" w:hAnsi="Arial" w:cs="Arial"/>
        </w:rPr>
      </w:pPr>
    </w:p>
    <w:p w:rsidR="00285ED0" w:rsidRDefault="00285ED0" w:rsidP="009E083A">
      <w:pPr>
        <w:autoSpaceDE w:val="0"/>
        <w:autoSpaceDN w:val="0"/>
        <w:adjustRightInd w:val="0"/>
        <w:ind w:firstLine="540"/>
        <w:rPr>
          <w:rFonts w:ascii="Arial" w:hAnsi="Arial" w:cs="Arial"/>
        </w:rPr>
      </w:pPr>
    </w:p>
    <w:p w:rsidR="00285ED0" w:rsidRDefault="00285ED0" w:rsidP="009E083A">
      <w:pPr>
        <w:autoSpaceDE w:val="0"/>
        <w:autoSpaceDN w:val="0"/>
        <w:adjustRightInd w:val="0"/>
        <w:ind w:firstLine="540"/>
        <w:rPr>
          <w:rFonts w:ascii="Arial" w:hAnsi="Arial" w:cs="Arial"/>
        </w:rPr>
      </w:pPr>
    </w:p>
    <w:p w:rsidR="00285ED0" w:rsidRDefault="00285ED0" w:rsidP="009E083A">
      <w:pPr>
        <w:autoSpaceDE w:val="0"/>
        <w:autoSpaceDN w:val="0"/>
        <w:adjustRightInd w:val="0"/>
        <w:ind w:firstLine="540"/>
        <w:rPr>
          <w:rFonts w:ascii="Arial" w:hAnsi="Arial" w:cs="Arial"/>
        </w:rPr>
      </w:pPr>
    </w:p>
    <w:p w:rsidR="00285ED0" w:rsidRDefault="00285ED0" w:rsidP="009E083A">
      <w:pPr>
        <w:autoSpaceDE w:val="0"/>
        <w:autoSpaceDN w:val="0"/>
        <w:adjustRightInd w:val="0"/>
        <w:ind w:firstLine="540"/>
        <w:rPr>
          <w:rFonts w:ascii="Arial" w:hAnsi="Arial" w:cs="Arial"/>
        </w:rPr>
      </w:pPr>
    </w:p>
    <w:p w:rsidR="009E083A" w:rsidRDefault="009E083A" w:rsidP="009E083A">
      <w:pPr>
        <w:autoSpaceDE w:val="0"/>
        <w:autoSpaceDN w:val="0"/>
        <w:adjustRightInd w:val="0"/>
        <w:ind w:firstLine="540"/>
        <w:rPr>
          <w:rFonts w:ascii="Arial" w:hAnsi="Arial" w:cs="Arial"/>
        </w:rPr>
      </w:pPr>
      <w:r>
        <w:rPr>
          <w:rFonts w:ascii="Arial" w:hAnsi="Arial" w:cs="Arial"/>
        </w:rPr>
        <w:t xml:space="preserve">Глава </w:t>
      </w:r>
      <w:proofErr w:type="gramStart"/>
      <w:r w:rsidR="00285ED0">
        <w:rPr>
          <w:rFonts w:ascii="Arial" w:hAnsi="Arial" w:cs="Arial"/>
        </w:rPr>
        <w:t>Тарас</w:t>
      </w:r>
      <w:r>
        <w:rPr>
          <w:rFonts w:ascii="Arial" w:hAnsi="Arial" w:cs="Arial"/>
        </w:rPr>
        <w:t>овского</w:t>
      </w:r>
      <w:proofErr w:type="gramEnd"/>
    </w:p>
    <w:p w:rsidR="009E083A" w:rsidRDefault="009E083A" w:rsidP="009E083A">
      <w:pPr>
        <w:autoSpaceDE w:val="0"/>
        <w:autoSpaceDN w:val="0"/>
        <w:adjustRightInd w:val="0"/>
        <w:ind w:firstLine="540"/>
        <w:rPr>
          <w:rFonts w:ascii="Arial" w:hAnsi="Arial" w:cs="Arial"/>
        </w:rPr>
      </w:pPr>
      <w:r>
        <w:rPr>
          <w:rFonts w:ascii="Arial" w:hAnsi="Arial" w:cs="Arial"/>
        </w:rPr>
        <w:t xml:space="preserve">сельского поселения                                       </w:t>
      </w:r>
      <w:r w:rsidR="00285ED0">
        <w:rPr>
          <w:rFonts w:ascii="Arial" w:hAnsi="Arial" w:cs="Arial"/>
        </w:rPr>
        <w:t xml:space="preserve">                          </w:t>
      </w:r>
      <w:r>
        <w:rPr>
          <w:rFonts w:ascii="Arial" w:hAnsi="Arial" w:cs="Arial"/>
        </w:rPr>
        <w:t xml:space="preserve">    </w:t>
      </w:r>
      <w:r w:rsidR="00285ED0">
        <w:rPr>
          <w:rFonts w:ascii="Arial" w:hAnsi="Arial" w:cs="Arial"/>
        </w:rPr>
        <w:t>В.Е. Серебров</w:t>
      </w:r>
      <w:r>
        <w:rPr>
          <w:rFonts w:ascii="Arial" w:hAnsi="Arial" w:cs="Arial"/>
        </w:rPr>
        <w:t xml:space="preserve"> </w:t>
      </w:r>
    </w:p>
    <w:p w:rsidR="009E083A" w:rsidRDefault="009E083A" w:rsidP="009E083A">
      <w:pPr>
        <w:autoSpaceDE w:val="0"/>
        <w:autoSpaceDN w:val="0"/>
        <w:adjustRightInd w:val="0"/>
        <w:rPr>
          <w:rFonts w:ascii="Arial" w:hAnsi="Arial" w:cs="Arial"/>
        </w:rPr>
      </w:pPr>
    </w:p>
    <w:p w:rsidR="009E083A" w:rsidRDefault="009E083A" w:rsidP="009E083A">
      <w:pPr>
        <w:autoSpaceDE w:val="0"/>
        <w:autoSpaceDN w:val="0"/>
        <w:adjustRightInd w:val="0"/>
        <w:rPr>
          <w:rFonts w:ascii="Arial" w:hAnsi="Arial" w:cs="Arial"/>
        </w:rPr>
      </w:pPr>
    </w:p>
    <w:p w:rsidR="009E083A" w:rsidRDefault="009E083A" w:rsidP="009E083A">
      <w:pPr>
        <w:autoSpaceDE w:val="0"/>
        <w:autoSpaceDN w:val="0"/>
        <w:adjustRightInd w:val="0"/>
        <w:rPr>
          <w:rFonts w:ascii="Arial" w:hAnsi="Arial" w:cs="Arial"/>
        </w:rPr>
      </w:pPr>
    </w:p>
    <w:p w:rsidR="009E083A" w:rsidRDefault="009E083A" w:rsidP="009E083A">
      <w:pPr>
        <w:autoSpaceDE w:val="0"/>
        <w:autoSpaceDN w:val="0"/>
        <w:adjustRightInd w:val="0"/>
        <w:rPr>
          <w:rFonts w:ascii="Arial" w:hAnsi="Arial" w:cs="Arial"/>
        </w:rPr>
      </w:pPr>
    </w:p>
    <w:p w:rsidR="009E083A" w:rsidRDefault="009E083A" w:rsidP="009E083A">
      <w:pPr>
        <w:autoSpaceDE w:val="0"/>
        <w:autoSpaceDN w:val="0"/>
        <w:adjustRightInd w:val="0"/>
        <w:rPr>
          <w:rFonts w:ascii="Arial" w:hAnsi="Arial" w:cs="Arial"/>
        </w:rPr>
      </w:pPr>
    </w:p>
    <w:p w:rsidR="009E083A" w:rsidRDefault="009E083A" w:rsidP="009E083A">
      <w:pPr>
        <w:jc w:val="center"/>
        <w:rPr>
          <w:rFonts w:ascii="Arial" w:hAnsi="Arial" w:cs="Arial"/>
        </w:rPr>
      </w:pPr>
    </w:p>
    <w:p w:rsidR="009E083A" w:rsidRDefault="009E083A"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B23EA7" w:rsidRDefault="00B23EA7" w:rsidP="009E083A">
      <w:pPr>
        <w:jc w:val="center"/>
        <w:rPr>
          <w:rFonts w:ascii="Arial" w:hAnsi="Arial" w:cs="Arial"/>
        </w:rPr>
      </w:pPr>
    </w:p>
    <w:p w:rsidR="00AB11E6" w:rsidRPr="00BC3E0D" w:rsidRDefault="00AB11E6" w:rsidP="009E083A">
      <w:pPr>
        <w:jc w:val="center"/>
        <w:rPr>
          <w:rFonts w:ascii="Arial" w:hAnsi="Arial" w:cs="Arial"/>
          <w:b/>
        </w:rPr>
      </w:pPr>
      <w:r w:rsidRPr="00BC3E0D">
        <w:rPr>
          <w:rFonts w:ascii="Arial" w:hAnsi="Arial" w:cs="Arial"/>
          <w:b/>
        </w:rPr>
        <w:t>Российская Федерация</w:t>
      </w:r>
    </w:p>
    <w:p w:rsidR="00AB11E6" w:rsidRPr="00BC3E0D" w:rsidRDefault="00AB11E6" w:rsidP="00AB11E6">
      <w:pPr>
        <w:jc w:val="center"/>
        <w:rPr>
          <w:rFonts w:ascii="Arial" w:hAnsi="Arial" w:cs="Arial"/>
          <w:b/>
        </w:rPr>
      </w:pPr>
      <w:r w:rsidRPr="00BC3E0D">
        <w:rPr>
          <w:rFonts w:ascii="Arial" w:hAnsi="Arial" w:cs="Arial"/>
          <w:b/>
        </w:rPr>
        <w:t>Кемеровская область</w:t>
      </w:r>
    </w:p>
    <w:p w:rsidR="00AB11E6" w:rsidRPr="00BC3E0D" w:rsidRDefault="00AB11E6" w:rsidP="00AB11E6">
      <w:pPr>
        <w:jc w:val="center"/>
        <w:rPr>
          <w:rFonts w:ascii="Arial" w:hAnsi="Arial" w:cs="Arial"/>
          <w:b/>
        </w:rPr>
      </w:pPr>
      <w:r w:rsidRPr="00BC3E0D">
        <w:rPr>
          <w:rFonts w:ascii="Arial" w:hAnsi="Arial" w:cs="Arial"/>
          <w:b/>
        </w:rPr>
        <w:t>Промышленновский муниципальный район</w:t>
      </w:r>
    </w:p>
    <w:p w:rsidR="00AB11E6" w:rsidRPr="00BC3E0D" w:rsidRDefault="00285ED0" w:rsidP="00AB11E6">
      <w:pPr>
        <w:jc w:val="center"/>
        <w:rPr>
          <w:rFonts w:ascii="Arial" w:hAnsi="Arial" w:cs="Arial"/>
          <w:b/>
        </w:rPr>
      </w:pPr>
      <w:r w:rsidRPr="00BC3E0D">
        <w:rPr>
          <w:rFonts w:ascii="Arial" w:hAnsi="Arial" w:cs="Arial"/>
          <w:b/>
        </w:rPr>
        <w:t>Тарас</w:t>
      </w:r>
      <w:r w:rsidR="00AB11E6" w:rsidRPr="00BC3E0D">
        <w:rPr>
          <w:rFonts w:ascii="Arial" w:hAnsi="Arial" w:cs="Arial"/>
          <w:b/>
        </w:rPr>
        <w:t>овское сельское поселение</w:t>
      </w:r>
    </w:p>
    <w:p w:rsidR="00AB11E6" w:rsidRPr="00BC3E0D" w:rsidRDefault="00AB11E6" w:rsidP="00AB11E6">
      <w:pPr>
        <w:jc w:val="center"/>
        <w:rPr>
          <w:rFonts w:ascii="Arial" w:hAnsi="Arial" w:cs="Arial"/>
          <w:b/>
        </w:rPr>
      </w:pPr>
      <w:r w:rsidRPr="00BC3E0D">
        <w:rPr>
          <w:rFonts w:ascii="Arial" w:hAnsi="Arial" w:cs="Arial"/>
          <w:b/>
        </w:rPr>
        <w:t xml:space="preserve">Администрация </w:t>
      </w:r>
      <w:r w:rsidR="00285ED0" w:rsidRPr="00BC3E0D">
        <w:rPr>
          <w:rFonts w:ascii="Arial" w:hAnsi="Arial" w:cs="Arial"/>
          <w:b/>
        </w:rPr>
        <w:t>Тарас</w:t>
      </w:r>
      <w:r w:rsidRPr="00BC3E0D">
        <w:rPr>
          <w:rFonts w:ascii="Arial" w:hAnsi="Arial" w:cs="Arial"/>
          <w:b/>
        </w:rPr>
        <w:t>овского сельского  поселения</w:t>
      </w:r>
    </w:p>
    <w:p w:rsidR="00AB11E6" w:rsidRPr="00BC3E0D" w:rsidRDefault="00AB11E6" w:rsidP="00AB11E6">
      <w:pPr>
        <w:jc w:val="center"/>
        <w:rPr>
          <w:rFonts w:ascii="Arial" w:hAnsi="Arial" w:cs="Arial"/>
          <w:b/>
        </w:rPr>
      </w:pPr>
    </w:p>
    <w:p w:rsidR="00AB11E6" w:rsidRPr="00BC3E0D" w:rsidRDefault="00AB11E6" w:rsidP="00AB11E6">
      <w:pPr>
        <w:jc w:val="center"/>
        <w:rPr>
          <w:rFonts w:ascii="Arial" w:hAnsi="Arial" w:cs="Arial"/>
          <w:b/>
        </w:rPr>
      </w:pPr>
    </w:p>
    <w:p w:rsidR="00AB11E6" w:rsidRPr="00BC3E0D" w:rsidRDefault="00AB11E6" w:rsidP="00AB11E6">
      <w:pPr>
        <w:jc w:val="center"/>
        <w:rPr>
          <w:rFonts w:ascii="Arial" w:hAnsi="Arial" w:cs="Arial"/>
          <w:b/>
        </w:rPr>
      </w:pPr>
      <w:r w:rsidRPr="00BC3E0D">
        <w:rPr>
          <w:rFonts w:ascii="Arial" w:hAnsi="Arial" w:cs="Arial"/>
          <w:b/>
        </w:rPr>
        <w:t>ПОСТАНОВЛЕНИЕ</w:t>
      </w:r>
    </w:p>
    <w:p w:rsidR="00AB11E6" w:rsidRPr="00BC3E0D" w:rsidRDefault="00AB11E6" w:rsidP="00AB11E6">
      <w:pPr>
        <w:jc w:val="center"/>
        <w:rPr>
          <w:rFonts w:ascii="Arial" w:hAnsi="Arial" w:cs="Arial"/>
          <w:b/>
        </w:rPr>
      </w:pPr>
    </w:p>
    <w:p w:rsidR="00AB11E6" w:rsidRPr="00BC3E0D" w:rsidRDefault="00AB11E6" w:rsidP="00AB11E6">
      <w:pPr>
        <w:rPr>
          <w:rFonts w:ascii="Arial" w:hAnsi="Arial" w:cs="Arial"/>
          <w:b/>
        </w:rPr>
      </w:pPr>
      <w:r w:rsidRPr="00BC3E0D">
        <w:rPr>
          <w:rFonts w:ascii="Arial" w:hAnsi="Arial" w:cs="Arial"/>
          <w:b/>
        </w:rPr>
        <w:t xml:space="preserve">от </w:t>
      </w:r>
      <w:r w:rsidR="00285ED0" w:rsidRPr="00BC3E0D">
        <w:rPr>
          <w:rFonts w:ascii="Arial" w:hAnsi="Arial" w:cs="Arial"/>
          <w:b/>
        </w:rPr>
        <w:t>25.04</w:t>
      </w:r>
      <w:r w:rsidRPr="00BC3E0D">
        <w:rPr>
          <w:rFonts w:ascii="Arial" w:hAnsi="Arial" w:cs="Arial"/>
          <w:b/>
        </w:rPr>
        <w:t>.2012г.  № 1</w:t>
      </w:r>
      <w:r w:rsidR="00BC3E0D" w:rsidRPr="00BC3E0D">
        <w:rPr>
          <w:rFonts w:ascii="Arial" w:hAnsi="Arial" w:cs="Arial"/>
          <w:b/>
        </w:rPr>
        <w:t>1</w:t>
      </w:r>
    </w:p>
    <w:p w:rsidR="00AB11E6" w:rsidRPr="00BC3E0D" w:rsidRDefault="00AB11E6" w:rsidP="00AB11E6">
      <w:pPr>
        <w:rPr>
          <w:rFonts w:ascii="Arial" w:hAnsi="Arial" w:cs="Arial"/>
          <w:b/>
        </w:rPr>
      </w:pPr>
      <w:r w:rsidRPr="00BC3E0D">
        <w:rPr>
          <w:rFonts w:ascii="Arial" w:hAnsi="Arial" w:cs="Arial"/>
          <w:b/>
        </w:rPr>
        <w:t xml:space="preserve">с. </w:t>
      </w:r>
      <w:r w:rsidR="00BC3E0D" w:rsidRPr="00BC3E0D">
        <w:rPr>
          <w:rFonts w:ascii="Arial" w:hAnsi="Arial" w:cs="Arial"/>
          <w:b/>
        </w:rPr>
        <w:t>Тарасово</w:t>
      </w:r>
    </w:p>
    <w:p w:rsidR="00AB11E6" w:rsidRPr="00BC3E0D" w:rsidRDefault="00AB11E6" w:rsidP="00AB11E6">
      <w:pPr>
        <w:pStyle w:val="ConsPlusTitle"/>
        <w:widowControl/>
        <w:jc w:val="center"/>
      </w:pPr>
    </w:p>
    <w:p w:rsidR="00AB11E6" w:rsidRPr="00BC3E0D" w:rsidRDefault="00AB11E6" w:rsidP="00AB11E6">
      <w:pPr>
        <w:pStyle w:val="ConsPlusTitle"/>
        <w:widowControl/>
        <w:rPr>
          <w:rFonts w:ascii="Arial" w:hAnsi="Arial" w:cs="Arial"/>
        </w:rPr>
      </w:pPr>
      <w:r w:rsidRPr="00BC3E0D">
        <w:rPr>
          <w:rFonts w:ascii="Arial" w:hAnsi="Arial" w:cs="Arial"/>
        </w:rPr>
        <w:t>ОБ УТВЕРЖДЕНИИ АДМИНИСТРАТИВНОГО РЕГЛАМЕНТА</w:t>
      </w:r>
    </w:p>
    <w:p w:rsidR="00AB11E6" w:rsidRPr="00BC3E0D" w:rsidRDefault="00AB11E6" w:rsidP="00AB11E6">
      <w:pPr>
        <w:pStyle w:val="ConsPlusTitle"/>
        <w:widowControl/>
        <w:rPr>
          <w:rFonts w:ascii="Arial" w:hAnsi="Arial" w:cs="Arial"/>
        </w:rPr>
      </w:pPr>
      <w:r w:rsidRPr="00BC3E0D">
        <w:rPr>
          <w:rFonts w:ascii="Arial" w:hAnsi="Arial" w:cs="Arial"/>
        </w:rPr>
        <w:t xml:space="preserve"> ИСПОЛНЕНИЯ МУНИЦИПАЛЬНОЙ ФУНКЦИИ ОСУЩЕСТВЛЕНИЯ МУНИЦИПАЛЬНОГО ЛЕСНОГО КОНТРОЛЯ НА ТЕРРИТОРИИ </w:t>
      </w:r>
    </w:p>
    <w:p w:rsidR="00AB11E6" w:rsidRPr="00BC3E0D" w:rsidRDefault="00BC3E0D" w:rsidP="00AB11E6">
      <w:pPr>
        <w:pStyle w:val="ConsPlusTitle"/>
        <w:widowControl/>
        <w:rPr>
          <w:rFonts w:ascii="Arial" w:hAnsi="Arial" w:cs="Arial"/>
        </w:rPr>
      </w:pPr>
      <w:r w:rsidRPr="00BC3E0D">
        <w:rPr>
          <w:rFonts w:ascii="Arial" w:hAnsi="Arial" w:cs="Arial"/>
        </w:rPr>
        <w:t>ТАРАСОВСКОГО</w:t>
      </w:r>
      <w:r w:rsidR="00AB11E6" w:rsidRPr="00BC3E0D">
        <w:rPr>
          <w:rFonts w:ascii="Arial" w:hAnsi="Arial" w:cs="Arial"/>
        </w:rPr>
        <w:t xml:space="preserve"> СЕЛЬСКОГО ПОСЕЛЕНИЯ</w:t>
      </w:r>
    </w:p>
    <w:p w:rsidR="00AB11E6" w:rsidRDefault="00AB11E6" w:rsidP="00AB11E6">
      <w:pPr>
        <w:autoSpaceDE w:val="0"/>
        <w:autoSpaceDN w:val="0"/>
        <w:adjustRightInd w:val="0"/>
      </w:pP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 xml:space="preserve">В соответствии с </w:t>
      </w:r>
      <w:hyperlink r:id="rId8" w:history="1">
        <w:r>
          <w:rPr>
            <w:rStyle w:val="a3"/>
            <w:rFonts w:ascii="Arial" w:hAnsi="Arial" w:cs="Arial"/>
            <w:color w:val="auto"/>
            <w:u w:val="none"/>
          </w:rPr>
          <w:t>пунктом 32 части 1 статьи 1</w:t>
        </w:r>
      </w:hyperlink>
      <w:r>
        <w:rPr>
          <w:rFonts w:ascii="Arial" w:hAnsi="Arial" w:cs="Arial"/>
        </w:rPr>
        <w:t xml:space="preserve">4 Федерального закона Российской Федерации от 06.10.2003 N 131-ФЗ "Об общих принципах организации местного самоуправления в Российской Федерации", </w:t>
      </w:r>
      <w:hyperlink r:id="rId9" w:history="1">
        <w:r>
          <w:rPr>
            <w:rStyle w:val="a3"/>
            <w:rFonts w:ascii="Arial" w:hAnsi="Arial" w:cs="Arial"/>
            <w:color w:val="auto"/>
            <w:u w:val="none"/>
          </w:rPr>
          <w:t>пунктом 5 части 1 статьи 84</w:t>
        </w:r>
      </w:hyperlink>
      <w:r>
        <w:rPr>
          <w:rFonts w:ascii="Arial" w:hAnsi="Arial" w:cs="Arial"/>
        </w:rPr>
        <w:t xml:space="preserve">, </w:t>
      </w:r>
      <w:hyperlink r:id="rId10" w:history="1">
        <w:r>
          <w:rPr>
            <w:rStyle w:val="a3"/>
            <w:rFonts w:ascii="Arial" w:hAnsi="Arial" w:cs="Arial"/>
            <w:color w:val="auto"/>
            <w:u w:val="none"/>
          </w:rPr>
          <w:t>статьей 98</w:t>
        </w:r>
      </w:hyperlink>
      <w:r>
        <w:rPr>
          <w:rFonts w:ascii="Arial" w:hAnsi="Arial" w:cs="Arial"/>
        </w:rPr>
        <w:t xml:space="preserve"> Лесного кодекса Российской Федерации, Федеральным </w:t>
      </w:r>
      <w:hyperlink r:id="rId11" w:history="1">
        <w:r>
          <w:rPr>
            <w:rStyle w:val="a3"/>
            <w:rFonts w:ascii="Arial" w:hAnsi="Arial" w:cs="Arial"/>
            <w:color w:val="auto"/>
            <w:u w:val="none"/>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Pr>
          <w:rFonts w:ascii="Arial" w:hAnsi="Arial" w:cs="Arial"/>
        </w:rPr>
        <w:t xml:space="preserve"> контроля", </w:t>
      </w:r>
      <w:hyperlink r:id="rId12" w:history="1">
        <w:r>
          <w:rPr>
            <w:rStyle w:val="a3"/>
            <w:rFonts w:ascii="Arial" w:hAnsi="Arial" w:cs="Arial"/>
            <w:color w:val="auto"/>
            <w:u w:val="none"/>
          </w:rPr>
          <w:t>Постановлением</w:t>
        </w:r>
      </w:hyperlink>
      <w:r>
        <w:rPr>
          <w:rFonts w:ascii="Arial" w:hAnsi="Arial" w:cs="Arial"/>
        </w:rPr>
        <w:t xml:space="preserve"> Коллегии Администрации Кемеровской области от 02.03.2012 N 54 "О Порядке разработки и утверждения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руководствуясь </w:t>
      </w:r>
      <w:hyperlink r:id="rId13" w:history="1">
        <w:r>
          <w:rPr>
            <w:rStyle w:val="a3"/>
            <w:rFonts w:ascii="Arial" w:hAnsi="Arial" w:cs="Arial"/>
            <w:color w:val="auto"/>
            <w:u w:val="none"/>
          </w:rPr>
          <w:t>Уставом</w:t>
        </w:r>
      </w:hyperlink>
      <w:r>
        <w:rPr>
          <w:rFonts w:ascii="Arial" w:hAnsi="Arial" w:cs="Arial"/>
        </w:rPr>
        <w:t xml:space="preserve"> </w:t>
      </w:r>
      <w:r w:rsidR="00BC3E0D">
        <w:rPr>
          <w:rFonts w:ascii="Arial" w:hAnsi="Arial" w:cs="Arial"/>
        </w:rPr>
        <w:t>Тарас</w:t>
      </w:r>
      <w:r>
        <w:rPr>
          <w:rFonts w:ascii="Arial" w:hAnsi="Arial" w:cs="Arial"/>
        </w:rPr>
        <w:t>овского  сельского поселения: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1. Утвердить </w:t>
      </w:r>
      <w:hyperlink r:id="rId14" w:history="1">
        <w:r>
          <w:rPr>
            <w:rStyle w:val="a3"/>
            <w:rFonts w:ascii="Arial" w:hAnsi="Arial" w:cs="Arial"/>
            <w:color w:val="auto"/>
            <w:u w:val="none"/>
          </w:rPr>
          <w:t>Административный регламент</w:t>
        </w:r>
      </w:hyperlink>
      <w:r>
        <w:rPr>
          <w:rFonts w:ascii="Arial" w:hAnsi="Arial" w:cs="Arial"/>
        </w:rPr>
        <w:t xml:space="preserve"> исполнения муниципальной функции осуществления муниципального лесного контроля на территории </w:t>
      </w:r>
      <w:r w:rsidR="00BC3E0D">
        <w:rPr>
          <w:rFonts w:ascii="Arial" w:hAnsi="Arial" w:cs="Arial"/>
        </w:rPr>
        <w:t>Тарас</w:t>
      </w:r>
      <w:r>
        <w:rPr>
          <w:rFonts w:ascii="Arial" w:hAnsi="Arial" w:cs="Arial"/>
        </w:rPr>
        <w:t>овского  сельского поселения (далее - Административный регламент) (Приложение).</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2.Настоящее постановление разместить на информационном стенде администрации </w:t>
      </w:r>
      <w:r w:rsidR="00BC3E0D">
        <w:rPr>
          <w:rFonts w:ascii="Arial" w:hAnsi="Arial" w:cs="Arial"/>
        </w:rPr>
        <w:t>Тарас</w:t>
      </w:r>
      <w:r>
        <w:rPr>
          <w:rFonts w:ascii="Arial" w:hAnsi="Arial" w:cs="Arial"/>
        </w:rPr>
        <w:t>овского  сельского поселения.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3. Контроль за выполнением настоящего Постановления оставляю за собой</w:t>
      </w:r>
      <w:proofErr w:type="gramStart"/>
      <w:r>
        <w:rPr>
          <w:rFonts w:ascii="Arial" w:hAnsi="Arial" w:cs="Arial"/>
        </w:rPr>
        <w:t xml:space="preserve"> .</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4. Постановление вступает в силу со дня обнародования.</w:t>
      </w:r>
    </w:p>
    <w:p w:rsidR="00AB11E6" w:rsidRDefault="00AB11E6" w:rsidP="00AB11E6">
      <w:pPr>
        <w:autoSpaceDE w:val="0"/>
        <w:autoSpaceDN w:val="0"/>
        <w:adjustRightInd w:val="0"/>
        <w:rPr>
          <w:rFonts w:ascii="Arial" w:hAnsi="Arial" w:cs="Arial"/>
        </w:rPr>
      </w:pPr>
    </w:p>
    <w:p w:rsidR="00BC3E0D" w:rsidRDefault="00BC3E0D" w:rsidP="00AB11E6">
      <w:pPr>
        <w:autoSpaceDE w:val="0"/>
        <w:autoSpaceDN w:val="0"/>
        <w:adjustRightInd w:val="0"/>
        <w:ind w:firstLine="540"/>
        <w:rPr>
          <w:rFonts w:ascii="Arial" w:hAnsi="Arial" w:cs="Arial"/>
        </w:rPr>
      </w:pPr>
    </w:p>
    <w:p w:rsidR="00BC3E0D" w:rsidRDefault="00BC3E0D" w:rsidP="00AB11E6">
      <w:pPr>
        <w:autoSpaceDE w:val="0"/>
        <w:autoSpaceDN w:val="0"/>
        <w:adjustRightInd w:val="0"/>
        <w:ind w:firstLine="540"/>
        <w:rPr>
          <w:rFonts w:ascii="Arial" w:hAnsi="Arial" w:cs="Arial"/>
        </w:rPr>
      </w:pPr>
    </w:p>
    <w:p w:rsidR="00BC3E0D" w:rsidRDefault="00BC3E0D" w:rsidP="00AB11E6">
      <w:pPr>
        <w:autoSpaceDE w:val="0"/>
        <w:autoSpaceDN w:val="0"/>
        <w:adjustRightInd w:val="0"/>
        <w:ind w:firstLine="540"/>
        <w:rPr>
          <w:rFonts w:ascii="Arial" w:hAnsi="Arial" w:cs="Arial"/>
        </w:rPr>
      </w:pPr>
    </w:p>
    <w:p w:rsidR="00AB11E6" w:rsidRDefault="00BC3E0D" w:rsidP="00AB11E6">
      <w:pPr>
        <w:autoSpaceDE w:val="0"/>
        <w:autoSpaceDN w:val="0"/>
        <w:adjustRightInd w:val="0"/>
        <w:ind w:firstLine="540"/>
        <w:rPr>
          <w:rFonts w:ascii="Arial" w:hAnsi="Arial" w:cs="Arial"/>
        </w:rPr>
      </w:pPr>
      <w:r>
        <w:rPr>
          <w:rFonts w:ascii="Arial" w:hAnsi="Arial" w:cs="Arial"/>
        </w:rPr>
        <w:t xml:space="preserve">Глава </w:t>
      </w:r>
      <w:proofErr w:type="gramStart"/>
      <w:r>
        <w:rPr>
          <w:rFonts w:ascii="Arial" w:hAnsi="Arial" w:cs="Arial"/>
        </w:rPr>
        <w:t>Тарасовского</w:t>
      </w:r>
      <w:proofErr w:type="gramEnd"/>
    </w:p>
    <w:p w:rsidR="00BC3E0D" w:rsidRDefault="00BC3E0D" w:rsidP="00AB11E6">
      <w:pPr>
        <w:autoSpaceDE w:val="0"/>
        <w:autoSpaceDN w:val="0"/>
        <w:adjustRightInd w:val="0"/>
        <w:ind w:firstLine="540"/>
        <w:rPr>
          <w:rFonts w:ascii="Arial" w:hAnsi="Arial" w:cs="Arial"/>
        </w:rPr>
      </w:pPr>
      <w:r>
        <w:rPr>
          <w:rFonts w:ascii="Arial" w:hAnsi="Arial" w:cs="Arial"/>
        </w:rPr>
        <w:t>сельского поселения                                   В.Е. Серебров</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BC3E0D" w:rsidRDefault="00BC3E0D" w:rsidP="00BC3E0D">
      <w:pPr>
        <w:autoSpaceDE w:val="0"/>
        <w:autoSpaceDN w:val="0"/>
        <w:adjustRightInd w:val="0"/>
        <w:outlineLvl w:val="0"/>
        <w:rPr>
          <w:rFonts w:ascii="Arial" w:hAnsi="Arial" w:cs="Arial"/>
        </w:rPr>
      </w:pPr>
    </w:p>
    <w:p w:rsidR="00AB11E6" w:rsidRDefault="00BC3E0D" w:rsidP="00BC3E0D">
      <w:pPr>
        <w:autoSpaceDE w:val="0"/>
        <w:autoSpaceDN w:val="0"/>
        <w:adjustRightInd w:val="0"/>
        <w:outlineLvl w:val="0"/>
        <w:rPr>
          <w:rFonts w:ascii="Arial" w:hAnsi="Arial" w:cs="Arial"/>
        </w:rPr>
      </w:pPr>
      <w:r>
        <w:rPr>
          <w:rFonts w:ascii="Arial" w:hAnsi="Arial" w:cs="Arial"/>
        </w:rPr>
        <w:lastRenderedPageBreak/>
        <w:t xml:space="preserve">                                                                                                                     </w:t>
      </w:r>
      <w:r w:rsidR="00AB11E6">
        <w:rPr>
          <w:rFonts w:ascii="Arial" w:hAnsi="Arial" w:cs="Arial"/>
        </w:rPr>
        <w:t>Приложение</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jc w:val="right"/>
        <w:rPr>
          <w:rFonts w:ascii="Arial" w:hAnsi="Arial" w:cs="Arial"/>
        </w:rPr>
      </w:pPr>
      <w:r>
        <w:rPr>
          <w:rFonts w:ascii="Arial" w:hAnsi="Arial" w:cs="Arial"/>
        </w:rPr>
        <w:t>к Постановлению</w:t>
      </w:r>
    </w:p>
    <w:p w:rsidR="00AB11E6" w:rsidRDefault="00AB11E6" w:rsidP="00AB11E6">
      <w:pPr>
        <w:autoSpaceDE w:val="0"/>
        <w:autoSpaceDN w:val="0"/>
        <w:adjustRightInd w:val="0"/>
        <w:jc w:val="right"/>
        <w:rPr>
          <w:rFonts w:ascii="Arial" w:hAnsi="Arial" w:cs="Arial"/>
        </w:rPr>
      </w:pPr>
      <w:r>
        <w:rPr>
          <w:rFonts w:ascii="Arial" w:hAnsi="Arial" w:cs="Arial"/>
        </w:rPr>
        <w:t xml:space="preserve">Администрации </w:t>
      </w:r>
      <w:proofErr w:type="gramStart"/>
      <w:r w:rsidR="00BC3E0D">
        <w:rPr>
          <w:rFonts w:ascii="Arial" w:hAnsi="Arial" w:cs="Arial"/>
        </w:rPr>
        <w:t>Тарас</w:t>
      </w:r>
      <w:r>
        <w:rPr>
          <w:rFonts w:ascii="Arial" w:hAnsi="Arial" w:cs="Arial"/>
        </w:rPr>
        <w:t>овского</w:t>
      </w:r>
      <w:proofErr w:type="gramEnd"/>
    </w:p>
    <w:p w:rsidR="00AB11E6" w:rsidRDefault="00AB11E6" w:rsidP="00AB11E6">
      <w:pPr>
        <w:autoSpaceDE w:val="0"/>
        <w:autoSpaceDN w:val="0"/>
        <w:adjustRightInd w:val="0"/>
        <w:jc w:val="right"/>
        <w:rPr>
          <w:rFonts w:ascii="Arial" w:hAnsi="Arial" w:cs="Arial"/>
        </w:rPr>
      </w:pPr>
      <w:r>
        <w:rPr>
          <w:rFonts w:ascii="Arial" w:hAnsi="Arial" w:cs="Arial"/>
        </w:rPr>
        <w:t>сельского поселения</w:t>
      </w:r>
    </w:p>
    <w:p w:rsidR="00AB11E6" w:rsidRDefault="00AB11E6" w:rsidP="00AB11E6">
      <w:pPr>
        <w:autoSpaceDE w:val="0"/>
        <w:autoSpaceDN w:val="0"/>
        <w:adjustRightInd w:val="0"/>
        <w:jc w:val="right"/>
        <w:rPr>
          <w:rFonts w:ascii="Arial" w:hAnsi="Arial" w:cs="Arial"/>
        </w:rPr>
      </w:pPr>
      <w:r>
        <w:rPr>
          <w:rFonts w:ascii="Arial" w:hAnsi="Arial" w:cs="Arial"/>
        </w:rPr>
        <w:t xml:space="preserve">от </w:t>
      </w:r>
      <w:r w:rsidR="00BC3E0D">
        <w:rPr>
          <w:rFonts w:ascii="Arial" w:hAnsi="Arial" w:cs="Arial"/>
        </w:rPr>
        <w:t>25.04.</w:t>
      </w:r>
      <w:r>
        <w:rPr>
          <w:rFonts w:ascii="Arial" w:hAnsi="Arial" w:cs="Arial"/>
        </w:rPr>
        <w:t>.2012 г. N 1</w:t>
      </w:r>
      <w:r w:rsidR="00BC3E0D">
        <w:rPr>
          <w:rFonts w:ascii="Arial" w:hAnsi="Arial" w:cs="Arial"/>
        </w:rPr>
        <w:t>1</w:t>
      </w:r>
    </w:p>
    <w:p w:rsidR="00AB11E6" w:rsidRDefault="00AB11E6" w:rsidP="00AB11E6">
      <w:pPr>
        <w:autoSpaceDE w:val="0"/>
        <w:autoSpaceDN w:val="0"/>
        <w:adjustRightInd w:val="0"/>
        <w:rPr>
          <w:rFonts w:ascii="Arial" w:hAnsi="Arial" w:cs="Arial"/>
        </w:rPr>
      </w:pPr>
    </w:p>
    <w:p w:rsidR="00AB11E6" w:rsidRDefault="00AB11E6" w:rsidP="00AB11E6">
      <w:pPr>
        <w:pStyle w:val="ConsPlusTitle"/>
        <w:widowControl/>
        <w:jc w:val="center"/>
        <w:rPr>
          <w:rFonts w:ascii="Arial" w:hAnsi="Arial" w:cs="Arial"/>
        </w:rPr>
      </w:pPr>
      <w:r>
        <w:rPr>
          <w:rFonts w:ascii="Arial" w:hAnsi="Arial" w:cs="Arial"/>
        </w:rPr>
        <w:t>АДМИНИСТРАТИВНЫЙ РЕГЛАМЕНТ</w:t>
      </w:r>
    </w:p>
    <w:p w:rsidR="00AB11E6" w:rsidRDefault="00AB11E6" w:rsidP="00AB11E6">
      <w:pPr>
        <w:pStyle w:val="ConsPlusTitle"/>
        <w:widowControl/>
        <w:jc w:val="center"/>
        <w:rPr>
          <w:rFonts w:ascii="Arial" w:hAnsi="Arial" w:cs="Arial"/>
        </w:rPr>
      </w:pPr>
      <w:r>
        <w:rPr>
          <w:rFonts w:ascii="Arial" w:hAnsi="Arial" w:cs="Arial"/>
        </w:rPr>
        <w:t>ИСПОЛНЕНИЯ МУНИЦИПАЛЬНОЙ ФУНКЦИИ ОСУЩЕСТВЛЕНИЯ</w:t>
      </w:r>
    </w:p>
    <w:p w:rsidR="00AB11E6" w:rsidRDefault="00AB11E6" w:rsidP="00AB11E6">
      <w:pPr>
        <w:pStyle w:val="ConsPlusTitle"/>
        <w:widowControl/>
        <w:jc w:val="center"/>
        <w:rPr>
          <w:rFonts w:ascii="Arial" w:hAnsi="Arial" w:cs="Arial"/>
        </w:rPr>
      </w:pPr>
      <w:r>
        <w:rPr>
          <w:rFonts w:ascii="Arial" w:hAnsi="Arial" w:cs="Arial"/>
        </w:rPr>
        <w:t>МУНИЦИПАЛЬНОГО ЛЕСНОГО КОНТРОЛЯ НА ТЕРРИТОРИИ</w:t>
      </w:r>
    </w:p>
    <w:p w:rsidR="00AB11E6" w:rsidRDefault="00BC3E0D" w:rsidP="00AB11E6">
      <w:pPr>
        <w:pStyle w:val="ConsPlusTitle"/>
        <w:widowControl/>
        <w:jc w:val="center"/>
        <w:rPr>
          <w:rFonts w:ascii="Arial" w:hAnsi="Arial" w:cs="Arial"/>
        </w:rPr>
      </w:pPr>
      <w:r>
        <w:rPr>
          <w:rFonts w:ascii="Arial" w:hAnsi="Arial" w:cs="Arial"/>
        </w:rPr>
        <w:t>ТАРАСОВСКОГО</w:t>
      </w:r>
      <w:r w:rsidR="00AB11E6">
        <w:rPr>
          <w:rFonts w:ascii="Arial" w:hAnsi="Arial" w:cs="Arial"/>
        </w:rPr>
        <w:t xml:space="preserve"> СЕЛЬСКОГО ПОСЕЛЕНИЯ</w:t>
      </w:r>
    </w:p>
    <w:p w:rsidR="00AB11E6" w:rsidRDefault="00AB11E6" w:rsidP="00AB11E6">
      <w:pPr>
        <w:autoSpaceDE w:val="0"/>
        <w:autoSpaceDN w:val="0"/>
        <w:adjustRightInd w:val="0"/>
        <w:jc w:val="center"/>
        <w:outlineLvl w:val="1"/>
        <w:rPr>
          <w:rFonts w:ascii="Arial" w:hAnsi="Arial" w:cs="Arial"/>
        </w:rPr>
      </w:pPr>
    </w:p>
    <w:p w:rsidR="00AB11E6" w:rsidRPr="00BC3E0D" w:rsidRDefault="00AB11E6" w:rsidP="00AB11E6">
      <w:pPr>
        <w:autoSpaceDE w:val="0"/>
        <w:autoSpaceDN w:val="0"/>
        <w:adjustRightInd w:val="0"/>
        <w:jc w:val="center"/>
        <w:outlineLvl w:val="1"/>
        <w:rPr>
          <w:rFonts w:ascii="Arial" w:hAnsi="Arial" w:cs="Arial"/>
          <w:b/>
        </w:rPr>
      </w:pPr>
      <w:r w:rsidRPr="00BC3E0D">
        <w:rPr>
          <w:rFonts w:ascii="Arial" w:hAnsi="Arial" w:cs="Arial"/>
          <w:b/>
        </w:rPr>
        <w:t>Раздел 1. ОБЩИЕ ПОЛОЖЕНИЯ</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1. </w:t>
      </w:r>
      <w:proofErr w:type="gramStart"/>
      <w:r>
        <w:rPr>
          <w:rFonts w:ascii="Arial" w:hAnsi="Arial" w:cs="Arial"/>
        </w:rPr>
        <w:t xml:space="preserve">Настоящий Административный регламент устанавливает сроки и последовательность административных процедур и административных действий Администрации </w:t>
      </w:r>
      <w:r w:rsidR="00BC3E0D">
        <w:rPr>
          <w:rFonts w:ascii="Arial" w:hAnsi="Arial" w:cs="Arial"/>
        </w:rPr>
        <w:t>Тарас</w:t>
      </w:r>
      <w:r>
        <w:rPr>
          <w:rFonts w:ascii="Arial" w:hAnsi="Arial" w:cs="Arial"/>
        </w:rPr>
        <w:t xml:space="preserve">овского сельского поселения, порядок взаимодействия между ее органами и должностными лицами, а также взаимодействие с юридическими и физическими лицами и индивидуальными предпринимателями, иными органами государственной власти и местного самоуправления, а также учреждениями и организациями при обеспечении осуществления муниципальной функции по муниципальному лесному контролю на территории </w:t>
      </w:r>
      <w:r w:rsidR="00BC3E0D">
        <w:rPr>
          <w:rFonts w:ascii="Arial" w:hAnsi="Arial" w:cs="Arial"/>
        </w:rPr>
        <w:t>Тарас</w:t>
      </w:r>
      <w:r>
        <w:rPr>
          <w:rFonts w:ascii="Arial" w:hAnsi="Arial" w:cs="Arial"/>
        </w:rPr>
        <w:t>овского сельского</w:t>
      </w:r>
      <w:proofErr w:type="gramEnd"/>
      <w:r>
        <w:rPr>
          <w:rFonts w:ascii="Arial" w:hAnsi="Arial" w:cs="Arial"/>
        </w:rPr>
        <w:t xml:space="preserve"> поселения.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 Муниципальный лесной контроль осуществляется администрацией </w:t>
      </w:r>
      <w:r w:rsidR="00BC3E0D">
        <w:rPr>
          <w:rFonts w:ascii="Arial" w:hAnsi="Arial" w:cs="Arial"/>
        </w:rPr>
        <w:t>Тарас</w:t>
      </w:r>
      <w:r>
        <w:rPr>
          <w:rFonts w:ascii="Arial" w:hAnsi="Arial" w:cs="Arial"/>
        </w:rPr>
        <w:t xml:space="preserve">овского сельского поселения в лице </w:t>
      </w:r>
      <w:r>
        <w:rPr>
          <w:rFonts w:ascii="Arial" w:hAnsi="Arial" w:cs="Arial"/>
          <w:i/>
        </w:rPr>
        <w:t xml:space="preserve">заместителя главы </w:t>
      </w:r>
      <w:r>
        <w:rPr>
          <w:rFonts w:ascii="Arial" w:hAnsi="Arial" w:cs="Arial"/>
        </w:rPr>
        <w:t xml:space="preserve"> администрации </w:t>
      </w:r>
      <w:r w:rsidR="00BC3E0D">
        <w:rPr>
          <w:rFonts w:ascii="Arial" w:hAnsi="Arial" w:cs="Arial"/>
        </w:rPr>
        <w:t>Тарас</w:t>
      </w:r>
      <w:r>
        <w:rPr>
          <w:rFonts w:ascii="Arial" w:hAnsi="Arial" w:cs="Arial"/>
        </w:rPr>
        <w:t>овского сельского поселения (далее - специалист).</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3. Муниципальный лесной контроль осуществляется во взаимодействии с правоохранительными, природоохранными и территориальными органами исполнительной власти Российской Федерации и Кемеровской области, осуществляющими деятельность на территории </w:t>
      </w:r>
      <w:r w:rsidR="00BC3E0D">
        <w:rPr>
          <w:rFonts w:ascii="Arial" w:hAnsi="Arial" w:cs="Arial"/>
        </w:rPr>
        <w:t>Тарас</w:t>
      </w:r>
      <w:r>
        <w:rPr>
          <w:rFonts w:ascii="Arial" w:hAnsi="Arial" w:cs="Arial"/>
        </w:rPr>
        <w:t>овского сельского поселения, в соответствии с их компетенцией.</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4. Муниципальный лесной контроль осуществляется в соответствии </w:t>
      </w:r>
      <w:proofErr w:type="gramStart"/>
      <w:r>
        <w:rPr>
          <w:rFonts w:ascii="Arial" w:hAnsi="Arial" w:cs="Arial"/>
        </w:rPr>
        <w:t>с</w:t>
      </w:r>
      <w:proofErr w:type="gramEnd"/>
      <w:r>
        <w:rPr>
          <w:rFonts w:ascii="Arial" w:hAnsi="Arial" w:cs="Arial"/>
        </w:rPr>
        <w:t>:</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w:t>
      </w:r>
      <w:hyperlink r:id="rId15" w:history="1">
        <w:r>
          <w:rPr>
            <w:rStyle w:val="a3"/>
            <w:rFonts w:ascii="Arial" w:hAnsi="Arial" w:cs="Arial"/>
            <w:color w:val="auto"/>
            <w:u w:val="none"/>
          </w:rPr>
          <w:t>Конституцией</w:t>
        </w:r>
      </w:hyperlink>
      <w:r>
        <w:rPr>
          <w:rFonts w:ascii="Arial" w:hAnsi="Arial" w:cs="Arial"/>
        </w:rPr>
        <w:t xml:space="preserve">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Лесным </w:t>
      </w:r>
      <w:hyperlink r:id="rId16" w:history="1">
        <w:r>
          <w:rPr>
            <w:rStyle w:val="a3"/>
            <w:rFonts w:ascii="Arial" w:hAnsi="Arial" w:cs="Arial"/>
            <w:color w:val="auto"/>
            <w:u w:val="none"/>
          </w:rPr>
          <w:t>кодексом</w:t>
        </w:r>
      </w:hyperlink>
      <w:r>
        <w:rPr>
          <w:rFonts w:ascii="Arial" w:hAnsi="Arial" w:cs="Arial"/>
        </w:rPr>
        <w:t xml:space="preserve">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Федеральным </w:t>
      </w:r>
      <w:hyperlink r:id="rId17" w:history="1">
        <w:r>
          <w:rPr>
            <w:rStyle w:val="a3"/>
            <w:rFonts w:ascii="Arial" w:hAnsi="Arial" w:cs="Arial"/>
            <w:color w:val="auto"/>
            <w:u w:val="none"/>
          </w:rPr>
          <w:t>законом</w:t>
        </w:r>
      </w:hyperlink>
      <w:r>
        <w:rPr>
          <w:rFonts w:ascii="Arial" w:hAnsi="Arial" w:cs="Arial"/>
        </w:rPr>
        <w:t xml:space="preserve"> от 06.10.2003 N 131-ФЗ "Об общих принципах организации местного самоуправления в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Федеральным </w:t>
      </w:r>
      <w:hyperlink r:id="rId18" w:history="1">
        <w:r>
          <w:rPr>
            <w:rStyle w:val="a3"/>
            <w:rFonts w:ascii="Arial" w:hAnsi="Arial" w:cs="Arial"/>
            <w:color w:val="auto"/>
            <w:u w:val="none"/>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Федеральным </w:t>
      </w:r>
      <w:hyperlink r:id="rId19" w:history="1">
        <w:r>
          <w:rPr>
            <w:rStyle w:val="a3"/>
            <w:rFonts w:ascii="Arial" w:hAnsi="Arial" w:cs="Arial"/>
            <w:color w:val="auto"/>
            <w:u w:val="none"/>
          </w:rPr>
          <w:t>законом</w:t>
        </w:r>
      </w:hyperlink>
      <w:r>
        <w:rPr>
          <w:rFonts w:ascii="Arial" w:hAnsi="Arial" w:cs="Arial"/>
        </w:rPr>
        <w:t xml:space="preserve"> от 2 мая 2006 года N 59-ФЗ "О порядке рассмотрения обращений граждан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w:t>
      </w:r>
      <w:hyperlink r:id="rId20" w:history="1">
        <w:r>
          <w:rPr>
            <w:rStyle w:val="a3"/>
            <w:rFonts w:ascii="Arial" w:hAnsi="Arial" w:cs="Arial"/>
            <w:color w:val="auto"/>
            <w:u w:val="none"/>
          </w:rPr>
          <w:t>Постановлением</w:t>
        </w:r>
      </w:hyperlink>
      <w:r>
        <w:rPr>
          <w:rFonts w:ascii="Arial" w:hAnsi="Arial" w:cs="Arial"/>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Pr>
          <w:rFonts w:ascii="Arial" w:hAnsi="Arial" w:cs="Arial"/>
        </w:rPr>
        <w:t>контроля ежегодных планов проведения плановых проверок юридических лиц</w:t>
      </w:r>
      <w:proofErr w:type="gramEnd"/>
      <w:r>
        <w:rPr>
          <w:rFonts w:ascii="Arial" w:hAnsi="Arial" w:cs="Arial"/>
        </w:rPr>
        <w:t xml:space="preserve"> и индивидуальных предпринимателей»;</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w:t>
      </w:r>
      <w:hyperlink r:id="rId21" w:history="1">
        <w:r>
          <w:rPr>
            <w:rStyle w:val="a3"/>
            <w:rFonts w:ascii="Arial" w:hAnsi="Arial" w:cs="Arial"/>
            <w:color w:val="auto"/>
            <w:u w:val="none"/>
          </w:rPr>
          <w:t>Уставом</w:t>
        </w:r>
      </w:hyperlink>
      <w:r>
        <w:rPr>
          <w:rFonts w:ascii="Arial" w:hAnsi="Arial" w:cs="Arial"/>
        </w:rPr>
        <w:t xml:space="preserve"> </w:t>
      </w:r>
      <w:r w:rsidR="00BC3E0D">
        <w:rPr>
          <w:rFonts w:ascii="Arial" w:hAnsi="Arial" w:cs="Arial"/>
        </w:rPr>
        <w:t>Тарас</w:t>
      </w:r>
      <w:r>
        <w:rPr>
          <w:rFonts w:ascii="Arial" w:hAnsi="Arial" w:cs="Arial"/>
        </w:rPr>
        <w:t>овского сельского поселения.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5. Предметом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и гражданами, осуществляющими использование лесов.</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6. Муниципальный лесной </w:t>
      </w:r>
      <w:proofErr w:type="gramStart"/>
      <w:r>
        <w:rPr>
          <w:rFonts w:ascii="Arial" w:hAnsi="Arial" w:cs="Arial"/>
        </w:rPr>
        <w:t>контроль за</w:t>
      </w:r>
      <w:proofErr w:type="gramEnd"/>
      <w:r>
        <w:rPr>
          <w:rFonts w:ascii="Arial" w:hAnsi="Arial" w:cs="Arial"/>
        </w:rPr>
        <w:t xml:space="preserve"> использованием, охраной, защитой и воспроизводством лесов (далее - муниципальный контроль) направлен на </w:t>
      </w:r>
      <w:r>
        <w:rPr>
          <w:rFonts w:ascii="Arial" w:hAnsi="Arial" w:cs="Arial"/>
        </w:rPr>
        <w:lastRenderedPageBreak/>
        <w:t xml:space="preserve">соблюдение исполнения лесного законодательства, требований охраны, защиты, использования и воспроизводства лесов, обеспечение реализации муниципальной политики в области лесных отношений и предотвращение правонарушений в области лесопользования на территории </w:t>
      </w:r>
      <w:r w:rsidR="00BC3E0D">
        <w:rPr>
          <w:rFonts w:ascii="Arial" w:hAnsi="Arial" w:cs="Arial"/>
        </w:rPr>
        <w:t>Тарас</w:t>
      </w:r>
      <w:r>
        <w:rPr>
          <w:rFonts w:ascii="Arial" w:hAnsi="Arial" w:cs="Arial"/>
        </w:rPr>
        <w:t>овского сельского поселения.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7. Права и обязанности должностных лиц при осуществлении муниципального лесного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При исполнении муниципальной функции должностное лицо имеет право:</w:t>
      </w:r>
    </w:p>
    <w:p w:rsidR="00AB11E6" w:rsidRDefault="00AB11E6" w:rsidP="00AB11E6">
      <w:pPr>
        <w:autoSpaceDE w:val="0"/>
        <w:autoSpaceDN w:val="0"/>
        <w:adjustRightInd w:val="0"/>
        <w:ind w:firstLine="540"/>
        <w:jc w:val="both"/>
        <w:rPr>
          <w:rFonts w:ascii="Arial" w:hAnsi="Arial" w:cs="Arial"/>
        </w:rPr>
      </w:pPr>
      <w:r>
        <w:rPr>
          <w:rFonts w:ascii="Arial" w:hAnsi="Arial" w:cs="Arial"/>
        </w:rPr>
        <w:t>1) составлять по результатам проверок Акты проверок и предоставлять их для ознакомления индивидуальным предпринимателям, а также юридическим лицам, осуществляющим использование лесных участков;</w:t>
      </w:r>
    </w:p>
    <w:p w:rsidR="00AB11E6" w:rsidRDefault="00AB11E6" w:rsidP="00AB11E6">
      <w:pPr>
        <w:autoSpaceDE w:val="0"/>
        <w:autoSpaceDN w:val="0"/>
        <w:adjustRightInd w:val="0"/>
        <w:ind w:firstLine="540"/>
        <w:jc w:val="both"/>
        <w:rPr>
          <w:rFonts w:ascii="Arial" w:hAnsi="Arial" w:cs="Arial"/>
        </w:rPr>
      </w:pPr>
      <w:r>
        <w:rPr>
          <w:rFonts w:ascii="Arial" w:hAnsi="Arial" w:cs="Arial"/>
        </w:rPr>
        <w:t>2)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AB11E6" w:rsidRDefault="00AB11E6" w:rsidP="00AB11E6">
      <w:pPr>
        <w:autoSpaceDE w:val="0"/>
        <w:autoSpaceDN w:val="0"/>
        <w:adjustRightInd w:val="0"/>
        <w:ind w:firstLine="540"/>
        <w:jc w:val="both"/>
        <w:rPr>
          <w:rFonts w:ascii="Arial" w:hAnsi="Arial" w:cs="Arial"/>
        </w:rPr>
      </w:pPr>
      <w:r>
        <w:rPr>
          <w:rFonts w:ascii="Arial" w:hAnsi="Arial" w:cs="Arial"/>
        </w:rPr>
        <w:t>3)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4) требовать и безвозмездно получать в учреждениях и органах государственной власти, у юридических лиц, индивидуальных предпринимателей и граждан необходимые для осуществления муниципального лесного контроля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AB11E6" w:rsidRDefault="00AB11E6" w:rsidP="00AB11E6">
      <w:pPr>
        <w:autoSpaceDE w:val="0"/>
        <w:autoSpaceDN w:val="0"/>
        <w:adjustRightInd w:val="0"/>
        <w:ind w:firstLine="540"/>
        <w:jc w:val="both"/>
        <w:rPr>
          <w:rFonts w:ascii="Arial" w:hAnsi="Arial" w:cs="Arial"/>
        </w:rPr>
      </w:pPr>
      <w:r>
        <w:rPr>
          <w:rFonts w:ascii="Arial" w:hAnsi="Arial" w:cs="Arial"/>
        </w:rPr>
        <w:t>5)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контроля, а также для установления личности граждан, виновных в нарушении лесного законодательства;</w:t>
      </w:r>
    </w:p>
    <w:p w:rsidR="00AB11E6" w:rsidRDefault="00AB11E6" w:rsidP="00AB11E6">
      <w:pPr>
        <w:autoSpaceDE w:val="0"/>
        <w:autoSpaceDN w:val="0"/>
        <w:adjustRightInd w:val="0"/>
        <w:ind w:firstLine="540"/>
        <w:jc w:val="both"/>
        <w:rPr>
          <w:rFonts w:ascii="Arial" w:hAnsi="Arial" w:cs="Arial"/>
        </w:rPr>
      </w:pPr>
      <w:r>
        <w:rPr>
          <w:rFonts w:ascii="Arial" w:hAnsi="Arial" w:cs="Arial"/>
        </w:rPr>
        <w:t>6) получать объяснения с граждан и должностных лиц при выявлении признаков нарушений лесного законодательства;</w:t>
      </w:r>
    </w:p>
    <w:p w:rsidR="00AB11E6" w:rsidRDefault="00AB11E6" w:rsidP="00AB11E6">
      <w:pPr>
        <w:autoSpaceDE w:val="0"/>
        <w:autoSpaceDN w:val="0"/>
        <w:adjustRightInd w:val="0"/>
        <w:ind w:firstLine="540"/>
        <w:jc w:val="both"/>
        <w:rPr>
          <w:rFonts w:ascii="Arial" w:hAnsi="Arial" w:cs="Arial"/>
        </w:rPr>
      </w:pPr>
      <w:r>
        <w:rPr>
          <w:rFonts w:ascii="Arial" w:hAnsi="Arial" w:cs="Arial"/>
        </w:rPr>
        <w:t>7) вносить предложения в соответствующие инстанции: о приостановлении изыскательских, геодезических и иных работ, осуществляемых с нарушениями лесного законодательства; о полном или частичном изъятии лесных участков в случаях использования их не по назначению;</w:t>
      </w:r>
    </w:p>
    <w:p w:rsidR="009E083A" w:rsidRDefault="009E083A" w:rsidP="00AB11E6">
      <w:pPr>
        <w:autoSpaceDE w:val="0"/>
        <w:autoSpaceDN w:val="0"/>
        <w:adjustRightInd w:val="0"/>
        <w:ind w:firstLine="540"/>
        <w:jc w:val="both"/>
        <w:rPr>
          <w:rFonts w:ascii="Arial" w:hAnsi="Arial" w:cs="Arial"/>
        </w:rPr>
      </w:pPr>
    </w:p>
    <w:p w:rsidR="00AB11E6" w:rsidRDefault="00AB11E6" w:rsidP="00AB11E6">
      <w:pPr>
        <w:autoSpaceDE w:val="0"/>
        <w:autoSpaceDN w:val="0"/>
        <w:adjustRightInd w:val="0"/>
        <w:ind w:firstLine="540"/>
        <w:jc w:val="both"/>
        <w:rPr>
          <w:rFonts w:ascii="Arial" w:hAnsi="Arial" w:cs="Arial"/>
        </w:rPr>
      </w:pPr>
      <w:r>
        <w:rPr>
          <w:rFonts w:ascii="Arial" w:hAnsi="Arial" w:cs="Arial"/>
        </w:rPr>
        <w:t>При исполнении муниципальной функции должностное лицо - Специалист обязан:</w:t>
      </w:r>
    </w:p>
    <w:p w:rsidR="00AB11E6" w:rsidRDefault="00AB11E6" w:rsidP="00AB11E6">
      <w:pPr>
        <w:autoSpaceDE w:val="0"/>
        <w:autoSpaceDN w:val="0"/>
        <w:adjustRightInd w:val="0"/>
        <w:ind w:firstLine="540"/>
        <w:jc w:val="both"/>
        <w:rPr>
          <w:rFonts w:ascii="Arial" w:hAnsi="Arial" w:cs="Arial"/>
        </w:rPr>
      </w:pPr>
      <w:r>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B11E6" w:rsidRDefault="00AB11E6" w:rsidP="00AB11E6">
      <w:pPr>
        <w:autoSpaceDE w:val="0"/>
        <w:autoSpaceDN w:val="0"/>
        <w:adjustRightInd w:val="0"/>
        <w:ind w:firstLine="540"/>
        <w:jc w:val="both"/>
        <w:rPr>
          <w:rFonts w:ascii="Arial" w:hAnsi="Arial" w:cs="Arial"/>
        </w:rPr>
      </w:pPr>
      <w:r>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3) проводить проверку на основании Распоряжения Главы </w:t>
      </w:r>
      <w:r w:rsidR="00BC3E0D">
        <w:rPr>
          <w:rFonts w:ascii="Arial" w:hAnsi="Arial" w:cs="Arial"/>
        </w:rPr>
        <w:t>Тарас</w:t>
      </w:r>
      <w:r>
        <w:rPr>
          <w:rFonts w:ascii="Arial" w:hAnsi="Arial" w:cs="Arial"/>
        </w:rPr>
        <w:t>овского сельского поселения (далее - Распоряжение) о ее проведении в соответствии с ее назначением;</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 в случае, предусмотренном </w:t>
      </w:r>
      <w:hyperlink r:id="rId22" w:history="1">
        <w:r>
          <w:rPr>
            <w:rStyle w:val="a3"/>
            <w:rFonts w:ascii="Arial" w:hAnsi="Arial" w:cs="Arial"/>
            <w:color w:val="auto"/>
            <w:u w:val="none"/>
          </w:rPr>
          <w:t>частью 5 статьи 10</w:t>
        </w:r>
      </w:hyperlink>
      <w:r>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w:t>
      </w:r>
      <w:r>
        <w:rPr>
          <w:rFonts w:ascii="Arial" w:hAnsi="Arial" w:cs="Arial"/>
        </w:rPr>
        <w:lastRenderedPageBreak/>
        <w:t>контроля и муниципального контроля", копии документа о согласовании проведения проверки;</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10) соблюдать сроки проведения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B11E6" w:rsidRDefault="00AB11E6" w:rsidP="00AB11E6">
      <w:pPr>
        <w:autoSpaceDE w:val="0"/>
        <w:autoSpaceDN w:val="0"/>
        <w:adjustRightInd w:val="0"/>
        <w:ind w:firstLine="540"/>
        <w:jc w:val="both"/>
        <w:rPr>
          <w:rFonts w:ascii="Arial" w:hAnsi="Arial" w:cs="Arial"/>
        </w:rPr>
      </w:pPr>
      <w:r>
        <w:rPr>
          <w:rFonts w:ascii="Arial" w:hAnsi="Arial" w:cs="Arial"/>
        </w:rPr>
        <w:t>13) осуществлять запись о проведенной проверке в журнале учета проверок.</w:t>
      </w:r>
    </w:p>
    <w:p w:rsidR="00AB11E6" w:rsidRDefault="00AB11E6" w:rsidP="00AB11E6">
      <w:pPr>
        <w:autoSpaceDE w:val="0"/>
        <w:autoSpaceDN w:val="0"/>
        <w:adjustRightInd w:val="0"/>
        <w:ind w:firstLine="540"/>
        <w:jc w:val="both"/>
        <w:rPr>
          <w:rFonts w:ascii="Arial" w:hAnsi="Arial" w:cs="Arial"/>
        </w:rPr>
      </w:pPr>
      <w:r>
        <w:rPr>
          <w:rFonts w:ascii="Arial" w:hAnsi="Arial" w:cs="Arial"/>
        </w:rPr>
        <w:t>8. Права и обязанности лиц, в отношении которых осуществляются мероприятия по контролю.</w:t>
      </w:r>
    </w:p>
    <w:p w:rsidR="00AB11E6" w:rsidRDefault="00AB11E6" w:rsidP="00AB11E6">
      <w:pPr>
        <w:autoSpaceDE w:val="0"/>
        <w:autoSpaceDN w:val="0"/>
        <w:adjustRightInd w:val="0"/>
        <w:ind w:firstLine="540"/>
        <w:jc w:val="both"/>
        <w:rPr>
          <w:rFonts w:ascii="Arial" w:hAnsi="Arial" w:cs="Arial"/>
        </w:rPr>
      </w:pPr>
      <w:r>
        <w:rPr>
          <w:rFonts w:ascii="Arial" w:hAnsi="Arial" w:cs="Arial"/>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B11E6" w:rsidRDefault="00AB11E6" w:rsidP="00AB11E6">
      <w:pPr>
        <w:autoSpaceDE w:val="0"/>
        <w:autoSpaceDN w:val="0"/>
        <w:adjustRightInd w:val="0"/>
        <w:ind w:firstLine="540"/>
        <w:jc w:val="both"/>
        <w:rPr>
          <w:rFonts w:ascii="Arial" w:hAnsi="Arial" w:cs="Arial"/>
        </w:rPr>
      </w:pPr>
      <w:r>
        <w:rPr>
          <w:rFonts w:ascii="Arial" w:hAnsi="Arial" w:cs="Arial"/>
        </w:rPr>
        <w:t>1) непосредственно присутствовать при проведении проверки, давать объяснения по вопросам, относящимся к предмету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 получать от Специалиста информацию, которая относится к предмету проверки и предоставление которой предусмотрено Федеральным </w:t>
      </w:r>
      <w:hyperlink r:id="rId23" w:history="1">
        <w:r>
          <w:rPr>
            <w:rStyle w:val="a3"/>
            <w:rFonts w:ascii="Arial" w:hAnsi="Arial" w:cs="Arial"/>
            <w:color w:val="auto"/>
            <w:u w:val="none"/>
          </w:rPr>
          <w:t>законом</w:t>
        </w:r>
      </w:hyperlink>
      <w:r>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Специалиста;</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4) обжаловать действия (бездействие) Специалиста, повлекшие за собой нарушение прав юридического лица, индивидуального предпринимателя при </w:t>
      </w:r>
      <w:r>
        <w:rPr>
          <w:rFonts w:ascii="Arial" w:hAnsi="Arial" w:cs="Arial"/>
        </w:rPr>
        <w:lastRenderedPageBreak/>
        <w:t>проведении проверки, в административном и (или) судебном порядке в соответствии с законодательством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Юридические лица и индивидуальные предприниматели, в отношении которых проводятся мероприятия по муниципальному лесному контролю, обязаны обеспечивать доступ на объекты, подлежащие такому контролю, и предоставлять документацию, необходимую для проведения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9. Описание результатов исполнения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Результатом исполнения Функции являются: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составление Акта проверки соблюдения лесного законодательства (далее - Акт проверки) по </w:t>
      </w:r>
      <w:hyperlink r:id="rId24"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и муниципального контроля (далее - Приказ Минэкономразвития России);</w:t>
      </w:r>
    </w:p>
    <w:p w:rsidR="00AB11E6" w:rsidRDefault="00AB11E6" w:rsidP="00AB11E6">
      <w:pPr>
        <w:autoSpaceDE w:val="0"/>
        <w:autoSpaceDN w:val="0"/>
        <w:adjustRightInd w:val="0"/>
        <w:ind w:firstLine="540"/>
        <w:jc w:val="both"/>
        <w:rPr>
          <w:rFonts w:ascii="Arial" w:hAnsi="Arial" w:cs="Arial"/>
        </w:rPr>
      </w:pPr>
      <w:r>
        <w:rPr>
          <w:rFonts w:ascii="Arial" w:hAnsi="Arial" w:cs="Arial"/>
        </w:rPr>
        <w:t>- выдача предписания об устранении нарушений законодательства в области использования, охраны, защиты и воспроизводства районных лесов (далее - предписание) (</w:t>
      </w:r>
      <w:hyperlink r:id="rId25" w:history="1">
        <w:r>
          <w:rPr>
            <w:rStyle w:val="a3"/>
            <w:rFonts w:ascii="Arial" w:hAnsi="Arial" w:cs="Arial"/>
            <w:color w:val="auto"/>
            <w:u w:val="none"/>
          </w:rPr>
          <w:t>Приложение N 1</w:t>
        </w:r>
      </w:hyperlink>
      <w:r>
        <w:rPr>
          <w:rFonts w:ascii="Arial" w:hAnsi="Arial" w:cs="Arial"/>
        </w:rPr>
        <w:t xml:space="preserve"> к настоящему Административному регламенту);</w:t>
      </w:r>
    </w:p>
    <w:p w:rsidR="00AB11E6" w:rsidRDefault="00AB11E6" w:rsidP="00AB11E6">
      <w:pPr>
        <w:autoSpaceDE w:val="0"/>
        <w:autoSpaceDN w:val="0"/>
        <w:adjustRightInd w:val="0"/>
        <w:ind w:firstLine="540"/>
        <w:jc w:val="both"/>
        <w:rPr>
          <w:rFonts w:ascii="Arial" w:hAnsi="Arial" w:cs="Arial"/>
        </w:rPr>
      </w:pPr>
      <w:r>
        <w:rPr>
          <w:rFonts w:ascii="Arial" w:hAnsi="Arial" w:cs="Arial"/>
        </w:rPr>
        <w:t>-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 принятие мер по </w:t>
      </w:r>
      <w:proofErr w:type="gramStart"/>
      <w:r>
        <w:rPr>
          <w:rFonts w:ascii="Arial" w:hAnsi="Arial" w:cs="Arial"/>
        </w:rPr>
        <w:t>контролю за</w:t>
      </w:r>
      <w:proofErr w:type="gramEnd"/>
      <w:r>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выявление нарушения к ответственности.</w:t>
      </w:r>
    </w:p>
    <w:p w:rsidR="00AB11E6" w:rsidRDefault="00AB11E6" w:rsidP="00AB11E6">
      <w:pPr>
        <w:autoSpaceDE w:val="0"/>
        <w:autoSpaceDN w:val="0"/>
        <w:adjustRightInd w:val="0"/>
        <w:rPr>
          <w:rFonts w:ascii="Arial" w:hAnsi="Arial" w:cs="Arial"/>
        </w:rPr>
      </w:pPr>
    </w:p>
    <w:p w:rsidR="00AB11E6" w:rsidRPr="00BC3E0D" w:rsidRDefault="00AB11E6" w:rsidP="00AB11E6">
      <w:pPr>
        <w:autoSpaceDE w:val="0"/>
        <w:autoSpaceDN w:val="0"/>
        <w:adjustRightInd w:val="0"/>
        <w:jc w:val="center"/>
        <w:outlineLvl w:val="1"/>
        <w:rPr>
          <w:rFonts w:ascii="Arial" w:hAnsi="Arial" w:cs="Arial"/>
          <w:b/>
        </w:rPr>
      </w:pPr>
      <w:r w:rsidRPr="00BC3E0D">
        <w:rPr>
          <w:rFonts w:ascii="Arial" w:hAnsi="Arial" w:cs="Arial"/>
          <w:b/>
        </w:rPr>
        <w:t>Раздел 2. ТРЕБОВАНИЯ К ПОРЯДКУ</w:t>
      </w:r>
    </w:p>
    <w:p w:rsidR="00AB11E6" w:rsidRPr="00BC3E0D" w:rsidRDefault="00AB11E6" w:rsidP="00AB11E6">
      <w:pPr>
        <w:autoSpaceDE w:val="0"/>
        <w:autoSpaceDN w:val="0"/>
        <w:adjustRightInd w:val="0"/>
        <w:jc w:val="center"/>
        <w:rPr>
          <w:rFonts w:ascii="Arial" w:hAnsi="Arial" w:cs="Arial"/>
          <w:b/>
        </w:rPr>
      </w:pPr>
      <w:r w:rsidRPr="00BC3E0D">
        <w:rPr>
          <w:rFonts w:ascii="Arial" w:hAnsi="Arial" w:cs="Arial"/>
          <w:b/>
        </w:rPr>
        <w:t>ИСПОЛНЕНИЯ МУНИЦИПАЛЬНОЙ ФУНКЦИИ</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ind w:firstLine="540"/>
        <w:jc w:val="both"/>
        <w:rPr>
          <w:rFonts w:ascii="Arial" w:hAnsi="Arial" w:cs="Arial"/>
        </w:rPr>
      </w:pPr>
      <w:r>
        <w:rPr>
          <w:rFonts w:ascii="Arial" w:hAnsi="Arial" w:cs="Arial"/>
        </w:rPr>
        <w:t>10. Порядок информирования об исполнении муниципальной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Ежегодный план проведения плановых проверок в отношении юридических лиц и индивидуальных предпринимателей утверждается Главой </w:t>
      </w:r>
      <w:r w:rsidR="00BC3E0D">
        <w:rPr>
          <w:rFonts w:ascii="Arial" w:hAnsi="Arial" w:cs="Arial"/>
        </w:rPr>
        <w:t>Тарас</w:t>
      </w:r>
      <w:r>
        <w:rPr>
          <w:rFonts w:ascii="Arial" w:hAnsi="Arial" w:cs="Arial"/>
        </w:rPr>
        <w:t>овского сельского поселения (далее – Глава поселения).</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 xml:space="preserve">Ежегодный план проведения плановых проверок в отношении юридических лиц и индивидуальных предпринимателей утверждается по </w:t>
      </w:r>
      <w:hyperlink r:id="rId26" w:history="1">
        <w:r>
          <w:rPr>
            <w:rStyle w:val="a3"/>
            <w:rFonts w:ascii="Arial" w:hAnsi="Arial" w:cs="Arial"/>
            <w:color w:val="auto"/>
            <w:u w:val="none"/>
          </w:rPr>
          <w:t>форме</w:t>
        </w:r>
      </w:hyperlink>
      <w:r>
        <w:rPr>
          <w:rFonts w:ascii="Arial" w:hAnsi="Arial" w:cs="Arial"/>
        </w:rPr>
        <w:t xml:space="preserve"> и в порядке, которые установлены Правилами подготовки органами государственного контроля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w:t>
      </w:r>
      <w:proofErr w:type="gramEnd"/>
      <w:r>
        <w:rPr>
          <w:rFonts w:ascii="Arial" w:hAnsi="Arial" w:cs="Arial"/>
        </w:rPr>
        <w:t xml:space="preserve"> ежегодных планов проведения плановых проверок юридических лиц и индивидуальных предпринимателей".</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Указанные планы доводятся до сведения заинтересованных лиц посредством их размещения на официальном сайте администрации </w:t>
      </w:r>
      <w:r w:rsidR="00BC3E0D">
        <w:rPr>
          <w:rFonts w:ascii="Arial" w:hAnsi="Arial" w:cs="Arial"/>
        </w:rPr>
        <w:t>Тарас</w:t>
      </w:r>
      <w:r>
        <w:rPr>
          <w:rFonts w:ascii="Arial" w:hAnsi="Arial" w:cs="Arial"/>
        </w:rPr>
        <w:t xml:space="preserve">овского сельского поселения в сети Интернет. </w:t>
      </w:r>
    </w:p>
    <w:p w:rsidR="00AB11E6" w:rsidRDefault="00AB11E6" w:rsidP="00AB11E6">
      <w:pPr>
        <w:autoSpaceDE w:val="0"/>
        <w:autoSpaceDN w:val="0"/>
        <w:adjustRightInd w:val="0"/>
        <w:ind w:firstLine="540"/>
        <w:jc w:val="both"/>
        <w:rPr>
          <w:rFonts w:ascii="Arial" w:hAnsi="Arial" w:cs="Arial"/>
        </w:rPr>
      </w:pPr>
      <w:r>
        <w:rPr>
          <w:rFonts w:ascii="Arial" w:hAnsi="Arial" w:cs="Arial"/>
        </w:rPr>
        <w:t>11. Информация о местонахождении и график работы Специалиста:</w:t>
      </w:r>
    </w:p>
    <w:p w:rsidR="00AB11E6" w:rsidRDefault="00AB11E6" w:rsidP="00AB11E6">
      <w:pPr>
        <w:autoSpaceDE w:val="0"/>
        <w:autoSpaceDN w:val="0"/>
        <w:adjustRightInd w:val="0"/>
        <w:ind w:firstLine="540"/>
        <w:jc w:val="both"/>
        <w:rPr>
          <w:rFonts w:ascii="Arial" w:hAnsi="Arial" w:cs="Arial"/>
          <w:i/>
        </w:rPr>
      </w:pPr>
      <w:r>
        <w:rPr>
          <w:rFonts w:ascii="Arial" w:hAnsi="Arial" w:cs="Arial"/>
        </w:rPr>
        <w:t>Кемеровская область</w:t>
      </w:r>
      <w:r>
        <w:rPr>
          <w:rFonts w:ascii="Arial" w:hAnsi="Arial" w:cs="Arial"/>
          <w:i/>
        </w:rPr>
        <w:t>, с</w:t>
      </w:r>
      <w:proofErr w:type="gramStart"/>
      <w:r>
        <w:rPr>
          <w:rFonts w:ascii="Arial" w:hAnsi="Arial" w:cs="Arial"/>
          <w:i/>
        </w:rPr>
        <w:t>.</w:t>
      </w:r>
      <w:r w:rsidR="00BC3E0D">
        <w:rPr>
          <w:rFonts w:ascii="Arial" w:hAnsi="Arial" w:cs="Arial"/>
          <w:i/>
        </w:rPr>
        <w:t>Т</w:t>
      </w:r>
      <w:proofErr w:type="gramEnd"/>
      <w:r w:rsidR="00BC3E0D">
        <w:rPr>
          <w:rFonts w:ascii="Arial" w:hAnsi="Arial" w:cs="Arial"/>
          <w:i/>
        </w:rPr>
        <w:t>арасово</w:t>
      </w:r>
      <w:r>
        <w:rPr>
          <w:rFonts w:ascii="Arial" w:hAnsi="Arial" w:cs="Arial"/>
          <w:i/>
        </w:rPr>
        <w:t>, ул</w:t>
      </w:r>
      <w:r w:rsidR="00BC3E0D">
        <w:rPr>
          <w:rFonts w:ascii="Arial" w:hAnsi="Arial" w:cs="Arial"/>
          <w:i/>
        </w:rPr>
        <w:t>.</w:t>
      </w:r>
      <w:r>
        <w:rPr>
          <w:rFonts w:ascii="Arial" w:hAnsi="Arial" w:cs="Arial"/>
          <w:i/>
        </w:rPr>
        <w:t xml:space="preserve"> Центральная, </w:t>
      </w:r>
      <w:r w:rsidR="00BC3E0D">
        <w:rPr>
          <w:rFonts w:ascii="Arial" w:hAnsi="Arial" w:cs="Arial"/>
          <w:i/>
        </w:rPr>
        <w:t>43а</w:t>
      </w:r>
      <w:r>
        <w:rPr>
          <w:rFonts w:ascii="Arial" w:hAnsi="Arial" w:cs="Arial"/>
          <w:i/>
        </w:rPr>
        <w:t>;</w:t>
      </w:r>
    </w:p>
    <w:p w:rsidR="00AB11E6" w:rsidRDefault="00AB11E6" w:rsidP="00AB11E6">
      <w:pPr>
        <w:autoSpaceDE w:val="0"/>
        <w:autoSpaceDN w:val="0"/>
        <w:adjustRightInd w:val="0"/>
        <w:ind w:firstLine="540"/>
        <w:jc w:val="both"/>
        <w:rPr>
          <w:rFonts w:ascii="Arial" w:hAnsi="Arial" w:cs="Arial"/>
          <w:i/>
        </w:rPr>
      </w:pPr>
      <w:r>
        <w:rPr>
          <w:rFonts w:ascii="Arial" w:hAnsi="Arial" w:cs="Arial"/>
          <w:i/>
        </w:rPr>
        <w:t xml:space="preserve">телефон (384 42) </w:t>
      </w:r>
      <w:r w:rsidR="00BC3E0D">
        <w:rPr>
          <w:rFonts w:ascii="Arial" w:hAnsi="Arial" w:cs="Arial"/>
          <w:i/>
        </w:rPr>
        <w:t>6-41-94</w:t>
      </w:r>
      <w:r>
        <w:rPr>
          <w:rFonts w:ascii="Arial" w:hAnsi="Arial" w:cs="Arial"/>
          <w:i/>
        </w:rPr>
        <w:t>;</w:t>
      </w:r>
    </w:p>
    <w:p w:rsidR="00AB11E6" w:rsidRDefault="00AB11E6" w:rsidP="00AB11E6">
      <w:pPr>
        <w:autoSpaceDE w:val="0"/>
        <w:autoSpaceDN w:val="0"/>
        <w:adjustRightInd w:val="0"/>
        <w:ind w:firstLine="540"/>
        <w:jc w:val="both"/>
        <w:rPr>
          <w:rFonts w:ascii="Arial" w:hAnsi="Arial" w:cs="Arial"/>
          <w:i/>
        </w:rPr>
      </w:pPr>
      <w:r>
        <w:rPr>
          <w:rFonts w:ascii="Arial" w:hAnsi="Arial" w:cs="Arial"/>
          <w:i/>
        </w:rPr>
        <w:t>адрес электронной почты:</w:t>
      </w:r>
      <w:r>
        <w:rPr>
          <w:rFonts w:ascii="Arial" w:hAnsi="Arial" w:cs="Arial"/>
        </w:rPr>
        <w:t xml:space="preserve"> </w:t>
      </w:r>
      <w:r w:rsidR="00BC3E0D" w:rsidRPr="00BF7494">
        <w:rPr>
          <w:rStyle w:val="header-user-name"/>
          <w:rFonts w:ascii="Arial" w:hAnsi="Arial" w:cs="Arial"/>
        </w:rPr>
        <w:t>adm.tarasovo2013@yandex.ru</w:t>
      </w:r>
    </w:p>
    <w:p w:rsidR="00AB11E6" w:rsidRPr="00BA095C" w:rsidRDefault="00AB11E6" w:rsidP="00AB11E6">
      <w:pPr>
        <w:rPr>
          <w:rFonts w:ascii="Arial" w:hAnsi="Arial" w:cs="Arial"/>
        </w:rPr>
      </w:pPr>
      <w:r>
        <w:rPr>
          <w:rFonts w:ascii="Arial" w:hAnsi="Arial" w:cs="Arial"/>
          <w:i/>
        </w:rPr>
        <w:t xml:space="preserve">Адрес официального интернет-сайта администрации </w:t>
      </w:r>
      <w:proofErr w:type="spellStart"/>
      <w:r>
        <w:rPr>
          <w:rFonts w:ascii="Arial" w:hAnsi="Arial" w:cs="Arial"/>
          <w:i/>
        </w:rPr>
        <w:t>Вагановского</w:t>
      </w:r>
      <w:proofErr w:type="spellEnd"/>
      <w:r>
        <w:rPr>
          <w:rFonts w:ascii="Arial" w:hAnsi="Arial" w:cs="Arial"/>
          <w:i/>
        </w:rPr>
        <w:t xml:space="preserve"> сельского поселения</w:t>
      </w:r>
      <w:proofErr w:type="gramStart"/>
      <w:r>
        <w:rPr>
          <w:rFonts w:ascii="Arial" w:hAnsi="Arial" w:cs="Arial"/>
          <w:i/>
        </w:rPr>
        <w:t xml:space="preserve"> :</w:t>
      </w:r>
      <w:proofErr w:type="gramEnd"/>
      <w:r>
        <w:rPr>
          <w:rFonts w:ascii="Arial" w:hAnsi="Arial" w:cs="Arial"/>
          <w:i/>
        </w:rPr>
        <w:t xml:space="preserve"> </w:t>
      </w:r>
      <w:r w:rsidRPr="00BA095C">
        <w:rPr>
          <w:rFonts w:ascii="Arial" w:hAnsi="Arial" w:cs="Arial"/>
        </w:rPr>
        <w:t>http://www.adm-promishl-rn.ru/settlements/</w:t>
      </w:r>
      <w:proofErr w:type="spellStart"/>
      <w:r w:rsidR="00BC3E0D">
        <w:rPr>
          <w:rFonts w:ascii="Arial" w:hAnsi="Arial" w:cs="Arial"/>
          <w:lang w:val="en-US"/>
        </w:rPr>
        <w:t>taras</w:t>
      </w:r>
      <w:r w:rsidRPr="00BA095C">
        <w:rPr>
          <w:rFonts w:ascii="Arial" w:hAnsi="Arial" w:cs="Arial"/>
        </w:rPr>
        <w:t>ovskoe</w:t>
      </w:r>
      <w:proofErr w:type="spellEnd"/>
      <w:r w:rsidRPr="00BA095C">
        <w:rPr>
          <w:rFonts w:ascii="Arial" w:hAnsi="Arial" w:cs="Arial"/>
        </w:rPr>
        <w:t>/</w:t>
      </w:r>
    </w:p>
    <w:p w:rsidR="00AB11E6" w:rsidRDefault="00AB11E6" w:rsidP="00AB11E6">
      <w:pPr>
        <w:autoSpaceDE w:val="0"/>
        <w:autoSpaceDN w:val="0"/>
        <w:adjustRightInd w:val="0"/>
        <w:jc w:val="both"/>
        <w:rPr>
          <w:rFonts w:ascii="Arial" w:hAnsi="Arial" w:cs="Arial"/>
          <w:i/>
        </w:rPr>
      </w:pPr>
      <w:r>
        <w:rPr>
          <w:rFonts w:ascii="Arial" w:hAnsi="Arial" w:cs="Arial"/>
          <w:i/>
        </w:rPr>
        <w:lastRenderedPageBreak/>
        <w:t>График работы Специалиста:</w:t>
      </w:r>
    </w:p>
    <w:p w:rsidR="00AB11E6" w:rsidRDefault="00AB11E6" w:rsidP="00AB11E6">
      <w:pPr>
        <w:autoSpaceDE w:val="0"/>
        <w:autoSpaceDN w:val="0"/>
        <w:adjustRightInd w:val="0"/>
        <w:ind w:firstLine="540"/>
        <w:jc w:val="both"/>
        <w:rPr>
          <w:rFonts w:ascii="Arial" w:hAnsi="Arial" w:cs="Arial"/>
          <w:i/>
        </w:rPr>
      </w:pPr>
      <w:r>
        <w:rPr>
          <w:rFonts w:ascii="Arial" w:hAnsi="Arial" w:cs="Arial"/>
          <w:i/>
        </w:rPr>
        <w:t>понедельник - четверг - с 08-30 до 13.00 час</w:t>
      </w:r>
      <w:proofErr w:type="gramStart"/>
      <w:r>
        <w:rPr>
          <w:rFonts w:ascii="Arial" w:hAnsi="Arial" w:cs="Arial"/>
          <w:i/>
        </w:rPr>
        <w:t>.</w:t>
      </w:r>
      <w:proofErr w:type="gramEnd"/>
      <w:r>
        <w:rPr>
          <w:rFonts w:ascii="Arial" w:hAnsi="Arial" w:cs="Arial"/>
          <w:i/>
        </w:rPr>
        <w:t xml:space="preserve"> </w:t>
      </w:r>
      <w:proofErr w:type="gramStart"/>
      <w:r>
        <w:rPr>
          <w:rFonts w:ascii="Arial" w:hAnsi="Arial" w:cs="Arial"/>
          <w:i/>
        </w:rPr>
        <w:t>и</w:t>
      </w:r>
      <w:proofErr w:type="gramEnd"/>
      <w:r>
        <w:rPr>
          <w:rFonts w:ascii="Arial" w:hAnsi="Arial" w:cs="Arial"/>
          <w:i/>
        </w:rPr>
        <w:t xml:space="preserve"> с 14-00 до 17-30 час;</w:t>
      </w:r>
    </w:p>
    <w:p w:rsidR="00AB11E6" w:rsidRDefault="00AB11E6" w:rsidP="00AB11E6">
      <w:pPr>
        <w:autoSpaceDE w:val="0"/>
        <w:autoSpaceDN w:val="0"/>
        <w:adjustRightInd w:val="0"/>
        <w:ind w:firstLine="540"/>
        <w:jc w:val="both"/>
        <w:rPr>
          <w:rFonts w:ascii="Arial" w:hAnsi="Arial" w:cs="Arial"/>
          <w:i/>
        </w:rPr>
      </w:pPr>
      <w:r>
        <w:rPr>
          <w:rFonts w:ascii="Arial" w:hAnsi="Arial" w:cs="Arial"/>
          <w:i/>
        </w:rPr>
        <w:t>пятница - с 08-30 до 13.00 час и с 14-00 до 16-30 час.</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1) положения настоящего Административного регламента, сведения о местах нахождения, контактные телефоны Специалиста, осуществляющего муниципальный лесной контроль, доводятся до сведения заинтересованных лиц посредством размещения на официальном сайте администрации </w:t>
      </w:r>
      <w:r w:rsidR="00BC3E0D">
        <w:rPr>
          <w:rFonts w:ascii="Arial" w:hAnsi="Arial" w:cs="Arial"/>
        </w:rPr>
        <w:t>Тарас</w:t>
      </w:r>
      <w:r>
        <w:rPr>
          <w:rFonts w:ascii="Arial" w:hAnsi="Arial" w:cs="Arial"/>
        </w:rPr>
        <w:t>овского сельского поселения</w:t>
      </w:r>
      <w:proofErr w:type="gramStart"/>
      <w:r>
        <w:rPr>
          <w:rFonts w:ascii="Arial" w:hAnsi="Arial" w:cs="Arial"/>
        </w:rPr>
        <w:t xml:space="preserve"> )</w:t>
      </w:r>
      <w:proofErr w:type="gramEnd"/>
      <w:r>
        <w:rPr>
          <w:rFonts w:ascii="Arial" w:hAnsi="Arial" w:cs="Arial"/>
        </w:rPr>
        <w:t>;</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 для получения информации о порядке проведения проверок заявители обращаются непосредственно или по телефону </w:t>
      </w:r>
      <w:r>
        <w:rPr>
          <w:rFonts w:ascii="Arial" w:hAnsi="Arial" w:cs="Arial"/>
          <w:i/>
        </w:rPr>
        <w:t>(8-384 42)6-</w:t>
      </w:r>
      <w:r w:rsidR="00BC3E0D">
        <w:rPr>
          <w:rFonts w:ascii="Arial" w:hAnsi="Arial" w:cs="Arial"/>
          <w:i/>
        </w:rPr>
        <w:t>41-94</w:t>
      </w:r>
      <w:r>
        <w:rPr>
          <w:rFonts w:ascii="Arial" w:hAnsi="Arial" w:cs="Arial"/>
          <w:i/>
        </w:rPr>
        <w:t>,</w:t>
      </w:r>
      <w:r>
        <w:rPr>
          <w:rFonts w:ascii="Arial" w:hAnsi="Arial" w:cs="Arial"/>
        </w:rPr>
        <w:t xml:space="preserve"> к Специалисту.</w:t>
      </w:r>
    </w:p>
    <w:p w:rsidR="00AB11E6" w:rsidRDefault="00AB11E6" w:rsidP="00AB11E6">
      <w:pPr>
        <w:autoSpaceDE w:val="0"/>
        <w:autoSpaceDN w:val="0"/>
        <w:adjustRightInd w:val="0"/>
        <w:ind w:firstLine="540"/>
        <w:jc w:val="both"/>
        <w:rPr>
          <w:rFonts w:ascii="Arial" w:hAnsi="Arial" w:cs="Arial"/>
          <w:i/>
        </w:rPr>
      </w:pPr>
      <w:r>
        <w:rPr>
          <w:rFonts w:ascii="Arial" w:hAnsi="Arial" w:cs="Arial"/>
        </w:rPr>
        <w:t xml:space="preserve">Если информация о процедуре исполнения муниципальной функции, полученная у Специалиста не удовлетворяет заявителя, то он в письменной форме обращается в администрацию </w:t>
      </w:r>
      <w:proofErr w:type="spellStart"/>
      <w:r>
        <w:rPr>
          <w:rFonts w:ascii="Arial" w:hAnsi="Arial" w:cs="Arial"/>
        </w:rPr>
        <w:t>Вагановского</w:t>
      </w:r>
      <w:proofErr w:type="spellEnd"/>
      <w:r>
        <w:rPr>
          <w:rFonts w:ascii="Arial" w:hAnsi="Arial" w:cs="Arial"/>
        </w:rPr>
        <w:t xml:space="preserve"> сельского поселения по адресу</w:t>
      </w:r>
      <w:r>
        <w:rPr>
          <w:rFonts w:ascii="Arial" w:hAnsi="Arial" w:cs="Arial"/>
          <w:i/>
        </w:rPr>
        <w:t>: 652395, Кемеровская область, с</w:t>
      </w:r>
      <w:proofErr w:type="gramStart"/>
      <w:r>
        <w:rPr>
          <w:rFonts w:ascii="Arial" w:hAnsi="Arial" w:cs="Arial"/>
          <w:i/>
        </w:rPr>
        <w:t>.</w:t>
      </w:r>
      <w:r w:rsidR="00C54081">
        <w:rPr>
          <w:rFonts w:ascii="Arial" w:hAnsi="Arial" w:cs="Arial"/>
          <w:i/>
        </w:rPr>
        <w:t>Т</w:t>
      </w:r>
      <w:proofErr w:type="gramEnd"/>
      <w:r w:rsidR="00C54081">
        <w:rPr>
          <w:rFonts w:ascii="Arial" w:hAnsi="Arial" w:cs="Arial"/>
          <w:i/>
        </w:rPr>
        <w:t>арасово</w:t>
      </w:r>
      <w:r>
        <w:rPr>
          <w:rFonts w:ascii="Arial" w:hAnsi="Arial" w:cs="Arial"/>
          <w:i/>
        </w:rPr>
        <w:t>, ул</w:t>
      </w:r>
      <w:r w:rsidR="00C54081">
        <w:rPr>
          <w:rFonts w:ascii="Arial" w:hAnsi="Arial" w:cs="Arial"/>
          <w:i/>
        </w:rPr>
        <w:t>.</w:t>
      </w:r>
      <w:r>
        <w:rPr>
          <w:rFonts w:ascii="Arial" w:hAnsi="Arial" w:cs="Arial"/>
          <w:i/>
        </w:rPr>
        <w:t xml:space="preserve">а Центральная, </w:t>
      </w:r>
      <w:r w:rsidR="00C54081">
        <w:rPr>
          <w:rFonts w:ascii="Arial" w:hAnsi="Arial" w:cs="Arial"/>
          <w:i/>
        </w:rPr>
        <w:t>43а</w:t>
      </w:r>
    </w:p>
    <w:p w:rsidR="00AB11E6" w:rsidRDefault="00AB11E6" w:rsidP="00AB11E6">
      <w:pPr>
        <w:autoSpaceDE w:val="0"/>
        <w:autoSpaceDN w:val="0"/>
        <w:adjustRightInd w:val="0"/>
        <w:ind w:firstLine="540"/>
        <w:jc w:val="both"/>
        <w:rPr>
          <w:rFonts w:ascii="Arial" w:hAnsi="Arial" w:cs="Arial"/>
        </w:rPr>
      </w:pPr>
      <w:r>
        <w:rPr>
          <w:rFonts w:ascii="Arial" w:hAnsi="Arial" w:cs="Arial"/>
        </w:rPr>
        <w:t>Консультации предоставляются Специалистом при личном обращении лиц, по письменным обращениям, посредством телефона, электронной почты.</w:t>
      </w:r>
    </w:p>
    <w:p w:rsidR="00AB11E6" w:rsidRDefault="00AB11E6" w:rsidP="00AB11E6">
      <w:pPr>
        <w:autoSpaceDE w:val="0"/>
        <w:autoSpaceDN w:val="0"/>
        <w:adjustRightInd w:val="0"/>
        <w:ind w:firstLine="540"/>
        <w:jc w:val="both"/>
        <w:rPr>
          <w:rFonts w:ascii="Arial" w:hAnsi="Arial" w:cs="Arial"/>
        </w:rPr>
      </w:pPr>
      <w:r>
        <w:rPr>
          <w:rFonts w:ascii="Arial" w:hAnsi="Arial" w:cs="Arial"/>
        </w:rPr>
        <w:t>Консультации предоставляются по следующим вопросам:</w:t>
      </w:r>
    </w:p>
    <w:p w:rsidR="00AB11E6" w:rsidRDefault="00AB11E6" w:rsidP="00AB11E6">
      <w:pPr>
        <w:autoSpaceDE w:val="0"/>
        <w:autoSpaceDN w:val="0"/>
        <w:adjustRightInd w:val="0"/>
        <w:ind w:firstLine="540"/>
        <w:jc w:val="both"/>
        <w:rPr>
          <w:rFonts w:ascii="Arial" w:hAnsi="Arial" w:cs="Arial"/>
        </w:rPr>
      </w:pPr>
      <w:r>
        <w:rPr>
          <w:rFonts w:ascii="Arial" w:hAnsi="Arial" w:cs="Arial"/>
        </w:rPr>
        <w:t>- о процедуре исполнения муниципальной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о перечне предоставляемых при проверке документов и предъявляемых к ним требованиям;</w:t>
      </w:r>
    </w:p>
    <w:p w:rsidR="00AB11E6" w:rsidRDefault="00AB11E6" w:rsidP="00AB11E6">
      <w:pPr>
        <w:autoSpaceDE w:val="0"/>
        <w:autoSpaceDN w:val="0"/>
        <w:adjustRightInd w:val="0"/>
        <w:ind w:firstLine="540"/>
        <w:jc w:val="both"/>
        <w:rPr>
          <w:rFonts w:ascii="Arial" w:hAnsi="Arial" w:cs="Arial"/>
        </w:rPr>
      </w:pPr>
      <w:r>
        <w:rPr>
          <w:rFonts w:ascii="Arial" w:hAnsi="Arial" w:cs="Arial"/>
        </w:rPr>
        <w:t>- о времени приема заинтересованных лиц;</w:t>
      </w:r>
    </w:p>
    <w:p w:rsidR="00AB11E6" w:rsidRDefault="00AB11E6" w:rsidP="00AB11E6">
      <w:pPr>
        <w:autoSpaceDE w:val="0"/>
        <w:autoSpaceDN w:val="0"/>
        <w:adjustRightInd w:val="0"/>
        <w:ind w:firstLine="540"/>
        <w:jc w:val="both"/>
        <w:rPr>
          <w:rFonts w:ascii="Arial" w:hAnsi="Arial" w:cs="Arial"/>
        </w:rPr>
      </w:pPr>
      <w:r>
        <w:rPr>
          <w:rFonts w:ascii="Arial" w:hAnsi="Arial" w:cs="Arial"/>
        </w:rPr>
        <w:t>- о сроке исполнения муниципальной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о порядке обжалования действий (бездействия) и решений, осуществляемых и принимаемых в ходе исполнения муниципальной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12. Информирование юридических лиц, индивидуальных предпринимателей о правилах исполнения функции осуществляется в виде индивидуального и публичного информирования.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Индивидуальное письменное информирование о порядке, процедуре, ходе исполнения функции при обращении к Специалисту осуществляется путем направления письменных ответов почтовым отправлением или в электронной форме, в срок не более 30 дней </w:t>
      </w:r>
      <w:proofErr w:type="gramStart"/>
      <w:r>
        <w:rPr>
          <w:rFonts w:ascii="Arial" w:hAnsi="Arial" w:cs="Arial"/>
        </w:rPr>
        <w:t>с даты регистрации</w:t>
      </w:r>
      <w:proofErr w:type="gramEnd"/>
      <w:r>
        <w:rPr>
          <w:rFonts w:ascii="Arial" w:hAnsi="Arial" w:cs="Arial"/>
        </w:rPr>
        <w:t xml:space="preserve"> запроса.</w:t>
      </w:r>
    </w:p>
    <w:p w:rsidR="00AB11E6" w:rsidRDefault="00AB11E6" w:rsidP="00AB11E6">
      <w:pPr>
        <w:autoSpaceDE w:val="0"/>
        <w:autoSpaceDN w:val="0"/>
        <w:adjustRightInd w:val="0"/>
        <w:ind w:firstLine="540"/>
        <w:jc w:val="both"/>
        <w:rPr>
          <w:rFonts w:ascii="Arial" w:hAnsi="Arial" w:cs="Arial"/>
        </w:rPr>
      </w:pPr>
      <w:r>
        <w:rPr>
          <w:rFonts w:ascii="Arial" w:hAnsi="Arial" w:cs="Arial"/>
        </w:rPr>
        <w:t>Публичное информирование о порядке и процедуре исполнения функции осуществляется путем опубликования Административного регламента в средствах массовой информации, размещения на официальном сайте администрации района в сети Интернет, в Федеральной государственной информационной системе "Единый портал государственных и муниципальных услуг (функций)".</w:t>
      </w:r>
    </w:p>
    <w:p w:rsidR="00AB11E6" w:rsidRDefault="00AB11E6" w:rsidP="00AB11E6">
      <w:pPr>
        <w:autoSpaceDE w:val="0"/>
        <w:autoSpaceDN w:val="0"/>
        <w:adjustRightInd w:val="0"/>
        <w:ind w:firstLine="540"/>
        <w:jc w:val="both"/>
        <w:rPr>
          <w:rFonts w:ascii="Arial" w:hAnsi="Arial" w:cs="Arial"/>
        </w:rPr>
      </w:pPr>
      <w:r>
        <w:rPr>
          <w:rFonts w:ascii="Arial" w:hAnsi="Arial" w:cs="Arial"/>
        </w:rPr>
        <w:t>13. Основными требованиями к консультированию являются:</w:t>
      </w:r>
    </w:p>
    <w:p w:rsidR="00AB11E6" w:rsidRDefault="00AB11E6" w:rsidP="00AB11E6">
      <w:pPr>
        <w:autoSpaceDE w:val="0"/>
        <w:autoSpaceDN w:val="0"/>
        <w:adjustRightInd w:val="0"/>
        <w:ind w:firstLine="540"/>
        <w:jc w:val="both"/>
        <w:rPr>
          <w:rFonts w:ascii="Arial" w:hAnsi="Arial" w:cs="Arial"/>
        </w:rPr>
      </w:pPr>
      <w:r>
        <w:rPr>
          <w:rFonts w:ascii="Arial" w:hAnsi="Arial" w:cs="Arial"/>
        </w:rPr>
        <w:t>- достоверность предоставляемой информации;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четкость изложения информации;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полнота информирования;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доступность получения информации;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оперативность предоставления информации.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14. Исполнение функции осуществляется бесплатно.</w:t>
      </w:r>
    </w:p>
    <w:p w:rsidR="00AB11E6" w:rsidRDefault="00AB11E6" w:rsidP="00AB11E6">
      <w:pPr>
        <w:autoSpaceDE w:val="0"/>
        <w:autoSpaceDN w:val="0"/>
        <w:adjustRightInd w:val="0"/>
        <w:ind w:firstLine="540"/>
        <w:jc w:val="both"/>
        <w:rPr>
          <w:rFonts w:ascii="Arial" w:hAnsi="Arial" w:cs="Arial"/>
        </w:rPr>
      </w:pPr>
      <w:r>
        <w:rPr>
          <w:rFonts w:ascii="Arial" w:hAnsi="Arial" w:cs="Arial"/>
        </w:rPr>
        <w:t>15. Проверки осуществляются в рабочее время с 8 часов 30 минут до 17 часов 30 минут.</w:t>
      </w:r>
    </w:p>
    <w:p w:rsidR="00AB11E6" w:rsidRDefault="00AB11E6" w:rsidP="00AB11E6">
      <w:pPr>
        <w:autoSpaceDE w:val="0"/>
        <w:autoSpaceDN w:val="0"/>
        <w:adjustRightInd w:val="0"/>
        <w:ind w:firstLine="540"/>
        <w:jc w:val="both"/>
        <w:rPr>
          <w:rFonts w:ascii="Arial" w:hAnsi="Arial" w:cs="Arial"/>
        </w:rPr>
      </w:pPr>
      <w:r>
        <w:rPr>
          <w:rFonts w:ascii="Arial" w:hAnsi="Arial" w:cs="Arial"/>
        </w:rPr>
        <w:t>16. Срок исполнения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В отношении юридических лиц и индивидуальных предпринимателей плановые проверки проводятся не чаще чем один раз в три года.</w:t>
      </w:r>
    </w:p>
    <w:p w:rsidR="00AB11E6" w:rsidRDefault="00AB11E6" w:rsidP="00AB11E6">
      <w:pPr>
        <w:autoSpaceDE w:val="0"/>
        <w:autoSpaceDN w:val="0"/>
        <w:adjustRightInd w:val="0"/>
        <w:ind w:firstLine="540"/>
        <w:jc w:val="both"/>
        <w:rPr>
          <w:rFonts w:ascii="Arial" w:hAnsi="Arial" w:cs="Arial"/>
        </w:rPr>
      </w:pPr>
      <w:r>
        <w:rPr>
          <w:rFonts w:ascii="Arial" w:hAnsi="Arial" w:cs="Arial"/>
        </w:rPr>
        <w:t>Срок проведения каждой из проверок (документарной и выездной) не может превышать двадцать рабочих дней.</w:t>
      </w:r>
    </w:p>
    <w:p w:rsidR="00AB11E6" w:rsidRDefault="00AB11E6" w:rsidP="00AB11E6">
      <w:pPr>
        <w:autoSpaceDE w:val="0"/>
        <w:autoSpaceDN w:val="0"/>
        <w:adjustRightInd w:val="0"/>
        <w:ind w:firstLine="540"/>
        <w:jc w:val="both"/>
        <w:rPr>
          <w:rFonts w:ascii="Arial" w:hAnsi="Arial" w:cs="Arial"/>
        </w:rPr>
      </w:pPr>
      <w:r>
        <w:rPr>
          <w:rFonts w:ascii="Arial" w:hAnsi="Arial" w:cs="Arial"/>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Pr>
          <w:rFonts w:ascii="Arial" w:hAnsi="Arial" w:cs="Arial"/>
        </w:rPr>
        <w:t>микропредприятия</w:t>
      </w:r>
      <w:proofErr w:type="spellEnd"/>
      <w:r>
        <w:rPr>
          <w:rFonts w:ascii="Arial" w:hAnsi="Arial" w:cs="Arial"/>
        </w:rPr>
        <w:t xml:space="preserve"> в год.</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поселения, но не более чем на двадцать рабочих дней, в отношении малых предприятий, </w:t>
      </w:r>
      <w:proofErr w:type="spellStart"/>
      <w:r>
        <w:rPr>
          <w:rFonts w:ascii="Arial" w:hAnsi="Arial" w:cs="Arial"/>
        </w:rPr>
        <w:t>микропредприятий</w:t>
      </w:r>
      <w:proofErr w:type="spellEnd"/>
      <w:r>
        <w:rPr>
          <w:rFonts w:ascii="Arial" w:hAnsi="Arial" w:cs="Arial"/>
        </w:rPr>
        <w:t xml:space="preserve"> не более чем на пятнадцать часов.</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jc w:val="center"/>
        <w:outlineLvl w:val="1"/>
        <w:rPr>
          <w:rFonts w:ascii="Arial" w:hAnsi="Arial" w:cs="Arial"/>
        </w:rPr>
      </w:pPr>
    </w:p>
    <w:p w:rsidR="00AB11E6" w:rsidRPr="00C54081" w:rsidRDefault="00AB11E6" w:rsidP="00AB11E6">
      <w:pPr>
        <w:autoSpaceDE w:val="0"/>
        <w:autoSpaceDN w:val="0"/>
        <w:adjustRightInd w:val="0"/>
        <w:jc w:val="center"/>
        <w:outlineLvl w:val="1"/>
        <w:rPr>
          <w:rFonts w:ascii="Arial" w:hAnsi="Arial" w:cs="Arial"/>
          <w:b/>
        </w:rPr>
      </w:pPr>
      <w:r w:rsidRPr="00C54081">
        <w:rPr>
          <w:rFonts w:ascii="Arial" w:hAnsi="Arial" w:cs="Arial"/>
          <w:b/>
        </w:rPr>
        <w:t>Раздел 3. СОСТАВ, ПОСЛЕДОВАТЕЛЬНОСТЬ И СРОКИ ВЫПОЛНЕНИЯ</w:t>
      </w:r>
    </w:p>
    <w:p w:rsidR="00AB11E6" w:rsidRPr="00C54081" w:rsidRDefault="00AB11E6" w:rsidP="00AB11E6">
      <w:pPr>
        <w:autoSpaceDE w:val="0"/>
        <w:autoSpaceDN w:val="0"/>
        <w:adjustRightInd w:val="0"/>
        <w:jc w:val="center"/>
        <w:rPr>
          <w:rFonts w:ascii="Arial" w:hAnsi="Arial" w:cs="Arial"/>
          <w:b/>
        </w:rPr>
      </w:pPr>
      <w:r w:rsidRPr="00C54081">
        <w:rPr>
          <w:rFonts w:ascii="Arial" w:hAnsi="Arial" w:cs="Arial"/>
          <w:b/>
        </w:rPr>
        <w:t>АДМИНИСТРАТИВНЫХ ПРОЦЕДУР (ДЕЙСТВИЙ), ТРЕБОВАНИЯ К ПОРЯДКУ</w:t>
      </w:r>
    </w:p>
    <w:p w:rsidR="00AB11E6" w:rsidRPr="00C54081" w:rsidRDefault="00AB11E6" w:rsidP="00AB11E6">
      <w:pPr>
        <w:autoSpaceDE w:val="0"/>
        <w:autoSpaceDN w:val="0"/>
        <w:adjustRightInd w:val="0"/>
        <w:jc w:val="center"/>
        <w:rPr>
          <w:rFonts w:ascii="Arial" w:hAnsi="Arial" w:cs="Arial"/>
          <w:b/>
        </w:rPr>
      </w:pPr>
      <w:r w:rsidRPr="00C54081">
        <w:rPr>
          <w:rFonts w:ascii="Arial" w:hAnsi="Arial" w:cs="Arial"/>
          <w:b/>
        </w:rPr>
        <w:t>ИХ ВЫПОЛНЕНИЯ, В ТОМ ЧИСЛЕ ОСОБЕННОСТИ ВЫПОЛНЕНИЯ</w:t>
      </w:r>
    </w:p>
    <w:p w:rsidR="00AB11E6" w:rsidRPr="00C54081" w:rsidRDefault="00AB11E6" w:rsidP="00AB11E6">
      <w:pPr>
        <w:autoSpaceDE w:val="0"/>
        <w:autoSpaceDN w:val="0"/>
        <w:adjustRightInd w:val="0"/>
        <w:jc w:val="center"/>
        <w:rPr>
          <w:rFonts w:ascii="Arial" w:hAnsi="Arial" w:cs="Arial"/>
          <w:b/>
        </w:rPr>
      </w:pPr>
      <w:r w:rsidRPr="00C54081">
        <w:rPr>
          <w:rFonts w:ascii="Arial" w:hAnsi="Arial" w:cs="Arial"/>
          <w:b/>
        </w:rPr>
        <w:t>АДМИНИСТРАТИВНЫХ ПРОЦЕДУР (ДЕЙСТВИЙ) В ЭЛЕКТРОННОЙ ФОРМЕ</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ind w:firstLine="540"/>
        <w:jc w:val="both"/>
        <w:rPr>
          <w:rFonts w:ascii="Arial" w:hAnsi="Arial" w:cs="Arial"/>
        </w:rPr>
      </w:pPr>
      <w:r>
        <w:rPr>
          <w:rFonts w:ascii="Arial" w:hAnsi="Arial" w:cs="Arial"/>
        </w:rPr>
        <w:t>17. Последовательность административных процедур при исполнении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1) планирование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2) подготовка и согласование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3) организация и проведение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4) оформление результатов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w:t>
      </w:r>
      <w:hyperlink r:id="rId27" w:history="1">
        <w:r>
          <w:rPr>
            <w:rStyle w:val="a3"/>
            <w:rFonts w:ascii="Arial" w:hAnsi="Arial" w:cs="Arial"/>
            <w:color w:val="auto"/>
            <w:u w:val="none"/>
          </w:rPr>
          <w:t>Блок-схема</w:t>
        </w:r>
      </w:hyperlink>
      <w:r>
        <w:rPr>
          <w:rFonts w:ascii="Arial" w:hAnsi="Arial" w:cs="Arial"/>
        </w:rPr>
        <w:t xml:space="preserve"> последовательности исполнения Функции приведена в Приложении N 2 к настоящему Административному регламенту)</w:t>
      </w:r>
    </w:p>
    <w:p w:rsidR="00AB11E6" w:rsidRDefault="00AB11E6" w:rsidP="00AB11E6">
      <w:pPr>
        <w:autoSpaceDE w:val="0"/>
        <w:autoSpaceDN w:val="0"/>
        <w:adjustRightInd w:val="0"/>
        <w:ind w:firstLine="540"/>
        <w:jc w:val="both"/>
        <w:rPr>
          <w:rFonts w:ascii="Arial" w:hAnsi="Arial" w:cs="Arial"/>
        </w:rPr>
      </w:pPr>
      <w:r>
        <w:rPr>
          <w:rFonts w:ascii="Arial" w:hAnsi="Arial" w:cs="Arial"/>
        </w:rPr>
        <w:t>18. Исполнение Функции осуществляется при проведении плановых и внеплановых документарных и выездных проверок соблюдения лесного законодательства.</w:t>
      </w:r>
    </w:p>
    <w:p w:rsidR="00AB11E6" w:rsidRDefault="00AB11E6" w:rsidP="00AB11E6">
      <w:pPr>
        <w:autoSpaceDE w:val="0"/>
        <w:autoSpaceDN w:val="0"/>
        <w:adjustRightInd w:val="0"/>
        <w:ind w:firstLine="540"/>
        <w:jc w:val="both"/>
        <w:rPr>
          <w:rFonts w:ascii="Arial" w:hAnsi="Arial" w:cs="Arial"/>
        </w:rPr>
      </w:pPr>
      <w:r>
        <w:rPr>
          <w:rFonts w:ascii="Arial" w:hAnsi="Arial" w:cs="Arial"/>
        </w:rPr>
        <w:t>19. Планирование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Основанием для проведения плановой проверки является ежегодный план проведения проверок. Предметом плановой проверки является соблюдение гражданином, юридическим лицом, индивидуальным предпринимателем (далее - проверяемое лицо), которым выделялись лесные участки, в процессе осуществления деятельности требований, установленных муниципальными правовыми актами.</w:t>
      </w:r>
    </w:p>
    <w:p w:rsidR="00AB11E6" w:rsidRDefault="00443FD0" w:rsidP="00AB11E6">
      <w:pPr>
        <w:autoSpaceDE w:val="0"/>
        <w:autoSpaceDN w:val="0"/>
        <w:adjustRightInd w:val="0"/>
        <w:ind w:firstLine="540"/>
        <w:jc w:val="both"/>
        <w:rPr>
          <w:rFonts w:ascii="Arial" w:hAnsi="Arial" w:cs="Arial"/>
        </w:rPr>
      </w:pPr>
      <w:hyperlink r:id="rId28" w:history="1">
        <w:proofErr w:type="gramStart"/>
        <w:r w:rsidR="00AB11E6">
          <w:rPr>
            <w:rStyle w:val="a3"/>
            <w:rFonts w:ascii="Arial" w:hAnsi="Arial" w:cs="Arial"/>
            <w:color w:val="auto"/>
            <w:u w:val="none"/>
          </w:rPr>
          <w:t>Порядок</w:t>
        </w:r>
      </w:hyperlink>
      <w:r w:rsidR="00AB11E6">
        <w:rPr>
          <w:rFonts w:ascii="Arial" w:hAnsi="Arial" w:cs="Arial"/>
        </w:rPr>
        <w:t xml:space="preserve"> подготовки ежегодного плана проведения плановых проверок, его представления в прокуратуру и согласования, а также </w:t>
      </w:r>
      <w:hyperlink r:id="rId29" w:history="1">
        <w:r w:rsidR="00AB11E6">
          <w:rPr>
            <w:rStyle w:val="a3"/>
            <w:rFonts w:ascii="Arial" w:hAnsi="Arial" w:cs="Arial"/>
            <w:color w:val="auto"/>
            <w:u w:val="none"/>
          </w:rPr>
          <w:t>типовая форма</w:t>
        </w:r>
      </w:hyperlink>
      <w:r w:rsidR="00AB11E6">
        <w:rPr>
          <w:rFonts w:ascii="Arial" w:hAnsi="Arial" w:cs="Arial"/>
        </w:rPr>
        <w:t xml:space="preserve"> ежегодного плана проведения плановых проверок устанавливается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1) в срок до 1 сентября года, предшествующего году проведения плановых проверок, Специалист направляет проект ежегодного плана проведения плановых проверок в прокуратуру;</w:t>
      </w:r>
    </w:p>
    <w:p w:rsidR="00AB11E6" w:rsidRDefault="00AB11E6" w:rsidP="00AB11E6">
      <w:pPr>
        <w:autoSpaceDE w:val="0"/>
        <w:autoSpaceDN w:val="0"/>
        <w:adjustRightInd w:val="0"/>
        <w:ind w:firstLine="540"/>
        <w:jc w:val="both"/>
        <w:rPr>
          <w:rFonts w:ascii="Arial" w:hAnsi="Arial" w:cs="Arial"/>
        </w:rPr>
      </w:pPr>
      <w:r>
        <w:rPr>
          <w:rFonts w:ascii="Arial" w:hAnsi="Arial" w:cs="Arial"/>
        </w:rPr>
        <w:t>2)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3) предложения прокуратуры рассматривается, по итогам их рассмотрения утверждается план Главой </w:t>
      </w:r>
      <w:proofErr w:type="gramStart"/>
      <w:r>
        <w:rPr>
          <w:rFonts w:ascii="Arial" w:hAnsi="Arial" w:cs="Arial"/>
        </w:rPr>
        <w:t>поселения</w:t>
      </w:r>
      <w:proofErr w:type="gramEnd"/>
      <w:r>
        <w:rPr>
          <w:rFonts w:ascii="Arial" w:hAnsi="Arial" w:cs="Arial"/>
        </w:rPr>
        <w:t xml:space="preserve"> и утвержденный план проведения плановых </w:t>
      </w:r>
      <w:r>
        <w:rPr>
          <w:rFonts w:ascii="Arial" w:hAnsi="Arial" w:cs="Arial"/>
        </w:rPr>
        <w:lastRenderedPageBreak/>
        <w:t>проверок направляется в прокуратуру в срок до 1 ноября года, предшествующего году проведения плановых проверок.</w:t>
      </w:r>
    </w:p>
    <w:p w:rsidR="00AB11E6" w:rsidRDefault="00AB11E6" w:rsidP="00AB11E6">
      <w:pPr>
        <w:autoSpaceDE w:val="0"/>
        <w:autoSpaceDN w:val="0"/>
        <w:adjustRightInd w:val="0"/>
        <w:ind w:firstLine="540"/>
        <w:jc w:val="both"/>
        <w:rPr>
          <w:rFonts w:ascii="Arial" w:hAnsi="Arial" w:cs="Arial"/>
        </w:rPr>
      </w:pPr>
      <w:r>
        <w:rPr>
          <w:rFonts w:ascii="Arial" w:hAnsi="Arial" w:cs="Arial"/>
        </w:rPr>
        <w:t>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района в сети "Интернет" в срок до 31 декабря года, предшествующего году проведения плановых проверок.</w:t>
      </w:r>
    </w:p>
    <w:p w:rsidR="00AB11E6" w:rsidRDefault="00AB11E6" w:rsidP="00AB11E6">
      <w:pPr>
        <w:autoSpaceDE w:val="0"/>
        <w:autoSpaceDN w:val="0"/>
        <w:adjustRightInd w:val="0"/>
        <w:ind w:firstLine="540"/>
        <w:jc w:val="both"/>
        <w:rPr>
          <w:rFonts w:ascii="Arial" w:hAnsi="Arial" w:cs="Arial"/>
        </w:rPr>
      </w:pPr>
      <w:r>
        <w:rPr>
          <w:rFonts w:ascii="Arial" w:hAnsi="Arial" w:cs="Arial"/>
        </w:rPr>
        <w:t>20. Основанием для включения плановой проверки в ежегодный план проведения проверок является истечение трех лет со дня:</w:t>
      </w:r>
    </w:p>
    <w:p w:rsidR="00AB11E6" w:rsidRDefault="00AB11E6" w:rsidP="00AB11E6">
      <w:pPr>
        <w:autoSpaceDE w:val="0"/>
        <w:autoSpaceDN w:val="0"/>
        <w:adjustRightInd w:val="0"/>
        <w:ind w:firstLine="540"/>
        <w:jc w:val="both"/>
        <w:rPr>
          <w:rFonts w:ascii="Arial" w:hAnsi="Arial" w:cs="Arial"/>
        </w:rPr>
      </w:pPr>
      <w:r>
        <w:rPr>
          <w:rFonts w:ascii="Arial" w:hAnsi="Arial" w:cs="Arial"/>
        </w:rPr>
        <w:t>- государственной регистрации юридического лица, индивидуального предпринимателя;</w:t>
      </w:r>
    </w:p>
    <w:p w:rsidR="00AB11E6" w:rsidRDefault="00AB11E6" w:rsidP="00AB11E6">
      <w:pPr>
        <w:autoSpaceDE w:val="0"/>
        <w:autoSpaceDN w:val="0"/>
        <w:adjustRightInd w:val="0"/>
        <w:ind w:firstLine="540"/>
        <w:jc w:val="both"/>
        <w:rPr>
          <w:rFonts w:ascii="Arial" w:hAnsi="Arial" w:cs="Arial"/>
        </w:rPr>
      </w:pPr>
      <w:r>
        <w:rPr>
          <w:rFonts w:ascii="Arial" w:hAnsi="Arial" w:cs="Arial"/>
        </w:rPr>
        <w:t>- окончания проведения последней плановой проверки юридического лица, индивидуального предпринимателя;</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21. Подготовка и согласование плановой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В течение одного дня готовится проект Распоряжения о проведении проверки по муниципальному лесному контролю по </w:t>
      </w:r>
      <w:hyperlink r:id="rId30"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России. Распоряжение подписывается Главой поселения.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О проведении плановой проверки проверяемое лицо уведомляется Специалистом не позднее чем </w:t>
      </w:r>
      <w:proofErr w:type="gramStart"/>
      <w:r>
        <w:rPr>
          <w:rFonts w:ascii="Arial" w:hAnsi="Arial" w:cs="Arial"/>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Pr>
          <w:rFonts w:ascii="Arial" w:hAnsi="Arial" w:cs="Arial"/>
        </w:rPr>
        <w:t xml:space="preserve"> или вручения проверяемому лицу с отметкой о получении.</w:t>
      </w:r>
    </w:p>
    <w:p w:rsidR="00AB11E6" w:rsidRDefault="00AB11E6" w:rsidP="00AB11E6">
      <w:pPr>
        <w:autoSpaceDE w:val="0"/>
        <w:autoSpaceDN w:val="0"/>
        <w:adjustRightInd w:val="0"/>
        <w:ind w:firstLine="540"/>
        <w:jc w:val="both"/>
        <w:rPr>
          <w:rFonts w:ascii="Arial" w:hAnsi="Arial" w:cs="Arial"/>
        </w:rPr>
      </w:pPr>
      <w:r>
        <w:rPr>
          <w:rFonts w:ascii="Arial" w:hAnsi="Arial" w:cs="Arial"/>
        </w:rPr>
        <w:t>Проверка осуществляется при участии проверяемого лица или его уполномоченного представителя.</w:t>
      </w:r>
    </w:p>
    <w:p w:rsidR="00AB11E6" w:rsidRDefault="00AB11E6" w:rsidP="00AB11E6">
      <w:pPr>
        <w:autoSpaceDE w:val="0"/>
        <w:autoSpaceDN w:val="0"/>
        <w:adjustRightInd w:val="0"/>
        <w:ind w:firstLine="540"/>
        <w:jc w:val="both"/>
        <w:rPr>
          <w:rFonts w:ascii="Arial" w:hAnsi="Arial" w:cs="Arial"/>
        </w:rPr>
      </w:pPr>
      <w:r>
        <w:rPr>
          <w:rFonts w:ascii="Arial" w:hAnsi="Arial" w:cs="Arial"/>
        </w:rPr>
        <w:t>Проверка может проводиться только должностным лицом, которое указано в Распоряжении.</w:t>
      </w:r>
    </w:p>
    <w:p w:rsidR="00AB11E6" w:rsidRDefault="00AB11E6" w:rsidP="00AB11E6">
      <w:pPr>
        <w:autoSpaceDE w:val="0"/>
        <w:autoSpaceDN w:val="0"/>
        <w:adjustRightInd w:val="0"/>
        <w:ind w:firstLine="540"/>
        <w:jc w:val="both"/>
        <w:rPr>
          <w:rFonts w:ascii="Arial" w:hAnsi="Arial" w:cs="Arial"/>
        </w:rPr>
      </w:pPr>
      <w:r>
        <w:rPr>
          <w:rFonts w:ascii="Arial" w:hAnsi="Arial" w:cs="Arial"/>
        </w:rPr>
        <w:t>Заверенная печатью копия Распоряжения о проведении проверки вручается под роспись должностным лицом проверяемому лицу или его уполномоченному представителю одновременно с предъявлением служебного удостоверения.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Плановая проверка проводится в форме документарной проверки и (или) выездной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Документарная проверка проводится в порядке, который предусмотрен </w:t>
      </w:r>
      <w:hyperlink r:id="rId31" w:history="1">
        <w:r>
          <w:rPr>
            <w:rStyle w:val="a3"/>
            <w:rFonts w:ascii="Arial" w:hAnsi="Arial" w:cs="Arial"/>
            <w:color w:val="auto"/>
            <w:u w:val="none"/>
          </w:rPr>
          <w:t>статьями 11</w:t>
        </w:r>
      </w:hyperlink>
      <w:r>
        <w:rPr>
          <w:rFonts w:ascii="Arial" w:hAnsi="Arial" w:cs="Arial"/>
        </w:rPr>
        <w:t xml:space="preserve"> и </w:t>
      </w:r>
      <w:hyperlink r:id="rId32" w:history="1">
        <w:r>
          <w:rPr>
            <w:rStyle w:val="a3"/>
            <w:rFonts w:ascii="Arial" w:hAnsi="Arial" w:cs="Arial"/>
            <w:color w:val="auto"/>
            <w:u w:val="none"/>
          </w:rPr>
          <w:t>14</w:t>
        </w:r>
      </w:hyperlink>
      <w:r>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Выездная проверка проводится в порядке, который предусмотрен </w:t>
      </w:r>
      <w:hyperlink r:id="rId33" w:history="1">
        <w:r>
          <w:rPr>
            <w:rStyle w:val="a3"/>
            <w:rFonts w:ascii="Arial" w:hAnsi="Arial" w:cs="Arial"/>
            <w:color w:val="auto"/>
            <w:u w:val="none"/>
          </w:rPr>
          <w:t>статьей 12</w:t>
        </w:r>
      </w:hyperlink>
      <w:r>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22. Подготовка и согласование внеплановой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Внеплановой проверкой является проверка, не включенная в ежегодный план проведения плановых проверок.</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Предметом внеплановой проверки является соблюдение проверяемыми лицами в процессе осуществления деятельности требований, установленных муниципальными правовыми актами, проведение мероприятий по предотвращению причинения вреда жизни, здоровью граждан, вреда животным, </w:t>
      </w:r>
      <w:r>
        <w:rPr>
          <w:rFonts w:ascii="Arial" w:hAnsi="Arial" w:cs="Arial"/>
        </w:rPr>
        <w:lastRenderedPageBreak/>
        <w:t>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11E6" w:rsidRDefault="00AB11E6" w:rsidP="00AB11E6">
      <w:pPr>
        <w:autoSpaceDE w:val="0"/>
        <w:autoSpaceDN w:val="0"/>
        <w:adjustRightInd w:val="0"/>
        <w:ind w:firstLine="540"/>
        <w:jc w:val="both"/>
        <w:rPr>
          <w:rFonts w:ascii="Arial" w:hAnsi="Arial" w:cs="Arial"/>
        </w:rPr>
      </w:pPr>
      <w:r>
        <w:rPr>
          <w:rFonts w:ascii="Arial" w:hAnsi="Arial" w:cs="Arial"/>
        </w:rPr>
        <w:t>Основанием для проведения внеплановой проверки является:</w:t>
      </w:r>
    </w:p>
    <w:p w:rsidR="00AB11E6" w:rsidRDefault="00AB11E6" w:rsidP="00AB11E6">
      <w:pPr>
        <w:autoSpaceDE w:val="0"/>
        <w:autoSpaceDN w:val="0"/>
        <w:adjustRightInd w:val="0"/>
        <w:ind w:firstLine="540"/>
        <w:jc w:val="both"/>
        <w:rPr>
          <w:rFonts w:ascii="Arial" w:hAnsi="Arial" w:cs="Arial"/>
        </w:rPr>
      </w:pPr>
      <w:r>
        <w:rPr>
          <w:rFonts w:ascii="Arial" w:hAnsi="Arial" w:cs="Arial"/>
        </w:rPr>
        <w:t>1) Истечение срока исполнения проверяемым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11E6" w:rsidRDefault="00AB11E6" w:rsidP="00AB11E6">
      <w:pPr>
        <w:autoSpaceDE w:val="0"/>
        <w:autoSpaceDN w:val="0"/>
        <w:adjustRightInd w:val="0"/>
        <w:ind w:firstLine="540"/>
        <w:jc w:val="both"/>
        <w:rPr>
          <w:rFonts w:ascii="Arial" w:hAnsi="Arial" w:cs="Arial"/>
        </w:rPr>
      </w:pPr>
      <w:r>
        <w:rPr>
          <w:rFonts w:ascii="Arial" w:hAnsi="Arial" w:cs="Arial"/>
        </w:rPr>
        <w:t>2)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B11E6" w:rsidRDefault="00AB11E6" w:rsidP="00AB11E6">
      <w:pPr>
        <w:autoSpaceDE w:val="0"/>
        <w:autoSpaceDN w:val="0"/>
        <w:adjustRightInd w:val="0"/>
        <w:ind w:firstLine="540"/>
        <w:jc w:val="both"/>
        <w:rPr>
          <w:rFonts w:ascii="Arial" w:hAnsi="Arial" w:cs="Arial"/>
        </w:rPr>
      </w:pPr>
      <w:r>
        <w:rPr>
          <w:rFonts w:ascii="Arial" w:hAnsi="Arial" w:cs="Arial"/>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11E6" w:rsidRDefault="00AB11E6" w:rsidP="00AB11E6">
      <w:pPr>
        <w:autoSpaceDE w:val="0"/>
        <w:autoSpaceDN w:val="0"/>
        <w:adjustRightInd w:val="0"/>
        <w:ind w:firstLine="540"/>
        <w:jc w:val="both"/>
        <w:rPr>
          <w:rFonts w:ascii="Arial" w:hAnsi="Arial" w:cs="Arial"/>
        </w:rPr>
      </w:pPr>
      <w:r>
        <w:rPr>
          <w:rFonts w:ascii="Arial" w:hAnsi="Arial" w:cs="Arial"/>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Обращения и заявления, не позволяющие установить лицо, обратившееся в администрацию района, а также обращения и заявления, не содержащие сведений о фактах, указанных в </w:t>
      </w:r>
      <w:hyperlink r:id="rId34" w:history="1">
        <w:r>
          <w:rPr>
            <w:rStyle w:val="a3"/>
            <w:rFonts w:ascii="Arial" w:hAnsi="Arial" w:cs="Arial"/>
            <w:color w:val="auto"/>
            <w:u w:val="none"/>
          </w:rPr>
          <w:t>подпункте 2 пункта 22</w:t>
        </w:r>
      </w:hyperlink>
      <w:r>
        <w:rPr>
          <w:rFonts w:ascii="Arial" w:hAnsi="Arial" w:cs="Arial"/>
        </w:rPr>
        <w:t xml:space="preserve"> настоящего Административного регламента, не могут служить основанием для проведения внеплановой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5" w:history="1">
        <w:r>
          <w:rPr>
            <w:rStyle w:val="a3"/>
            <w:rFonts w:ascii="Arial" w:hAnsi="Arial" w:cs="Arial"/>
            <w:color w:val="auto"/>
            <w:u w:val="none"/>
          </w:rPr>
          <w:t>статьями 11</w:t>
        </w:r>
      </w:hyperlink>
      <w:r>
        <w:rPr>
          <w:rFonts w:ascii="Arial" w:hAnsi="Arial" w:cs="Arial"/>
        </w:rPr>
        <w:t xml:space="preserve"> и </w:t>
      </w:r>
      <w:hyperlink r:id="rId36" w:history="1">
        <w:r>
          <w:rPr>
            <w:rStyle w:val="a3"/>
            <w:rFonts w:ascii="Arial" w:hAnsi="Arial" w:cs="Arial"/>
            <w:color w:val="auto"/>
            <w:u w:val="none"/>
          </w:rPr>
          <w:t>12</w:t>
        </w:r>
      </w:hyperlink>
      <w:r>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Внеплановая выездная проверка может быть проведена по основаниям, указанным в </w:t>
      </w:r>
      <w:hyperlink r:id="rId37" w:history="1">
        <w:r>
          <w:rPr>
            <w:rStyle w:val="a3"/>
            <w:rFonts w:ascii="Arial" w:hAnsi="Arial" w:cs="Arial"/>
            <w:color w:val="auto"/>
            <w:u w:val="none"/>
          </w:rPr>
          <w:t>пункте 22</w:t>
        </w:r>
      </w:hyperlink>
      <w:r>
        <w:rPr>
          <w:rFonts w:ascii="Arial" w:hAnsi="Arial" w:cs="Arial"/>
        </w:rPr>
        <w:t>, должностным лицом после согласования с прокуратурой по месту осуществления деятельности проверяемых лиц.</w:t>
      </w:r>
    </w:p>
    <w:p w:rsidR="00AB11E6" w:rsidRDefault="00AB11E6" w:rsidP="00AB11E6">
      <w:pPr>
        <w:autoSpaceDE w:val="0"/>
        <w:autoSpaceDN w:val="0"/>
        <w:adjustRightInd w:val="0"/>
        <w:ind w:firstLine="540"/>
        <w:jc w:val="both"/>
        <w:rPr>
          <w:rFonts w:ascii="Arial" w:hAnsi="Arial" w:cs="Arial"/>
        </w:rPr>
      </w:pPr>
      <w:r>
        <w:rPr>
          <w:rFonts w:ascii="Arial" w:hAnsi="Arial" w:cs="Arial"/>
        </w:rPr>
        <w:t>Внеплановая проверка может проводиться только должностным лицом, которое указано в Распоряжении.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23. В случае проведения внеплановой проверки в течение одного дня готовится проект Распоряжения о проведении проверки по муниципальному лесному контролю по </w:t>
      </w:r>
      <w:hyperlink r:id="rId38"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России.</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В день подписания Распоряжения о проведении внеплановой выездной проверки юридического лица, физического лица и индивидуального предпринимателя в целях согласования ее проведения Специалистом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Pr>
          <w:rFonts w:ascii="Arial" w:hAnsi="Arial" w:cs="Arial"/>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w:t>
      </w:r>
      <w:r>
        <w:rPr>
          <w:rFonts w:ascii="Arial" w:hAnsi="Arial" w:cs="Arial"/>
        </w:rPr>
        <w:lastRenderedPageBreak/>
        <w:t xml:space="preserve">проверки по основанию, указанному в </w:t>
      </w:r>
      <w:hyperlink r:id="rId39" w:history="1">
        <w:r>
          <w:rPr>
            <w:rStyle w:val="a3"/>
            <w:rFonts w:ascii="Arial" w:hAnsi="Arial" w:cs="Arial"/>
            <w:color w:val="auto"/>
            <w:u w:val="none"/>
          </w:rPr>
          <w:t>пункте 22</w:t>
        </w:r>
      </w:hyperlink>
      <w:r>
        <w:rPr>
          <w:rFonts w:ascii="Arial" w:hAnsi="Arial" w:cs="Arial"/>
        </w:rPr>
        <w:t xml:space="preserve"> настоящего Административного регламента.</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 xml:space="preserve">О проведении внеплановой выездной проверки, за исключением внеплановой выездной проверки, основание проведения которой указан в </w:t>
      </w:r>
      <w:hyperlink r:id="rId40" w:history="1">
        <w:r>
          <w:rPr>
            <w:rStyle w:val="a3"/>
            <w:rFonts w:ascii="Arial" w:hAnsi="Arial" w:cs="Arial"/>
            <w:color w:val="auto"/>
            <w:u w:val="none"/>
          </w:rPr>
          <w:t>пункте 22</w:t>
        </w:r>
      </w:hyperlink>
      <w:r>
        <w:rPr>
          <w:rFonts w:ascii="Arial" w:hAnsi="Arial" w:cs="Arial"/>
        </w:rPr>
        <w:t xml:space="preserve"> настоящего Административного регламента, и внеплановой выездной проверки на предмет соблюдения требований </w:t>
      </w:r>
      <w:hyperlink r:id="rId41" w:history="1">
        <w:r>
          <w:rPr>
            <w:rStyle w:val="a3"/>
            <w:rFonts w:ascii="Arial" w:hAnsi="Arial" w:cs="Arial"/>
            <w:color w:val="auto"/>
            <w:u w:val="none"/>
          </w:rPr>
          <w:t>статьи 11</w:t>
        </w:r>
      </w:hyperlink>
      <w:r>
        <w:rPr>
          <w:rFonts w:ascii="Arial" w:hAnsi="Arial" w:cs="Arial"/>
        </w:rPr>
        <w:t xml:space="preserve"> Федерального закона от 26.07.2006 N 135-ФЗ "О защите конкуренции", проверяемые лица уведомляются Специалистом не менее чем за двадцать четыре часа до начала ее проведения путем направления копии Распоряжения факсимильной связью</w:t>
      </w:r>
      <w:proofErr w:type="gramEnd"/>
      <w:r>
        <w:rPr>
          <w:rFonts w:ascii="Arial" w:hAnsi="Arial" w:cs="Arial"/>
        </w:rPr>
        <w:t>, а в случае ее отсутствия у проверяемого лица, путем передачи телефонограммы.</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Pr>
          <w:rFonts w:ascii="Arial" w:hAnsi="Arial" w:cs="Arial"/>
        </w:rPr>
        <w:t xml:space="preserve"> </w:t>
      </w:r>
      <w:proofErr w:type="gramStart"/>
      <w:r>
        <w:rPr>
          <w:rFonts w:ascii="Arial" w:hAnsi="Arial" w:cs="Arial"/>
        </w:rPr>
        <w:t xml:space="preserve">мер, должностное лицо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42" w:history="1">
        <w:r>
          <w:rPr>
            <w:rStyle w:val="a3"/>
            <w:rFonts w:ascii="Arial" w:hAnsi="Arial" w:cs="Arial"/>
            <w:color w:val="auto"/>
            <w:u w:val="none"/>
          </w:rPr>
          <w:t>частями 6</w:t>
        </w:r>
      </w:hyperlink>
      <w:r>
        <w:rPr>
          <w:rFonts w:ascii="Arial" w:hAnsi="Arial" w:cs="Arial"/>
        </w:rPr>
        <w:t xml:space="preserve"> и </w:t>
      </w:r>
      <w:hyperlink r:id="rId43" w:history="1">
        <w:r>
          <w:rPr>
            <w:rStyle w:val="a3"/>
            <w:rFonts w:ascii="Arial" w:hAnsi="Arial" w:cs="Arial"/>
            <w:color w:val="auto"/>
            <w:u w:val="none"/>
          </w:rPr>
          <w:t>7 статьи 10</w:t>
        </w:r>
      </w:hyperlink>
      <w:r>
        <w:rPr>
          <w:rFonts w:ascii="Arial" w:hAnsi="Arial" w:cs="Arial"/>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и муниципального контроля", в прокуратуру в течение двадцати четырех часов.</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24. В случае проведения внеплановой выездной проверки членов </w:t>
      </w:r>
      <w:proofErr w:type="spellStart"/>
      <w:r>
        <w:rPr>
          <w:rFonts w:ascii="Arial" w:hAnsi="Arial" w:cs="Arial"/>
        </w:rPr>
        <w:t>саморегулируемой</w:t>
      </w:r>
      <w:proofErr w:type="spellEnd"/>
      <w:r>
        <w:rPr>
          <w:rFonts w:ascii="Arial" w:hAnsi="Arial" w:cs="Arial"/>
        </w:rPr>
        <w:t xml:space="preserve"> организации, Специалист направляет копию Распоряжения за факсимильной связью и (или) передает телефонограммой руководителю </w:t>
      </w:r>
      <w:proofErr w:type="spellStart"/>
      <w:r>
        <w:rPr>
          <w:rFonts w:ascii="Arial" w:hAnsi="Arial" w:cs="Arial"/>
        </w:rPr>
        <w:t>саморегулируемой</w:t>
      </w:r>
      <w:proofErr w:type="spellEnd"/>
      <w:r>
        <w:rPr>
          <w:rFonts w:ascii="Arial" w:hAnsi="Arial" w:cs="Arial"/>
        </w:rPr>
        <w:t xml:space="preserve">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25. Оформление результатов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По результатам проверки должностное лицо составляет а</w:t>
      </w:r>
      <w:proofErr w:type="gramStart"/>
      <w:r>
        <w:rPr>
          <w:rFonts w:ascii="Arial" w:hAnsi="Arial" w:cs="Arial"/>
        </w:rPr>
        <w:t>кт в дв</w:t>
      </w:r>
      <w:proofErr w:type="gramEnd"/>
      <w:r>
        <w:rPr>
          <w:rFonts w:ascii="Arial" w:hAnsi="Arial" w:cs="Arial"/>
        </w:rPr>
        <w:t xml:space="preserve">ух экземплярах по </w:t>
      </w:r>
      <w:hyperlink r:id="rId44"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России.</w:t>
      </w:r>
    </w:p>
    <w:p w:rsidR="00AB11E6" w:rsidRDefault="00AB11E6" w:rsidP="00AB11E6">
      <w:pPr>
        <w:autoSpaceDE w:val="0"/>
        <w:autoSpaceDN w:val="0"/>
        <w:adjustRightInd w:val="0"/>
        <w:ind w:firstLine="540"/>
        <w:jc w:val="both"/>
        <w:rPr>
          <w:rFonts w:ascii="Arial" w:hAnsi="Arial" w:cs="Arial"/>
        </w:rPr>
      </w:pPr>
      <w:r>
        <w:rPr>
          <w:rFonts w:ascii="Arial" w:hAnsi="Arial" w:cs="Arial"/>
        </w:rPr>
        <w:t>При необходимости к акту прилагаются копии документов о правах на лесной участок, договоров аренды лесного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Один экземпляр акта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w:t>
      </w:r>
      <w:proofErr w:type="gramStart"/>
      <w:r>
        <w:rPr>
          <w:rFonts w:ascii="Arial" w:hAnsi="Arial" w:cs="Arial"/>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у Специалиста.</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lastRenderedPageBreak/>
        <w:t>В случае</w:t>
      </w:r>
      <w:proofErr w:type="gramStart"/>
      <w:r>
        <w:rPr>
          <w:rFonts w:ascii="Arial" w:hAnsi="Arial" w:cs="Arial"/>
        </w:rPr>
        <w:t>,</w:t>
      </w:r>
      <w:proofErr w:type="gramEnd"/>
      <w:r>
        <w:rPr>
          <w:rFonts w:ascii="Arial" w:hAnsi="Arial" w:cs="Arial"/>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Pr>
          <w:rFonts w:ascii="Arial" w:hAnsi="Arial" w:cs="Arial"/>
        </w:rPr>
        <w:t>вручении</w:t>
      </w:r>
      <w:proofErr w:type="gramEnd"/>
      <w:r>
        <w:rPr>
          <w:rFonts w:ascii="Arial" w:hAnsi="Arial" w:cs="Arial"/>
        </w:rPr>
        <w:t>, которое приобщается к экземпляру акта проверки, хранящемуся у Специалиста.</w:t>
      </w:r>
    </w:p>
    <w:p w:rsidR="00AB11E6" w:rsidRDefault="00AB11E6" w:rsidP="00AB11E6">
      <w:pPr>
        <w:autoSpaceDE w:val="0"/>
        <w:autoSpaceDN w:val="0"/>
        <w:adjustRightInd w:val="0"/>
        <w:ind w:firstLine="540"/>
        <w:jc w:val="both"/>
        <w:rPr>
          <w:rFonts w:ascii="Arial" w:hAnsi="Arial" w:cs="Arial"/>
        </w:rPr>
      </w:pPr>
      <w:r>
        <w:rPr>
          <w:rFonts w:ascii="Arial" w:hAnsi="Arial" w:cs="Arial"/>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Юридические лица, индивидуальные предприниматели обязаны вести журнал учета проверок по типовой </w:t>
      </w:r>
      <w:hyperlink r:id="rId45" w:history="1">
        <w:r>
          <w:rPr>
            <w:rStyle w:val="a3"/>
            <w:rFonts w:ascii="Arial" w:hAnsi="Arial" w:cs="Arial"/>
            <w:color w:val="auto"/>
            <w:u w:val="none"/>
          </w:rPr>
          <w:t>форме</w:t>
        </w:r>
      </w:hyperlink>
      <w:r>
        <w:rPr>
          <w:rFonts w:ascii="Arial" w:hAnsi="Arial" w:cs="Arial"/>
        </w:rPr>
        <w:t>, утвержденной Приказом Минэкономразвития России.</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В журнале учета проверок осуществляется запись о проведенной проверке, содержащая сведения о наименовании органа муниципального лесного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AB11E6" w:rsidRDefault="00AB11E6" w:rsidP="00AB11E6">
      <w:pPr>
        <w:autoSpaceDE w:val="0"/>
        <w:autoSpaceDN w:val="0"/>
        <w:adjustRightInd w:val="0"/>
        <w:ind w:firstLine="540"/>
        <w:jc w:val="both"/>
        <w:rPr>
          <w:rFonts w:ascii="Arial" w:hAnsi="Arial" w:cs="Arial"/>
        </w:rPr>
      </w:pPr>
      <w:r>
        <w:rPr>
          <w:rFonts w:ascii="Arial" w:hAnsi="Arial" w:cs="Arial"/>
        </w:rPr>
        <w:t>Журнал учета проверок должен быть прошит, пронумерован и удостоверен печатью юридического лица, индивидуального предпринимателя.</w:t>
      </w:r>
    </w:p>
    <w:p w:rsidR="00AB11E6" w:rsidRDefault="00AB11E6" w:rsidP="00AB11E6">
      <w:pPr>
        <w:autoSpaceDE w:val="0"/>
        <w:autoSpaceDN w:val="0"/>
        <w:adjustRightInd w:val="0"/>
        <w:ind w:firstLine="540"/>
        <w:jc w:val="both"/>
        <w:rPr>
          <w:rFonts w:ascii="Arial" w:hAnsi="Arial" w:cs="Arial"/>
        </w:rPr>
      </w:pPr>
      <w:r>
        <w:rPr>
          <w:rFonts w:ascii="Arial" w:hAnsi="Arial" w:cs="Arial"/>
        </w:rPr>
        <w:t>При отсутствии журнала учета проверок в акте проверки делается соответствующая запись.</w:t>
      </w:r>
    </w:p>
    <w:p w:rsidR="00AB11E6" w:rsidRDefault="00AB11E6" w:rsidP="00AB11E6">
      <w:pPr>
        <w:autoSpaceDE w:val="0"/>
        <w:autoSpaceDN w:val="0"/>
        <w:adjustRightInd w:val="0"/>
        <w:ind w:firstLine="540"/>
        <w:jc w:val="both"/>
        <w:rPr>
          <w:rFonts w:ascii="Arial" w:hAnsi="Arial" w:cs="Arial"/>
        </w:rPr>
      </w:pPr>
      <w:proofErr w:type="gramStart"/>
      <w:r>
        <w:rPr>
          <w:rFonts w:ascii="Arial" w:hAnsi="Arial" w:cs="Arial"/>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Pr>
          <w:rFonts w:ascii="Arial" w:hAnsi="Arial" w:cs="Arial"/>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26. В случае</w:t>
      </w:r>
      <w:proofErr w:type="gramStart"/>
      <w:r>
        <w:rPr>
          <w:rFonts w:ascii="Arial" w:hAnsi="Arial" w:cs="Arial"/>
        </w:rPr>
        <w:t>,</w:t>
      </w:r>
      <w:proofErr w:type="gramEnd"/>
      <w:r>
        <w:rPr>
          <w:rFonts w:ascii="Arial" w:hAnsi="Arial" w:cs="Arial"/>
        </w:rPr>
        <w:t xml:space="preserve">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AB11E6" w:rsidRDefault="00AB11E6" w:rsidP="00AB11E6">
      <w:pPr>
        <w:autoSpaceDE w:val="0"/>
        <w:autoSpaceDN w:val="0"/>
        <w:adjustRightInd w:val="0"/>
        <w:ind w:firstLine="540"/>
        <w:jc w:val="both"/>
        <w:rPr>
          <w:rFonts w:ascii="Arial" w:hAnsi="Arial" w:cs="Arial"/>
        </w:rPr>
      </w:pPr>
      <w:r>
        <w:rPr>
          <w:rFonts w:ascii="Arial" w:hAnsi="Arial" w:cs="Arial"/>
        </w:rPr>
        <w:t>27. В случае выявления при проведении проверки нарушений лесного законодательства должностное лицо направляет предписание об их устранении лицу, допустившему указанные нарушения (</w:t>
      </w:r>
      <w:hyperlink r:id="rId46" w:history="1">
        <w:r>
          <w:rPr>
            <w:rStyle w:val="a3"/>
            <w:rFonts w:ascii="Arial" w:hAnsi="Arial" w:cs="Arial"/>
            <w:color w:val="auto"/>
            <w:u w:val="none"/>
          </w:rPr>
          <w:t>Приложение N 1</w:t>
        </w:r>
      </w:hyperlink>
      <w:r>
        <w:rPr>
          <w:rFonts w:ascii="Arial" w:hAnsi="Arial" w:cs="Arial"/>
        </w:rPr>
        <w:t xml:space="preserve"> к Административному регламенту).</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28. </w:t>
      </w:r>
      <w:proofErr w:type="gramStart"/>
      <w:r>
        <w:rPr>
          <w:rFonts w:ascii="Arial" w:hAnsi="Arial" w:cs="Arial"/>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в течение пятнадцати дней с даты получения акта проверки вправе представить Специалисту в письменной форме возражения в отношении акта проверки об устранении выявленных нарушений в </w:t>
      </w:r>
      <w:r>
        <w:rPr>
          <w:rFonts w:ascii="Arial" w:hAnsi="Arial" w:cs="Arial"/>
        </w:rPr>
        <w:lastRenderedPageBreak/>
        <w:t>целом или его отдельных положений.</w:t>
      </w:r>
      <w:proofErr w:type="gramEnd"/>
      <w:r>
        <w:rPr>
          <w:rFonts w:ascii="Arial" w:hAnsi="Arial" w:cs="Arial"/>
        </w:rPr>
        <w:t xml:space="preserve">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Специалисту.</w:t>
      </w:r>
    </w:p>
    <w:p w:rsidR="00AB11E6" w:rsidRDefault="00AB11E6" w:rsidP="00AB11E6">
      <w:pPr>
        <w:autoSpaceDE w:val="0"/>
        <w:autoSpaceDN w:val="0"/>
        <w:adjustRightInd w:val="0"/>
        <w:ind w:firstLine="540"/>
        <w:jc w:val="both"/>
        <w:rPr>
          <w:rFonts w:ascii="Arial" w:hAnsi="Arial" w:cs="Arial"/>
        </w:rPr>
      </w:pPr>
      <w:r>
        <w:rPr>
          <w:rFonts w:ascii="Arial" w:hAnsi="Arial" w:cs="Arial"/>
        </w:rPr>
        <w:t>29. Материалы проверок направляются Администрацией поселения в органы, уполномоченные в соответствии с законодательством Российской Федерации и Кемеровской области рассматривать дела об административных правонарушениях, допущенных при использовании лесных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AB11E6" w:rsidRDefault="00AB11E6" w:rsidP="00AB11E6">
      <w:pPr>
        <w:autoSpaceDE w:val="0"/>
        <w:autoSpaceDN w:val="0"/>
        <w:adjustRightInd w:val="0"/>
        <w:rPr>
          <w:rFonts w:ascii="Arial" w:hAnsi="Arial" w:cs="Arial"/>
        </w:rPr>
      </w:pPr>
    </w:p>
    <w:p w:rsidR="00AB11E6" w:rsidRPr="00C54081" w:rsidRDefault="00AB11E6" w:rsidP="00AB11E6">
      <w:pPr>
        <w:autoSpaceDE w:val="0"/>
        <w:autoSpaceDN w:val="0"/>
        <w:adjustRightInd w:val="0"/>
        <w:jc w:val="center"/>
        <w:outlineLvl w:val="1"/>
        <w:rPr>
          <w:rFonts w:ascii="Arial" w:hAnsi="Arial" w:cs="Arial"/>
          <w:b/>
        </w:rPr>
      </w:pPr>
      <w:r w:rsidRPr="00C54081">
        <w:rPr>
          <w:rFonts w:ascii="Arial" w:hAnsi="Arial" w:cs="Arial"/>
          <w:b/>
        </w:rPr>
        <w:t xml:space="preserve">Раздел 4. ПОРЯДОК И ФОРМЫ </w:t>
      </w:r>
      <w:proofErr w:type="gramStart"/>
      <w:r w:rsidRPr="00C54081">
        <w:rPr>
          <w:rFonts w:ascii="Arial" w:hAnsi="Arial" w:cs="Arial"/>
          <w:b/>
        </w:rPr>
        <w:t>КОНТРОЛЯ ЗА</w:t>
      </w:r>
      <w:proofErr w:type="gramEnd"/>
      <w:r w:rsidRPr="00C54081">
        <w:rPr>
          <w:rFonts w:ascii="Arial" w:hAnsi="Arial" w:cs="Arial"/>
          <w:b/>
        </w:rPr>
        <w:t xml:space="preserve"> ИСПОЛНЕНИЕМ ФУНКЦИИ</w:t>
      </w:r>
    </w:p>
    <w:p w:rsidR="00AB11E6" w:rsidRPr="00C54081" w:rsidRDefault="00AB11E6" w:rsidP="00AB11E6">
      <w:pPr>
        <w:autoSpaceDE w:val="0"/>
        <w:autoSpaceDN w:val="0"/>
        <w:adjustRightInd w:val="0"/>
        <w:jc w:val="center"/>
        <w:rPr>
          <w:rFonts w:ascii="Arial" w:hAnsi="Arial" w:cs="Arial"/>
          <w:b/>
        </w:rPr>
      </w:pPr>
      <w:r w:rsidRPr="00C54081">
        <w:rPr>
          <w:rFonts w:ascii="Arial" w:hAnsi="Arial" w:cs="Arial"/>
          <w:b/>
        </w:rPr>
        <w:t>ПО ПРОВЕДЕНИЮ СОБЛЮДЕНИЯ ЛЕСНОГО ЗАКОНОДАТЕЛЬСТВА</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ind w:firstLine="540"/>
        <w:jc w:val="both"/>
        <w:rPr>
          <w:rFonts w:ascii="Arial" w:hAnsi="Arial" w:cs="Arial"/>
        </w:rPr>
      </w:pPr>
      <w:r>
        <w:rPr>
          <w:rFonts w:ascii="Arial" w:hAnsi="Arial" w:cs="Arial"/>
        </w:rPr>
        <w:t>30. Контроль исполнения функции осуществляется Главой поселения в форме проверок соблюдения и исполнения должностным лицом положений настоящего Административного регламента без привлечения проверяемых лиц, в отношении которых проводилась проверка.</w:t>
      </w:r>
    </w:p>
    <w:p w:rsidR="00AB11E6" w:rsidRDefault="00AB11E6" w:rsidP="00AB11E6">
      <w:pPr>
        <w:autoSpaceDE w:val="0"/>
        <w:autoSpaceDN w:val="0"/>
        <w:adjustRightInd w:val="0"/>
        <w:ind w:firstLine="540"/>
        <w:jc w:val="both"/>
        <w:rPr>
          <w:rFonts w:ascii="Arial" w:hAnsi="Arial" w:cs="Arial"/>
        </w:rPr>
      </w:pPr>
      <w:r>
        <w:rPr>
          <w:rFonts w:ascii="Arial" w:hAnsi="Arial" w:cs="Arial"/>
        </w:rPr>
        <w:t>31. Периодичность проведения проверок исполнения функции Специалистом носит плановый характер (осуществляется 2 раза в год) и внеплановый характер.</w:t>
      </w:r>
    </w:p>
    <w:p w:rsidR="00AB11E6" w:rsidRDefault="00AB11E6" w:rsidP="00AB11E6">
      <w:pPr>
        <w:autoSpaceDE w:val="0"/>
        <w:autoSpaceDN w:val="0"/>
        <w:adjustRightInd w:val="0"/>
        <w:ind w:firstLine="540"/>
        <w:jc w:val="both"/>
        <w:rPr>
          <w:rFonts w:ascii="Arial" w:hAnsi="Arial" w:cs="Arial"/>
        </w:rPr>
      </w:pPr>
      <w:r>
        <w:rPr>
          <w:rFonts w:ascii="Arial" w:hAnsi="Arial" w:cs="Arial"/>
        </w:rPr>
        <w:t>Внеплановые проверки проводятся по конкретному обращению граждан. Основанием для проведения внеплановой проверки является распоряжение Главы поселения. Проект распоряжения готовится специалистом, которому дано соответствующее поручение Главы поселения в течение пяти дней со дня принятия решения Главой поселения о проведении внеплановой проверки. Состав лиц, осуществляющих внеплановую проверку, и лиц, в отношении действий (бездействии) которых будет проведена проверка, устанавливается распоряжением Главы поселения. Распоряжение Главы поселения доводится до сведения Специалиста не менее</w:t>
      </w:r>
      <w:proofErr w:type="gramStart"/>
      <w:r>
        <w:rPr>
          <w:rFonts w:ascii="Arial" w:hAnsi="Arial" w:cs="Arial"/>
        </w:rPr>
        <w:t>,</w:t>
      </w:r>
      <w:proofErr w:type="gramEnd"/>
      <w:r>
        <w:rPr>
          <w:rFonts w:ascii="Arial" w:hAnsi="Arial" w:cs="Arial"/>
        </w:rPr>
        <w:t xml:space="preserve"> чем за три рабочих дня до проведения внеплановой проверки. Срок и дата проведения внеплановой проверки устанавливается распоряжением Главы поселения.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В случае несогласия с актом плановой проверки лиц, в отношении действий (бездействия) которых проведена проверка, составляется акт разногласий. Результаты внеплановой проверки доводятся не позднее, чем в пятидневный срок со дня оформления акта проверки, до гражданина (по обращению которого проводилась проверка), Специалиста, в отношении действий (бездействия) которого проведена проверка.</w:t>
      </w:r>
    </w:p>
    <w:p w:rsidR="00AB11E6" w:rsidRDefault="00AB11E6" w:rsidP="00AB11E6">
      <w:pPr>
        <w:autoSpaceDE w:val="0"/>
        <w:autoSpaceDN w:val="0"/>
        <w:adjustRightInd w:val="0"/>
        <w:ind w:firstLine="540"/>
        <w:jc w:val="both"/>
        <w:rPr>
          <w:rFonts w:ascii="Arial" w:hAnsi="Arial" w:cs="Arial"/>
        </w:rPr>
      </w:pPr>
      <w:r>
        <w:rPr>
          <w:rFonts w:ascii="Arial" w:hAnsi="Arial" w:cs="Arial"/>
        </w:rPr>
        <w:t>32. Ежеквартально Специалист администрации поселения не позднее трех рабочих дней по окончании последнего дня месяца квартала предоставляет Главе поселения отчет о проведенных проверках.</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33. Контроль исполнения муниципальной функции со стороны граждан, их объединений и организаций осуществляется в порядке, установленном Федеральным </w:t>
      </w:r>
      <w:hyperlink r:id="rId47" w:history="1">
        <w:r>
          <w:rPr>
            <w:rStyle w:val="a3"/>
            <w:rFonts w:ascii="Arial" w:hAnsi="Arial" w:cs="Arial"/>
            <w:color w:val="auto"/>
            <w:u w:val="none"/>
          </w:rPr>
          <w:t>законом</w:t>
        </w:r>
      </w:hyperlink>
      <w:r>
        <w:rPr>
          <w:rFonts w:ascii="Arial" w:hAnsi="Arial" w:cs="Arial"/>
        </w:rPr>
        <w:t xml:space="preserve"> от 02.05.2006 N 59-ФЗ "О порядке рассмотрения обращений граждан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34. Отдел организует и проводит мониторинг эффективности муниципального контроля в сфере соблюдения собственниками лесного законодательства, показатели и методика проведения которого утверждаются Правительством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35. </w:t>
      </w:r>
      <w:proofErr w:type="gramStart"/>
      <w:r>
        <w:rPr>
          <w:rFonts w:ascii="Arial" w:hAnsi="Arial" w:cs="Arial"/>
        </w:rPr>
        <w:t>Ежегодно, до 15 февраля года, следующего за отчетным, по итогам деятельности, Специалист подготавливает доклад в соответствии с "</w:t>
      </w:r>
      <w:hyperlink r:id="rId48" w:history="1">
        <w:r>
          <w:rPr>
            <w:rStyle w:val="a3"/>
            <w:rFonts w:ascii="Arial" w:hAnsi="Arial" w:cs="Arial"/>
            <w:color w:val="auto"/>
            <w:u w:val="none"/>
          </w:rPr>
          <w:t>Правилами</w:t>
        </w:r>
      </w:hyperlink>
      <w:r>
        <w:rPr>
          <w:rFonts w:ascii="Arial" w:hAnsi="Arial" w:cs="Arial"/>
        </w:rPr>
        <w:t xml:space="preserve"> </w:t>
      </w:r>
      <w:r>
        <w:rPr>
          <w:rFonts w:ascii="Arial" w:hAnsi="Arial" w:cs="Arial"/>
        </w:rPr>
        <w:lastRenderedPageBreak/>
        <w:t>подготовки докладов об осуществлении государственного контроля, муниципального контроля в соответствующих сферах деятельности и об эффективности такого контроля", утвержденными Постановлением Правительства Российской Федерации от 05.04.2010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w:t>
      </w:r>
      <w:proofErr w:type="gramEnd"/>
      <w:r>
        <w:rPr>
          <w:rFonts w:ascii="Arial" w:hAnsi="Arial" w:cs="Arial"/>
        </w:rPr>
        <w:t xml:space="preserve"> и об эффективности такого контроля (надзора). К докладу прилагается отчет об осуществлении муниципального лесного контроля.</w:t>
      </w:r>
    </w:p>
    <w:p w:rsidR="00AB11E6" w:rsidRDefault="00AB11E6" w:rsidP="00AB11E6">
      <w:pPr>
        <w:autoSpaceDE w:val="0"/>
        <w:autoSpaceDN w:val="0"/>
        <w:adjustRightInd w:val="0"/>
        <w:ind w:firstLine="540"/>
        <w:jc w:val="both"/>
        <w:rPr>
          <w:rFonts w:ascii="Arial" w:hAnsi="Arial" w:cs="Arial"/>
        </w:rPr>
      </w:pPr>
      <w:r>
        <w:rPr>
          <w:rFonts w:ascii="Arial" w:hAnsi="Arial" w:cs="Arial"/>
        </w:rPr>
        <w:t>36. Ответственность Специалиста закрепляется должностными инструкциями в соответствии с требованиями действующего законодательства.</w:t>
      </w:r>
    </w:p>
    <w:p w:rsidR="00AB11E6" w:rsidRDefault="00AB11E6" w:rsidP="00AB11E6">
      <w:pPr>
        <w:autoSpaceDE w:val="0"/>
        <w:autoSpaceDN w:val="0"/>
        <w:adjustRightInd w:val="0"/>
        <w:ind w:firstLine="540"/>
        <w:jc w:val="both"/>
        <w:rPr>
          <w:rFonts w:ascii="Arial" w:hAnsi="Arial" w:cs="Arial"/>
        </w:rPr>
      </w:pPr>
      <w:r>
        <w:rPr>
          <w:rFonts w:ascii="Arial" w:hAnsi="Arial" w:cs="Arial"/>
        </w:rPr>
        <w:t>37. Должностное лицо, осуществляющее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38. Вред, причиненный проверяемому лицу вследствие действий (бездействия) Специалиста,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AB11E6" w:rsidRDefault="00AB11E6" w:rsidP="00AB11E6">
      <w:pPr>
        <w:autoSpaceDE w:val="0"/>
        <w:autoSpaceDN w:val="0"/>
        <w:adjustRightInd w:val="0"/>
        <w:rPr>
          <w:rFonts w:ascii="Arial" w:hAnsi="Arial" w:cs="Arial"/>
        </w:rPr>
      </w:pPr>
    </w:p>
    <w:p w:rsidR="00AB11E6" w:rsidRPr="00C54081" w:rsidRDefault="00AB11E6" w:rsidP="00AB11E6">
      <w:pPr>
        <w:autoSpaceDE w:val="0"/>
        <w:autoSpaceDN w:val="0"/>
        <w:adjustRightInd w:val="0"/>
        <w:jc w:val="center"/>
        <w:outlineLvl w:val="1"/>
        <w:rPr>
          <w:rFonts w:ascii="Arial" w:hAnsi="Arial" w:cs="Arial"/>
          <w:b/>
        </w:rPr>
      </w:pPr>
      <w:r w:rsidRPr="00C54081">
        <w:rPr>
          <w:rFonts w:ascii="Arial" w:hAnsi="Arial" w:cs="Arial"/>
          <w:b/>
        </w:rPr>
        <w:t>Раздел 5. ДОСУДЕБНЫЙ (ВНЕСУДЕБНЫЙ) ПОРЯДОК ОБЖАЛОВАНИЯ</w:t>
      </w:r>
    </w:p>
    <w:p w:rsidR="00AB11E6" w:rsidRPr="00C54081" w:rsidRDefault="00AB11E6" w:rsidP="00AB11E6">
      <w:pPr>
        <w:autoSpaceDE w:val="0"/>
        <w:autoSpaceDN w:val="0"/>
        <w:adjustRightInd w:val="0"/>
        <w:jc w:val="center"/>
        <w:rPr>
          <w:rFonts w:ascii="Arial" w:hAnsi="Arial" w:cs="Arial"/>
          <w:b/>
        </w:rPr>
      </w:pPr>
      <w:r w:rsidRPr="00C54081">
        <w:rPr>
          <w:rFonts w:ascii="Arial" w:hAnsi="Arial" w:cs="Arial"/>
          <w:b/>
        </w:rPr>
        <w:t>РЕШЕНИЙ И ДЕЙСТВИЙ (БЕЗДЕЙСТВИЯ) ОРГАНА, ДОЛЖНОСТНЫХ ЛИЦ</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ind w:firstLine="540"/>
        <w:jc w:val="both"/>
        <w:rPr>
          <w:rFonts w:ascii="Arial" w:hAnsi="Arial" w:cs="Arial"/>
        </w:rPr>
      </w:pPr>
      <w:r>
        <w:rPr>
          <w:rFonts w:ascii="Arial" w:hAnsi="Arial" w:cs="Arial"/>
        </w:rPr>
        <w:t>39. Действия (бездействие) и решения лиц Администрации поселения, осуществляемые (принятые) в ходе предоставления муниципальной функции, могут быть обжалованы заинтересованными лицами в досудебном и судебном порядке в соответствии с законодательством Российской Федерации.</w:t>
      </w:r>
    </w:p>
    <w:p w:rsidR="00AB11E6" w:rsidRDefault="00AB11E6" w:rsidP="00AB11E6">
      <w:pPr>
        <w:autoSpaceDE w:val="0"/>
        <w:autoSpaceDN w:val="0"/>
        <w:adjustRightInd w:val="0"/>
        <w:ind w:firstLine="540"/>
        <w:jc w:val="both"/>
        <w:rPr>
          <w:rFonts w:ascii="Arial" w:hAnsi="Arial" w:cs="Arial"/>
        </w:rPr>
      </w:pPr>
      <w:r>
        <w:rPr>
          <w:rFonts w:ascii="Arial" w:hAnsi="Arial" w:cs="Arial"/>
        </w:rPr>
        <w:t>40. Заявители также могут обжаловать действия (бездействие) Специалиста, в органы прокуратуры.</w:t>
      </w:r>
    </w:p>
    <w:p w:rsidR="00AB11E6" w:rsidRDefault="00AB11E6" w:rsidP="00AB11E6">
      <w:pPr>
        <w:autoSpaceDE w:val="0"/>
        <w:autoSpaceDN w:val="0"/>
        <w:adjustRightInd w:val="0"/>
        <w:ind w:firstLine="540"/>
        <w:jc w:val="both"/>
        <w:rPr>
          <w:rFonts w:ascii="Arial" w:hAnsi="Arial" w:cs="Arial"/>
        </w:rPr>
      </w:pPr>
      <w:r>
        <w:rPr>
          <w:rFonts w:ascii="Arial" w:hAnsi="Arial" w:cs="Arial"/>
        </w:rPr>
        <w:t>41.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в письменной форме, по телефону, или по электронной почте органов, предоставляющих муниципальную функцию (в случае его наличия).</w:t>
      </w:r>
    </w:p>
    <w:p w:rsidR="00AB11E6" w:rsidRDefault="00AB11E6" w:rsidP="00AB11E6">
      <w:pPr>
        <w:autoSpaceDE w:val="0"/>
        <w:autoSpaceDN w:val="0"/>
        <w:adjustRightInd w:val="0"/>
        <w:ind w:firstLine="540"/>
        <w:jc w:val="both"/>
        <w:rPr>
          <w:rFonts w:ascii="Arial" w:hAnsi="Arial" w:cs="Arial"/>
        </w:rPr>
      </w:pPr>
      <w:r>
        <w:rPr>
          <w:rFonts w:ascii="Arial" w:hAnsi="Arial" w:cs="Arial"/>
        </w:rPr>
        <w:t>42. Сообщение заявителя должно содержать следующую информацию:</w:t>
      </w:r>
    </w:p>
    <w:p w:rsidR="00AB11E6" w:rsidRDefault="00AB11E6" w:rsidP="00AB11E6">
      <w:pPr>
        <w:autoSpaceDE w:val="0"/>
        <w:autoSpaceDN w:val="0"/>
        <w:adjustRightInd w:val="0"/>
        <w:ind w:firstLine="540"/>
        <w:jc w:val="both"/>
        <w:rPr>
          <w:rFonts w:ascii="Arial" w:hAnsi="Arial" w:cs="Arial"/>
        </w:rPr>
      </w:pPr>
      <w:r>
        <w:rPr>
          <w:rFonts w:ascii="Arial" w:hAnsi="Arial" w:cs="Arial"/>
        </w:rPr>
        <w:t>- фамилию, имя, отчество гражданина (наименование юридического лица), которым подается сообщение, его место жительства или пребывания;</w:t>
      </w:r>
    </w:p>
    <w:p w:rsidR="00AB11E6" w:rsidRDefault="00AB11E6" w:rsidP="00AB11E6">
      <w:pPr>
        <w:autoSpaceDE w:val="0"/>
        <w:autoSpaceDN w:val="0"/>
        <w:adjustRightInd w:val="0"/>
        <w:ind w:firstLine="540"/>
        <w:jc w:val="both"/>
        <w:rPr>
          <w:rFonts w:ascii="Arial" w:hAnsi="Arial" w:cs="Arial"/>
        </w:rPr>
      </w:pPr>
      <w:r>
        <w:rPr>
          <w:rFonts w:ascii="Arial" w:hAnsi="Arial" w:cs="Arial"/>
        </w:rPr>
        <w:t>- 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заявителя;</w:t>
      </w:r>
    </w:p>
    <w:p w:rsidR="00AB11E6" w:rsidRDefault="00AB11E6" w:rsidP="00AB11E6">
      <w:pPr>
        <w:autoSpaceDE w:val="0"/>
        <w:autoSpaceDN w:val="0"/>
        <w:adjustRightInd w:val="0"/>
        <w:ind w:firstLine="540"/>
        <w:jc w:val="both"/>
        <w:rPr>
          <w:rFonts w:ascii="Arial" w:hAnsi="Arial" w:cs="Arial"/>
        </w:rPr>
      </w:pPr>
      <w:r>
        <w:rPr>
          <w:rFonts w:ascii="Arial" w:hAnsi="Arial" w:cs="Arial"/>
        </w:rPr>
        <w:t>- суть нарушенных прав и законных интересов, противоправного решения, действия (бездействия);</w:t>
      </w:r>
    </w:p>
    <w:p w:rsidR="00AB11E6" w:rsidRDefault="00AB11E6" w:rsidP="00AB11E6">
      <w:pPr>
        <w:autoSpaceDE w:val="0"/>
        <w:autoSpaceDN w:val="0"/>
        <w:adjustRightInd w:val="0"/>
        <w:ind w:firstLine="540"/>
        <w:jc w:val="both"/>
        <w:rPr>
          <w:rFonts w:ascii="Arial" w:hAnsi="Arial" w:cs="Arial"/>
        </w:rPr>
      </w:pPr>
      <w:r>
        <w:rPr>
          <w:rFonts w:ascii="Arial" w:hAnsi="Arial" w:cs="Arial"/>
        </w:rPr>
        <w:t>- сведения о способе информирования заявителя о принятых мерах по результатам рассмотрения его сообщения.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43.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w:t>
      </w:r>
    </w:p>
    <w:p w:rsidR="00AB11E6" w:rsidRDefault="00AB11E6" w:rsidP="00AB11E6">
      <w:pPr>
        <w:autoSpaceDE w:val="0"/>
        <w:autoSpaceDN w:val="0"/>
        <w:adjustRightInd w:val="0"/>
        <w:ind w:firstLine="540"/>
        <w:jc w:val="both"/>
        <w:rPr>
          <w:rFonts w:ascii="Arial" w:hAnsi="Arial" w:cs="Arial"/>
        </w:rPr>
      </w:pPr>
      <w:r>
        <w:rPr>
          <w:rFonts w:ascii="Arial" w:hAnsi="Arial" w:cs="Arial"/>
        </w:rPr>
        <w:t>Письменный ответ, содержащий результаты рассмотрения обращения направляется заявителю.</w:t>
      </w:r>
    </w:p>
    <w:p w:rsidR="00AB11E6" w:rsidRDefault="00AB11E6" w:rsidP="00AB11E6">
      <w:pPr>
        <w:autoSpaceDE w:val="0"/>
        <w:autoSpaceDN w:val="0"/>
        <w:adjustRightInd w:val="0"/>
        <w:ind w:firstLine="540"/>
        <w:jc w:val="both"/>
        <w:rPr>
          <w:rFonts w:ascii="Arial" w:hAnsi="Arial" w:cs="Arial"/>
        </w:rPr>
      </w:pPr>
      <w:r>
        <w:rPr>
          <w:rFonts w:ascii="Arial" w:hAnsi="Arial" w:cs="Arial"/>
        </w:rPr>
        <w:lastRenderedPageBreak/>
        <w:t xml:space="preserve">44. Если в письменном обращении не </w:t>
      </w:r>
      <w:proofErr w:type="gramStart"/>
      <w:r>
        <w:rPr>
          <w:rFonts w:ascii="Arial" w:hAnsi="Arial" w:cs="Arial"/>
        </w:rPr>
        <w:t>указаны</w:t>
      </w:r>
      <w:proofErr w:type="gramEnd"/>
      <w:r>
        <w:rPr>
          <w:rFonts w:ascii="Arial" w:hAnsi="Arial" w:cs="Arial"/>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AB11E6" w:rsidRDefault="00AB11E6" w:rsidP="00AB11E6">
      <w:pPr>
        <w:autoSpaceDE w:val="0"/>
        <w:autoSpaceDN w:val="0"/>
        <w:adjustRightInd w:val="0"/>
        <w:ind w:firstLine="540"/>
        <w:jc w:val="both"/>
        <w:rPr>
          <w:rFonts w:ascii="Arial" w:hAnsi="Arial" w:cs="Arial"/>
        </w:rPr>
      </w:pPr>
      <w:r>
        <w:rPr>
          <w:rFonts w:ascii="Arial" w:hAnsi="Arial" w:cs="Arial"/>
        </w:rPr>
        <w:t>45.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B11E6" w:rsidRDefault="00AB11E6" w:rsidP="00AB11E6">
      <w:pPr>
        <w:autoSpaceDE w:val="0"/>
        <w:autoSpaceDN w:val="0"/>
        <w:adjustRightInd w:val="0"/>
        <w:ind w:firstLine="540"/>
        <w:jc w:val="both"/>
        <w:rPr>
          <w:rFonts w:ascii="Arial" w:hAnsi="Arial" w:cs="Arial"/>
        </w:rPr>
      </w:pPr>
      <w:r>
        <w:rPr>
          <w:rFonts w:ascii="Arial" w:hAnsi="Arial" w:cs="Arial"/>
        </w:rPr>
        <w:t>46.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AB11E6" w:rsidRDefault="00AB11E6" w:rsidP="00AB11E6">
      <w:pPr>
        <w:autoSpaceDE w:val="0"/>
        <w:autoSpaceDN w:val="0"/>
        <w:adjustRightInd w:val="0"/>
        <w:ind w:firstLine="540"/>
        <w:jc w:val="both"/>
        <w:rPr>
          <w:rFonts w:ascii="Arial" w:hAnsi="Arial" w:cs="Arial"/>
        </w:rPr>
      </w:pPr>
      <w:r>
        <w:rPr>
          <w:rFonts w:ascii="Arial" w:hAnsi="Arial" w:cs="Arial"/>
        </w:rPr>
        <w:t>47. Заявители имеют право обратиться с жалобой лично или направить письменное обращение, жалобу (претензию).</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48. </w:t>
      </w:r>
      <w:proofErr w:type="gramStart"/>
      <w:r>
        <w:rPr>
          <w:rFonts w:ascii="Arial" w:hAnsi="Arial" w:cs="Arial"/>
        </w:rPr>
        <w:t>Заявитель в своем письменном обращении (жалобе) в обязательном порядке указывает либо наименование органа, в которое направляет письменное обращение, либо фамилию, имя, отчество соответствующего ответственного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w:t>
      </w:r>
      <w:proofErr w:type="gramEnd"/>
      <w:r>
        <w:rPr>
          <w:rFonts w:ascii="Arial" w:hAnsi="Arial" w:cs="Arial"/>
        </w:rPr>
        <w:t xml:space="preserve"> жалобы, ставит личную подпись и дату.</w:t>
      </w:r>
    </w:p>
    <w:p w:rsidR="00AB11E6" w:rsidRDefault="00AB11E6" w:rsidP="00AB11E6">
      <w:pPr>
        <w:autoSpaceDE w:val="0"/>
        <w:autoSpaceDN w:val="0"/>
        <w:adjustRightInd w:val="0"/>
        <w:ind w:firstLine="540"/>
        <w:jc w:val="both"/>
        <w:rPr>
          <w:rFonts w:ascii="Arial" w:hAnsi="Arial" w:cs="Arial"/>
        </w:rPr>
      </w:pPr>
      <w:r>
        <w:rPr>
          <w:rFonts w:ascii="Arial" w:hAnsi="Arial" w:cs="Arial"/>
        </w:rPr>
        <w:t>49. Если в результате рассмотрения обращение признано обоснованным, то принимается решение об устранении нарушений и применении мер ответственности к должностному лицу, специалисту допустившему нарушение в ходе предоставления муниципальной функции.</w:t>
      </w:r>
    </w:p>
    <w:p w:rsidR="00AB11E6" w:rsidRDefault="00AB11E6" w:rsidP="00AB11E6">
      <w:pPr>
        <w:autoSpaceDE w:val="0"/>
        <w:autoSpaceDN w:val="0"/>
        <w:adjustRightInd w:val="0"/>
        <w:ind w:firstLine="540"/>
        <w:jc w:val="both"/>
        <w:rPr>
          <w:rFonts w:ascii="Arial" w:hAnsi="Arial" w:cs="Arial"/>
        </w:rPr>
      </w:pPr>
      <w:r>
        <w:rPr>
          <w:rFonts w:ascii="Arial" w:hAnsi="Arial" w:cs="Arial"/>
        </w:rPr>
        <w:t xml:space="preserve">50. Должностное лицо проводит личный прием заявителей по жалобам в соответствии с режимом работы Администрации поселения, указанным в </w:t>
      </w:r>
      <w:hyperlink r:id="rId49" w:history="1">
        <w:r>
          <w:rPr>
            <w:rStyle w:val="a3"/>
            <w:rFonts w:ascii="Arial" w:hAnsi="Arial" w:cs="Arial"/>
            <w:color w:val="auto"/>
            <w:u w:val="none"/>
          </w:rPr>
          <w:t>пункте 11 раздела 2</w:t>
        </w:r>
      </w:hyperlink>
      <w:r>
        <w:rPr>
          <w:rFonts w:ascii="Arial" w:hAnsi="Arial" w:cs="Arial"/>
        </w:rPr>
        <w:t xml:space="preserve"> настоящего Административного регламента.</w:t>
      </w:r>
    </w:p>
    <w:p w:rsidR="00AB11E6" w:rsidRDefault="00AB11E6" w:rsidP="00AB11E6">
      <w:pPr>
        <w:autoSpaceDE w:val="0"/>
        <w:autoSpaceDN w:val="0"/>
        <w:adjustRightInd w:val="0"/>
        <w:ind w:firstLine="540"/>
        <w:jc w:val="both"/>
        <w:rPr>
          <w:rFonts w:ascii="Arial" w:hAnsi="Arial" w:cs="Arial"/>
        </w:rPr>
      </w:pPr>
      <w:r>
        <w:rPr>
          <w:rFonts w:ascii="Arial" w:hAnsi="Arial" w:cs="Arial"/>
        </w:rPr>
        <w:t>51. При обращении заявителей в письменной форме срок рассмотрения жалобы не должен превышать 30 дней с момента регистрации такого обращения.</w:t>
      </w:r>
    </w:p>
    <w:p w:rsidR="00AB11E6" w:rsidRDefault="00AB11E6" w:rsidP="00AB11E6">
      <w:pPr>
        <w:autoSpaceDE w:val="0"/>
        <w:autoSpaceDN w:val="0"/>
        <w:adjustRightInd w:val="0"/>
        <w:ind w:firstLine="540"/>
        <w:jc w:val="both"/>
        <w:rPr>
          <w:rFonts w:ascii="Arial" w:hAnsi="Arial" w:cs="Arial"/>
        </w:rPr>
      </w:pPr>
      <w:r>
        <w:rPr>
          <w:rFonts w:ascii="Arial" w:hAnsi="Arial" w:cs="Arial"/>
        </w:rPr>
        <w:t>В исключительных случаях (в том числе при принятии решения о проведении проверки), а также в случае направления запроса другим лицам для получения необходимых для рассмотрения обращения документов и материалов Глава поселения вправе продлить срок рассмотрения обращения не более чем на 30 (тридцать) дней, уведомив о продлении срока его рассмотрения заявителя.</w:t>
      </w:r>
    </w:p>
    <w:p w:rsidR="00AB11E6" w:rsidRDefault="00AB11E6" w:rsidP="00AB11E6">
      <w:pPr>
        <w:autoSpaceDE w:val="0"/>
        <w:autoSpaceDN w:val="0"/>
        <w:adjustRightInd w:val="0"/>
        <w:ind w:firstLine="540"/>
        <w:jc w:val="both"/>
        <w:rPr>
          <w:rFonts w:ascii="Arial" w:hAnsi="Arial" w:cs="Arial"/>
        </w:rPr>
      </w:pPr>
      <w:r>
        <w:rPr>
          <w:rFonts w:ascii="Arial" w:hAnsi="Arial" w:cs="Arial"/>
        </w:rPr>
        <w:t>52. Заявители вправе обжаловать решения, принятые в ходе предоставления муниципальной функции, действия или бездействие должностных лиц, в судебном порядке.</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AB11E6" w:rsidP="00AB11E6">
      <w:pPr>
        <w:autoSpaceDE w:val="0"/>
        <w:autoSpaceDN w:val="0"/>
        <w:adjustRightInd w:val="0"/>
        <w:jc w:val="right"/>
        <w:outlineLvl w:val="1"/>
        <w:rPr>
          <w:rFonts w:ascii="Arial" w:hAnsi="Arial" w:cs="Arial"/>
        </w:rPr>
      </w:pPr>
    </w:p>
    <w:p w:rsidR="00AB11E6" w:rsidRDefault="00C54081" w:rsidP="00AB11E6">
      <w:pPr>
        <w:tabs>
          <w:tab w:val="left" w:pos="7095"/>
          <w:tab w:val="right" w:pos="9070"/>
        </w:tabs>
        <w:autoSpaceDE w:val="0"/>
        <w:autoSpaceDN w:val="0"/>
        <w:adjustRightInd w:val="0"/>
        <w:outlineLvl w:val="1"/>
        <w:rPr>
          <w:rFonts w:ascii="Arial" w:hAnsi="Arial" w:cs="Arial"/>
        </w:rPr>
      </w:pPr>
      <w:r>
        <w:rPr>
          <w:rFonts w:ascii="Arial" w:hAnsi="Arial" w:cs="Arial"/>
        </w:rPr>
        <w:t xml:space="preserve">                                                                                                               </w:t>
      </w:r>
      <w:r w:rsidR="00AB11E6">
        <w:rPr>
          <w:rFonts w:ascii="Arial" w:hAnsi="Arial" w:cs="Arial"/>
        </w:rPr>
        <w:t>Приложение N 1</w:t>
      </w:r>
    </w:p>
    <w:p w:rsidR="00AB11E6" w:rsidRDefault="00AB11E6" w:rsidP="00AB11E6">
      <w:pPr>
        <w:autoSpaceDE w:val="0"/>
        <w:autoSpaceDN w:val="0"/>
        <w:adjustRightInd w:val="0"/>
        <w:jc w:val="right"/>
        <w:rPr>
          <w:rFonts w:ascii="Arial" w:hAnsi="Arial" w:cs="Arial"/>
        </w:rPr>
      </w:pPr>
      <w:r>
        <w:rPr>
          <w:rFonts w:ascii="Arial" w:hAnsi="Arial" w:cs="Arial"/>
        </w:rPr>
        <w:t>к Административному регламенту</w:t>
      </w:r>
    </w:p>
    <w:p w:rsidR="00AB11E6" w:rsidRDefault="00AB11E6" w:rsidP="00AB11E6">
      <w:pPr>
        <w:autoSpaceDE w:val="0"/>
        <w:autoSpaceDN w:val="0"/>
        <w:adjustRightInd w:val="0"/>
        <w:jc w:val="right"/>
        <w:rPr>
          <w:rFonts w:ascii="Arial" w:hAnsi="Arial" w:cs="Arial"/>
        </w:rPr>
      </w:pPr>
      <w:r>
        <w:rPr>
          <w:rFonts w:ascii="Arial" w:hAnsi="Arial" w:cs="Arial"/>
        </w:rPr>
        <w:t>исполнения муниципальной функции</w:t>
      </w:r>
    </w:p>
    <w:p w:rsidR="00AB11E6" w:rsidRDefault="00AB11E6" w:rsidP="00AB11E6">
      <w:pPr>
        <w:autoSpaceDE w:val="0"/>
        <w:autoSpaceDN w:val="0"/>
        <w:adjustRightInd w:val="0"/>
        <w:jc w:val="right"/>
        <w:rPr>
          <w:rFonts w:ascii="Arial" w:hAnsi="Arial" w:cs="Arial"/>
        </w:rPr>
      </w:pPr>
      <w:r>
        <w:rPr>
          <w:rFonts w:ascii="Arial" w:hAnsi="Arial" w:cs="Arial"/>
        </w:rPr>
        <w:t>осуществления муниципального</w:t>
      </w:r>
    </w:p>
    <w:p w:rsidR="00AB11E6" w:rsidRDefault="00AB11E6" w:rsidP="00AB11E6">
      <w:pPr>
        <w:autoSpaceDE w:val="0"/>
        <w:autoSpaceDN w:val="0"/>
        <w:adjustRightInd w:val="0"/>
        <w:jc w:val="right"/>
        <w:rPr>
          <w:rFonts w:ascii="Arial" w:hAnsi="Arial" w:cs="Arial"/>
        </w:rPr>
      </w:pPr>
      <w:r>
        <w:rPr>
          <w:rFonts w:ascii="Arial" w:hAnsi="Arial" w:cs="Arial"/>
        </w:rPr>
        <w:t>лесного контроля на территории</w:t>
      </w:r>
    </w:p>
    <w:p w:rsidR="00AB11E6" w:rsidRDefault="00C54081" w:rsidP="00AB11E6">
      <w:pPr>
        <w:autoSpaceDE w:val="0"/>
        <w:autoSpaceDN w:val="0"/>
        <w:adjustRightInd w:val="0"/>
        <w:jc w:val="right"/>
        <w:rPr>
          <w:rFonts w:ascii="Arial" w:hAnsi="Arial" w:cs="Arial"/>
        </w:rPr>
      </w:pPr>
      <w:r>
        <w:rPr>
          <w:rFonts w:ascii="Arial" w:hAnsi="Arial" w:cs="Arial"/>
        </w:rPr>
        <w:t>Тарас</w:t>
      </w:r>
      <w:r w:rsidR="00AB11E6">
        <w:rPr>
          <w:rFonts w:ascii="Arial" w:hAnsi="Arial" w:cs="Arial"/>
        </w:rPr>
        <w:t>овского сельского поселения</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jc w:val="right"/>
        <w:rPr>
          <w:rFonts w:ascii="Arial" w:hAnsi="Arial" w:cs="Arial"/>
        </w:rPr>
      </w:pPr>
      <w:r>
        <w:rPr>
          <w:rFonts w:ascii="Arial" w:hAnsi="Arial" w:cs="Arial"/>
        </w:rPr>
        <w:t>Форма</w:t>
      </w:r>
    </w:p>
    <w:p w:rsidR="00AB11E6" w:rsidRDefault="00AB11E6" w:rsidP="00AB11E6">
      <w:pPr>
        <w:autoSpaceDE w:val="0"/>
        <w:autoSpaceDN w:val="0"/>
        <w:adjustRightInd w:val="0"/>
        <w:rPr>
          <w:rFonts w:ascii="Arial" w:hAnsi="Arial" w:cs="Arial"/>
        </w:rPr>
      </w:pP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ПРЕДПИСАНИЕ N 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ОБ УСТРАНЕНИИ НАРУШЕНИЙ ЛЕСНОГО ЗАКОНОДАТЕЛЬСТВА</w:t>
      </w:r>
    </w:p>
    <w:p w:rsidR="00AB11E6" w:rsidRDefault="00AB11E6" w:rsidP="00AB11E6">
      <w:pPr>
        <w:pStyle w:val="ConsPlusNonformat"/>
        <w:widowControl/>
        <w:rPr>
          <w:rFonts w:ascii="Arial" w:hAnsi="Arial" w:cs="Arial"/>
          <w:sz w:val="24"/>
          <w:szCs w:val="24"/>
        </w:rPr>
      </w:pPr>
    </w:p>
    <w:p w:rsidR="00AB11E6" w:rsidRDefault="00AB11E6" w:rsidP="00AB11E6">
      <w:pPr>
        <w:pStyle w:val="ConsPlusNonformat"/>
        <w:widowControl/>
        <w:rPr>
          <w:rFonts w:ascii="Arial" w:hAnsi="Arial" w:cs="Arial"/>
          <w:sz w:val="24"/>
          <w:szCs w:val="24"/>
        </w:rPr>
      </w:pPr>
      <w:r>
        <w:rPr>
          <w:rFonts w:ascii="Arial" w:hAnsi="Arial" w:cs="Arial"/>
          <w:sz w:val="24"/>
          <w:szCs w:val="24"/>
        </w:rPr>
        <w:t>"__" _____________ 20_ г.                           _______________________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(место составления)</w:t>
      </w:r>
    </w:p>
    <w:p w:rsidR="00AB11E6" w:rsidRDefault="00AB11E6" w:rsidP="00AB11E6">
      <w:pPr>
        <w:pStyle w:val="ConsPlusNonformat"/>
        <w:widowControl/>
        <w:rPr>
          <w:rFonts w:ascii="Arial" w:hAnsi="Arial" w:cs="Arial"/>
          <w:sz w:val="24"/>
          <w:szCs w:val="24"/>
        </w:rPr>
      </w:pP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На  основании  </w:t>
      </w:r>
      <w:hyperlink r:id="rId50" w:history="1">
        <w:r>
          <w:rPr>
            <w:rStyle w:val="a3"/>
            <w:rFonts w:ascii="Arial" w:hAnsi="Arial" w:cs="Arial"/>
            <w:color w:val="auto"/>
            <w:sz w:val="24"/>
            <w:szCs w:val="24"/>
            <w:u w:val="none"/>
          </w:rPr>
          <w:t>статьи  84</w:t>
        </w:r>
      </w:hyperlink>
      <w:r>
        <w:rPr>
          <w:rFonts w:ascii="Arial" w:hAnsi="Arial" w:cs="Arial"/>
          <w:sz w:val="24"/>
          <w:szCs w:val="24"/>
        </w:rPr>
        <w:t xml:space="preserve">  Лесного  кодекса Российской Федерации и Акта</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проведения  проверки  соблюдения  требований  лесного  законодательства  </w:t>
      </w:r>
      <w:proofErr w:type="gramStart"/>
      <w:r>
        <w:rPr>
          <w:rFonts w:ascii="Arial" w:hAnsi="Arial" w:cs="Arial"/>
          <w:sz w:val="24"/>
          <w:szCs w:val="24"/>
        </w:rPr>
        <w:t>от</w:t>
      </w:r>
      <w:proofErr w:type="gramEnd"/>
    </w:p>
    <w:p w:rsidR="00AB11E6" w:rsidRDefault="00AB11E6" w:rsidP="00AB11E6">
      <w:pPr>
        <w:pStyle w:val="ConsPlusNonformat"/>
        <w:widowControl/>
        <w:rPr>
          <w:rFonts w:ascii="Arial" w:hAnsi="Arial" w:cs="Arial"/>
          <w:sz w:val="24"/>
          <w:szCs w:val="24"/>
        </w:rPr>
      </w:pPr>
      <w:r>
        <w:rPr>
          <w:rFonts w:ascii="Arial" w:hAnsi="Arial" w:cs="Arial"/>
          <w:sz w:val="24"/>
          <w:szCs w:val="24"/>
        </w:rPr>
        <w:t>___________ N ___________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ПРЕДПИСЫВАЮ:</w:t>
      </w:r>
    </w:p>
    <w:p w:rsidR="00AB11E6" w:rsidRDefault="00AB11E6" w:rsidP="00AB11E6">
      <w:pPr>
        <w:pStyle w:val="ConsPlusNonformat"/>
        <w:widowControl/>
        <w:rPr>
          <w:rFonts w:ascii="Arial" w:hAnsi="Arial" w:cs="Arial"/>
          <w:sz w:val="24"/>
          <w:szCs w:val="24"/>
        </w:rPr>
      </w:pPr>
      <w:r>
        <w:rPr>
          <w:rFonts w:ascii="Arial" w:hAnsi="Arial" w:cs="Arial"/>
          <w:sz w:val="24"/>
          <w:szCs w:val="24"/>
        </w:rPr>
        <w:t>__________________________________________________________________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__________________________________________________________________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(полное и сокращенное наименование проверяемого юридического лица,</w:t>
      </w:r>
      <w:proofErr w:type="gramEnd"/>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Ф.И.О. гражданина (индивидуального предпринимателя),</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которому</w:t>
      </w:r>
      <w:proofErr w:type="gramEnd"/>
      <w:r>
        <w:rPr>
          <w:rFonts w:ascii="Arial" w:hAnsi="Arial" w:cs="Arial"/>
          <w:sz w:val="24"/>
          <w:szCs w:val="24"/>
        </w:rPr>
        <w:t xml:space="preserve"> выдается предписание)</w:t>
      </w:r>
    </w:p>
    <w:p w:rsidR="00AB11E6" w:rsidRDefault="00AB11E6" w:rsidP="00AB11E6">
      <w:pPr>
        <w:autoSpaceDE w:val="0"/>
        <w:autoSpaceDN w:val="0"/>
        <w:adjustRightInd w:val="0"/>
        <w:rPr>
          <w:rFonts w:ascii="Arial" w:hAnsi="Arial" w:cs="Arial"/>
        </w:rPr>
      </w:pPr>
    </w:p>
    <w:tbl>
      <w:tblPr>
        <w:tblW w:w="0" w:type="auto"/>
        <w:tblInd w:w="70" w:type="dxa"/>
        <w:tblLayout w:type="fixed"/>
        <w:tblCellMar>
          <w:left w:w="70" w:type="dxa"/>
          <w:right w:w="70" w:type="dxa"/>
        </w:tblCellMar>
        <w:tblLook w:val="0000"/>
      </w:tblPr>
      <w:tblGrid>
        <w:gridCol w:w="540"/>
        <w:gridCol w:w="3645"/>
        <w:gridCol w:w="1755"/>
        <w:gridCol w:w="3915"/>
      </w:tblGrid>
      <w:tr w:rsidR="00AB11E6" w:rsidTr="00AB11E6">
        <w:trPr>
          <w:cantSplit/>
          <w:trHeight w:val="360"/>
        </w:trPr>
        <w:tc>
          <w:tcPr>
            <w:tcW w:w="540"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N </w:t>
            </w:r>
            <w:r>
              <w:rPr>
                <w:sz w:val="24"/>
                <w:szCs w:val="24"/>
              </w:rPr>
              <w:br/>
            </w:r>
            <w:proofErr w:type="spellStart"/>
            <w:proofErr w:type="gramStart"/>
            <w:r>
              <w:rPr>
                <w:sz w:val="24"/>
                <w:szCs w:val="24"/>
              </w:rPr>
              <w:t>п</w:t>
            </w:r>
            <w:proofErr w:type="spellEnd"/>
            <w:proofErr w:type="gramEnd"/>
            <w:r>
              <w:rPr>
                <w:sz w:val="24"/>
                <w:szCs w:val="24"/>
              </w:rPr>
              <w:t>/</w:t>
            </w:r>
            <w:proofErr w:type="spellStart"/>
            <w:r>
              <w:rPr>
                <w:sz w:val="24"/>
                <w:szCs w:val="24"/>
              </w:rPr>
              <w:t>п</w:t>
            </w:r>
            <w:proofErr w:type="spellEnd"/>
          </w:p>
        </w:tc>
        <w:tc>
          <w:tcPr>
            <w:tcW w:w="364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Содержание предписания &lt;*&gt;</w:t>
            </w:r>
          </w:p>
        </w:tc>
        <w:tc>
          <w:tcPr>
            <w:tcW w:w="175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Срок    </w:t>
            </w:r>
            <w:r>
              <w:rPr>
                <w:sz w:val="24"/>
                <w:szCs w:val="24"/>
              </w:rPr>
              <w:br/>
              <w:t xml:space="preserve">исполнения </w:t>
            </w:r>
          </w:p>
        </w:tc>
        <w:tc>
          <w:tcPr>
            <w:tcW w:w="391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Основание (ссылка      </w:t>
            </w:r>
            <w:r>
              <w:rPr>
                <w:sz w:val="24"/>
                <w:szCs w:val="24"/>
              </w:rPr>
              <w:br/>
              <w:t>на нормативный правовой акт)</w:t>
            </w:r>
          </w:p>
        </w:tc>
      </w:tr>
      <w:tr w:rsidR="00AB11E6" w:rsidTr="00AB11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1 </w:t>
            </w:r>
          </w:p>
        </w:tc>
        <w:tc>
          <w:tcPr>
            <w:tcW w:w="364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3      </w:t>
            </w:r>
          </w:p>
        </w:tc>
        <w:tc>
          <w:tcPr>
            <w:tcW w:w="391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 xml:space="preserve">4              </w:t>
            </w:r>
          </w:p>
        </w:tc>
      </w:tr>
      <w:tr w:rsidR="00AB11E6" w:rsidTr="00AB11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1.</w:t>
            </w:r>
          </w:p>
        </w:tc>
        <w:tc>
          <w:tcPr>
            <w:tcW w:w="364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r>
      <w:tr w:rsidR="00AB11E6" w:rsidTr="00AB11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2.</w:t>
            </w:r>
          </w:p>
        </w:tc>
        <w:tc>
          <w:tcPr>
            <w:tcW w:w="364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r>
      <w:tr w:rsidR="00AB11E6" w:rsidTr="00AB11E6">
        <w:trPr>
          <w:cantSplit/>
          <w:trHeight w:val="240"/>
        </w:trPr>
        <w:tc>
          <w:tcPr>
            <w:tcW w:w="540"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r>
              <w:rPr>
                <w:sz w:val="24"/>
                <w:szCs w:val="24"/>
              </w:rPr>
              <w:t>3.</w:t>
            </w:r>
          </w:p>
        </w:tc>
        <w:tc>
          <w:tcPr>
            <w:tcW w:w="364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AB11E6" w:rsidRDefault="00AB11E6" w:rsidP="00AB11E6">
            <w:pPr>
              <w:pStyle w:val="ConsPlusCell"/>
              <w:widowControl/>
              <w:rPr>
                <w:sz w:val="24"/>
                <w:szCs w:val="24"/>
              </w:rPr>
            </w:pPr>
          </w:p>
        </w:tc>
      </w:tr>
    </w:tbl>
    <w:p w:rsidR="00AB11E6" w:rsidRDefault="00AB11E6" w:rsidP="00AB11E6">
      <w:pPr>
        <w:autoSpaceDE w:val="0"/>
        <w:autoSpaceDN w:val="0"/>
        <w:adjustRightInd w:val="0"/>
        <w:rPr>
          <w:rFonts w:ascii="Arial" w:hAnsi="Arial" w:cs="Arial"/>
        </w:rPr>
      </w:pP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Лицо,  которому  выдано  предписание,  обязано  отправить  информацию о</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выполнении  пунктов  настоящего  предписания  в  адрес Администрации </w:t>
      </w:r>
      <w:r w:rsidR="00C54081">
        <w:rPr>
          <w:rFonts w:ascii="Arial" w:hAnsi="Arial" w:cs="Arial"/>
          <w:sz w:val="24"/>
          <w:szCs w:val="24"/>
        </w:rPr>
        <w:t>Тарас</w:t>
      </w:r>
      <w:r>
        <w:rPr>
          <w:rFonts w:ascii="Arial" w:hAnsi="Arial" w:cs="Arial"/>
          <w:sz w:val="24"/>
          <w:szCs w:val="24"/>
        </w:rPr>
        <w:t xml:space="preserve">овского сельского поселения  </w:t>
      </w:r>
      <w:r w:rsidRPr="00C54081">
        <w:rPr>
          <w:rFonts w:ascii="Arial" w:hAnsi="Arial" w:cs="Arial"/>
          <w:sz w:val="24"/>
          <w:szCs w:val="24"/>
        </w:rPr>
        <w:t>(65239</w:t>
      </w:r>
      <w:r w:rsidR="00C54081" w:rsidRPr="00C54081">
        <w:rPr>
          <w:rFonts w:ascii="Arial" w:hAnsi="Arial" w:cs="Arial"/>
          <w:sz w:val="24"/>
          <w:szCs w:val="24"/>
        </w:rPr>
        <w:t>3</w:t>
      </w:r>
      <w:r w:rsidRPr="00C54081">
        <w:rPr>
          <w:rFonts w:ascii="Arial" w:hAnsi="Arial" w:cs="Arial"/>
          <w:sz w:val="24"/>
          <w:szCs w:val="24"/>
        </w:rPr>
        <w:t>, Кемеровская область, с</w:t>
      </w:r>
      <w:proofErr w:type="gramStart"/>
      <w:r w:rsidRPr="00C54081">
        <w:rPr>
          <w:rFonts w:ascii="Arial" w:hAnsi="Arial" w:cs="Arial"/>
          <w:sz w:val="24"/>
          <w:szCs w:val="24"/>
        </w:rPr>
        <w:t>.</w:t>
      </w:r>
      <w:r w:rsidR="00C54081" w:rsidRPr="00C54081">
        <w:rPr>
          <w:rFonts w:ascii="Arial" w:hAnsi="Arial" w:cs="Arial"/>
          <w:sz w:val="24"/>
          <w:szCs w:val="24"/>
        </w:rPr>
        <w:t>Т</w:t>
      </w:r>
      <w:proofErr w:type="gramEnd"/>
      <w:r w:rsidR="00C54081" w:rsidRPr="00C54081">
        <w:rPr>
          <w:rFonts w:ascii="Arial" w:hAnsi="Arial" w:cs="Arial"/>
          <w:sz w:val="24"/>
          <w:szCs w:val="24"/>
        </w:rPr>
        <w:t>арасово</w:t>
      </w:r>
      <w:r w:rsidRPr="00C54081">
        <w:rPr>
          <w:rFonts w:ascii="Arial" w:hAnsi="Arial" w:cs="Arial"/>
          <w:sz w:val="24"/>
          <w:szCs w:val="24"/>
        </w:rPr>
        <w:t>, ул</w:t>
      </w:r>
      <w:r w:rsidR="00C54081" w:rsidRPr="00C54081">
        <w:rPr>
          <w:rFonts w:ascii="Arial" w:hAnsi="Arial" w:cs="Arial"/>
          <w:sz w:val="24"/>
          <w:szCs w:val="24"/>
        </w:rPr>
        <w:t>.</w:t>
      </w:r>
      <w:r w:rsidRPr="00C54081">
        <w:rPr>
          <w:rFonts w:ascii="Arial" w:hAnsi="Arial" w:cs="Arial"/>
          <w:sz w:val="24"/>
          <w:szCs w:val="24"/>
        </w:rPr>
        <w:t xml:space="preserve"> Центральная, </w:t>
      </w:r>
      <w:r w:rsidR="00C54081" w:rsidRPr="00C54081">
        <w:rPr>
          <w:rFonts w:ascii="Arial" w:hAnsi="Arial" w:cs="Arial"/>
          <w:sz w:val="24"/>
          <w:szCs w:val="24"/>
        </w:rPr>
        <w:t>43а</w:t>
      </w:r>
      <w:r w:rsidRPr="00C54081">
        <w:rPr>
          <w:rFonts w:ascii="Arial" w:hAnsi="Arial" w:cs="Arial"/>
          <w:sz w:val="24"/>
          <w:szCs w:val="24"/>
        </w:rPr>
        <w:t>), не позднее чем  через</w:t>
      </w:r>
      <w:r>
        <w:rPr>
          <w:rFonts w:ascii="Arial" w:hAnsi="Arial" w:cs="Arial"/>
          <w:sz w:val="24"/>
          <w:szCs w:val="24"/>
        </w:rPr>
        <w:t xml:space="preserve">  7  дней  по  истечении срока выполнения соответствующих пунктов предписания.</w:t>
      </w:r>
    </w:p>
    <w:p w:rsidR="00AB11E6" w:rsidRDefault="00AB11E6" w:rsidP="00AB11E6">
      <w:pPr>
        <w:pStyle w:val="ConsPlusNonformat"/>
        <w:widowControl/>
        <w:rPr>
          <w:rFonts w:ascii="Arial" w:hAnsi="Arial" w:cs="Arial"/>
          <w:sz w:val="24"/>
          <w:szCs w:val="24"/>
        </w:rPr>
      </w:pPr>
    </w:p>
    <w:p w:rsidR="00AB11E6" w:rsidRDefault="00AB11E6" w:rsidP="00AB11E6">
      <w:pPr>
        <w:pStyle w:val="ConsPlusNonformat"/>
        <w:widowControl/>
        <w:rPr>
          <w:rFonts w:ascii="Arial" w:hAnsi="Arial" w:cs="Arial"/>
          <w:sz w:val="24"/>
          <w:szCs w:val="24"/>
        </w:rPr>
      </w:pPr>
      <w:r>
        <w:rPr>
          <w:rFonts w:ascii="Arial" w:hAnsi="Arial" w:cs="Arial"/>
          <w:sz w:val="24"/>
          <w:szCs w:val="24"/>
        </w:rPr>
        <w:t>Должность:</w:t>
      </w:r>
    </w:p>
    <w:p w:rsidR="00AB11E6" w:rsidRDefault="00AB11E6" w:rsidP="00AB11E6">
      <w:pPr>
        <w:pStyle w:val="ConsPlusNonformat"/>
        <w:widowControl/>
        <w:rPr>
          <w:rFonts w:ascii="Arial" w:hAnsi="Arial" w:cs="Arial"/>
          <w:sz w:val="24"/>
          <w:szCs w:val="24"/>
        </w:rPr>
      </w:pPr>
    </w:p>
    <w:p w:rsidR="00AB11E6" w:rsidRDefault="00AB11E6" w:rsidP="00AB11E6">
      <w:pPr>
        <w:pStyle w:val="ConsPlusNonformat"/>
        <w:widowControl/>
        <w:rPr>
          <w:rFonts w:ascii="Arial" w:hAnsi="Arial" w:cs="Arial"/>
          <w:sz w:val="24"/>
          <w:szCs w:val="24"/>
        </w:rPr>
      </w:pPr>
      <w:r>
        <w:rPr>
          <w:rFonts w:ascii="Arial" w:hAnsi="Arial" w:cs="Arial"/>
          <w:sz w:val="24"/>
          <w:szCs w:val="24"/>
        </w:rPr>
        <w:t>_________________________________/_________________________________/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(подпись)                       (фамилия, инициалы)</w:t>
      </w:r>
    </w:p>
    <w:p w:rsidR="00AB11E6" w:rsidRDefault="00AB11E6" w:rsidP="00AB11E6">
      <w:pPr>
        <w:pStyle w:val="ConsPlusNonformat"/>
        <w:widowControl/>
        <w:rPr>
          <w:rFonts w:ascii="Arial" w:hAnsi="Arial" w:cs="Arial"/>
          <w:sz w:val="24"/>
          <w:szCs w:val="24"/>
        </w:rPr>
      </w:pPr>
    </w:p>
    <w:p w:rsidR="00AB11E6" w:rsidRDefault="00AB11E6" w:rsidP="00AB11E6">
      <w:pPr>
        <w:pStyle w:val="ConsPlusNonformat"/>
        <w:widowControl/>
        <w:rPr>
          <w:rFonts w:ascii="Arial" w:hAnsi="Arial" w:cs="Arial"/>
          <w:sz w:val="24"/>
          <w:szCs w:val="24"/>
        </w:rPr>
      </w:pPr>
      <w:r>
        <w:rPr>
          <w:rFonts w:ascii="Arial" w:hAnsi="Arial" w:cs="Arial"/>
          <w:sz w:val="24"/>
          <w:szCs w:val="24"/>
        </w:rPr>
        <w:t>Предписание получено:</w:t>
      </w:r>
    </w:p>
    <w:p w:rsidR="00AB11E6" w:rsidRDefault="00AB11E6" w:rsidP="00AB11E6">
      <w:pPr>
        <w:pStyle w:val="ConsPlusNonformat"/>
        <w:widowControl/>
        <w:rPr>
          <w:rFonts w:ascii="Arial" w:hAnsi="Arial" w:cs="Arial"/>
          <w:sz w:val="24"/>
          <w:szCs w:val="24"/>
        </w:rPr>
      </w:pPr>
    </w:p>
    <w:p w:rsidR="00AB11E6" w:rsidRDefault="00AB11E6" w:rsidP="00AB11E6">
      <w:pPr>
        <w:pStyle w:val="ConsPlusNonformat"/>
        <w:widowControl/>
        <w:rPr>
          <w:rFonts w:ascii="Arial" w:hAnsi="Arial" w:cs="Arial"/>
          <w:sz w:val="24"/>
          <w:szCs w:val="24"/>
        </w:rPr>
      </w:pPr>
      <w:r>
        <w:rPr>
          <w:rFonts w:ascii="Arial" w:hAnsi="Arial" w:cs="Arial"/>
          <w:sz w:val="24"/>
          <w:szCs w:val="24"/>
        </w:rPr>
        <w:t>___________________________________________ _______________________________</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(Должность, Ф.И.О.)                     (подпись, дата)</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C54081" w:rsidRDefault="00C54081" w:rsidP="00C54081">
      <w:pPr>
        <w:autoSpaceDE w:val="0"/>
        <w:autoSpaceDN w:val="0"/>
        <w:adjustRightInd w:val="0"/>
        <w:outlineLvl w:val="1"/>
        <w:rPr>
          <w:rFonts w:ascii="Arial" w:hAnsi="Arial" w:cs="Arial"/>
        </w:rPr>
      </w:pPr>
    </w:p>
    <w:p w:rsidR="00AB11E6" w:rsidRDefault="00C54081" w:rsidP="00C54081">
      <w:pPr>
        <w:autoSpaceDE w:val="0"/>
        <w:autoSpaceDN w:val="0"/>
        <w:adjustRightInd w:val="0"/>
        <w:outlineLvl w:val="1"/>
        <w:rPr>
          <w:rFonts w:ascii="Arial" w:hAnsi="Arial" w:cs="Arial"/>
        </w:rPr>
      </w:pPr>
      <w:r>
        <w:rPr>
          <w:rFonts w:ascii="Arial" w:hAnsi="Arial" w:cs="Arial"/>
        </w:rPr>
        <w:lastRenderedPageBreak/>
        <w:t xml:space="preserve">                                                                                                              </w:t>
      </w:r>
      <w:r w:rsidR="00AB11E6">
        <w:rPr>
          <w:rFonts w:ascii="Arial" w:hAnsi="Arial" w:cs="Arial"/>
        </w:rPr>
        <w:t>Приложение N 2</w:t>
      </w:r>
    </w:p>
    <w:p w:rsidR="00AB11E6" w:rsidRDefault="00AB11E6" w:rsidP="00AB11E6">
      <w:pPr>
        <w:autoSpaceDE w:val="0"/>
        <w:autoSpaceDN w:val="0"/>
        <w:adjustRightInd w:val="0"/>
        <w:jc w:val="right"/>
        <w:rPr>
          <w:rFonts w:ascii="Arial" w:hAnsi="Arial" w:cs="Arial"/>
        </w:rPr>
      </w:pPr>
      <w:r>
        <w:rPr>
          <w:rFonts w:ascii="Arial" w:hAnsi="Arial" w:cs="Arial"/>
        </w:rPr>
        <w:t>к Административному регламенту</w:t>
      </w:r>
    </w:p>
    <w:p w:rsidR="00AB11E6" w:rsidRDefault="00AB11E6" w:rsidP="00AB11E6">
      <w:pPr>
        <w:autoSpaceDE w:val="0"/>
        <w:autoSpaceDN w:val="0"/>
        <w:adjustRightInd w:val="0"/>
        <w:jc w:val="right"/>
        <w:rPr>
          <w:rFonts w:ascii="Arial" w:hAnsi="Arial" w:cs="Arial"/>
        </w:rPr>
      </w:pPr>
      <w:r>
        <w:rPr>
          <w:rFonts w:ascii="Arial" w:hAnsi="Arial" w:cs="Arial"/>
        </w:rPr>
        <w:t>исполнения муниципальной функции</w:t>
      </w:r>
    </w:p>
    <w:p w:rsidR="00AB11E6" w:rsidRDefault="00AB11E6" w:rsidP="00AB11E6">
      <w:pPr>
        <w:autoSpaceDE w:val="0"/>
        <w:autoSpaceDN w:val="0"/>
        <w:adjustRightInd w:val="0"/>
        <w:jc w:val="right"/>
        <w:rPr>
          <w:rFonts w:ascii="Arial" w:hAnsi="Arial" w:cs="Arial"/>
        </w:rPr>
      </w:pPr>
      <w:r>
        <w:rPr>
          <w:rFonts w:ascii="Arial" w:hAnsi="Arial" w:cs="Arial"/>
        </w:rPr>
        <w:t>осуществления муниципального</w:t>
      </w:r>
    </w:p>
    <w:p w:rsidR="00AB11E6" w:rsidRDefault="00AB11E6" w:rsidP="00AB11E6">
      <w:pPr>
        <w:autoSpaceDE w:val="0"/>
        <w:autoSpaceDN w:val="0"/>
        <w:adjustRightInd w:val="0"/>
        <w:jc w:val="right"/>
        <w:rPr>
          <w:rFonts w:ascii="Arial" w:hAnsi="Arial" w:cs="Arial"/>
        </w:rPr>
      </w:pPr>
      <w:r>
        <w:rPr>
          <w:rFonts w:ascii="Arial" w:hAnsi="Arial" w:cs="Arial"/>
        </w:rPr>
        <w:t>лесного контроля на территории</w:t>
      </w:r>
    </w:p>
    <w:p w:rsidR="00AB11E6" w:rsidRDefault="00C54081" w:rsidP="00AB11E6">
      <w:pPr>
        <w:autoSpaceDE w:val="0"/>
        <w:autoSpaceDN w:val="0"/>
        <w:adjustRightInd w:val="0"/>
        <w:jc w:val="right"/>
        <w:rPr>
          <w:rFonts w:ascii="Arial" w:hAnsi="Arial" w:cs="Arial"/>
        </w:rPr>
      </w:pPr>
      <w:r>
        <w:rPr>
          <w:rFonts w:ascii="Arial" w:hAnsi="Arial" w:cs="Arial"/>
        </w:rPr>
        <w:t>Тарас</w:t>
      </w:r>
      <w:r w:rsidR="00AB11E6">
        <w:rPr>
          <w:rFonts w:ascii="Arial" w:hAnsi="Arial" w:cs="Arial"/>
        </w:rPr>
        <w:t>овского сельского поселения</w:t>
      </w:r>
    </w:p>
    <w:p w:rsidR="00AB11E6" w:rsidRDefault="00AB11E6" w:rsidP="00AB11E6">
      <w:pPr>
        <w:autoSpaceDE w:val="0"/>
        <w:autoSpaceDN w:val="0"/>
        <w:adjustRightInd w:val="0"/>
        <w:jc w:val="center"/>
        <w:rPr>
          <w:rFonts w:ascii="Arial" w:hAnsi="Arial" w:cs="Arial"/>
        </w:rPr>
      </w:pPr>
    </w:p>
    <w:p w:rsidR="00AB11E6" w:rsidRDefault="00AB11E6" w:rsidP="00AB11E6">
      <w:pPr>
        <w:autoSpaceDE w:val="0"/>
        <w:autoSpaceDN w:val="0"/>
        <w:adjustRightInd w:val="0"/>
        <w:jc w:val="center"/>
        <w:rPr>
          <w:rFonts w:ascii="Arial" w:hAnsi="Arial" w:cs="Arial"/>
        </w:rPr>
      </w:pPr>
      <w:r>
        <w:rPr>
          <w:rFonts w:ascii="Arial" w:hAnsi="Arial" w:cs="Arial"/>
        </w:rPr>
        <w:t>БЛОК-СХЕМА</w:t>
      </w:r>
    </w:p>
    <w:p w:rsidR="00AB11E6" w:rsidRDefault="00AB11E6" w:rsidP="00AB11E6">
      <w:pPr>
        <w:autoSpaceDE w:val="0"/>
        <w:autoSpaceDN w:val="0"/>
        <w:adjustRightInd w:val="0"/>
        <w:jc w:val="center"/>
        <w:rPr>
          <w:rFonts w:ascii="Arial" w:hAnsi="Arial" w:cs="Arial"/>
        </w:rPr>
      </w:pPr>
      <w:r>
        <w:rPr>
          <w:rFonts w:ascii="Arial" w:hAnsi="Arial" w:cs="Arial"/>
        </w:rPr>
        <w:t>ИСПОЛНЕНИЯ МУНИЦИПАЛЬНОЙ ФУНКЦИИ ОСУЩЕСТВЛЕНИЯ</w:t>
      </w:r>
    </w:p>
    <w:p w:rsidR="00AB11E6" w:rsidRDefault="00AB11E6" w:rsidP="00AB11E6">
      <w:pPr>
        <w:autoSpaceDE w:val="0"/>
        <w:autoSpaceDN w:val="0"/>
        <w:adjustRightInd w:val="0"/>
        <w:jc w:val="center"/>
        <w:rPr>
          <w:rFonts w:ascii="Arial" w:hAnsi="Arial" w:cs="Arial"/>
        </w:rPr>
      </w:pPr>
      <w:r>
        <w:rPr>
          <w:rFonts w:ascii="Arial" w:hAnsi="Arial" w:cs="Arial"/>
        </w:rPr>
        <w:t>МУНИЦИПАЛЬНОГО ЛЕСНОГО КОНТРОЛЯ НА ТЕРРИТОРИИ</w:t>
      </w:r>
    </w:p>
    <w:p w:rsidR="00AB11E6" w:rsidRDefault="00C54081" w:rsidP="00AB11E6">
      <w:pPr>
        <w:autoSpaceDE w:val="0"/>
        <w:autoSpaceDN w:val="0"/>
        <w:adjustRightInd w:val="0"/>
        <w:jc w:val="center"/>
        <w:rPr>
          <w:rFonts w:ascii="Arial" w:hAnsi="Arial" w:cs="Arial"/>
        </w:rPr>
      </w:pPr>
      <w:r>
        <w:rPr>
          <w:rFonts w:ascii="Arial" w:hAnsi="Arial" w:cs="Arial"/>
        </w:rPr>
        <w:t>ТАРАСОВСКОГО</w:t>
      </w:r>
      <w:r w:rsidR="00AB11E6">
        <w:rPr>
          <w:rFonts w:ascii="Arial" w:hAnsi="Arial" w:cs="Arial"/>
        </w:rPr>
        <w:t xml:space="preserve"> СЕЛЬСКОГО ПОСЕЛЕНИЯ</w:t>
      </w:r>
    </w:p>
    <w:p w:rsidR="00AB11E6" w:rsidRDefault="00AB11E6" w:rsidP="00AB11E6">
      <w:pPr>
        <w:autoSpaceDE w:val="0"/>
        <w:autoSpaceDN w:val="0"/>
        <w:adjustRightInd w:val="0"/>
        <w:jc w:val="center"/>
        <w:rPr>
          <w:rFonts w:ascii="Arial" w:hAnsi="Arial" w:cs="Arial"/>
        </w:rPr>
      </w:pP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Основание для проведения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проверки (заявление граждан,  │</w:t>
      </w:r>
      <w:proofErr w:type="gram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юридических лиц, план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проведения проверок)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w:t>
      </w:r>
    </w:p>
    <w:p w:rsidR="00AB11E6" w:rsidRDefault="00AB11E6" w:rsidP="00AB11E6">
      <w:pPr>
        <w:pStyle w:val="ConsPlusNonformat"/>
        <w:widowControl/>
        <w:rPr>
          <w:rFonts w:ascii="Arial" w:hAnsi="Arial" w:cs="Arial"/>
          <w:sz w:val="24"/>
          <w:szCs w:val="24"/>
        </w:rPr>
      </w:pPr>
      <w:r>
        <w:rPr>
          <w:rFonts w:ascii="Arial" w:hAnsi="Arial" w:cs="Arial"/>
          <w:sz w:val="24"/>
          <w:szCs w:val="24"/>
        </w:rPr>
        <w:t xml:space="preserve">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│Подготовка</w:t>
      </w:r>
      <w:proofErr w:type="spellEnd"/>
      <w:r>
        <w:rPr>
          <w:rFonts w:ascii="Arial" w:hAnsi="Arial" w:cs="Arial"/>
          <w:sz w:val="24"/>
          <w:szCs w:val="24"/>
        </w:rPr>
        <w:t xml:space="preserve"> к проведению </w:t>
      </w:r>
      <w:proofErr w:type="spellStart"/>
      <w:r>
        <w:rPr>
          <w:rFonts w:ascii="Arial" w:hAnsi="Arial" w:cs="Arial"/>
          <w:sz w:val="24"/>
          <w:szCs w:val="24"/>
        </w:rPr>
        <w:t>проверки├</w:t>
      </w:r>
      <w:proofErr w:type="spellEnd"/>
      <w:r>
        <w:rPr>
          <w:rFonts w:ascii="Arial" w:hAnsi="Arial" w:cs="Arial"/>
          <w:sz w:val="24"/>
          <w:szCs w:val="24"/>
        </w:rPr>
        <w:t>───────────────</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Проверка соблюдения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лесного законодательства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Составление акта проверки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         │20 </w:t>
      </w:r>
      <w:proofErr w:type="spellStart"/>
      <w:r>
        <w:rPr>
          <w:rFonts w:ascii="Arial" w:hAnsi="Arial" w:cs="Arial"/>
          <w:sz w:val="24"/>
          <w:szCs w:val="24"/>
        </w:rPr>
        <w:t>рабочих│</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     │   дней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Наличие признаков │  │5 </w:t>
      </w:r>
      <w:proofErr w:type="spellStart"/>
      <w:r>
        <w:rPr>
          <w:rFonts w:ascii="Arial" w:hAnsi="Arial" w:cs="Arial"/>
          <w:sz w:val="24"/>
          <w:szCs w:val="24"/>
        </w:rPr>
        <w:t>рабочих│</w:t>
      </w:r>
      <w:proofErr w:type="spellEnd"/>
      <w:r>
        <w:rPr>
          <w:rFonts w:ascii="Arial" w:hAnsi="Arial" w:cs="Arial"/>
          <w:sz w:val="24"/>
          <w:szCs w:val="24"/>
        </w:rPr>
        <w:t xml:space="preserve">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нарушения лесного │  </w:t>
      </w:r>
      <w:proofErr w:type="spellStart"/>
      <w:r>
        <w:rPr>
          <w:rFonts w:ascii="Arial" w:hAnsi="Arial" w:cs="Arial"/>
          <w:sz w:val="24"/>
          <w:szCs w:val="24"/>
        </w:rPr>
        <w:t>│</w:t>
      </w:r>
      <w:proofErr w:type="spellEnd"/>
      <w:r>
        <w:rPr>
          <w:rFonts w:ascii="Arial" w:hAnsi="Arial" w:cs="Arial"/>
          <w:sz w:val="24"/>
          <w:szCs w:val="24"/>
        </w:rPr>
        <w:t xml:space="preserve">  дней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законодательства  │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roofErr w:type="gramStart"/>
      <w:r>
        <w:rPr>
          <w:rFonts w:ascii="Arial" w:hAnsi="Arial" w:cs="Arial"/>
          <w:sz w:val="24"/>
          <w:szCs w:val="24"/>
        </w:rPr>
        <w:t>Нет</w:t>
      </w:r>
      <w:proofErr w:type="gramEnd"/>
      <w:r>
        <w:rPr>
          <w:rFonts w:ascii="Arial" w:hAnsi="Arial" w:cs="Arial"/>
          <w:sz w:val="24"/>
          <w:szCs w:val="24"/>
        </w:rPr>
        <w:t xml:space="preserve"> │          \/           │  Направление копии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акта в прокуратуру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proofErr w:type="spellStart"/>
      <w:r>
        <w:rPr>
          <w:rFonts w:ascii="Arial" w:hAnsi="Arial" w:cs="Arial"/>
          <w:sz w:val="24"/>
          <w:szCs w:val="24"/>
        </w:rPr>
        <w:t>│Подшивка</w:t>
      </w:r>
      <w:proofErr w:type="spellEnd"/>
      <w:r>
        <w:rPr>
          <w:rFonts w:ascii="Arial" w:hAnsi="Arial" w:cs="Arial"/>
          <w:sz w:val="24"/>
          <w:szCs w:val="24"/>
        </w:rPr>
        <w:t xml:space="preserve"> в </w:t>
      </w:r>
      <w:proofErr w:type="spellStart"/>
      <w:r>
        <w:rPr>
          <w:rFonts w:ascii="Arial" w:hAnsi="Arial" w:cs="Arial"/>
          <w:sz w:val="24"/>
          <w:szCs w:val="24"/>
        </w:rPr>
        <w:t>дело│</w:t>
      </w:r>
      <w:proofErr w:type="spellEnd"/>
      <w:r>
        <w:rPr>
          <w:rFonts w:ascii="Arial" w:hAnsi="Arial" w:cs="Arial"/>
          <w:sz w:val="24"/>
          <w:szCs w:val="24"/>
        </w:rPr>
        <w:t xml:space="preserve">       │ Наличие признаков │  </w:t>
      </w:r>
      <w:proofErr w:type="spellStart"/>
      <w:r>
        <w:rPr>
          <w:rFonts w:ascii="Arial" w:hAnsi="Arial" w:cs="Arial"/>
          <w:sz w:val="24"/>
          <w:szCs w:val="24"/>
        </w:rPr>
        <w:t>│в</w:t>
      </w:r>
      <w:proofErr w:type="spellEnd"/>
      <w:r>
        <w:rPr>
          <w:rFonts w:ascii="Arial" w:hAnsi="Arial" w:cs="Arial"/>
          <w:sz w:val="24"/>
          <w:szCs w:val="24"/>
        </w:rPr>
        <w:t xml:space="preserve"> случае </w:t>
      </w:r>
      <w:proofErr w:type="spellStart"/>
      <w:r>
        <w:rPr>
          <w:rFonts w:ascii="Arial" w:hAnsi="Arial" w:cs="Arial"/>
          <w:sz w:val="24"/>
          <w:szCs w:val="24"/>
        </w:rPr>
        <w:t>согласования│</w:t>
      </w:r>
      <w:proofErr w:type="spellEnd"/>
      <w:r>
        <w:rPr>
          <w:rFonts w:ascii="Arial" w:hAnsi="Arial" w:cs="Arial"/>
          <w:sz w:val="24"/>
          <w:szCs w:val="24"/>
        </w:rPr>
        <w:t xml:space="preserve">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на </w:t>
      </w:r>
      <w:proofErr w:type="gramStart"/>
      <w:r>
        <w:rPr>
          <w:rFonts w:ascii="Arial" w:hAnsi="Arial" w:cs="Arial"/>
          <w:sz w:val="24"/>
          <w:szCs w:val="24"/>
        </w:rPr>
        <w:t>временное</w:t>
      </w:r>
      <w:proofErr w:type="gramEnd"/>
      <w:r>
        <w:rPr>
          <w:rFonts w:ascii="Arial" w:hAnsi="Arial" w:cs="Arial"/>
          <w:sz w:val="24"/>
          <w:szCs w:val="24"/>
        </w:rPr>
        <w:t xml:space="preserve">  │&lt;──────┤ нарушения лесного │  </w:t>
      </w:r>
      <w:proofErr w:type="spellStart"/>
      <w:r>
        <w:rPr>
          <w:rFonts w:ascii="Arial" w:hAnsi="Arial" w:cs="Arial"/>
          <w:sz w:val="24"/>
          <w:szCs w:val="24"/>
        </w:rPr>
        <w:t>│</w:t>
      </w:r>
      <w:proofErr w:type="spellEnd"/>
      <w:r>
        <w:rPr>
          <w:rFonts w:ascii="Arial" w:hAnsi="Arial" w:cs="Arial"/>
          <w:sz w:val="24"/>
          <w:szCs w:val="24"/>
        </w:rPr>
        <w:t xml:space="preserve">     проведения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хранение    │       </w:t>
      </w:r>
      <w:proofErr w:type="spellStart"/>
      <w:r>
        <w:rPr>
          <w:rFonts w:ascii="Arial" w:hAnsi="Arial" w:cs="Arial"/>
          <w:sz w:val="24"/>
          <w:szCs w:val="24"/>
        </w:rPr>
        <w:t>│</w:t>
      </w:r>
      <w:proofErr w:type="spellEnd"/>
      <w:r>
        <w:rPr>
          <w:rFonts w:ascii="Arial" w:hAnsi="Arial" w:cs="Arial"/>
          <w:sz w:val="24"/>
          <w:szCs w:val="24"/>
        </w:rPr>
        <w:t xml:space="preserve"> законодательства  │  </w:t>
      </w:r>
      <w:proofErr w:type="spellStart"/>
      <w:r>
        <w:rPr>
          <w:rFonts w:ascii="Arial" w:hAnsi="Arial" w:cs="Arial"/>
          <w:sz w:val="24"/>
          <w:szCs w:val="24"/>
        </w:rPr>
        <w:t>│</w:t>
      </w:r>
      <w:proofErr w:type="spellEnd"/>
      <w:r>
        <w:rPr>
          <w:rFonts w:ascii="Arial" w:hAnsi="Arial" w:cs="Arial"/>
          <w:sz w:val="24"/>
          <w:szCs w:val="24"/>
        </w:rPr>
        <w:t xml:space="preserve">     </w:t>
      </w:r>
      <w:proofErr w:type="gramStart"/>
      <w:r>
        <w:rPr>
          <w:rFonts w:ascii="Arial" w:hAnsi="Arial" w:cs="Arial"/>
          <w:sz w:val="24"/>
          <w:szCs w:val="24"/>
        </w:rPr>
        <w:t>внеплановой</w:t>
      </w:r>
      <w:proofErr w:type="gramEnd"/>
      <w:r>
        <w:rPr>
          <w:rFonts w:ascii="Arial" w:hAnsi="Arial" w:cs="Arial"/>
          <w:sz w:val="24"/>
          <w:szCs w:val="24"/>
        </w:rPr>
        <w:t xml:space="preserve">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  выездной проверки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 ┌────┐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│5 </w:t>
      </w:r>
      <w:proofErr w:type="spellStart"/>
      <w:r>
        <w:rPr>
          <w:rFonts w:ascii="Arial" w:hAnsi="Arial" w:cs="Arial"/>
          <w:sz w:val="24"/>
          <w:szCs w:val="24"/>
        </w:rPr>
        <w:t>рабочих</w:t>
      </w:r>
      <w:proofErr w:type="gramStart"/>
      <w:r>
        <w:rPr>
          <w:rFonts w:ascii="Arial" w:hAnsi="Arial" w:cs="Arial"/>
          <w:sz w:val="24"/>
          <w:szCs w:val="24"/>
        </w:rPr>
        <w:t>│</w:t>
      </w:r>
      <w:proofErr w:type="spellEnd"/>
      <w:r>
        <w:rPr>
          <w:rFonts w:ascii="Arial" w:hAnsi="Arial" w:cs="Arial"/>
          <w:sz w:val="24"/>
          <w:szCs w:val="24"/>
        </w:rPr>
        <w:t xml:space="preserve">   │ </w:t>
      </w:r>
      <w:proofErr w:type="spellStart"/>
      <w:r>
        <w:rPr>
          <w:rFonts w:ascii="Arial" w:hAnsi="Arial" w:cs="Arial"/>
          <w:sz w:val="24"/>
          <w:szCs w:val="24"/>
        </w:rPr>
        <w:t>│</w:t>
      </w:r>
      <w:proofErr w:type="spellEnd"/>
      <w:r>
        <w:rPr>
          <w:rFonts w:ascii="Arial" w:hAnsi="Arial" w:cs="Arial"/>
          <w:sz w:val="24"/>
          <w:szCs w:val="24"/>
        </w:rPr>
        <w:t xml:space="preserve"> Д</w:t>
      </w:r>
      <w:proofErr w:type="gramEnd"/>
      <w:r>
        <w:rPr>
          <w:rFonts w:ascii="Arial" w:hAnsi="Arial" w:cs="Arial"/>
          <w:sz w:val="24"/>
          <w:szCs w:val="24"/>
        </w:rPr>
        <w:t xml:space="preserve">а │                              </w:t>
      </w:r>
      <w:proofErr w:type="spellStart"/>
      <w:r>
        <w:rPr>
          <w:rFonts w:ascii="Arial" w:hAnsi="Arial" w:cs="Arial"/>
          <w:sz w:val="24"/>
          <w:szCs w:val="24"/>
        </w:rPr>
        <w:t>│</w:t>
      </w:r>
      <w:proofErr w:type="spellEnd"/>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дней   │   </w:t>
      </w:r>
      <w:proofErr w:type="spellStart"/>
      <w:r>
        <w:rPr>
          <w:rFonts w:ascii="Arial" w:hAnsi="Arial" w:cs="Arial"/>
          <w:sz w:val="24"/>
          <w:szCs w:val="24"/>
        </w:rPr>
        <w:t>│</w:t>
      </w:r>
      <w:proofErr w:type="spellEnd"/>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lastRenderedPageBreak/>
        <w:t xml:space="preserve">           </w:t>
      </w:r>
      <w:proofErr w:type="spellStart"/>
      <w:r>
        <w:rPr>
          <w:rFonts w:ascii="Arial" w:hAnsi="Arial" w:cs="Arial"/>
          <w:sz w:val="24"/>
          <w:szCs w:val="24"/>
        </w:rPr>
        <w:t>│Направление</w:t>
      </w:r>
      <w:proofErr w:type="spellEnd"/>
      <w:r>
        <w:rPr>
          <w:rFonts w:ascii="Arial" w:hAnsi="Arial" w:cs="Arial"/>
          <w:sz w:val="24"/>
          <w:szCs w:val="24"/>
        </w:rPr>
        <w:t xml:space="preserve"> 1 экз., юр. лицу, </w:t>
      </w:r>
      <w:proofErr w:type="spellStart"/>
      <w:r>
        <w:rPr>
          <w:rFonts w:ascii="Arial" w:hAnsi="Arial" w:cs="Arial"/>
          <w:sz w:val="24"/>
          <w:szCs w:val="24"/>
        </w:rPr>
        <w:t>гражданину│</w:t>
      </w:r>
      <w:proofErr w:type="spellEnd"/>
      <w:r>
        <w:rPr>
          <w:rFonts w:ascii="Arial" w:hAnsi="Arial" w:cs="Arial"/>
          <w:sz w:val="24"/>
          <w:szCs w:val="24"/>
        </w:rPr>
        <w:t xml:space="preserve">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Индивидуальному предпринимателю     │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(для рассмотрения и принятия мер),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2 экз. подшивается в дело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        для временного хранения         │</w:t>
      </w:r>
    </w:p>
    <w:p w:rsidR="00AB11E6" w:rsidRDefault="00AB11E6" w:rsidP="00AB11E6">
      <w:pPr>
        <w:pStyle w:val="ConsPlusNonformat"/>
        <w:widowControl/>
        <w:jc w:val="both"/>
        <w:rPr>
          <w:rFonts w:ascii="Arial" w:hAnsi="Arial" w:cs="Arial"/>
          <w:sz w:val="24"/>
          <w:szCs w:val="24"/>
        </w:rPr>
      </w:pPr>
      <w:r>
        <w:rPr>
          <w:rFonts w:ascii="Arial" w:hAnsi="Arial" w:cs="Arial"/>
          <w:sz w:val="24"/>
          <w:szCs w:val="24"/>
        </w:rPr>
        <w:t xml:space="preserve">           └────────────────────────────────────────┘</w:t>
      </w:r>
    </w:p>
    <w:p w:rsidR="00AB11E6" w:rsidRDefault="00AB11E6" w:rsidP="00AB11E6">
      <w:pPr>
        <w:autoSpaceDE w:val="0"/>
        <w:autoSpaceDN w:val="0"/>
        <w:adjustRightInd w:val="0"/>
        <w:rPr>
          <w:rFonts w:ascii="Arial" w:hAnsi="Arial" w:cs="Arial"/>
        </w:rPr>
      </w:pPr>
    </w:p>
    <w:p w:rsidR="00AB11E6" w:rsidRDefault="00AB11E6" w:rsidP="00AB11E6">
      <w:pPr>
        <w:autoSpaceDE w:val="0"/>
        <w:autoSpaceDN w:val="0"/>
        <w:adjustRightInd w:val="0"/>
        <w:rPr>
          <w:rFonts w:ascii="Arial" w:hAnsi="Arial" w:cs="Arial"/>
        </w:rPr>
      </w:pPr>
    </w:p>
    <w:p w:rsidR="00AB11E6" w:rsidRDefault="00AB11E6" w:rsidP="00AB11E6">
      <w:pPr>
        <w:pStyle w:val="ConsPlusNonformat"/>
        <w:widowControl/>
        <w:pBdr>
          <w:top w:val="single" w:sz="6" w:space="0" w:color="auto"/>
        </w:pBdr>
        <w:rPr>
          <w:rFonts w:ascii="Arial" w:hAnsi="Arial" w:cs="Arial"/>
          <w:sz w:val="24"/>
          <w:szCs w:val="24"/>
        </w:rPr>
      </w:pPr>
    </w:p>
    <w:p w:rsidR="00AB11E6" w:rsidRDefault="00AB11E6" w:rsidP="00AB11E6">
      <w:pP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AB11E6" w:rsidRDefault="00AB11E6" w:rsidP="00AB11E6">
      <w:pPr>
        <w:jc w:val="center"/>
        <w:rPr>
          <w:rFonts w:ascii="Arial" w:hAnsi="Arial" w:cs="Arial"/>
        </w:rPr>
      </w:pPr>
    </w:p>
    <w:p w:rsidR="00037D95" w:rsidRDefault="00037D95"/>
    <w:sectPr w:rsidR="00037D95" w:rsidSect="00443F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B11E6"/>
    <w:rsid w:val="00001D6D"/>
    <w:rsid w:val="00017B5D"/>
    <w:rsid w:val="000336D0"/>
    <w:rsid w:val="0003598F"/>
    <w:rsid w:val="00037D95"/>
    <w:rsid w:val="0004497A"/>
    <w:rsid w:val="000472FE"/>
    <w:rsid w:val="00050B22"/>
    <w:rsid w:val="000568BE"/>
    <w:rsid w:val="00066E79"/>
    <w:rsid w:val="0007372C"/>
    <w:rsid w:val="000758DE"/>
    <w:rsid w:val="000775FE"/>
    <w:rsid w:val="0008254E"/>
    <w:rsid w:val="000912C2"/>
    <w:rsid w:val="0009421E"/>
    <w:rsid w:val="00094D3A"/>
    <w:rsid w:val="000B3F3E"/>
    <w:rsid w:val="000B519A"/>
    <w:rsid w:val="000B5809"/>
    <w:rsid w:val="000B68B0"/>
    <w:rsid w:val="000C384C"/>
    <w:rsid w:val="000C7D19"/>
    <w:rsid w:val="000D4F52"/>
    <w:rsid w:val="000E0A72"/>
    <w:rsid w:val="000F116A"/>
    <w:rsid w:val="000F1623"/>
    <w:rsid w:val="000F7E1E"/>
    <w:rsid w:val="00111610"/>
    <w:rsid w:val="00121C02"/>
    <w:rsid w:val="001239C2"/>
    <w:rsid w:val="00134A57"/>
    <w:rsid w:val="00145EA8"/>
    <w:rsid w:val="001664A3"/>
    <w:rsid w:val="00177305"/>
    <w:rsid w:val="00182C0F"/>
    <w:rsid w:val="001849EC"/>
    <w:rsid w:val="0019370E"/>
    <w:rsid w:val="001A073D"/>
    <w:rsid w:val="001B64E6"/>
    <w:rsid w:val="001B71DC"/>
    <w:rsid w:val="001C5295"/>
    <w:rsid w:val="001C5F80"/>
    <w:rsid w:val="001C6196"/>
    <w:rsid w:val="001C6218"/>
    <w:rsid w:val="001D16F7"/>
    <w:rsid w:val="001D5761"/>
    <w:rsid w:val="001D59C8"/>
    <w:rsid w:val="001D6904"/>
    <w:rsid w:val="001E05BF"/>
    <w:rsid w:val="001E610C"/>
    <w:rsid w:val="001F7DAD"/>
    <w:rsid w:val="00200167"/>
    <w:rsid w:val="00200B67"/>
    <w:rsid w:val="00201C7E"/>
    <w:rsid w:val="002068C3"/>
    <w:rsid w:val="00210A08"/>
    <w:rsid w:val="002315B0"/>
    <w:rsid w:val="00232F8E"/>
    <w:rsid w:val="00236454"/>
    <w:rsid w:val="0025216E"/>
    <w:rsid w:val="00263C97"/>
    <w:rsid w:val="0026520C"/>
    <w:rsid w:val="002706BC"/>
    <w:rsid w:val="002804C0"/>
    <w:rsid w:val="00282B1E"/>
    <w:rsid w:val="00282FC1"/>
    <w:rsid w:val="00285ED0"/>
    <w:rsid w:val="002927D2"/>
    <w:rsid w:val="002A0DB6"/>
    <w:rsid w:val="002A2192"/>
    <w:rsid w:val="002C3E99"/>
    <w:rsid w:val="002C4226"/>
    <w:rsid w:val="002C5FCD"/>
    <w:rsid w:val="002D0C31"/>
    <w:rsid w:val="002E1BF9"/>
    <w:rsid w:val="002E49B0"/>
    <w:rsid w:val="002F344A"/>
    <w:rsid w:val="002F45A0"/>
    <w:rsid w:val="002F5120"/>
    <w:rsid w:val="00300B6F"/>
    <w:rsid w:val="00300C97"/>
    <w:rsid w:val="00315888"/>
    <w:rsid w:val="00316C64"/>
    <w:rsid w:val="003341EC"/>
    <w:rsid w:val="003432A6"/>
    <w:rsid w:val="003474E1"/>
    <w:rsid w:val="00356CD9"/>
    <w:rsid w:val="00371D6D"/>
    <w:rsid w:val="00373107"/>
    <w:rsid w:val="00375447"/>
    <w:rsid w:val="00380F00"/>
    <w:rsid w:val="00381A89"/>
    <w:rsid w:val="00381BFF"/>
    <w:rsid w:val="00385832"/>
    <w:rsid w:val="00387AC9"/>
    <w:rsid w:val="003940B2"/>
    <w:rsid w:val="003A0365"/>
    <w:rsid w:val="003A2F53"/>
    <w:rsid w:val="003A3857"/>
    <w:rsid w:val="003A580F"/>
    <w:rsid w:val="003B58FF"/>
    <w:rsid w:val="003C0223"/>
    <w:rsid w:val="003C5190"/>
    <w:rsid w:val="003C6C1F"/>
    <w:rsid w:val="003C6D1D"/>
    <w:rsid w:val="003C7C49"/>
    <w:rsid w:val="003D0121"/>
    <w:rsid w:val="003D2B1D"/>
    <w:rsid w:val="003E3766"/>
    <w:rsid w:val="003F5AF5"/>
    <w:rsid w:val="0043611E"/>
    <w:rsid w:val="00443FD0"/>
    <w:rsid w:val="0044787E"/>
    <w:rsid w:val="00456E9F"/>
    <w:rsid w:val="00457DAF"/>
    <w:rsid w:val="004600B3"/>
    <w:rsid w:val="004646BA"/>
    <w:rsid w:val="00480BA5"/>
    <w:rsid w:val="0048146B"/>
    <w:rsid w:val="0048784A"/>
    <w:rsid w:val="00491AE6"/>
    <w:rsid w:val="004A0B47"/>
    <w:rsid w:val="004A28A0"/>
    <w:rsid w:val="004A7FB3"/>
    <w:rsid w:val="004C6883"/>
    <w:rsid w:val="004D7A1E"/>
    <w:rsid w:val="004E0D7A"/>
    <w:rsid w:val="004E2BC6"/>
    <w:rsid w:val="004F2EFC"/>
    <w:rsid w:val="004F7341"/>
    <w:rsid w:val="00500499"/>
    <w:rsid w:val="0050601E"/>
    <w:rsid w:val="00510070"/>
    <w:rsid w:val="00513283"/>
    <w:rsid w:val="00516412"/>
    <w:rsid w:val="00525860"/>
    <w:rsid w:val="00526677"/>
    <w:rsid w:val="00535623"/>
    <w:rsid w:val="0054635C"/>
    <w:rsid w:val="00547083"/>
    <w:rsid w:val="005577BF"/>
    <w:rsid w:val="00560C57"/>
    <w:rsid w:val="00564101"/>
    <w:rsid w:val="00565AD7"/>
    <w:rsid w:val="00571533"/>
    <w:rsid w:val="005718B1"/>
    <w:rsid w:val="005727BA"/>
    <w:rsid w:val="005811BA"/>
    <w:rsid w:val="00585146"/>
    <w:rsid w:val="0058526C"/>
    <w:rsid w:val="00585540"/>
    <w:rsid w:val="005868A5"/>
    <w:rsid w:val="005906EA"/>
    <w:rsid w:val="00594247"/>
    <w:rsid w:val="005B41C8"/>
    <w:rsid w:val="005C004D"/>
    <w:rsid w:val="005C57E0"/>
    <w:rsid w:val="005C59A7"/>
    <w:rsid w:val="005D0200"/>
    <w:rsid w:val="005D185A"/>
    <w:rsid w:val="005E26B4"/>
    <w:rsid w:val="005E3B34"/>
    <w:rsid w:val="005E67C4"/>
    <w:rsid w:val="005F36E0"/>
    <w:rsid w:val="005F3E30"/>
    <w:rsid w:val="005F7F4D"/>
    <w:rsid w:val="00605F31"/>
    <w:rsid w:val="006162EB"/>
    <w:rsid w:val="006163ED"/>
    <w:rsid w:val="00621448"/>
    <w:rsid w:val="006234C0"/>
    <w:rsid w:val="00625FDC"/>
    <w:rsid w:val="00626F27"/>
    <w:rsid w:val="006275CC"/>
    <w:rsid w:val="006308B1"/>
    <w:rsid w:val="006377AF"/>
    <w:rsid w:val="00647259"/>
    <w:rsid w:val="006573FC"/>
    <w:rsid w:val="00663100"/>
    <w:rsid w:val="006735CD"/>
    <w:rsid w:val="0068036F"/>
    <w:rsid w:val="00681422"/>
    <w:rsid w:val="00687649"/>
    <w:rsid w:val="00687741"/>
    <w:rsid w:val="006A3D9D"/>
    <w:rsid w:val="006A4CF7"/>
    <w:rsid w:val="006A54C4"/>
    <w:rsid w:val="006C6080"/>
    <w:rsid w:val="006C7065"/>
    <w:rsid w:val="006D2967"/>
    <w:rsid w:val="006D406A"/>
    <w:rsid w:val="006D5D68"/>
    <w:rsid w:val="006E4FAC"/>
    <w:rsid w:val="006E745B"/>
    <w:rsid w:val="006F1FB2"/>
    <w:rsid w:val="00705B5A"/>
    <w:rsid w:val="0071081C"/>
    <w:rsid w:val="0071082B"/>
    <w:rsid w:val="00714108"/>
    <w:rsid w:val="00721298"/>
    <w:rsid w:val="00751544"/>
    <w:rsid w:val="00757831"/>
    <w:rsid w:val="00771A88"/>
    <w:rsid w:val="007779AC"/>
    <w:rsid w:val="00791B33"/>
    <w:rsid w:val="007A11AA"/>
    <w:rsid w:val="007A44FE"/>
    <w:rsid w:val="007C2392"/>
    <w:rsid w:val="007E248C"/>
    <w:rsid w:val="007E34FD"/>
    <w:rsid w:val="007F20BE"/>
    <w:rsid w:val="00800495"/>
    <w:rsid w:val="00801B85"/>
    <w:rsid w:val="0080274C"/>
    <w:rsid w:val="00805A9C"/>
    <w:rsid w:val="00811378"/>
    <w:rsid w:val="0081137F"/>
    <w:rsid w:val="00811F9D"/>
    <w:rsid w:val="00813DD4"/>
    <w:rsid w:val="00822E98"/>
    <w:rsid w:val="0083021D"/>
    <w:rsid w:val="00830B37"/>
    <w:rsid w:val="00835E9E"/>
    <w:rsid w:val="0083663A"/>
    <w:rsid w:val="00845F1C"/>
    <w:rsid w:val="00860947"/>
    <w:rsid w:val="00873067"/>
    <w:rsid w:val="008774EE"/>
    <w:rsid w:val="008B298C"/>
    <w:rsid w:val="008B6A7C"/>
    <w:rsid w:val="008B75DA"/>
    <w:rsid w:val="008B7805"/>
    <w:rsid w:val="008C743E"/>
    <w:rsid w:val="008D5661"/>
    <w:rsid w:val="008F01AB"/>
    <w:rsid w:val="00913018"/>
    <w:rsid w:val="0091311C"/>
    <w:rsid w:val="0091383A"/>
    <w:rsid w:val="00923406"/>
    <w:rsid w:val="00930B07"/>
    <w:rsid w:val="009408AC"/>
    <w:rsid w:val="0095167C"/>
    <w:rsid w:val="0096749F"/>
    <w:rsid w:val="00970AA3"/>
    <w:rsid w:val="00993F31"/>
    <w:rsid w:val="0099414F"/>
    <w:rsid w:val="009A022E"/>
    <w:rsid w:val="009A5ED5"/>
    <w:rsid w:val="009A6548"/>
    <w:rsid w:val="009B03FD"/>
    <w:rsid w:val="009C1B23"/>
    <w:rsid w:val="009D3B05"/>
    <w:rsid w:val="009D6EC8"/>
    <w:rsid w:val="009E0449"/>
    <w:rsid w:val="009E083A"/>
    <w:rsid w:val="00A0055F"/>
    <w:rsid w:val="00A04B04"/>
    <w:rsid w:val="00A23B74"/>
    <w:rsid w:val="00A375FB"/>
    <w:rsid w:val="00A42231"/>
    <w:rsid w:val="00A44D47"/>
    <w:rsid w:val="00A47A72"/>
    <w:rsid w:val="00A50DF3"/>
    <w:rsid w:val="00A6607E"/>
    <w:rsid w:val="00A6659F"/>
    <w:rsid w:val="00A720CD"/>
    <w:rsid w:val="00A72382"/>
    <w:rsid w:val="00A72719"/>
    <w:rsid w:val="00A84A18"/>
    <w:rsid w:val="00A87ABB"/>
    <w:rsid w:val="00A93CB4"/>
    <w:rsid w:val="00A95797"/>
    <w:rsid w:val="00AB0CC8"/>
    <w:rsid w:val="00AB11E6"/>
    <w:rsid w:val="00AB133F"/>
    <w:rsid w:val="00AC2646"/>
    <w:rsid w:val="00AC7561"/>
    <w:rsid w:val="00AD1342"/>
    <w:rsid w:val="00AD2B76"/>
    <w:rsid w:val="00AD38FD"/>
    <w:rsid w:val="00AE459C"/>
    <w:rsid w:val="00AF4836"/>
    <w:rsid w:val="00B07E86"/>
    <w:rsid w:val="00B10B27"/>
    <w:rsid w:val="00B1670D"/>
    <w:rsid w:val="00B17F76"/>
    <w:rsid w:val="00B21ECD"/>
    <w:rsid w:val="00B23EA7"/>
    <w:rsid w:val="00B24690"/>
    <w:rsid w:val="00B25E76"/>
    <w:rsid w:val="00B340AE"/>
    <w:rsid w:val="00B358A3"/>
    <w:rsid w:val="00B373EF"/>
    <w:rsid w:val="00B41CDC"/>
    <w:rsid w:val="00B51487"/>
    <w:rsid w:val="00B57A43"/>
    <w:rsid w:val="00B623C8"/>
    <w:rsid w:val="00B677AE"/>
    <w:rsid w:val="00B70E36"/>
    <w:rsid w:val="00B74487"/>
    <w:rsid w:val="00B766E1"/>
    <w:rsid w:val="00B80641"/>
    <w:rsid w:val="00B900AA"/>
    <w:rsid w:val="00B954D4"/>
    <w:rsid w:val="00B96AA5"/>
    <w:rsid w:val="00BA72DD"/>
    <w:rsid w:val="00BB1BFD"/>
    <w:rsid w:val="00BB6654"/>
    <w:rsid w:val="00BC2238"/>
    <w:rsid w:val="00BC3E0D"/>
    <w:rsid w:val="00BC40B2"/>
    <w:rsid w:val="00BC5AFD"/>
    <w:rsid w:val="00BC6201"/>
    <w:rsid w:val="00BC7F2D"/>
    <w:rsid w:val="00BD33A4"/>
    <w:rsid w:val="00BE0C4A"/>
    <w:rsid w:val="00BE47D4"/>
    <w:rsid w:val="00BE6951"/>
    <w:rsid w:val="00BF1E0E"/>
    <w:rsid w:val="00C01B4C"/>
    <w:rsid w:val="00C01E3F"/>
    <w:rsid w:val="00C037C0"/>
    <w:rsid w:val="00C03A3F"/>
    <w:rsid w:val="00C11B7E"/>
    <w:rsid w:val="00C11E48"/>
    <w:rsid w:val="00C17CEC"/>
    <w:rsid w:val="00C22732"/>
    <w:rsid w:val="00C246BC"/>
    <w:rsid w:val="00C258A0"/>
    <w:rsid w:val="00C26AF1"/>
    <w:rsid w:val="00C34826"/>
    <w:rsid w:val="00C35CA3"/>
    <w:rsid w:val="00C4077E"/>
    <w:rsid w:val="00C43FD4"/>
    <w:rsid w:val="00C462F2"/>
    <w:rsid w:val="00C46852"/>
    <w:rsid w:val="00C47C35"/>
    <w:rsid w:val="00C50EB9"/>
    <w:rsid w:val="00C54081"/>
    <w:rsid w:val="00C6334B"/>
    <w:rsid w:val="00C63558"/>
    <w:rsid w:val="00C9757D"/>
    <w:rsid w:val="00CB3BAC"/>
    <w:rsid w:val="00CB5C8A"/>
    <w:rsid w:val="00CB7AE9"/>
    <w:rsid w:val="00CC037A"/>
    <w:rsid w:val="00CC268C"/>
    <w:rsid w:val="00CC2A73"/>
    <w:rsid w:val="00CC3A18"/>
    <w:rsid w:val="00CC41A8"/>
    <w:rsid w:val="00CC7131"/>
    <w:rsid w:val="00CF05A2"/>
    <w:rsid w:val="00CF0A9F"/>
    <w:rsid w:val="00CF6B0D"/>
    <w:rsid w:val="00CF7F56"/>
    <w:rsid w:val="00D10FCA"/>
    <w:rsid w:val="00D157E3"/>
    <w:rsid w:val="00D202B9"/>
    <w:rsid w:val="00D3654C"/>
    <w:rsid w:val="00D43FD5"/>
    <w:rsid w:val="00D44176"/>
    <w:rsid w:val="00D4462E"/>
    <w:rsid w:val="00D51B66"/>
    <w:rsid w:val="00D54ECF"/>
    <w:rsid w:val="00D7280D"/>
    <w:rsid w:val="00D74C1E"/>
    <w:rsid w:val="00D76755"/>
    <w:rsid w:val="00D802A6"/>
    <w:rsid w:val="00D82C2C"/>
    <w:rsid w:val="00D83271"/>
    <w:rsid w:val="00D842D9"/>
    <w:rsid w:val="00D87059"/>
    <w:rsid w:val="00D94B2C"/>
    <w:rsid w:val="00DA0339"/>
    <w:rsid w:val="00DA07BC"/>
    <w:rsid w:val="00DA19D4"/>
    <w:rsid w:val="00DA42EB"/>
    <w:rsid w:val="00DA715F"/>
    <w:rsid w:val="00DA7531"/>
    <w:rsid w:val="00DB0E30"/>
    <w:rsid w:val="00DC0989"/>
    <w:rsid w:val="00DC5E0B"/>
    <w:rsid w:val="00DD0053"/>
    <w:rsid w:val="00DD597F"/>
    <w:rsid w:val="00DE12F8"/>
    <w:rsid w:val="00DE3C9B"/>
    <w:rsid w:val="00DE57EE"/>
    <w:rsid w:val="00DF12A7"/>
    <w:rsid w:val="00DF6465"/>
    <w:rsid w:val="00E10D93"/>
    <w:rsid w:val="00E206F4"/>
    <w:rsid w:val="00E216A4"/>
    <w:rsid w:val="00E24E03"/>
    <w:rsid w:val="00E27649"/>
    <w:rsid w:val="00E32271"/>
    <w:rsid w:val="00E467B5"/>
    <w:rsid w:val="00E83492"/>
    <w:rsid w:val="00E83BC3"/>
    <w:rsid w:val="00E91951"/>
    <w:rsid w:val="00E93622"/>
    <w:rsid w:val="00E94C58"/>
    <w:rsid w:val="00E9543A"/>
    <w:rsid w:val="00EC0E37"/>
    <w:rsid w:val="00EE31E6"/>
    <w:rsid w:val="00EE5353"/>
    <w:rsid w:val="00EE773C"/>
    <w:rsid w:val="00EF73C8"/>
    <w:rsid w:val="00F02430"/>
    <w:rsid w:val="00F04D4B"/>
    <w:rsid w:val="00F06DB6"/>
    <w:rsid w:val="00F12BFD"/>
    <w:rsid w:val="00F14C18"/>
    <w:rsid w:val="00F200BA"/>
    <w:rsid w:val="00F23CF8"/>
    <w:rsid w:val="00F3633F"/>
    <w:rsid w:val="00F3716A"/>
    <w:rsid w:val="00F4072F"/>
    <w:rsid w:val="00F43782"/>
    <w:rsid w:val="00F6264B"/>
    <w:rsid w:val="00F6463A"/>
    <w:rsid w:val="00F71670"/>
    <w:rsid w:val="00F745BA"/>
    <w:rsid w:val="00F77F6F"/>
    <w:rsid w:val="00F8224B"/>
    <w:rsid w:val="00F90E1C"/>
    <w:rsid w:val="00FA05D8"/>
    <w:rsid w:val="00FA38B5"/>
    <w:rsid w:val="00FB1446"/>
    <w:rsid w:val="00FB4E29"/>
    <w:rsid w:val="00FB736C"/>
    <w:rsid w:val="00FC343C"/>
    <w:rsid w:val="00FC7202"/>
    <w:rsid w:val="00FC7A8C"/>
    <w:rsid w:val="00FD33B9"/>
    <w:rsid w:val="00FF2710"/>
    <w:rsid w:val="00FF4823"/>
    <w:rsid w:val="00FF51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11E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B11E6"/>
    <w:rPr>
      <w:color w:val="0000FF"/>
      <w:u w:val="single"/>
    </w:rPr>
  </w:style>
  <w:style w:type="paragraph" w:customStyle="1" w:styleId="ConsPlusTitle">
    <w:name w:val="ConsPlusTitle"/>
    <w:rsid w:val="00AB11E6"/>
    <w:pPr>
      <w:widowControl w:val="0"/>
      <w:autoSpaceDE w:val="0"/>
      <w:autoSpaceDN w:val="0"/>
      <w:adjustRightInd w:val="0"/>
    </w:pPr>
    <w:rPr>
      <w:b/>
      <w:bCs/>
      <w:sz w:val="24"/>
      <w:szCs w:val="24"/>
    </w:rPr>
  </w:style>
  <w:style w:type="paragraph" w:customStyle="1" w:styleId="ConsPlusNonformat">
    <w:name w:val="ConsPlusNonformat"/>
    <w:rsid w:val="00AB11E6"/>
    <w:pPr>
      <w:widowControl w:val="0"/>
      <w:autoSpaceDE w:val="0"/>
      <w:autoSpaceDN w:val="0"/>
      <w:adjustRightInd w:val="0"/>
    </w:pPr>
    <w:rPr>
      <w:rFonts w:ascii="Courier New" w:hAnsi="Courier New" w:cs="Courier New"/>
    </w:rPr>
  </w:style>
  <w:style w:type="paragraph" w:customStyle="1" w:styleId="ConsPlusCell">
    <w:name w:val="ConsPlusCell"/>
    <w:rsid w:val="00AB11E6"/>
    <w:pPr>
      <w:widowControl w:val="0"/>
      <w:autoSpaceDE w:val="0"/>
      <w:autoSpaceDN w:val="0"/>
      <w:adjustRightInd w:val="0"/>
    </w:pPr>
    <w:rPr>
      <w:rFonts w:ascii="Arial" w:hAnsi="Arial" w:cs="Arial"/>
    </w:rPr>
  </w:style>
  <w:style w:type="paragraph" w:customStyle="1" w:styleId="ConsPlusNormal">
    <w:name w:val="ConsPlusNormal"/>
    <w:rsid w:val="009E083A"/>
    <w:pPr>
      <w:autoSpaceDE w:val="0"/>
      <w:autoSpaceDN w:val="0"/>
      <w:adjustRightInd w:val="0"/>
      <w:ind w:firstLine="720"/>
    </w:pPr>
    <w:rPr>
      <w:rFonts w:ascii="Arial" w:hAnsi="Arial" w:cs="Arial"/>
    </w:rPr>
  </w:style>
  <w:style w:type="character" w:customStyle="1" w:styleId="header-user-name">
    <w:name w:val="header-user-name"/>
    <w:basedOn w:val="a0"/>
    <w:rsid w:val="00BC3E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17737D37E6213084C6093304BD3CFCB588D59A4451F9DA01DC8627CF13C4FB3FEE1F283FCBE115AB2861C5AJ2H" TargetMode="External"/><Relationship Id="rId18" Type="http://schemas.openxmlformats.org/officeDocument/2006/relationships/hyperlink" Target="consultantplus://offline/ref=617737D37E6213084C608D3D5DBF91C1588702A14F109EF449973921A63545E4B9AEABC95BJ9H" TargetMode="External"/><Relationship Id="rId26" Type="http://schemas.openxmlformats.org/officeDocument/2006/relationships/hyperlink" Target="consultantplus://offline/ref=617737D37E6213084C608D3D5DBF91C1588403AF441A9EF449973921A63545E4B9AEABC15BJ9H" TargetMode="External"/><Relationship Id="rId39" Type="http://schemas.openxmlformats.org/officeDocument/2006/relationships/hyperlink" Target="consultantplus://offline/ref=617737D37E6213084C6093304BD3CFCB588D59A4451F91A615C8627CF13C4FB3FEE1F283FCBE115AB3871F5AJ1H" TargetMode="External"/><Relationship Id="rId3" Type="http://schemas.openxmlformats.org/officeDocument/2006/relationships/webSettings" Target="webSettings.xml"/><Relationship Id="rId21" Type="http://schemas.openxmlformats.org/officeDocument/2006/relationships/hyperlink" Target="consultantplus://offline/ref=617737D37E6213084C6093304BD3CFCB588D59A4451F9DA01DC8627CF13C4FB3FEE1F283FCBE115AB2861C5AJ2H" TargetMode="External"/><Relationship Id="rId34" Type="http://schemas.openxmlformats.org/officeDocument/2006/relationships/hyperlink" Target="consultantplus://offline/ref=617737D37E6213084C6093304BD3CFCB588D59A4451F91A615C8627CF13C4FB3FEE1F283FCBE115AB3871F5AJAH" TargetMode="External"/><Relationship Id="rId42" Type="http://schemas.openxmlformats.org/officeDocument/2006/relationships/hyperlink" Target="consultantplus://offline/ref=617737D37E6213084C608D3D5DBF91C1588702A14F109EF449973921A63545E4B9AEABC1B8B313595BJ1H" TargetMode="External"/><Relationship Id="rId47" Type="http://schemas.openxmlformats.org/officeDocument/2006/relationships/hyperlink" Target="consultantplus://offline/ref=617737D37E6213084C608D3D5DBF91C1588604A8491D9EF449973921A653J5H" TargetMode="External"/><Relationship Id="rId50" Type="http://schemas.openxmlformats.org/officeDocument/2006/relationships/hyperlink" Target="consultantplus://offline/ref=617737D37E6213084C608D3D5DBF91C1588405AE451E9EF449973921A63545E4B9AEABC1B8B3155C5BJ1H" TargetMode="External"/><Relationship Id="rId7" Type="http://schemas.openxmlformats.org/officeDocument/2006/relationships/hyperlink" Target="consultantplus://offline/ref=617737D37E6213084C6093304BD3CFCB588D59A4451F9DA01DC8627CF13C4FB3FEE1F283FCBE115AB2861C5AJ2H" TargetMode="External"/><Relationship Id="rId12" Type="http://schemas.openxmlformats.org/officeDocument/2006/relationships/hyperlink" Target="consultantplus://offline/ref=617737D37E6213084C6093304BD3CFCB588D59A4441E93A216C8627CF13C4FB35FJEH" TargetMode="External"/><Relationship Id="rId17" Type="http://schemas.openxmlformats.org/officeDocument/2006/relationships/hyperlink" Target="consultantplus://offline/ref=617737D37E6213084C608D3D5DBF91C1588405AE4C1B9EF449973921A63545E4B9AEABC2BE5BJ5H" TargetMode="External"/><Relationship Id="rId25" Type="http://schemas.openxmlformats.org/officeDocument/2006/relationships/hyperlink" Target="consultantplus://offline/ref=617737D37E6213084C6093304BD3CFCB588D59A4451F91A615C8627CF13C4FB3FEE1F283FCBE115AB3841C5AJ0H" TargetMode="External"/><Relationship Id="rId33" Type="http://schemas.openxmlformats.org/officeDocument/2006/relationships/hyperlink" Target="consultantplus://offline/ref=617737D37E6213084C608D3D5DBF91C1588702A14F109EF449973921A63545E4B9AEABC1B8B3115C5BJAH" TargetMode="External"/><Relationship Id="rId38" Type="http://schemas.openxmlformats.org/officeDocument/2006/relationships/hyperlink" Target="consultantplus://offline/ref=617737D37E6213084C608D3D5DBF91C1588406AF4A1A9EF449973921A63545E4B9AEABC65BJBH" TargetMode="External"/><Relationship Id="rId46" Type="http://schemas.openxmlformats.org/officeDocument/2006/relationships/hyperlink" Target="consultantplus://offline/ref=617737D37E6213084C6093304BD3CFCB588D59A4451F91A615C8627CF13C4FB3FEE1F283FCBE115AB3841C5AJ0H" TargetMode="External"/><Relationship Id="rId2" Type="http://schemas.openxmlformats.org/officeDocument/2006/relationships/settings" Target="settings.xml"/><Relationship Id="rId16" Type="http://schemas.openxmlformats.org/officeDocument/2006/relationships/hyperlink" Target="consultantplus://offline/ref=617737D37E6213084C608D3D5DBF91C1588405AE451E9EF449973921A63545E4B9AEABC55BJ0H" TargetMode="External"/><Relationship Id="rId20" Type="http://schemas.openxmlformats.org/officeDocument/2006/relationships/hyperlink" Target="consultantplus://offline/ref=617737D37E6213084C608D3D5DBF91C1588403AF441A9EF449973921A653J5H" TargetMode="External"/><Relationship Id="rId29" Type="http://schemas.openxmlformats.org/officeDocument/2006/relationships/hyperlink" Target="consultantplus://offline/ref=617737D37E6213084C608D3D5DBF91C1588403AF441A9EF449973921A63545E4B9AEABC15BJ9H" TargetMode="External"/><Relationship Id="rId41" Type="http://schemas.openxmlformats.org/officeDocument/2006/relationships/hyperlink" Target="consultantplus://offline/ref=617737D37E6213084C608D3D5DBF91C1588405A0481D9EF449973921A63545E4B9AEABC3B85BJ0H" TargetMode="External"/><Relationship Id="rId1" Type="http://schemas.openxmlformats.org/officeDocument/2006/relationships/styles" Target="styles.xml"/><Relationship Id="rId6" Type="http://schemas.openxmlformats.org/officeDocument/2006/relationships/hyperlink" Target="consultantplus://offline/ref=617737D37E6213084C6093304BD3CFCB588D59A4441E93A216C8627CF13C4FB35FJEH" TargetMode="External"/><Relationship Id="rId11" Type="http://schemas.openxmlformats.org/officeDocument/2006/relationships/hyperlink" Target="consultantplus://offline/ref=617737D37E6213084C608D3D5DBF91C1588702A14F109EF449973921A63545E4B9AEABC95BJ9H" TargetMode="External"/><Relationship Id="rId24" Type="http://schemas.openxmlformats.org/officeDocument/2006/relationships/hyperlink" Target="consultantplus://offline/ref=617737D37E6213084C608D3D5DBF91C1588406AF4A1A9EF449973921A63545E4B9AEABC1B85BJ1H" TargetMode="External"/><Relationship Id="rId32" Type="http://schemas.openxmlformats.org/officeDocument/2006/relationships/hyperlink" Target="consultantplus://offline/ref=617737D37E6213084C608D3D5DBF91C1588702A14F109EF449973921A63545E4B9AEABC1B8B311525BJ1H" TargetMode="External"/><Relationship Id="rId37" Type="http://schemas.openxmlformats.org/officeDocument/2006/relationships/hyperlink" Target="consultantplus://offline/ref=617737D37E6213084C6093304BD3CFCB588D59A4451F91A615C8627CF13C4FB3FEE1F283FCBE115AB3871F5AJ1H" TargetMode="External"/><Relationship Id="rId40" Type="http://schemas.openxmlformats.org/officeDocument/2006/relationships/hyperlink" Target="consultantplus://offline/ref=617737D37E6213084C6093304BD3CFCB588D59A4451F91A615C8627CF13C4FB3FEE1F283FCBE115AB3871F5AJ1H" TargetMode="External"/><Relationship Id="rId45" Type="http://schemas.openxmlformats.org/officeDocument/2006/relationships/hyperlink" Target="consultantplus://offline/ref=617737D37E6213084C608D3D5DBF91C1588406AF4A1A9EF449973921A63545E4B9AEABC45BJDH" TargetMode="External"/><Relationship Id="rId5" Type="http://schemas.openxmlformats.org/officeDocument/2006/relationships/hyperlink" Target="consultantplus://offline/ref=617737D37E6213084C608D3D5DBF91C1588702A14F109EF449973921A63545E4B9AEABC95BJ9H" TargetMode="External"/><Relationship Id="rId15" Type="http://schemas.openxmlformats.org/officeDocument/2006/relationships/hyperlink" Target="consultantplus://offline/ref=617737D37E6213084C608D3D5DBF91C15B8E00AC474EC9F618C23752J4H" TargetMode="External"/><Relationship Id="rId23" Type="http://schemas.openxmlformats.org/officeDocument/2006/relationships/hyperlink" Target="consultantplus://offline/ref=617737D37E6213084C608D3D5DBF91C1588702A14F109EF449973921A653J5H" TargetMode="External"/><Relationship Id="rId28" Type="http://schemas.openxmlformats.org/officeDocument/2006/relationships/hyperlink" Target="consultantplus://offline/ref=617737D37E6213084C608D3D5DBF91C1588403AF441A9EF449973921A63545E4B9AEABC1B8B3105A5BJAH" TargetMode="External"/><Relationship Id="rId36" Type="http://schemas.openxmlformats.org/officeDocument/2006/relationships/hyperlink" Target="consultantplus://offline/ref=617737D37E6213084C608D3D5DBF91C1588702A14F109EF449973921A63545E4B9AEABC1B8B3115C5BJAH" TargetMode="External"/><Relationship Id="rId49" Type="http://schemas.openxmlformats.org/officeDocument/2006/relationships/hyperlink" Target="consultantplus://offline/ref=617737D37E6213084C6093304BD3CFCB588D59A4451F91A615C8627CF13C4FB3FEE1F283FCBE115AB3861A5AJBH" TargetMode="External"/><Relationship Id="rId10" Type="http://schemas.openxmlformats.org/officeDocument/2006/relationships/hyperlink" Target="consultantplus://offline/ref=617737D37E6213084C608D3D5DBF91C1588405AE451E9EF449973921A63545E4B9AEABC85BJ9H" TargetMode="External"/><Relationship Id="rId19" Type="http://schemas.openxmlformats.org/officeDocument/2006/relationships/hyperlink" Target="consultantplus://offline/ref=617737D37E6213084C608D3D5DBF91C1588604A8491D9EF449973921A653J5H" TargetMode="External"/><Relationship Id="rId31" Type="http://schemas.openxmlformats.org/officeDocument/2006/relationships/hyperlink" Target="consultantplus://offline/ref=617737D37E6213084C608D3D5DBF91C1588702A14F109EF449973921A63545E4B9AEABC1B8B3115F5BJ4H" TargetMode="External"/><Relationship Id="rId44" Type="http://schemas.openxmlformats.org/officeDocument/2006/relationships/hyperlink" Target="consultantplus://offline/ref=617737D37E6213084C608D3D5DBF91C1588406AF4A1A9EF449973921A63545E4B9AEABC1B85BJ1H" TargetMode="External"/><Relationship Id="rId52" Type="http://schemas.openxmlformats.org/officeDocument/2006/relationships/theme" Target="theme/theme1.xml"/><Relationship Id="rId4" Type="http://schemas.openxmlformats.org/officeDocument/2006/relationships/hyperlink" Target="consultantplus://offline/ref=617737D37E6213084C608D3D5DBF91C1588405AE4C1B9EF449973921A63545E4B9AEABC2BE5BJ5H" TargetMode="External"/><Relationship Id="rId9" Type="http://schemas.openxmlformats.org/officeDocument/2006/relationships/hyperlink" Target="consultantplus://offline/ref=617737D37E6213084C608D3D5DBF91C1588405AE451E9EF449973921A63545E4B9AEABC55BJ0H" TargetMode="External"/><Relationship Id="rId14" Type="http://schemas.openxmlformats.org/officeDocument/2006/relationships/hyperlink" Target="consultantplus://offline/ref=617737D37E6213084C6093304BD3CFCB588D59A4451F91A615C8627CF13C4FB3FEE1F283FCBE115AB3861D5AJ0H" TargetMode="External"/><Relationship Id="rId22" Type="http://schemas.openxmlformats.org/officeDocument/2006/relationships/hyperlink" Target="consultantplus://offline/ref=617737D37E6213084C608D3D5DBF91C1588702A14F109EF449973921A63545E4B9AEAB5CJ6H" TargetMode="External"/><Relationship Id="rId27" Type="http://schemas.openxmlformats.org/officeDocument/2006/relationships/hyperlink" Target="consultantplus://offline/ref=617737D37E6213084C6093304BD3CFCB588D59A4451F91A615C8627CF13C4FB3FEE1F283FCBE115AB3841D5AJ1H" TargetMode="External"/><Relationship Id="rId30" Type="http://schemas.openxmlformats.org/officeDocument/2006/relationships/hyperlink" Target="consultantplus://offline/ref=617737D37E6213084C608D3D5DBF91C1588406AF4A1A9EF449973921A63545E4B9AEABC65BJBH" TargetMode="External"/><Relationship Id="rId35" Type="http://schemas.openxmlformats.org/officeDocument/2006/relationships/hyperlink" Target="consultantplus://offline/ref=617737D37E6213084C608D3D5DBF91C1588702A14F109EF449973921A63545E4B9AEABC1B8B3115F5BJ4H" TargetMode="External"/><Relationship Id="rId43" Type="http://schemas.openxmlformats.org/officeDocument/2006/relationships/hyperlink" Target="consultantplus://offline/ref=617737D37E6213084C608D3D5DBF91C1588702A14F109EF449973921A63545E4B9AEABC1B8B313595BJ0H" TargetMode="External"/><Relationship Id="rId48" Type="http://schemas.openxmlformats.org/officeDocument/2006/relationships/hyperlink" Target="consultantplus://offline/ref=617737D37E6213084C608D3D5DBF91C1588706A04B1C9EF449973921A63545E4B9AEABC1B8B3105B5BJ3H" TargetMode="External"/><Relationship Id="rId8" Type="http://schemas.openxmlformats.org/officeDocument/2006/relationships/hyperlink" Target="consultantplus://offline/ref=617737D37E6213084C608D3D5DBF91C1588405AE4C1B9EF449973921A63545E4B9AEABC2BE5BJ5H"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8396</Words>
  <Characters>47861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56145</CharactersWithSpaces>
  <SharedDoc>false</SharedDoc>
  <HLinks>
    <vt:vector size="282" baseType="variant">
      <vt:variant>
        <vt:i4>2949174</vt:i4>
      </vt:variant>
      <vt:variant>
        <vt:i4>138</vt:i4>
      </vt:variant>
      <vt:variant>
        <vt:i4>0</vt:i4>
      </vt:variant>
      <vt:variant>
        <vt:i4>5</vt:i4>
      </vt:variant>
      <vt:variant>
        <vt:lpwstr>consultantplus://offline/ref=617737D37E6213084C608D3D5DBF91C1588405AE451E9EF449973921A63545E4B9AEABC1B8B3155C5BJ1H</vt:lpwstr>
      </vt:variant>
      <vt:variant>
        <vt:lpwstr/>
      </vt:variant>
      <vt:variant>
        <vt:i4>2031616</vt:i4>
      </vt:variant>
      <vt:variant>
        <vt:i4>135</vt:i4>
      </vt:variant>
      <vt:variant>
        <vt:i4>0</vt:i4>
      </vt:variant>
      <vt:variant>
        <vt:i4>5</vt:i4>
      </vt:variant>
      <vt:variant>
        <vt:lpwstr>consultantplus://offline/ref=617737D37E6213084C6093304BD3CFCB588D59A4451F91A615C8627CF13C4FB3FEE1F283FCBE115AB3861A5AJBH</vt:lpwstr>
      </vt:variant>
      <vt:variant>
        <vt:lpwstr/>
      </vt:variant>
      <vt:variant>
        <vt:i4>2949172</vt:i4>
      </vt:variant>
      <vt:variant>
        <vt:i4>132</vt:i4>
      </vt:variant>
      <vt:variant>
        <vt:i4>0</vt:i4>
      </vt:variant>
      <vt:variant>
        <vt:i4>5</vt:i4>
      </vt:variant>
      <vt:variant>
        <vt:lpwstr>consultantplus://offline/ref=617737D37E6213084C608D3D5DBF91C1588706A04B1C9EF449973921A63545E4B9AEABC1B8B3105B5BJ3H</vt:lpwstr>
      </vt:variant>
      <vt:variant>
        <vt:lpwstr/>
      </vt:variant>
      <vt:variant>
        <vt:i4>4849750</vt:i4>
      </vt:variant>
      <vt:variant>
        <vt:i4>129</vt:i4>
      </vt:variant>
      <vt:variant>
        <vt:i4>0</vt:i4>
      </vt:variant>
      <vt:variant>
        <vt:i4>5</vt:i4>
      </vt:variant>
      <vt:variant>
        <vt:lpwstr>consultantplus://offline/ref=617737D37E6213084C608D3D5DBF91C1588604A8491D9EF449973921A653J5H</vt:lpwstr>
      </vt:variant>
      <vt:variant>
        <vt:lpwstr/>
      </vt:variant>
      <vt:variant>
        <vt:i4>2031698</vt:i4>
      </vt:variant>
      <vt:variant>
        <vt:i4>126</vt:i4>
      </vt:variant>
      <vt:variant>
        <vt:i4>0</vt:i4>
      </vt:variant>
      <vt:variant>
        <vt:i4>5</vt:i4>
      </vt:variant>
      <vt:variant>
        <vt:lpwstr>consultantplus://offline/ref=617737D37E6213084C6093304BD3CFCB588D59A4451F91A615C8627CF13C4FB3FEE1F283FCBE115AB3841C5AJ0H</vt:lpwstr>
      </vt:variant>
      <vt:variant>
        <vt:lpwstr/>
      </vt:variant>
      <vt:variant>
        <vt:i4>2687083</vt:i4>
      </vt:variant>
      <vt:variant>
        <vt:i4>123</vt:i4>
      </vt:variant>
      <vt:variant>
        <vt:i4>0</vt:i4>
      </vt:variant>
      <vt:variant>
        <vt:i4>5</vt:i4>
      </vt:variant>
      <vt:variant>
        <vt:lpwstr>consultantplus://offline/ref=617737D37E6213084C608D3D5DBF91C1588406AF4A1A9EF449973921A63545E4B9AEABC45BJDH</vt:lpwstr>
      </vt:variant>
      <vt:variant>
        <vt:lpwstr/>
      </vt:variant>
      <vt:variant>
        <vt:i4>4915203</vt:i4>
      </vt:variant>
      <vt:variant>
        <vt:i4>120</vt:i4>
      </vt:variant>
      <vt:variant>
        <vt:i4>0</vt:i4>
      </vt:variant>
      <vt:variant>
        <vt:i4>5</vt:i4>
      </vt:variant>
      <vt:variant>
        <vt:lpwstr>consultantplus://offline/ref=617737D37E6213084C608D3D5DBF91C1588406AF4A1A9EF449973921A63545E4B9AEABC1B85BJ1H</vt:lpwstr>
      </vt:variant>
      <vt:variant>
        <vt:lpwstr/>
      </vt:variant>
      <vt:variant>
        <vt:i4>2949181</vt:i4>
      </vt:variant>
      <vt:variant>
        <vt:i4>117</vt:i4>
      </vt:variant>
      <vt:variant>
        <vt:i4>0</vt:i4>
      </vt:variant>
      <vt:variant>
        <vt:i4>5</vt:i4>
      </vt:variant>
      <vt:variant>
        <vt:lpwstr>consultantplus://offline/ref=617737D37E6213084C608D3D5DBF91C1588702A14F109EF449973921A63545E4B9AEABC1B8B313595BJ0H</vt:lpwstr>
      </vt:variant>
      <vt:variant>
        <vt:lpwstr/>
      </vt:variant>
      <vt:variant>
        <vt:i4>2949180</vt:i4>
      </vt:variant>
      <vt:variant>
        <vt:i4>114</vt:i4>
      </vt:variant>
      <vt:variant>
        <vt:i4>0</vt:i4>
      </vt:variant>
      <vt:variant>
        <vt:i4>5</vt:i4>
      </vt:variant>
      <vt:variant>
        <vt:lpwstr>consultantplus://offline/ref=617737D37E6213084C608D3D5DBF91C1588702A14F109EF449973921A63545E4B9AEABC1B8B313595BJ1H</vt:lpwstr>
      </vt:variant>
      <vt:variant>
        <vt:lpwstr/>
      </vt:variant>
      <vt:variant>
        <vt:i4>4915209</vt:i4>
      </vt:variant>
      <vt:variant>
        <vt:i4>111</vt:i4>
      </vt:variant>
      <vt:variant>
        <vt:i4>0</vt:i4>
      </vt:variant>
      <vt:variant>
        <vt:i4>5</vt:i4>
      </vt:variant>
      <vt:variant>
        <vt:lpwstr>consultantplus://offline/ref=617737D37E6213084C608D3D5DBF91C1588405A0481D9EF449973921A63545E4B9AEABC3B85BJ0H</vt:lpwstr>
      </vt:variant>
      <vt:variant>
        <vt:lpwstr/>
      </vt:variant>
      <vt:variant>
        <vt:i4>2031701</vt:i4>
      </vt:variant>
      <vt:variant>
        <vt:i4>108</vt:i4>
      </vt:variant>
      <vt:variant>
        <vt:i4>0</vt:i4>
      </vt:variant>
      <vt:variant>
        <vt:i4>5</vt:i4>
      </vt:variant>
      <vt:variant>
        <vt:lpwstr>consultantplus://offline/ref=617737D37E6213084C6093304BD3CFCB588D59A4451F91A615C8627CF13C4FB3FEE1F283FCBE115AB3871F5AJ1H</vt:lpwstr>
      </vt:variant>
      <vt:variant>
        <vt:lpwstr/>
      </vt:variant>
      <vt:variant>
        <vt:i4>2031701</vt:i4>
      </vt:variant>
      <vt:variant>
        <vt:i4>105</vt:i4>
      </vt:variant>
      <vt:variant>
        <vt:i4>0</vt:i4>
      </vt:variant>
      <vt:variant>
        <vt:i4>5</vt:i4>
      </vt:variant>
      <vt:variant>
        <vt:lpwstr>consultantplus://offline/ref=617737D37E6213084C6093304BD3CFCB588D59A4451F91A615C8627CF13C4FB3FEE1F283FCBE115AB3871F5AJ1H</vt:lpwstr>
      </vt:variant>
      <vt:variant>
        <vt:lpwstr/>
      </vt:variant>
      <vt:variant>
        <vt:i4>2687087</vt:i4>
      </vt:variant>
      <vt:variant>
        <vt:i4>102</vt:i4>
      </vt:variant>
      <vt:variant>
        <vt:i4>0</vt:i4>
      </vt:variant>
      <vt:variant>
        <vt:i4>5</vt:i4>
      </vt:variant>
      <vt:variant>
        <vt:lpwstr>consultantplus://offline/ref=617737D37E6213084C608D3D5DBF91C1588406AF4A1A9EF449973921A63545E4B9AEABC65BJBH</vt:lpwstr>
      </vt:variant>
      <vt:variant>
        <vt:lpwstr/>
      </vt:variant>
      <vt:variant>
        <vt:i4>2031701</vt:i4>
      </vt:variant>
      <vt:variant>
        <vt:i4>99</vt:i4>
      </vt:variant>
      <vt:variant>
        <vt:i4>0</vt:i4>
      </vt:variant>
      <vt:variant>
        <vt:i4>5</vt:i4>
      </vt:variant>
      <vt:variant>
        <vt:lpwstr>consultantplus://offline/ref=617737D37E6213084C6093304BD3CFCB588D59A4451F91A615C8627CF13C4FB3FEE1F283FCBE115AB3871F5AJ1H</vt:lpwstr>
      </vt:variant>
      <vt:variant>
        <vt:lpwstr/>
      </vt:variant>
      <vt:variant>
        <vt:i4>2949172</vt:i4>
      </vt:variant>
      <vt:variant>
        <vt:i4>96</vt:i4>
      </vt:variant>
      <vt:variant>
        <vt:i4>0</vt:i4>
      </vt:variant>
      <vt:variant>
        <vt:i4>5</vt:i4>
      </vt:variant>
      <vt:variant>
        <vt:lpwstr>consultantplus://offline/ref=617737D37E6213084C608D3D5DBF91C1588702A14F109EF449973921A63545E4B9AEABC1B8B3115C5BJAH</vt:lpwstr>
      </vt:variant>
      <vt:variant>
        <vt:lpwstr/>
      </vt:variant>
      <vt:variant>
        <vt:i4>2949220</vt:i4>
      </vt:variant>
      <vt:variant>
        <vt:i4>93</vt:i4>
      </vt:variant>
      <vt:variant>
        <vt:i4>0</vt:i4>
      </vt:variant>
      <vt:variant>
        <vt:i4>5</vt:i4>
      </vt:variant>
      <vt:variant>
        <vt:lpwstr>consultantplus://offline/ref=617737D37E6213084C608D3D5DBF91C1588702A14F109EF449973921A63545E4B9AEABC1B8B3115F5BJ4H</vt:lpwstr>
      </vt:variant>
      <vt:variant>
        <vt:lpwstr/>
      </vt:variant>
      <vt:variant>
        <vt:i4>2031621</vt:i4>
      </vt:variant>
      <vt:variant>
        <vt:i4>90</vt:i4>
      </vt:variant>
      <vt:variant>
        <vt:i4>0</vt:i4>
      </vt:variant>
      <vt:variant>
        <vt:i4>5</vt:i4>
      </vt:variant>
      <vt:variant>
        <vt:lpwstr>consultantplus://offline/ref=617737D37E6213084C6093304BD3CFCB588D59A4451F91A615C8627CF13C4FB3FEE1F283FCBE115AB3871F5AJAH</vt:lpwstr>
      </vt:variant>
      <vt:variant>
        <vt:lpwstr/>
      </vt:variant>
      <vt:variant>
        <vt:i4>2949172</vt:i4>
      </vt:variant>
      <vt:variant>
        <vt:i4>87</vt:i4>
      </vt:variant>
      <vt:variant>
        <vt:i4>0</vt:i4>
      </vt:variant>
      <vt:variant>
        <vt:i4>5</vt:i4>
      </vt:variant>
      <vt:variant>
        <vt:lpwstr>consultantplus://offline/ref=617737D37E6213084C608D3D5DBF91C1588702A14F109EF449973921A63545E4B9AEABC1B8B3115C5BJAH</vt:lpwstr>
      </vt:variant>
      <vt:variant>
        <vt:lpwstr/>
      </vt:variant>
      <vt:variant>
        <vt:i4>2949173</vt:i4>
      </vt:variant>
      <vt:variant>
        <vt:i4>84</vt:i4>
      </vt:variant>
      <vt:variant>
        <vt:i4>0</vt:i4>
      </vt:variant>
      <vt:variant>
        <vt:i4>5</vt:i4>
      </vt:variant>
      <vt:variant>
        <vt:lpwstr>consultantplus://offline/ref=617737D37E6213084C608D3D5DBF91C1588702A14F109EF449973921A63545E4B9AEABC1B8B311525BJ1H</vt:lpwstr>
      </vt:variant>
      <vt:variant>
        <vt:lpwstr/>
      </vt:variant>
      <vt:variant>
        <vt:i4>2949220</vt:i4>
      </vt:variant>
      <vt:variant>
        <vt:i4>81</vt:i4>
      </vt:variant>
      <vt:variant>
        <vt:i4>0</vt:i4>
      </vt:variant>
      <vt:variant>
        <vt:i4>5</vt:i4>
      </vt:variant>
      <vt:variant>
        <vt:lpwstr>consultantplus://offline/ref=617737D37E6213084C608D3D5DBF91C1588702A14F109EF449973921A63545E4B9AEABC1B8B3115F5BJ4H</vt:lpwstr>
      </vt:variant>
      <vt:variant>
        <vt:lpwstr/>
      </vt:variant>
      <vt:variant>
        <vt:i4>2687087</vt:i4>
      </vt:variant>
      <vt:variant>
        <vt:i4>78</vt:i4>
      </vt:variant>
      <vt:variant>
        <vt:i4>0</vt:i4>
      </vt:variant>
      <vt:variant>
        <vt:i4>5</vt:i4>
      </vt:variant>
      <vt:variant>
        <vt:lpwstr>consultantplus://offline/ref=617737D37E6213084C608D3D5DBF91C1588406AF4A1A9EF449973921A63545E4B9AEABC65BJBH</vt:lpwstr>
      </vt:variant>
      <vt:variant>
        <vt:lpwstr/>
      </vt:variant>
      <vt:variant>
        <vt:i4>2687075</vt:i4>
      </vt:variant>
      <vt:variant>
        <vt:i4>75</vt:i4>
      </vt:variant>
      <vt:variant>
        <vt:i4>0</vt:i4>
      </vt:variant>
      <vt:variant>
        <vt:i4>5</vt:i4>
      </vt:variant>
      <vt:variant>
        <vt:lpwstr>consultantplus://offline/ref=617737D37E6213084C608D3D5DBF91C1588403AF441A9EF449973921A63545E4B9AEABC15BJ9H</vt:lpwstr>
      </vt:variant>
      <vt:variant>
        <vt:lpwstr/>
      </vt:variant>
      <vt:variant>
        <vt:i4>2949217</vt:i4>
      </vt:variant>
      <vt:variant>
        <vt:i4>72</vt:i4>
      </vt:variant>
      <vt:variant>
        <vt:i4>0</vt:i4>
      </vt:variant>
      <vt:variant>
        <vt:i4>5</vt:i4>
      </vt:variant>
      <vt:variant>
        <vt:lpwstr>consultantplus://offline/ref=617737D37E6213084C608D3D5DBF91C1588403AF441A9EF449973921A63545E4B9AEABC1B8B3105A5BJAH</vt:lpwstr>
      </vt:variant>
      <vt:variant>
        <vt:lpwstr/>
      </vt:variant>
      <vt:variant>
        <vt:i4>2031700</vt:i4>
      </vt:variant>
      <vt:variant>
        <vt:i4>69</vt:i4>
      </vt:variant>
      <vt:variant>
        <vt:i4>0</vt:i4>
      </vt:variant>
      <vt:variant>
        <vt:i4>5</vt:i4>
      </vt:variant>
      <vt:variant>
        <vt:lpwstr>consultantplus://offline/ref=617737D37E6213084C6093304BD3CFCB588D59A4451F91A615C8627CF13C4FB3FEE1F283FCBE115AB3841D5AJ1H</vt:lpwstr>
      </vt:variant>
      <vt:variant>
        <vt:lpwstr/>
      </vt:variant>
      <vt:variant>
        <vt:i4>2687075</vt:i4>
      </vt:variant>
      <vt:variant>
        <vt:i4>66</vt:i4>
      </vt:variant>
      <vt:variant>
        <vt:i4>0</vt:i4>
      </vt:variant>
      <vt:variant>
        <vt:i4>5</vt:i4>
      </vt:variant>
      <vt:variant>
        <vt:lpwstr>consultantplus://offline/ref=617737D37E6213084C608D3D5DBF91C1588403AF441A9EF449973921A63545E4B9AEABC15BJ9H</vt:lpwstr>
      </vt:variant>
      <vt:variant>
        <vt:lpwstr/>
      </vt:variant>
      <vt:variant>
        <vt:i4>2031698</vt:i4>
      </vt:variant>
      <vt:variant>
        <vt:i4>63</vt:i4>
      </vt:variant>
      <vt:variant>
        <vt:i4>0</vt:i4>
      </vt:variant>
      <vt:variant>
        <vt:i4>5</vt:i4>
      </vt:variant>
      <vt:variant>
        <vt:lpwstr>consultantplus://offline/ref=617737D37E6213084C6093304BD3CFCB588D59A4451F91A615C8627CF13C4FB3FEE1F283FCBE115AB3841C5AJ0H</vt:lpwstr>
      </vt:variant>
      <vt:variant>
        <vt:lpwstr/>
      </vt:variant>
      <vt:variant>
        <vt:i4>4915203</vt:i4>
      </vt:variant>
      <vt:variant>
        <vt:i4>60</vt:i4>
      </vt:variant>
      <vt:variant>
        <vt:i4>0</vt:i4>
      </vt:variant>
      <vt:variant>
        <vt:i4>5</vt:i4>
      </vt:variant>
      <vt:variant>
        <vt:lpwstr>consultantplus://offline/ref=617737D37E6213084C608D3D5DBF91C1588406AF4A1A9EF449973921A63545E4B9AEABC1B85BJ1H</vt:lpwstr>
      </vt:variant>
      <vt:variant>
        <vt:lpwstr/>
      </vt:variant>
      <vt:variant>
        <vt:i4>4849747</vt:i4>
      </vt:variant>
      <vt:variant>
        <vt:i4>57</vt:i4>
      </vt:variant>
      <vt:variant>
        <vt:i4>0</vt:i4>
      </vt:variant>
      <vt:variant>
        <vt:i4>5</vt:i4>
      </vt:variant>
      <vt:variant>
        <vt:lpwstr>consultantplus://offline/ref=617737D37E6213084C608D3D5DBF91C1588702A14F109EF449973921A653J5H</vt:lpwstr>
      </vt:variant>
      <vt:variant>
        <vt:lpwstr/>
      </vt:variant>
      <vt:variant>
        <vt:i4>4849674</vt:i4>
      </vt:variant>
      <vt:variant>
        <vt:i4>54</vt:i4>
      </vt:variant>
      <vt:variant>
        <vt:i4>0</vt:i4>
      </vt:variant>
      <vt:variant>
        <vt:i4>5</vt:i4>
      </vt:variant>
      <vt:variant>
        <vt:lpwstr>consultantplus://offline/ref=617737D37E6213084C608D3D5DBF91C1588702A14F109EF449973921A63545E4B9AEAB5CJ6H</vt:lpwstr>
      </vt:variant>
      <vt:variant>
        <vt:lpwstr/>
      </vt:variant>
      <vt:variant>
        <vt:i4>2031697</vt:i4>
      </vt:variant>
      <vt:variant>
        <vt:i4>51</vt:i4>
      </vt:variant>
      <vt:variant>
        <vt:i4>0</vt:i4>
      </vt:variant>
      <vt:variant>
        <vt:i4>5</vt:i4>
      </vt:variant>
      <vt:variant>
        <vt:lpwstr>consultantplus://offline/ref=617737D37E6213084C6093304BD3CFCB588D59A4451F9DA01DC8627CF13C4FB3FEE1F283FCBE115AB2861C5AJ2H</vt:lpwstr>
      </vt:variant>
      <vt:variant>
        <vt:lpwstr/>
      </vt:variant>
      <vt:variant>
        <vt:i4>4849669</vt:i4>
      </vt:variant>
      <vt:variant>
        <vt:i4>48</vt:i4>
      </vt:variant>
      <vt:variant>
        <vt:i4>0</vt:i4>
      </vt:variant>
      <vt:variant>
        <vt:i4>5</vt:i4>
      </vt:variant>
      <vt:variant>
        <vt:lpwstr>consultantplus://offline/ref=617737D37E6213084C608D3D5DBF91C1588403AF441A9EF449973921A653J5H</vt:lpwstr>
      </vt:variant>
      <vt:variant>
        <vt:lpwstr/>
      </vt:variant>
      <vt:variant>
        <vt:i4>4849750</vt:i4>
      </vt:variant>
      <vt:variant>
        <vt:i4>45</vt:i4>
      </vt:variant>
      <vt:variant>
        <vt:i4>0</vt:i4>
      </vt:variant>
      <vt:variant>
        <vt:i4>5</vt:i4>
      </vt:variant>
      <vt:variant>
        <vt:lpwstr>consultantplus://offline/ref=617737D37E6213084C608D3D5DBF91C1588604A8491D9EF449973921A653J5H</vt:lpwstr>
      </vt:variant>
      <vt:variant>
        <vt:lpwstr/>
      </vt:variant>
      <vt:variant>
        <vt:i4>2687037</vt:i4>
      </vt:variant>
      <vt:variant>
        <vt:i4>42</vt:i4>
      </vt:variant>
      <vt:variant>
        <vt:i4>0</vt:i4>
      </vt:variant>
      <vt:variant>
        <vt:i4>5</vt:i4>
      </vt:variant>
      <vt:variant>
        <vt:lpwstr>consultantplus://offline/ref=617737D37E6213084C608D3D5DBF91C1588702A14F109EF449973921A63545E4B9AEABC95BJ9H</vt:lpwstr>
      </vt:variant>
      <vt:variant>
        <vt:lpwstr/>
      </vt:variant>
      <vt:variant>
        <vt:i4>4915288</vt:i4>
      </vt:variant>
      <vt:variant>
        <vt:i4>39</vt:i4>
      </vt:variant>
      <vt:variant>
        <vt:i4>0</vt:i4>
      </vt:variant>
      <vt:variant>
        <vt:i4>5</vt:i4>
      </vt:variant>
      <vt:variant>
        <vt:lpwstr>consultantplus://offline/ref=617737D37E6213084C608D3D5DBF91C1588405AE4C1B9EF449973921A63545E4B9AEABC2BE5BJ5H</vt:lpwstr>
      </vt:variant>
      <vt:variant>
        <vt:lpwstr/>
      </vt:variant>
      <vt:variant>
        <vt:i4>2687086</vt:i4>
      </vt:variant>
      <vt:variant>
        <vt:i4>36</vt:i4>
      </vt:variant>
      <vt:variant>
        <vt:i4>0</vt:i4>
      </vt:variant>
      <vt:variant>
        <vt:i4>5</vt:i4>
      </vt:variant>
      <vt:variant>
        <vt:lpwstr>consultantplus://offline/ref=617737D37E6213084C608D3D5DBF91C1588405AE451E9EF449973921A63545E4B9AEABC55BJ0H</vt:lpwstr>
      </vt:variant>
      <vt:variant>
        <vt:lpwstr/>
      </vt:variant>
      <vt:variant>
        <vt:i4>1638492</vt:i4>
      </vt:variant>
      <vt:variant>
        <vt:i4>33</vt:i4>
      </vt:variant>
      <vt:variant>
        <vt:i4>0</vt:i4>
      </vt:variant>
      <vt:variant>
        <vt:i4>5</vt:i4>
      </vt:variant>
      <vt:variant>
        <vt:lpwstr>consultantplus://offline/ref=617737D37E6213084C608D3D5DBF91C15B8E00AC474EC9F618C23752J4H</vt:lpwstr>
      </vt:variant>
      <vt:variant>
        <vt:lpwstr/>
      </vt:variant>
      <vt:variant>
        <vt:i4>2031703</vt:i4>
      </vt:variant>
      <vt:variant>
        <vt:i4>30</vt:i4>
      </vt:variant>
      <vt:variant>
        <vt:i4>0</vt:i4>
      </vt:variant>
      <vt:variant>
        <vt:i4>5</vt:i4>
      </vt:variant>
      <vt:variant>
        <vt:lpwstr>consultantplus://offline/ref=617737D37E6213084C6093304BD3CFCB588D59A4451F91A615C8627CF13C4FB3FEE1F283FCBE115AB3861D5AJ0H</vt:lpwstr>
      </vt:variant>
      <vt:variant>
        <vt:lpwstr/>
      </vt:variant>
      <vt:variant>
        <vt:i4>2031697</vt:i4>
      </vt:variant>
      <vt:variant>
        <vt:i4>27</vt:i4>
      </vt:variant>
      <vt:variant>
        <vt:i4>0</vt:i4>
      </vt:variant>
      <vt:variant>
        <vt:i4>5</vt:i4>
      </vt:variant>
      <vt:variant>
        <vt:lpwstr>consultantplus://offline/ref=617737D37E6213084C6093304BD3CFCB588D59A4451F9DA01DC8627CF13C4FB3FEE1F283FCBE115AB2861C5AJ2H</vt:lpwstr>
      </vt:variant>
      <vt:variant>
        <vt:lpwstr/>
      </vt:variant>
      <vt:variant>
        <vt:i4>2687072</vt:i4>
      </vt:variant>
      <vt:variant>
        <vt:i4>24</vt:i4>
      </vt:variant>
      <vt:variant>
        <vt:i4>0</vt:i4>
      </vt:variant>
      <vt:variant>
        <vt:i4>5</vt:i4>
      </vt:variant>
      <vt:variant>
        <vt:lpwstr>consultantplus://offline/ref=617737D37E6213084C6093304BD3CFCB588D59A4441E93A216C8627CF13C4FB35FJEH</vt:lpwstr>
      </vt:variant>
      <vt:variant>
        <vt:lpwstr/>
      </vt:variant>
      <vt:variant>
        <vt:i4>2687037</vt:i4>
      </vt:variant>
      <vt:variant>
        <vt:i4>21</vt:i4>
      </vt:variant>
      <vt:variant>
        <vt:i4>0</vt:i4>
      </vt:variant>
      <vt:variant>
        <vt:i4>5</vt:i4>
      </vt:variant>
      <vt:variant>
        <vt:lpwstr>consultantplus://offline/ref=617737D37E6213084C608D3D5DBF91C1588702A14F109EF449973921A63545E4B9AEABC95BJ9H</vt:lpwstr>
      </vt:variant>
      <vt:variant>
        <vt:lpwstr/>
      </vt:variant>
      <vt:variant>
        <vt:i4>2687082</vt:i4>
      </vt:variant>
      <vt:variant>
        <vt:i4>18</vt:i4>
      </vt:variant>
      <vt:variant>
        <vt:i4>0</vt:i4>
      </vt:variant>
      <vt:variant>
        <vt:i4>5</vt:i4>
      </vt:variant>
      <vt:variant>
        <vt:lpwstr>consultantplus://offline/ref=617737D37E6213084C608D3D5DBF91C1588405AE451E9EF449973921A63545E4B9AEABC85BJ9H</vt:lpwstr>
      </vt:variant>
      <vt:variant>
        <vt:lpwstr/>
      </vt:variant>
      <vt:variant>
        <vt:i4>2687086</vt:i4>
      </vt:variant>
      <vt:variant>
        <vt:i4>15</vt:i4>
      </vt:variant>
      <vt:variant>
        <vt:i4>0</vt:i4>
      </vt:variant>
      <vt:variant>
        <vt:i4>5</vt:i4>
      </vt:variant>
      <vt:variant>
        <vt:lpwstr>consultantplus://offline/ref=617737D37E6213084C608D3D5DBF91C1588405AE451E9EF449973921A63545E4B9AEABC55BJ0H</vt:lpwstr>
      </vt:variant>
      <vt:variant>
        <vt:lpwstr/>
      </vt:variant>
      <vt:variant>
        <vt:i4>4915288</vt:i4>
      </vt:variant>
      <vt:variant>
        <vt:i4>12</vt:i4>
      </vt:variant>
      <vt:variant>
        <vt:i4>0</vt:i4>
      </vt:variant>
      <vt:variant>
        <vt:i4>5</vt:i4>
      </vt:variant>
      <vt:variant>
        <vt:lpwstr>consultantplus://offline/ref=617737D37E6213084C608D3D5DBF91C1588405AE4C1B9EF449973921A63545E4B9AEABC2BE5BJ5H</vt:lpwstr>
      </vt:variant>
      <vt:variant>
        <vt:lpwstr/>
      </vt:variant>
      <vt:variant>
        <vt:i4>2031697</vt:i4>
      </vt:variant>
      <vt:variant>
        <vt:i4>9</vt:i4>
      </vt:variant>
      <vt:variant>
        <vt:i4>0</vt:i4>
      </vt:variant>
      <vt:variant>
        <vt:i4>5</vt:i4>
      </vt:variant>
      <vt:variant>
        <vt:lpwstr>consultantplus://offline/ref=617737D37E6213084C6093304BD3CFCB588D59A4451F9DA01DC8627CF13C4FB3FEE1F283FCBE115AB2861C5AJ2H</vt:lpwstr>
      </vt:variant>
      <vt:variant>
        <vt:lpwstr/>
      </vt:variant>
      <vt:variant>
        <vt:i4>2687072</vt:i4>
      </vt:variant>
      <vt:variant>
        <vt:i4>6</vt:i4>
      </vt:variant>
      <vt:variant>
        <vt:i4>0</vt:i4>
      </vt:variant>
      <vt:variant>
        <vt:i4>5</vt:i4>
      </vt:variant>
      <vt:variant>
        <vt:lpwstr>consultantplus://offline/ref=617737D37E6213084C6093304BD3CFCB588D59A4441E93A216C8627CF13C4FB35FJEH</vt:lpwstr>
      </vt:variant>
      <vt:variant>
        <vt:lpwstr/>
      </vt:variant>
      <vt:variant>
        <vt:i4>2687037</vt:i4>
      </vt:variant>
      <vt:variant>
        <vt:i4>3</vt:i4>
      </vt:variant>
      <vt:variant>
        <vt:i4>0</vt:i4>
      </vt:variant>
      <vt:variant>
        <vt:i4>5</vt:i4>
      </vt:variant>
      <vt:variant>
        <vt:lpwstr>consultantplus://offline/ref=617737D37E6213084C608D3D5DBF91C1588702A14F109EF449973921A63545E4B9AEABC95BJ9H</vt:lpwstr>
      </vt:variant>
      <vt:variant>
        <vt:lpwstr/>
      </vt:variant>
      <vt:variant>
        <vt:i4>4915288</vt:i4>
      </vt:variant>
      <vt:variant>
        <vt:i4>0</vt:i4>
      </vt:variant>
      <vt:variant>
        <vt:i4>0</vt:i4>
      </vt:variant>
      <vt:variant>
        <vt:i4>5</vt:i4>
      </vt:variant>
      <vt:variant>
        <vt:lpwstr>consultantplus://offline/ref=617737D37E6213084C608D3D5DBF91C1588405AE4C1B9EF449973921A63545E4B9AEABC2BE5BJ5H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cp:lastModifiedBy>Admin</cp:lastModifiedBy>
  <cp:revision>2</cp:revision>
  <dcterms:created xsi:type="dcterms:W3CDTF">2015-09-21T04:51:00Z</dcterms:created>
  <dcterms:modified xsi:type="dcterms:W3CDTF">2015-09-21T04:51:00Z</dcterms:modified>
</cp:coreProperties>
</file>