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6DD" w:rsidRPr="008916DD" w:rsidRDefault="00362C41" w:rsidP="008916DD">
      <w:pPr>
        <w:tabs>
          <w:tab w:val="center" w:pos="6290"/>
          <w:tab w:val="right" w:pos="9521"/>
        </w:tabs>
        <w:spacing w:after="0" w:line="240" w:lineRule="auto"/>
        <w:ind w:left="3060"/>
        <w:jc w:val="right"/>
        <w:rPr>
          <w:rFonts w:ascii="Times New Roman" w:eastAsia="Times New Roman" w:hAnsi="Times New Roman" w:cs="Times New Roman"/>
          <w:b/>
          <w:sz w:val="28"/>
          <w:szCs w:val="28"/>
          <w:lang w:eastAsia="ru-RU"/>
        </w:rPr>
      </w:pPr>
      <w:bookmarkStart w:id="0" w:name="_Toc240986223"/>
      <w:bookmarkStart w:id="1" w:name="_Toc243122582"/>
      <w:bookmarkStart w:id="2" w:name="_Toc240986222"/>
      <w:bookmarkStart w:id="3" w:name="_Toc243122581"/>
      <w:bookmarkStart w:id="4" w:name="_Toc247100260"/>
      <w:bookmarkStart w:id="5" w:name="_Toc92364184"/>
      <w:bookmarkStart w:id="6" w:name="_Toc92364940"/>
      <w:bookmarkStart w:id="7" w:name="_Toc92368721"/>
      <w:bookmarkStart w:id="8" w:name="_Toc260335232"/>
      <w:bookmarkStart w:id="9" w:name="_Toc286414459"/>
      <w:r>
        <w:rPr>
          <w:rFonts w:ascii="Times New Roman" w:eastAsia="Times New Roman" w:hAnsi="Times New Roman" w:cs="Times New Roman"/>
          <w:b/>
          <w:noProof/>
          <w:sz w:val="28"/>
          <w:szCs w:val="28"/>
          <w:lang w:eastAsia="ru-RU"/>
        </w:rPr>
        <w:pict>
          <v:rect id="Прямоугольник 12" o:spid="_x0000_s1026" style="position:absolute;left:0;text-align:left;margin-left:-34.2pt;margin-top:-22.8pt;width:179.55pt;height:755.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" fillcolor="#666" strokecolor="#666" strokeweight="1pt">
            <v:fill color2="#ccc" angle="135" focus="50%" type="gradient"/>
            <v:shadow on="t" color="#7f7f7f" opacity=".5" offset="1pt"/>
          </v:rect>
        </w:pict>
      </w:r>
    </w:p>
    <w:p w:rsidR="008916DD" w:rsidRPr="008916DD" w:rsidRDefault="008916DD" w:rsidP="009644F5">
      <w:pPr>
        <w:tabs>
          <w:tab w:val="center" w:pos="6290"/>
          <w:tab w:val="right" w:pos="9521"/>
        </w:tabs>
        <w:spacing w:after="0" w:line="240" w:lineRule="auto"/>
        <w:ind w:left="3060"/>
        <w:rPr>
          <w:rFonts w:ascii="Times New Roman" w:eastAsia="Times New Roman" w:hAnsi="Times New Roman" w:cs="Times New Roman"/>
          <w:b/>
          <w:sz w:val="28"/>
          <w:szCs w:val="28"/>
          <w:lang w:eastAsia="ru-RU"/>
        </w:rPr>
      </w:pPr>
    </w:p>
    <w:p w:rsidR="008916DD" w:rsidRDefault="008916DD" w:rsidP="008916DD">
      <w:pPr>
        <w:spacing w:after="0" w:line="240" w:lineRule="auto"/>
        <w:ind w:left="3060"/>
        <w:jc w:val="center"/>
        <w:rPr>
          <w:rFonts w:ascii="Times New Roman" w:eastAsia="Times New Roman" w:hAnsi="Times New Roman" w:cs="Times New Roman"/>
          <w:sz w:val="24"/>
          <w:szCs w:val="24"/>
          <w:lang w:eastAsia="ru-RU"/>
        </w:rPr>
      </w:pPr>
    </w:p>
    <w:p w:rsidR="009C1F0A" w:rsidRPr="008916DD" w:rsidRDefault="009C1F0A" w:rsidP="008916DD">
      <w:pPr>
        <w:spacing w:after="0" w:line="240" w:lineRule="auto"/>
        <w:ind w:left="3060"/>
        <w:jc w:val="center"/>
        <w:rPr>
          <w:rFonts w:ascii="Times New Roman" w:eastAsia="Times New Roman" w:hAnsi="Times New Roman" w:cs="Times New Roman"/>
          <w:sz w:val="24"/>
          <w:szCs w:val="24"/>
          <w:lang w:eastAsia="ru-RU"/>
        </w:rPr>
      </w:pPr>
    </w:p>
    <w:p w:rsidR="008916DD" w:rsidRPr="008916DD" w:rsidRDefault="008916DD" w:rsidP="00216442">
      <w:pPr>
        <w:spacing w:after="0" w:line="360" w:lineRule="auto"/>
        <w:rPr>
          <w:rFonts w:ascii="Times New Roman" w:eastAsia="Times New Roman" w:hAnsi="Times New Roman" w:cs="Times New Roman"/>
          <w:caps/>
          <w:sz w:val="24"/>
          <w:szCs w:val="24"/>
          <w:lang w:eastAsia="ru-RU"/>
        </w:rPr>
      </w:pPr>
    </w:p>
    <w:p w:rsidR="008916DD" w:rsidRPr="00585041" w:rsidRDefault="00DD12CC" w:rsidP="008916DD">
      <w:pPr>
        <w:spacing w:after="0" w:line="360" w:lineRule="auto"/>
        <w:ind w:left="3060"/>
        <w:contextualSpacing/>
        <w:jc w:val="right"/>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 xml:space="preserve">ПАДУНСКОЕ </w:t>
      </w:r>
      <w:r w:rsidR="009644F5" w:rsidRPr="00585041">
        <w:rPr>
          <w:rFonts w:ascii="Times New Roman" w:eastAsia="Times New Roman" w:hAnsi="Times New Roman" w:cs="Times New Roman"/>
          <w:caps/>
          <w:sz w:val="28"/>
          <w:szCs w:val="28"/>
          <w:lang w:eastAsia="ru-RU"/>
        </w:rPr>
        <w:t>СЕЛЬСКОЕ</w:t>
      </w:r>
      <w:r w:rsidR="006A40B9" w:rsidRPr="00585041">
        <w:rPr>
          <w:rFonts w:ascii="Times New Roman" w:eastAsia="Times New Roman" w:hAnsi="Times New Roman" w:cs="Times New Roman"/>
          <w:caps/>
          <w:sz w:val="28"/>
          <w:szCs w:val="28"/>
          <w:lang w:eastAsia="ru-RU"/>
        </w:rPr>
        <w:t xml:space="preserve"> поселение</w:t>
      </w:r>
      <w:r w:rsidR="008916DD" w:rsidRPr="00585041">
        <w:rPr>
          <w:rFonts w:ascii="Times New Roman" w:eastAsia="Times New Roman" w:hAnsi="Times New Roman" w:cs="Times New Roman"/>
          <w:caps/>
          <w:sz w:val="28"/>
          <w:szCs w:val="28"/>
          <w:lang w:eastAsia="ru-RU"/>
        </w:rPr>
        <w:t xml:space="preserve"> промышленновского </w:t>
      </w:r>
      <w:r w:rsidR="00A52F4A" w:rsidRPr="00585041">
        <w:rPr>
          <w:rFonts w:ascii="Times New Roman" w:eastAsia="Times New Roman" w:hAnsi="Times New Roman" w:cs="Times New Roman"/>
          <w:caps/>
          <w:sz w:val="28"/>
          <w:szCs w:val="28"/>
          <w:lang w:eastAsia="ru-RU"/>
        </w:rPr>
        <w:t xml:space="preserve">МУНИЦИПАЛЬНОГО </w:t>
      </w:r>
      <w:r w:rsidR="008916DD" w:rsidRPr="00585041">
        <w:rPr>
          <w:rFonts w:ascii="Times New Roman" w:eastAsia="Times New Roman" w:hAnsi="Times New Roman" w:cs="Times New Roman"/>
          <w:caps/>
          <w:sz w:val="28"/>
          <w:szCs w:val="28"/>
          <w:lang w:eastAsia="ru-RU"/>
        </w:rPr>
        <w:t xml:space="preserve">РАЙОНА </w:t>
      </w:r>
    </w:p>
    <w:p w:rsidR="008916DD" w:rsidRPr="00585041" w:rsidRDefault="008916DD" w:rsidP="008916DD">
      <w:pPr>
        <w:spacing w:after="0" w:line="360" w:lineRule="auto"/>
        <w:ind w:left="3060"/>
        <w:contextualSpacing/>
        <w:jc w:val="right"/>
        <w:rPr>
          <w:rFonts w:ascii="Times New Roman" w:eastAsia="Times New Roman" w:hAnsi="Times New Roman" w:cs="Times New Roman"/>
          <w:caps/>
          <w:sz w:val="28"/>
          <w:szCs w:val="28"/>
          <w:lang w:eastAsia="ru-RU"/>
        </w:rPr>
      </w:pPr>
      <w:r w:rsidRPr="00585041">
        <w:rPr>
          <w:rFonts w:ascii="Times New Roman" w:eastAsia="Times New Roman" w:hAnsi="Times New Roman" w:cs="Times New Roman"/>
          <w:caps/>
          <w:sz w:val="28"/>
          <w:szCs w:val="28"/>
          <w:lang w:eastAsia="ru-RU"/>
        </w:rPr>
        <w:t>Кемеровской области</w:t>
      </w: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ПРАВИЛА ЗЕМЛЕПОЛЬЗОВАНИЯ</w:t>
      </w:r>
    </w:p>
    <w:p w:rsidR="008916DD" w:rsidRPr="00585041" w:rsidRDefault="009C1F0A" w:rsidP="009C1F0A">
      <w:pPr>
        <w:spacing w:after="0" w:line="240" w:lineRule="auto"/>
        <w:ind w:left="2793" w:firstLine="18"/>
        <w:jc w:val="center"/>
        <w:rPr>
          <w:rFonts w:ascii="Times New Roman" w:eastAsia="Times New Roman" w:hAnsi="Times New Roman" w:cs="Times New Roman"/>
          <w:b/>
          <w:caps/>
          <w:sz w:val="28"/>
          <w:szCs w:val="28"/>
          <w:lang w:eastAsia="ru-RU"/>
        </w:rPr>
      </w:pPr>
      <w:r w:rsidRPr="00585041">
        <w:rPr>
          <w:rFonts w:ascii="Times New Roman" w:eastAsia="Times New Roman" w:hAnsi="Times New Roman" w:cs="Times New Roman"/>
          <w:b/>
          <w:caps/>
          <w:sz w:val="28"/>
          <w:szCs w:val="28"/>
          <w:lang w:eastAsia="ru-RU"/>
        </w:rPr>
        <w:t xml:space="preserve">         </w:t>
      </w:r>
      <w:r w:rsidR="008916DD" w:rsidRPr="00585041">
        <w:rPr>
          <w:rFonts w:ascii="Times New Roman" w:eastAsia="Times New Roman" w:hAnsi="Times New Roman" w:cs="Times New Roman"/>
          <w:b/>
          <w:caps/>
          <w:sz w:val="28"/>
          <w:szCs w:val="28"/>
          <w:lang w:eastAsia="ru-RU"/>
        </w:rPr>
        <w:t>И ЗАСТРОЙКИ</w:t>
      </w: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right"/>
        <w:rPr>
          <w:rFonts w:ascii="Times New Roman" w:eastAsia="Times New Roman" w:hAnsi="Times New Roman" w:cs="Times New Roman"/>
          <w:b/>
          <w:sz w:val="28"/>
          <w:szCs w:val="28"/>
          <w:lang w:eastAsia="ru-RU"/>
        </w:rPr>
      </w:pPr>
    </w:p>
    <w:p w:rsidR="008916DD" w:rsidRPr="00585041" w:rsidRDefault="009C1F0A" w:rsidP="009C1F0A">
      <w:pPr>
        <w:spacing w:after="0" w:line="240" w:lineRule="auto"/>
        <w:ind w:left="3060"/>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w:t>
      </w:r>
      <w:r w:rsidR="008916DD" w:rsidRPr="00585041">
        <w:rPr>
          <w:rFonts w:ascii="Times New Roman" w:eastAsia="Times New Roman" w:hAnsi="Times New Roman" w:cs="Times New Roman"/>
          <w:b/>
          <w:sz w:val="28"/>
          <w:szCs w:val="28"/>
          <w:lang w:eastAsia="ru-RU"/>
        </w:rPr>
        <w:t>ПОЯСНИТЕЛЬНАЯ ЗАПИСКА</w:t>
      </w:r>
    </w:p>
    <w:p w:rsidR="008916DD" w:rsidRPr="00585041" w:rsidRDefault="008916DD" w:rsidP="008916DD">
      <w:pPr>
        <w:spacing w:after="0" w:line="240" w:lineRule="auto"/>
        <w:ind w:left="3060"/>
        <w:jc w:val="center"/>
        <w:rPr>
          <w:rFonts w:ascii="Times New Roman" w:eastAsia="Times New Roman" w:hAnsi="Times New Roman" w:cs="Times New Roman"/>
          <w:b/>
          <w:caps/>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left="3060"/>
        <w:jc w:val="center"/>
        <w:rPr>
          <w:rFonts w:ascii="Times New Roman" w:eastAsia="Times New Roman" w:hAnsi="Times New Roman" w:cs="Times New Roman"/>
          <w:b/>
          <w:sz w:val="28"/>
          <w:szCs w:val="28"/>
          <w:lang w:eastAsia="ru-RU"/>
        </w:rPr>
      </w:pPr>
    </w:p>
    <w:p w:rsidR="008916DD" w:rsidRPr="00585041" w:rsidRDefault="00DD12CC" w:rsidP="008916DD">
      <w:pPr>
        <w:spacing w:after="0" w:line="240" w:lineRule="auto"/>
        <w:ind w:left="30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ПАДУНСКАЯ</w:t>
      </w:r>
      <w:r w:rsidR="00585041" w:rsidRPr="00585041">
        <w:rPr>
          <w:rFonts w:ascii="Times New Roman" w:eastAsia="Times New Roman" w:hAnsi="Times New Roman" w:cs="Times New Roman"/>
          <w:b/>
          <w:sz w:val="28"/>
          <w:szCs w:val="28"/>
          <w:lang w:eastAsia="ru-RU"/>
        </w:rPr>
        <w:t xml:space="preserve"> 2016</w:t>
      </w:r>
      <w:r w:rsidR="00B02104">
        <w:rPr>
          <w:rFonts w:ascii="Times New Roman" w:eastAsia="Times New Roman" w:hAnsi="Times New Roman" w:cs="Times New Roman"/>
          <w:b/>
          <w:sz w:val="28"/>
          <w:szCs w:val="28"/>
          <w:lang w:eastAsia="ru-RU"/>
        </w:rPr>
        <w:t xml:space="preserve"> </w:t>
      </w:r>
      <w:r w:rsidR="00A8130C">
        <w:rPr>
          <w:rFonts w:ascii="Times New Roman" w:eastAsia="Times New Roman" w:hAnsi="Times New Roman" w:cs="Times New Roman"/>
          <w:b/>
          <w:sz w:val="28"/>
          <w:szCs w:val="28"/>
          <w:lang w:eastAsia="ru-RU"/>
        </w:rPr>
        <w:t>г.</w:t>
      </w:r>
    </w:p>
    <w:p w:rsidR="008916DD" w:rsidRPr="00585041" w:rsidRDefault="00362C41" w:rsidP="008916DD">
      <w:pPr>
        <w:spacing w:after="0" w:line="240" w:lineRule="auto"/>
        <w:ind w:left="-170"/>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rect id="Прямоугольник 10" o:spid="_x0000_s1027" style="position:absolute;left:0;text-align:left;margin-left:-7.8pt;margin-top:-1.45pt;width:486.6pt;height:710.5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" filled="f" strokeweight="3pt">
            <v:stroke linestyle="thinThin"/>
          </v:rect>
        </w:pict>
      </w:r>
    </w:p>
    <w:p w:rsidR="008916DD" w:rsidRPr="00585041" w:rsidRDefault="00DD12CC" w:rsidP="008916DD">
      <w:pPr>
        <w:spacing w:after="0" w:line="240" w:lineRule="auto"/>
        <w:ind w:left="-170"/>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ПАДУНСКОЕ</w:t>
      </w:r>
      <w:r w:rsidR="009644F5" w:rsidRPr="00585041">
        <w:rPr>
          <w:rFonts w:ascii="Times New Roman" w:eastAsia="Times New Roman" w:hAnsi="Times New Roman" w:cs="Times New Roman"/>
          <w:sz w:val="28"/>
          <w:szCs w:val="28"/>
          <w:lang w:eastAsia="ru-RU"/>
        </w:rPr>
        <w:t xml:space="preserve"> СЕЛЬСКОЕ</w:t>
      </w:r>
      <w:r w:rsidR="006A40B9" w:rsidRPr="00585041">
        <w:rPr>
          <w:rFonts w:ascii="Times New Roman" w:eastAsia="Times New Roman" w:hAnsi="Times New Roman" w:cs="Times New Roman"/>
          <w:sz w:val="28"/>
          <w:szCs w:val="28"/>
          <w:lang w:eastAsia="ru-RU"/>
        </w:rPr>
        <w:t xml:space="preserve"> ПОСЕЛЕНИЕ </w:t>
      </w:r>
      <w:r w:rsidR="008916DD" w:rsidRPr="00585041">
        <w:rPr>
          <w:rFonts w:ascii="Times New Roman" w:eastAsia="Times New Roman" w:hAnsi="Times New Roman" w:cs="Times New Roman"/>
          <w:sz w:val="28"/>
          <w:szCs w:val="28"/>
          <w:lang w:eastAsia="ru-RU"/>
        </w:rPr>
        <w:t xml:space="preserve">ПРОМЫШЛЕННОВСКОГО </w:t>
      </w:r>
      <w:r w:rsidR="00347572" w:rsidRPr="00585041">
        <w:rPr>
          <w:rFonts w:ascii="Times New Roman" w:eastAsia="Times New Roman" w:hAnsi="Times New Roman" w:cs="Times New Roman"/>
          <w:sz w:val="28"/>
          <w:szCs w:val="28"/>
          <w:lang w:eastAsia="ru-RU"/>
        </w:rPr>
        <w:t xml:space="preserve">МУНИЦИПАЛЬНОГО </w:t>
      </w:r>
      <w:r w:rsidR="008916DD" w:rsidRPr="00585041">
        <w:rPr>
          <w:rFonts w:ascii="Times New Roman" w:eastAsia="Times New Roman" w:hAnsi="Times New Roman" w:cs="Times New Roman"/>
          <w:sz w:val="28"/>
          <w:szCs w:val="28"/>
          <w:lang w:eastAsia="ru-RU"/>
        </w:rPr>
        <w:t>РАЙОНА</w:t>
      </w:r>
    </w:p>
    <w:p w:rsidR="008916DD" w:rsidRPr="00585041" w:rsidRDefault="008916DD" w:rsidP="008916DD">
      <w:pPr>
        <w:spacing w:after="0" w:line="240" w:lineRule="auto"/>
        <w:ind w:left="-170"/>
        <w:contextualSpacing/>
        <w:jc w:val="center"/>
        <w:rPr>
          <w:rFonts w:ascii="Times New Roman" w:eastAsia="Times New Roman" w:hAnsi="Times New Roman" w:cs="Times New Roman"/>
          <w:caps/>
          <w:sz w:val="28"/>
          <w:szCs w:val="28"/>
          <w:lang w:eastAsia="ru-RU"/>
        </w:rPr>
      </w:pPr>
      <w:r w:rsidRPr="00585041">
        <w:rPr>
          <w:rFonts w:ascii="Times New Roman" w:eastAsia="Times New Roman" w:hAnsi="Times New Roman" w:cs="Times New Roman"/>
          <w:caps/>
          <w:sz w:val="28"/>
          <w:szCs w:val="28"/>
          <w:lang w:eastAsia="ru-RU"/>
        </w:rPr>
        <w:t>КЕМЕРОВСКОЙ ОБЛАСТИ</w:t>
      </w: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b/>
          <w:caps/>
          <w:sz w:val="28"/>
          <w:szCs w:val="28"/>
          <w:lang w:eastAsia="ru-RU"/>
        </w:rPr>
      </w:pP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ПРАВИЛА ЗЕМЛЕПОЛЬЗОВАНИЯ И ЗАСТРОЙКИ</w:t>
      </w:r>
    </w:p>
    <w:p w:rsidR="008916DD" w:rsidRPr="00585041" w:rsidRDefault="008916DD" w:rsidP="008916DD">
      <w:pPr>
        <w:spacing w:after="0" w:line="240" w:lineRule="auto"/>
        <w:ind w:firstLine="720"/>
        <w:jc w:val="center"/>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ПОЯСНИТЕЛЬНАЯ ЗАПИСКА</w:t>
      </w: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p>
    <w:p w:rsidR="008916DD" w:rsidRPr="00585041" w:rsidRDefault="008916DD" w:rsidP="008916DD">
      <w:pPr>
        <w:spacing w:after="0" w:line="240" w:lineRule="auto"/>
        <w:ind w:firstLine="72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ПРОЕКТ</w:t>
      </w:r>
    </w:p>
    <w:p w:rsidR="008916DD" w:rsidRPr="00585041" w:rsidRDefault="008916DD" w:rsidP="008916DD">
      <w:pPr>
        <w:keepNext/>
        <w:widowControl w:val="0"/>
        <w:spacing w:after="0" w:line="240" w:lineRule="auto"/>
        <w:ind w:left="2321"/>
        <w:jc w:val="both"/>
        <w:outlineLvl w:val="3"/>
        <w:rPr>
          <w:rFonts w:ascii="Times New Roman" w:eastAsia="Times New Roman" w:hAnsi="Times New Roman" w:cs="Times New Roman"/>
          <w:sz w:val="28"/>
          <w:szCs w:val="28"/>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bl>
      <w:tblPr>
        <w:tblW w:w="8163" w:type="dxa"/>
        <w:jc w:val="center"/>
        <w:tblLook w:val="01E0"/>
      </w:tblPr>
      <w:tblGrid>
        <w:gridCol w:w="3960"/>
        <w:gridCol w:w="4203"/>
      </w:tblGrid>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Заказчик</w:t>
            </w:r>
            <w:r w:rsidRPr="00585041">
              <w:rPr>
                <w:rFonts w:ascii="Times New Roman" w:eastAsia="Times New Roman" w:hAnsi="Times New Roman" w:cs="Times New Roman"/>
                <w:b/>
                <w:sz w:val="28"/>
                <w:szCs w:val="28"/>
                <w:lang w:eastAsia="ru-RU"/>
              </w:rPr>
              <w:t>:</w:t>
            </w:r>
          </w:p>
        </w:tc>
        <w:tc>
          <w:tcPr>
            <w:tcW w:w="4203" w:type="dxa"/>
            <w:vAlign w:val="center"/>
          </w:tcPr>
          <w:p w:rsidR="007C2CED" w:rsidRPr="00585041" w:rsidRDefault="007C2CED" w:rsidP="007C2CED">
            <w:pPr>
              <w:spacing w:after="0" w:line="240" w:lineRule="auto"/>
              <w:contextualSpacing/>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Администрация </w:t>
            </w:r>
            <w:r w:rsidR="009644F5" w:rsidRPr="00585041">
              <w:rPr>
                <w:rFonts w:ascii="Times New Roman" w:eastAsia="Times New Roman" w:hAnsi="Times New Roman" w:cs="Times New Roman"/>
                <w:sz w:val="28"/>
                <w:szCs w:val="28"/>
                <w:lang w:eastAsia="ru-RU"/>
              </w:rPr>
              <w:t xml:space="preserve"> </w:t>
            </w:r>
            <w:proofErr w:type="spellStart"/>
            <w:r w:rsidR="00DD12CC">
              <w:rPr>
                <w:rFonts w:ascii="Times New Roman" w:eastAsia="Times New Roman" w:hAnsi="Times New Roman" w:cs="Times New Roman"/>
                <w:sz w:val="28"/>
                <w:szCs w:val="28"/>
                <w:lang w:eastAsia="ru-RU"/>
              </w:rPr>
              <w:t>Падунского</w:t>
            </w:r>
            <w:proofErr w:type="spellEnd"/>
            <w:r w:rsidR="009644F5" w:rsidRPr="00585041">
              <w:rPr>
                <w:rFonts w:ascii="Times New Roman" w:eastAsia="Times New Roman" w:hAnsi="Times New Roman" w:cs="Times New Roman"/>
                <w:sz w:val="28"/>
                <w:szCs w:val="28"/>
                <w:lang w:eastAsia="ru-RU"/>
              </w:rPr>
              <w:t xml:space="preserve"> сельского</w:t>
            </w:r>
            <w:r w:rsidRPr="00585041">
              <w:rPr>
                <w:rFonts w:ascii="Times New Roman" w:eastAsia="Times New Roman" w:hAnsi="Times New Roman" w:cs="Times New Roman"/>
                <w:sz w:val="28"/>
                <w:szCs w:val="28"/>
                <w:lang w:eastAsia="ru-RU"/>
              </w:rPr>
              <w:t xml:space="preserve"> поселения Промышленновского</w:t>
            </w:r>
            <w:r w:rsidR="00347572" w:rsidRPr="00585041">
              <w:rPr>
                <w:rFonts w:ascii="Times New Roman" w:eastAsia="Times New Roman" w:hAnsi="Times New Roman" w:cs="Times New Roman"/>
                <w:sz w:val="28"/>
                <w:szCs w:val="28"/>
                <w:lang w:eastAsia="ru-RU"/>
              </w:rPr>
              <w:t xml:space="preserve"> муниципального </w:t>
            </w:r>
            <w:r w:rsidRPr="00585041">
              <w:rPr>
                <w:rFonts w:ascii="Times New Roman" w:eastAsia="Times New Roman" w:hAnsi="Times New Roman" w:cs="Times New Roman"/>
                <w:sz w:val="28"/>
                <w:szCs w:val="28"/>
                <w:lang w:eastAsia="ru-RU"/>
              </w:rPr>
              <w:t xml:space="preserve">района Кемеровской области  </w:t>
            </w: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c>
          <w:tcPr>
            <w:tcW w:w="4203" w:type="dxa"/>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Исполнитель:      </w:t>
            </w:r>
          </w:p>
        </w:tc>
        <w:tc>
          <w:tcPr>
            <w:tcW w:w="4203" w:type="dxa"/>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9644F5" w:rsidRPr="00585041" w:rsidRDefault="009644F5" w:rsidP="009644F5">
            <w:pPr>
              <w:spacing w:after="0" w:line="240" w:lineRule="auto"/>
              <w:contextualSpacing/>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Администрация  </w:t>
            </w:r>
            <w:proofErr w:type="spellStart"/>
            <w:r w:rsidR="00DD12CC">
              <w:rPr>
                <w:rFonts w:ascii="Times New Roman" w:eastAsia="Times New Roman" w:hAnsi="Times New Roman" w:cs="Times New Roman"/>
                <w:sz w:val="28"/>
                <w:szCs w:val="28"/>
                <w:lang w:eastAsia="ru-RU"/>
              </w:rPr>
              <w:t>Падунского</w:t>
            </w:r>
            <w:proofErr w:type="spellEnd"/>
            <w:r w:rsidRPr="00585041">
              <w:rPr>
                <w:rFonts w:ascii="Times New Roman" w:eastAsia="Times New Roman" w:hAnsi="Times New Roman" w:cs="Times New Roman"/>
                <w:sz w:val="28"/>
                <w:szCs w:val="28"/>
                <w:lang w:eastAsia="ru-RU"/>
              </w:rPr>
              <w:t xml:space="preserve"> сельского поселения Промышленновского </w:t>
            </w:r>
            <w:r w:rsidR="00347572" w:rsidRPr="00585041">
              <w:rPr>
                <w:rFonts w:ascii="Times New Roman" w:eastAsia="Times New Roman" w:hAnsi="Times New Roman" w:cs="Times New Roman"/>
                <w:sz w:val="28"/>
                <w:szCs w:val="28"/>
                <w:lang w:eastAsia="ru-RU"/>
              </w:rPr>
              <w:t xml:space="preserve">муниципального </w:t>
            </w:r>
            <w:r w:rsidRPr="00585041">
              <w:rPr>
                <w:rFonts w:ascii="Times New Roman" w:eastAsia="Times New Roman" w:hAnsi="Times New Roman" w:cs="Times New Roman"/>
                <w:sz w:val="28"/>
                <w:szCs w:val="28"/>
                <w:lang w:eastAsia="ru-RU"/>
              </w:rPr>
              <w:t xml:space="preserve">района Кемеровской области  </w:t>
            </w: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r w:rsidR="008916DD" w:rsidRPr="00585041" w:rsidTr="006A40B9">
        <w:trPr>
          <w:jc w:val="center"/>
        </w:trPr>
        <w:tc>
          <w:tcPr>
            <w:tcW w:w="3960" w:type="dxa"/>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c>
          <w:tcPr>
            <w:tcW w:w="4203" w:type="dxa"/>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
        </w:tc>
      </w:tr>
    </w:tbl>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8916DD">
      <w:pPr>
        <w:spacing w:after="0" w:line="240" w:lineRule="auto"/>
        <w:ind w:left="360"/>
        <w:rPr>
          <w:rFonts w:ascii="Times New Roman" w:eastAsia="Times New Roman" w:hAnsi="Times New Roman" w:cs="Times New Roman"/>
          <w:bCs/>
          <w:sz w:val="28"/>
          <w:szCs w:val="28"/>
          <w:lang w:eastAsia="ru-RU"/>
        </w:rPr>
      </w:pPr>
    </w:p>
    <w:p w:rsidR="009C1F0A" w:rsidRPr="00585041" w:rsidRDefault="008916DD" w:rsidP="008916DD">
      <w:pPr>
        <w:spacing w:after="0" w:line="240" w:lineRule="auto"/>
        <w:ind w:left="360"/>
        <w:rPr>
          <w:rFonts w:ascii="Times New Roman" w:eastAsia="Times New Roman" w:hAnsi="Times New Roman" w:cs="Times New Roman"/>
          <w:bCs/>
          <w:sz w:val="28"/>
          <w:szCs w:val="28"/>
          <w:lang w:eastAsia="ru-RU"/>
        </w:rPr>
      </w:pPr>
      <w:r w:rsidRPr="00585041">
        <w:rPr>
          <w:rFonts w:ascii="Times New Roman" w:eastAsia="Times New Roman" w:hAnsi="Times New Roman" w:cs="Times New Roman"/>
          <w:bCs/>
          <w:sz w:val="28"/>
          <w:szCs w:val="28"/>
          <w:lang w:eastAsia="ru-RU"/>
        </w:rPr>
        <w:t xml:space="preserve">            </w:t>
      </w:r>
    </w:p>
    <w:p w:rsidR="008916DD" w:rsidRPr="00585041" w:rsidRDefault="008916DD" w:rsidP="008916DD">
      <w:pPr>
        <w:tabs>
          <w:tab w:val="left" w:pos="6480"/>
        </w:tabs>
        <w:spacing w:after="0" w:line="240" w:lineRule="auto"/>
        <w:ind w:left="360"/>
        <w:rPr>
          <w:rFonts w:ascii="Times New Roman" w:eastAsia="Times New Roman" w:hAnsi="Times New Roman" w:cs="Times New Roman"/>
          <w:bCs/>
          <w:sz w:val="28"/>
          <w:szCs w:val="28"/>
          <w:lang w:eastAsia="ru-RU"/>
        </w:rPr>
      </w:pPr>
    </w:p>
    <w:p w:rsidR="008916DD" w:rsidRPr="00585041" w:rsidRDefault="008916DD" w:rsidP="009C1F0A">
      <w:pPr>
        <w:tabs>
          <w:tab w:val="left" w:pos="6480"/>
        </w:tabs>
        <w:spacing w:after="0" w:line="240" w:lineRule="auto"/>
        <w:ind w:firstLine="720"/>
        <w:rPr>
          <w:rFonts w:ascii="Times New Roman" w:eastAsia="Times New Roman" w:hAnsi="Times New Roman" w:cs="Times New Roman"/>
          <w:sz w:val="28"/>
          <w:szCs w:val="28"/>
          <w:lang w:eastAsia="ru-RU"/>
        </w:rPr>
      </w:pPr>
      <w:r w:rsidRPr="00585041">
        <w:rPr>
          <w:rFonts w:ascii="Times New Roman" w:eastAsia="Times New Roman" w:hAnsi="Times New Roman" w:cs="Times New Roman"/>
          <w:bCs/>
          <w:sz w:val="28"/>
          <w:szCs w:val="28"/>
          <w:lang w:eastAsia="ru-RU"/>
        </w:rPr>
        <w:t xml:space="preserve">      </w:t>
      </w: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8916DD" w:rsidP="008916DD">
      <w:pPr>
        <w:spacing w:after="0" w:line="240" w:lineRule="auto"/>
        <w:ind w:firstLine="720"/>
        <w:jc w:val="center"/>
        <w:rPr>
          <w:rFonts w:ascii="Times New Roman" w:eastAsia="Times New Roman" w:hAnsi="Times New Roman" w:cs="Times New Roman"/>
          <w:sz w:val="28"/>
          <w:szCs w:val="28"/>
          <w:lang w:eastAsia="ru-RU"/>
        </w:rPr>
      </w:pPr>
    </w:p>
    <w:p w:rsidR="008916DD" w:rsidRPr="00585041" w:rsidRDefault="00DD12CC" w:rsidP="00216442">
      <w:pPr>
        <w:spacing w:after="0" w:line="240" w:lineRule="auto"/>
        <w:ind w:firstLine="720"/>
        <w:jc w:val="center"/>
        <w:rPr>
          <w:rFonts w:ascii="Times New Roman" w:eastAsia="Times New Roman" w:hAnsi="Times New Roman" w:cs="Times New Roman"/>
          <w:sz w:val="28"/>
          <w:szCs w:val="28"/>
          <w:lang w:eastAsia="ru-RU"/>
        </w:rPr>
        <w:sectPr w:rsidR="008916DD" w:rsidRPr="00585041" w:rsidSect="00EF09F1">
          <w:headerReference w:type="default" r:id="rId8"/>
          <w:footerReference w:type="default" r:id="rId9"/>
          <w:footerReference w:type="first" r:id="rId10"/>
          <w:pgSz w:w="11906" w:h="16838" w:code="9"/>
          <w:pgMar w:top="426" w:right="905" w:bottom="426" w:left="1480" w:header="709" w:footer="709" w:gutter="0"/>
          <w:pgNumType w:start="3"/>
          <w:cols w:space="708"/>
          <w:docGrid w:linePitch="360"/>
        </w:sectPr>
      </w:pPr>
      <w:r>
        <w:rPr>
          <w:rFonts w:ascii="Times New Roman" w:eastAsia="Times New Roman" w:hAnsi="Times New Roman" w:cs="Times New Roman"/>
          <w:sz w:val="28"/>
          <w:szCs w:val="28"/>
          <w:lang w:eastAsia="ru-RU"/>
        </w:rPr>
        <w:t>ПАДУНСКАЯ</w:t>
      </w:r>
      <w:r w:rsidR="00216442">
        <w:rPr>
          <w:rFonts w:ascii="Times New Roman" w:eastAsia="Times New Roman" w:hAnsi="Times New Roman" w:cs="Times New Roman"/>
          <w:sz w:val="28"/>
          <w:szCs w:val="28"/>
          <w:lang w:eastAsia="ru-RU"/>
        </w:rPr>
        <w:t xml:space="preserve"> 2016</w:t>
      </w:r>
      <w:r w:rsidR="00A8130C">
        <w:rPr>
          <w:rFonts w:ascii="Times New Roman" w:eastAsia="Times New Roman" w:hAnsi="Times New Roman" w:cs="Times New Roman"/>
          <w:sz w:val="28"/>
          <w:szCs w:val="28"/>
          <w:lang w:eastAsia="ru-RU"/>
        </w:rPr>
        <w:t xml:space="preserve"> г.</w:t>
      </w:r>
    </w:p>
    <w:p w:rsidR="008916DD" w:rsidRPr="00585041" w:rsidRDefault="008916DD" w:rsidP="00E974EA">
      <w:pPr>
        <w:keepNext/>
        <w:spacing w:after="60" w:line="240" w:lineRule="auto"/>
        <w:jc w:val="center"/>
        <w:outlineLvl w:val="0"/>
        <w:rPr>
          <w:rFonts w:ascii="Times New Roman" w:eastAsia="Times New Roman" w:hAnsi="Times New Roman" w:cs="Times New Roman"/>
          <w:b/>
          <w:bCs/>
          <w:kern w:val="32"/>
          <w:sz w:val="28"/>
          <w:szCs w:val="28"/>
        </w:rPr>
      </w:pPr>
      <w:bookmarkStart w:id="10" w:name="_Toc404698282"/>
      <w:bookmarkStart w:id="11" w:name="_Toc432604352"/>
      <w:bookmarkEnd w:id="0"/>
      <w:bookmarkEnd w:id="1"/>
      <w:bookmarkEnd w:id="2"/>
      <w:bookmarkEnd w:id="3"/>
      <w:bookmarkEnd w:id="4"/>
      <w:bookmarkEnd w:id="5"/>
      <w:bookmarkEnd w:id="6"/>
      <w:bookmarkEnd w:id="7"/>
      <w:bookmarkEnd w:id="8"/>
      <w:bookmarkEnd w:id="9"/>
      <w:r w:rsidRPr="00585041">
        <w:rPr>
          <w:rFonts w:ascii="Times New Roman" w:eastAsia="Times New Roman" w:hAnsi="Times New Roman" w:cs="Times New Roman"/>
          <w:b/>
          <w:bCs/>
          <w:kern w:val="32"/>
          <w:sz w:val="28"/>
          <w:szCs w:val="28"/>
        </w:rPr>
        <w:lastRenderedPageBreak/>
        <w:t>Содержание</w:t>
      </w:r>
      <w:bookmarkEnd w:id="10"/>
      <w:bookmarkEnd w:id="11"/>
    </w:p>
    <w:p w:rsidR="002248C2" w:rsidRPr="00585041" w:rsidRDefault="00362C41" w:rsidP="00E974EA">
      <w:pPr>
        <w:pStyle w:val="17"/>
        <w:rPr>
          <w:rFonts w:eastAsiaTheme="minorEastAsia"/>
          <w:sz w:val="28"/>
          <w:szCs w:val="28"/>
        </w:rPr>
      </w:pPr>
      <w:r w:rsidRPr="00362C41">
        <w:rPr>
          <w:sz w:val="28"/>
          <w:szCs w:val="28"/>
        </w:rPr>
        <w:fldChar w:fldCharType="begin"/>
      </w:r>
      <w:r w:rsidR="008916DD" w:rsidRPr="00585041">
        <w:rPr>
          <w:sz w:val="28"/>
          <w:szCs w:val="28"/>
        </w:rPr>
        <w:instrText xml:space="preserve"> TOC \o "1-3" \h \z \u </w:instrText>
      </w:r>
      <w:r w:rsidRPr="00362C41">
        <w:rPr>
          <w:sz w:val="28"/>
          <w:szCs w:val="28"/>
        </w:rPr>
        <w:fldChar w:fldCharType="separate"/>
      </w:r>
      <w:hyperlink w:anchor="_Toc432604352" w:history="1">
        <w:r w:rsidR="008D2584" w:rsidRPr="00585041">
          <w:rPr>
            <w:rStyle w:val="af5"/>
            <w:caps w:val="0"/>
            <w:kern w:val="32"/>
            <w:sz w:val="28"/>
            <w:szCs w:val="28"/>
          </w:rPr>
          <w:t>Содержание</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_Toc432604352 \h </w:instrText>
        </w:r>
        <w:r w:rsidRPr="00585041">
          <w:rPr>
            <w:webHidden/>
            <w:sz w:val="28"/>
            <w:szCs w:val="28"/>
          </w:rPr>
        </w:r>
        <w:r w:rsidRPr="00585041">
          <w:rPr>
            <w:webHidden/>
            <w:sz w:val="28"/>
            <w:szCs w:val="28"/>
          </w:rPr>
          <w:fldChar w:fldCharType="separate"/>
        </w:r>
        <w:r w:rsidR="00754233">
          <w:rPr>
            <w:webHidden/>
            <w:sz w:val="28"/>
            <w:szCs w:val="28"/>
          </w:rPr>
          <w:t>3</w:t>
        </w:r>
        <w:r w:rsidRPr="00585041">
          <w:rPr>
            <w:webHidden/>
            <w:sz w:val="28"/>
            <w:szCs w:val="28"/>
          </w:rPr>
          <w:fldChar w:fldCharType="end"/>
        </w:r>
      </w:hyperlink>
    </w:p>
    <w:p w:rsidR="002248C2" w:rsidRPr="00585041" w:rsidRDefault="00362C41">
      <w:pPr>
        <w:pStyle w:val="33"/>
        <w:rPr>
          <w:rFonts w:eastAsiaTheme="minorEastAsia"/>
          <w:b w:val="0"/>
          <w:iCs w:val="0"/>
          <w:sz w:val="28"/>
          <w:szCs w:val="28"/>
        </w:rPr>
      </w:pPr>
      <w:hyperlink w:anchor="_Toc432604353" w:history="1">
        <w:r w:rsidR="008D2584" w:rsidRPr="00585041">
          <w:rPr>
            <w:rStyle w:val="af5"/>
            <w:b w:val="0"/>
            <w:sz w:val="28"/>
            <w:szCs w:val="28"/>
          </w:rPr>
          <w:t>ГЛАВА 1. ПОРЯДОК ПРИМЕНЕНИЯ ПРАВИЛ ЗЕМЛЕПОЛЬЗОВАНИЯ И ЗАСТРОЙКИ  И ВНЕСЕНИЯ ИЗМЕНЕНИЙ В УКАЗАННЫЕ ПРАВИЛА</w:t>
        </w:r>
        <w:r w:rsidR="002248C2" w:rsidRPr="00585041">
          <w:rPr>
            <w:b w:val="0"/>
            <w:webHidden/>
            <w:sz w:val="28"/>
            <w:szCs w:val="28"/>
          </w:rPr>
          <w:tab/>
        </w:r>
        <w:r w:rsidRPr="00585041">
          <w:rPr>
            <w:b w:val="0"/>
            <w:webHidden/>
            <w:sz w:val="28"/>
            <w:szCs w:val="28"/>
          </w:rPr>
          <w:fldChar w:fldCharType="begin"/>
        </w:r>
        <w:r w:rsidR="002248C2" w:rsidRPr="00585041">
          <w:rPr>
            <w:b w:val="0"/>
            <w:webHidden/>
            <w:sz w:val="28"/>
            <w:szCs w:val="28"/>
          </w:rPr>
          <w:instrText xml:space="preserve"> PAGEREF _Toc432604353 \h </w:instrText>
        </w:r>
        <w:r w:rsidRPr="00585041">
          <w:rPr>
            <w:b w:val="0"/>
            <w:webHidden/>
            <w:sz w:val="28"/>
            <w:szCs w:val="28"/>
          </w:rPr>
        </w:r>
        <w:r w:rsidRPr="00585041">
          <w:rPr>
            <w:b w:val="0"/>
            <w:webHidden/>
            <w:sz w:val="28"/>
            <w:szCs w:val="28"/>
          </w:rPr>
          <w:fldChar w:fldCharType="separate"/>
        </w:r>
        <w:r w:rsidR="00754233">
          <w:rPr>
            <w:b w:val="0"/>
            <w:webHidden/>
            <w:sz w:val="28"/>
            <w:szCs w:val="28"/>
          </w:rPr>
          <w:t>4</w:t>
        </w:r>
        <w:r w:rsidRPr="00585041">
          <w:rPr>
            <w:b w:val="0"/>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4" w:history="1">
        <w:r w:rsidR="008D2584" w:rsidRPr="00585041">
          <w:rPr>
            <w:rStyle w:val="af5"/>
            <w:caps w:val="0"/>
            <w:sz w:val="28"/>
            <w:szCs w:val="28"/>
          </w:rPr>
          <w:t xml:space="preserve">Статья 1. Основные понятия, используемые в настоящих </w:t>
        </w:r>
        <w:r w:rsidR="005B533E" w:rsidRPr="00585041">
          <w:rPr>
            <w:rStyle w:val="af5"/>
            <w:caps w:val="0"/>
            <w:sz w:val="28"/>
            <w:szCs w:val="28"/>
          </w:rPr>
          <w:t>П</w:t>
        </w:r>
        <w:r w:rsidR="008D2584" w:rsidRPr="00585041">
          <w:rPr>
            <w:rStyle w:val="af5"/>
            <w:caps w:val="0"/>
            <w:sz w:val="28"/>
            <w:szCs w:val="28"/>
          </w:rPr>
          <w:t>равилах</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_Toc432604354 \h </w:instrText>
        </w:r>
        <w:r w:rsidRPr="00585041">
          <w:rPr>
            <w:webHidden/>
            <w:sz w:val="28"/>
            <w:szCs w:val="28"/>
          </w:rPr>
        </w:r>
        <w:r w:rsidRPr="00585041">
          <w:rPr>
            <w:webHidden/>
            <w:sz w:val="28"/>
            <w:szCs w:val="28"/>
          </w:rPr>
          <w:fldChar w:fldCharType="separate"/>
        </w:r>
        <w:r w:rsidR="00754233">
          <w:rPr>
            <w:webHidden/>
            <w:sz w:val="28"/>
            <w:szCs w:val="28"/>
          </w:rPr>
          <w:t>4</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5" w:history="1">
        <w:r w:rsidR="008D2584" w:rsidRPr="00585041">
          <w:rPr>
            <w:rStyle w:val="af5"/>
            <w:caps w:val="0"/>
            <w:sz w:val="28"/>
            <w:szCs w:val="28"/>
          </w:rPr>
          <w:t>Статья 2. О регулировании землепользования и застройки органами местного самоуправления</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_Toc432604355 \h </w:instrText>
        </w:r>
        <w:r w:rsidRPr="00585041">
          <w:rPr>
            <w:webHidden/>
            <w:sz w:val="28"/>
            <w:szCs w:val="28"/>
          </w:rPr>
        </w:r>
        <w:r w:rsidRPr="00585041">
          <w:rPr>
            <w:webHidden/>
            <w:sz w:val="28"/>
            <w:szCs w:val="28"/>
          </w:rPr>
          <w:fldChar w:fldCharType="separate"/>
        </w:r>
        <w:r w:rsidR="00754233">
          <w:rPr>
            <w:webHidden/>
            <w:sz w:val="28"/>
            <w:szCs w:val="28"/>
          </w:rPr>
          <w:t>10</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6" w:history="1">
        <w:r w:rsidR="008D2584" w:rsidRPr="00585041">
          <w:rPr>
            <w:rStyle w:val="af5"/>
            <w:caps w:val="0"/>
            <w:sz w:val="28"/>
            <w:szCs w:val="28"/>
          </w:rPr>
          <w:t>Статья 3. Об изменении видов разрешенного использования земельных участков и объектов капитального строительства физическими и юридическими лицами</w:t>
        </w:r>
        <w:r w:rsidR="00BF258C" w:rsidRPr="00585041">
          <w:rPr>
            <w:rStyle w:val="af5"/>
            <w:caps w:val="0"/>
            <w:sz w:val="28"/>
            <w:szCs w:val="28"/>
          </w:rPr>
          <w:t xml:space="preserve"> </w:t>
        </w:r>
        <w:r w:rsidR="00B55AB6" w:rsidRPr="00585041">
          <w:rPr>
            <w:rStyle w:val="af5"/>
            <w:caps w:val="0"/>
            <w:sz w:val="28"/>
            <w:szCs w:val="28"/>
          </w:rPr>
          <w:t xml:space="preserve">                   </w:t>
        </w:r>
        <w:r w:rsidRPr="00585041">
          <w:rPr>
            <w:webHidden/>
            <w:sz w:val="28"/>
            <w:szCs w:val="28"/>
          </w:rPr>
          <w:fldChar w:fldCharType="begin"/>
        </w:r>
        <w:r w:rsidR="002248C2" w:rsidRPr="00585041">
          <w:rPr>
            <w:webHidden/>
            <w:sz w:val="28"/>
            <w:szCs w:val="28"/>
          </w:rPr>
          <w:instrText xml:space="preserve"> PAGEREF _Toc432604356 \h </w:instrText>
        </w:r>
        <w:r w:rsidRPr="00585041">
          <w:rPr>
            <w:webHidden/>
            <w:sz w:val="28"/>
            <w:szCs w:val="28"/>
          </w:rPr>
        </w:r>
        <w:r w:rsidRPr="00585041">
          <w:rPr>
            <w:webHidden/>
            <w:sz w:val="28"/>
            <w:szCs w:val="28"/>
          </w:rPr>
          <w:fldChar w:fldCharType="separate"/>
        </w:r>
        <w:r w:rsidR="00754233">
          <w:rPr>
            <w:webHidden/>
            <w:sz w:val="28"/>
            <w:szCs w:val="28"/>
          </w:rPr>
          <w:t>12</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7" w:history="1">
        <w:r w:rsidR="008D2584" w:rsidRPr="00585041">
          <w:rPr>
            <w:rStyle w:val="af5"/>
            <w:caps w:val="0"/>
            <w:sz w:val="28"/>
            <w:szCs w:val="28"/>
          </w:rPr>
          <w:t>Статья 4. О подготовке документации по планировке территории органами местного самоуправления</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_Toc432604357 \h </w:instrText>
        </w:r>
        <w:r w:rsidRPr="00585041">
          <w:rPr>
            <w:webHidden/>
            <w:sz w:val="28"/>
            <w:szCs w:val="28"/>
          </w:rPr>
        </w:r>
        <w:r w:rsidRPr="00585041">
          <w:rPr>
            <w:webHidden/>
            <w:sz w:val="28"/>
            <w:szCs w:val="28"/>
          </w:rPr>
          <w:fldChar w:fldCharType="separate"/>
        </w:r>
        <w:r w:rsidR="00754233">
          <w:rPr>
            <w:webHidden/>
            <w:sz w:val="28"/>
            <w:szCs w:val="28"/>
          </w:rPr>
          <w:t>14</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8" w:history="1">
        <w:r w:rsidR="008D2584" w:rsidRPr="00585041">
          <w:rPr>
            <w:rStyle w:val="af5"/>
            <w:caps w:val="0"/>
            <w:sz w:val="28"/>
            <w:szCs w:val="28"/>
          </w:rPr>
          <w:t>Статья 5. О проведении публичных слушаний по вопросам землепользования и застройки</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_Toc432604358 \h </w:instrText>
        </w:r>
        <w:r w:rsidRPr="00585041">
          <w:rPr>
            <w:webHidden/>
            <w:sz w:val="28"/>
            <w:szCs w:val="28"/>
          </w:rPr>
        </w:r>
        <w:r w:rsidRPr="00585041">
          <w:rPr>
            <w:webHidden/>
            <w:sz w:val="28"/>
            <w:szCs w:val="28"/>
          </w:rPr>
          <w:fldChar w:fldCharType="separate"/>
        </w:r>
        <w:r w:rsidR="00754233">
          <w:rPr>
            <w:webHidden/>
            <w:sz w:val="28"/>
            <w:szCs w:val="28"/>
          </w:rPr>
          <w:t>18</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59" w:history="1">
        <w:r w:rsidR="008D2584" w:rsidRPr="00585041">
          <w:rPr>
            <w:rStyle w:val="af5"/>
            <w:caps w:val="0"/>
            <w:sz w:val="28"/>
            <w:szCs w:val="28"/>
          </w:rPr>
          <w:t>Статья 6. О внесении изменений в правила землепользования и застройки</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_Toc432604359 \h </w:instrText>
        </w:r>
        <w:r w:rsidRPr="00585041">
          <w:rPr>
            <w:webHidden/>
            <w:sz w:val="28"/>
            <w:szCs w:val="28"/>
          </w:rPr>
        </w:r>
        <w:r w:rsidRPr="00585041">
          <w:rPr>
            <w:webHidden/>
            <w:sz w:val="28"/>
            <w:szCs w:val="28"/>
          </w:rPr>
          <w:fldChar w:fldCharType="separate"/>
        </w:r>
        <w:r w:rsidR="00754233">
          <w:rPr>
            <w:webHidden/>
            <w:sz w:val="28"/>
            <w:szCs w:val="28"/>
          </w:rPr>
          <w:t>19</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0" w:history="1">
        <w:r w:rsidR="008D2584" w:rsidRPr="00585041">
          <w:rPr>
            <w:rStyle w:val="af5"/>
            <w:caps w:val="0"/>
            <w:sz w:val="28"/>
            <w:szCs w:val="28"/>
          </w:rPr>
          <w:t>Статья 7. О регулировании иных вопросов землепользования и застройки</w:t>
        </w:r>
        <w:r w:rsidR="002248C2" w:rsidRPr="00585041">
          <w:rPr>
            <w:webHidden/>
            <w:sz w:val="28"/>
            <w:szCs w:val="28"/>
          </w:rPr>
          <w:tab/>
        </w:r>
        <w:r w:rsidR="00B52054" w:rsidRPr="00585041">
          <w:rPr>
            <w:webHidden/>
            <w:sz w:val="28"/>
            <w:szCs w:val="28"/>
          </w:rPr>
          <w:t>19</w:t>
        </w:r>
      </w:hyperlink>
    </w:p>
    <w:p w:rsidR="002248C2" w:rsidRPr="00585041" w:rsidRDefault="00362C41" w:rsidP="00E974EA">
      <w:pPr>
        <w:pStyle w:val="17"/>
        <w:rPr>
          <w:rFonts w:eastAsiaTheme="minorEastAsia"/>
          <w:sz w:val="28"/>
          <w:szCs w:val="28"/>
        </w:rPr>
      </w:pPr>
      <w:hyperlink w:anchor="_Toc432604361" w:history="1">
        <w:r w:rsidR="002248C2" w:rsidRPr="00585041">
          <w:rPr>
            <w:rStyle w:val="af5"/>
            <w:sz w:val="28"/>
            <w:szCs w:val="28"/>
          </w:rPr>
          <w:t xml:space="preserve">ГЛАВА 2. КАРТА ГРАДОСТРОИТЕЛЬНОГО ЗОНИРОВАНИЯ </w:t>
        </w:r>
        <w:r w:rsidR="00DD12CC">
          <w:rPr>
            <w:sz w:val="28"/>
            <w:szCs w:val="28"/>
          </w:rPr>
          <w:t>Падунского</w:t>
        </w:r>
        <w:r w:rsidR="006A40B9" w:rsidRPr="00585041">
          <w:rPr>
            <w:rStyle w:val="af5"/>
            <w:sz w:val="28"/>
            <w:szCs w:val="28"/>
          </w:rPr>
          <w:t xml:space="preserve"> </w:t>
        </w:r>
        <w:r w:rsidR="00696FB9" w:rsidRPr="00585041">
          <w:rPr>
            <w:rStyle w:val="af5"/>
            <w:sz w:val="28"/>
            <w:szCs w:val="28"/>
          </w:rPr>
          <w:t>сельского</w:t>
        </w:r>
        <w:r w:rsidR="002248C2" w:rsidRPr="00585041">
          <w:rPr>
            <w:rStyle w:val="af5"/>
            <w:sz w:val="28"/>
            <w:szCs w:val="28"/>
          </w:rPr>
          <w:t xml:space="preserve"> ПОСЕЛЕНИЯ</w:t>
        </w:r>
        <w:r w:rsidR="002248C2" w:rsidRPr="00585041">
          <w:rPr>
            <w:webHidden/>
            <w:sz w:val="28"/>
            <w:szCs w:val="28"/>
          </w:rPr>
          <w:tab/>
        </w:r>
        <w:r w:rsidR="00E72B44">
          <w:rPr>
            <w:webHidden/>
            <w:sz w:val="28"/>
            <w:szCs w:val="28"/>
          </w:rPr>
          <w:t>23</w:t>
        </w:r>
      </w:hyperlink>
    </w:p>
    <w:p w:rsidR="002248C2" w:rsidRPr="00585041" w:rsidRDefault="00362C41" w:rsidP="00E974EA">
      <w:pPr>
        <w:pStyle w:val="17"/>
        <w:rPr>
          <w:rFonts w:eastAsiaTheme="minorEastAsia"/>
          <w:sz w:val="28"/>
          <w:szCs w:val="28"/>
        </w:rPr>
      </w:pPr>
      <w:hyperlink w:anchor="_Toc432604362" w:history="1">
        <w:r w:rsidR="008D2584" w:rsidRPr="00585041">
          <w:rPr>
            <w:rStyle w:val="af5"/>
            <w:caps w:val="0"/>
            <w:sz w:val="28"/>
            <w:szCs w:val="28"/>
          </w:rPr>
          <w:t>Статья 8. Порядок установления территориальных зон</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_Toc432604362 \h </w:instrText>
        </w:r>
        <w:r w:rsidRPr="00585041">
          <w:rPr>
            <w:webHidden/>
            <w:sz w:val="28"/>
            <w:szCs w:val="28"/>
          </w:rPr>
        </w:r>
        <w:r w:rsidRPr="00585041">
          <w:rPr>
            <w:webHidden/>
            <w:sz w:val="28"/>
            <w:szCs w:val="28"/>
          </w:rPr>
          <w:fldChar w:fldCharType="separate"/>
        </w:r>
        <w:r w:rsidR="00754233">
          <w:rPr>
            <w:webHidden/>
            <w:sz w:val="28"/>
            <w:szCs w:val="28"/>
          </w:rPr>
          <w:t>23</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3" w:history="1">
        <w:r w:rsidR="008D2584" w:rsidRPr="00585041">
          <w:rPr>
            <w:rStyle w:val="af5"/>
            <w:caps w:val="0"/>
            <w:sz w:val="28"/>
            <w:szCs w:val="28"/>
          </w:rPr>
          <w:t xml:space="preserve">Статья </w:t>
        </w:r>
        <w:r w:rsidR="002248C2" w:rsidRPr="00585041">
          <w:rPr>
            <w:rStyle w:val="af5"/>
            <w:sz w:val="28"/>
            <w:szCs w:val="28"/>
          </w:rPr>
          <w:t>9</w:t>
        </w:r>
        <w:r w:rsidR="008D2584" w:rsidRPr="00585041">
          <w:rPr>
            <w:rStyle w:val="af5"/>
            <w:caps w:val="0"/>
            <w:sz w:val="28"/>
            <w:szCs w:val="28"/>
          </w:rPr>
          <w:t>. Перечень территориальных зон, установленных на карте  зонирования территории</w:t>
        </w:r>
        <w:r w:rsidR="006A40B9" w:rsidRPr="00585041">
          <w:rPr>
            <w:rStyle w:val="af5"/>
            <w:caps w:val="0"/>
            <w:sz w:val="28"/>
            <w:szCs w:val="28"/>
          </w:rPr>
          <w:t xml:space="preserve"> </w:t>
        </w:r>
        <w:r w:rsidR="00DD12CC">
          <w:rPr>
            <w:sz w:val="28"/>
            <w:szCs w:val="28"/>
          </w:rPr>
          <w:t>Падунского</w:t>
        </w:r>
        <w:r w:rsidR="00347572" w:rsidRPr="00585041">
          <w:rPr>
            <w:sz w:val="28"/>
            <w:szCs w:val="28"/>
          </w:rPr>
          <w:t xml:space="preserve"> сельского </w:t>
        </w:r>
        <w:r w:rsidR="008D2584" w:rsidRPr="00585041">
          <w:rPr>
            <w:rStyle w:val="af5"/>
            <w:caps w:val="0"/>
            <w:sz w:val="28"/>
            <w:szCs w:val="28"/>
          </w:rPr>
          <w:t>поселения</w:t>
        </w:r>
        <w:r w:rsidR="002248C2" w:rsidRPr="00585041">
          <w:rPr>
            <w:rStyle w:val="af5"/>
            <w:sz w:val="28"/>
            <w:szCs w:val="28"/>
          </w:rPr>
          <w:t>.</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_Toc432604363 \h </w:instrText>
        </w:r>
        <w:r w:rsidRPr="00585041">
          <w:rPr>
            <w:webHidden/>
            <w:sz w:val="28"/>
            <w:szCs w:val="28"/>
          </w:rPr>
        </w:r>
        <w:r w:rsidRPr="00585041">
          <w:rPr>
            <w:webHidden/>
            <w:sz w:val="28"/>
            <w:szCs w:val="28"/>
          </w:rPr>
          <w:fldChar w:fldCharType="separate"/>
        </w:r>
        <w:r w:rsidR="00754233">
          <w:rPr>
            <w:webHidden/>
            <w:sz w:val="28"/>
            <w:szCs w:val="28"/>
          </w:rPr>
          <w:t>24</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4" w:history="1">
        <w:r w:rsidR="002248C2" w:rsidRPr="00585041">
          <w:rPr>
            <w:rStyle w:val="af5"/>
            <w:sz w:val="28"/>
            <w:szCs w:val="28"/>
          </w:rPr>
          <w:t>Глава 3.ГРАДОСТРОИТЕЛЬНЫЕ РЕГЛАМЕНТЫ</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_Toc432604364 \h </w:instrText>
        </w:r>
        <w:r w:rsidRPr="00585041">
          <w:rPr>
            <w:webHidden/>
            <w:sz w:val="28"/>
            <w:szCs w:val="28"/>
          </w:rPr>
        </w:r>
        <w:r w:rsidRPr="00585041">
          <w:rPr>
            <w:webHidden/>
            <w:sz w:val="28"/>
            <w:szCs w:val="28"/>
          </w:rPr>
          <w:fldChar w:fldCharType="separate"/>
        </w:r>
        <w:r w:rsidR="00754233">
          <w:rPr>
            <w:webHidden/>
            <w:sz w:val="28"/>
            <w:szCs w:val="28"/>
          </w:rPr>
          <w:t>26</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5" w:history="1">
        <w:r w:rsidR="008D2584" w:rsidRPr="00585041">
          <w:rPr>
            <w:rStyle w:val="af5"/>
            <w:caps w:val="0"/>
            <w:sz w:val="28"/>
            <w:szCs w:val="28"/>
          </w:rPr>
          <w:t>Статья 10. Градостроительные регламенты и их применение</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_Toc432604365 \h </w:instrText>
        </w:r>
        <w:r w:rsidRPr="00585041">
          <w:rPr>
            <w:webHidden/>
            <w:sz w:val="28"/>
            <w:szCs w:val="28"/>
          </w:rPr>
        </w:r>
        <w:r w:rsidRPr="00585041">
          <w:rPr>
            <w:webHidden/>
            <w:sz w:val="28"/>
            <w:szCs w:val="28"/>
          </w:rPr>
          <w:fldChar w:fldCharType="separate"/>
        </w:r>
        <w:r w:rsidR="00754233">
          <w:rPr>
            <w:webHidden/>
            <w:sz w:val="28"/>
            <w:szCs w:val="28"/>
          </w:rPr>
          <w:t>26</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6" w:history="1">
        <w:r w:rsidR="008D2584" w:rsidRPr="00585041">
          <w:rPr>
            <w:rStyle w:val="af5"/>
            <w:caps w:val="0"/>
            <w:sz w:val="28"/>
            <w:szCs w:val="28"/>
          </w:rPr>
          <w:t>Статья 11. Вспомогательные виды разрешенного использования</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_Toc432604366 \h </w:instrText>
        </w:r>
        <w:r w:rsidRPr="00585041">
          <w:rPr>
            <w:webHidden/>
            <w:sz w:val="28"/>
            <w:szCs w:val="28"/>
          </w:rPr>
        </w:r>
        <w:r w:rsidRPr="00585041">
          <w:rPr>
            <w:webHidden/>
            <w:sz w:val="28"/>
            <w:szCs w:val="28"/>
          </w:rPr>
          <w:fldChar w:fldCharType="separate"/>
        </w:r>
        <w:r w:rsidR="00754233">
          <w:rPr>
            <w:webHidden/>
            <w:sz w:val="28"/>
            <w:szCs w:val="28"/>
          </w:rPr>
          <w:t>28</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7" w:history="1">
        <w:r w:rsidR="008D2584" w:rsidRPr="00585041">
          <w:rPr>
            <w:rStyle w:val="af5"/>
            <w:caps w:val="0"/>
            <w:sz w:val="28"/>
            <w:szCs w:val="28"/>
          </w:rPr>
          <w:t xml:space="preserve">Статья </w:t>
        </w:r>
        <w:r w:rsidR="002248C2" w:rsidRPr="00585041">
          <w:rPr>
            <w:rStyle w:val="af5"/>
            <w:sz w:val="28"/>
            <w:szCs w:val="28"/>
          </w:rPr>
          <w:t>12</w:t>
        </w:r>
        <w:r w:rsidR="008D2584" w:rsidRPr="00585041">
          <w:rPr>
            <w:rStyle w:val="af5"/>
            <w:caps w:val="0"/>
            <w:sz w:val="28"/>
            <w:szCs w:val="28"/>
          </w:rPr>
          <w:t>. Описание видов разрешенного использования земельных участков</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_Toc432604367 \h </w:instrText>
        </w:r>
        <w:r w:rsidRPr="00585041">
          <w:rPr>
            <w:webHidden/>
            <w:sz w:val="28"/>
            <w:szCs w:val="28"/>
          </w:rPr>
        </w:r>
        <w:r w:rsidRPr="00585041">
          <w:rPr>
            <w:webHidden/>
            <w:sz w:val="28"/>
            <w:szCs w:val="28"/>
          </w:rPr>
          <w:fldChar w:fldCharType="separate"/>
        </w:r>
        <w:r w:rsidR="00754233">
          <w:rPr>
            <w:webHidden/>
            <w:sz w:val="28"/>
            <w:szCs w:val="28"/>
          </w:rPr>
          <w:t>29</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8" w:history="1">
        <w:r w:rsidR="008D2584" w:rsidRPr="00585041">
          <w:rPr>
            <w:rStyle w:val="af5"/>
            <w:caps w:val="0"/>
            <w:sz w:val="28"/>
            <w:szCs w:val="28"/>
          </w:rPr>
          <w:t xml:space="preserve">Статья </w:t>
        </w:r>
        <w:r w:rsidR="002248C2" w:rsidRPr="00585041">
          <w:rPr>
            <w:rStyle w:val="af5"/>
            <w:sz w:val="28"/>
            <w:szCs w:val="28"/>
          </w:rPr>
          <w:t>13</w:t>
        </w:r>
        <w:r w:rsidR="008D2584" w:rsidRPr="00585041">
          <w:rPr>
            <w:rStyle w:val="af5"/>
            <w:caps w:val="0"/>
            <w:sz w:val="28"/>
            <w:szCs w:val="28"/>
          </w:rPr>
          <w:t>. 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_Toc432604368 \h </w:instrText>
        </w:r>
        <w:r w:rsidRPr="00585041">
          <w:rPr>
            <w:webHidden/>
            <w:sz w:val="28"/>
            <w:szCs w:val="28"/>
          </w:rPr>
        </w:r>
        <w:r w:rsidRPr="00585041">
          <w:rPr>
            <w:webHidden/>
            <w:sz w:val="28"/>
            <w:szCs w:val="28"/>
          </w:rPr>
          <w:fldChar w:fldCharType="separate"/>
        </w:r>
        <w:r w:rsidR="00754233">
          <w:rPr>
            <w:webHidden/>
            <w:sz w:val="28"/>
            <w:szCs w:val="28"/>
          </w:rPr>
          <w:t>57</w:t>
        </w:r>
        <w:r w:rsidRPr="00585041">
          <w:rPr>
            <w:webHidden/>
            <w:sz w:val="28"/>
            <w:szCs w:val="28"/>
          </w:rPr>
          <w:fldChar w:fldCharType="end"/>
        </w:r>
      </w:hyperlink>
    </w:p>
    <w:p w:rsidR="002248C2" w:rsidRPr="00585041" w:rsidRDefault="00362C41" w:rsidP="00E974EA">
      <w:pPr>
        <w:pStyle w:val="17"/>
        <w:rPr>
          <w:rFonts w:eastAsiaTheme="minorEastAsia"/>
          <w:sz w:val="28"/>
          <w:szCs w:val="28"/>
        </w:rPr>
      </w:pPr>
      <w:hyperlink w:anchor="_Toc432604369" w:history="1">
        <w:r w:rsidR="008D2584" w:rsidRPr="00585041">
          <w:rPr>
            <w:rStyle w:val="af5"/>
            <w:caps w:val="0"/>
            <w:sz w:val="28"/>
            <w:szCs w:val="28"/>
          </w:rPr>
          <w:t xml:space="preserve">Статья </w:t>
        </w:r>
        <w:r w:rsidR="002248C2" w:rsidRPr="00585041">
          <w:rPr>
            <w:rStyle w:val="af5"/>
            <w:sz w:val="28"/>
            <w:szCs w:val="28"/>
          </w:rPr>
          <w:t>14</w:t>
        </w:r>
        <w:r w:rsidR="008D2584" w:rsidRPr="00585041">
          <w:rPr>
            <w:rStyle w:val="af5"/>
            <w:caps w:val="0"/>
            <w:sz w:val="28"/>
            <w:szCs w:val="28"/>
          </w:rPr>
          <w:t>. 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w:t>
        </w:r>
        <w:r w:rsidR="002248C2" w:rsidRPr="00585041">
          <w:rPr>
            <w:rStyle w:val="af5"/>
            <w:sz w:val="28"/>
            <w:szCs w:val="28"/>
          </w:rPr>
          <w:t xml:space="preserve"> </w:t>
        </w:r>
        <w:r w:rsidR="008D2584" w:rsidRPr="00585041">
          <w:rPr>
            <w:rStyle w:val="af5"/>
            <w:caps w:val="0"/>
            <w:sz w:val="28"/>
            <w:szCs w:val="28"/>
          </w:rPr>
          <w:t>разрешенного строительства, реконструкции объектов капитального строительства</w:t>
        </w:r>
        <w:r w:rsidR="002248C2" w:rsidRPr="00585041">
          <w:rPr>
            <w:webHidden/>
            <w:sz w:val="28"/>
            <w:szCs w:val="28"/>
          </w:rPr>
          <w:tab/>
        </w:r>
        <w:r w:rsidR="00E72B44">
          <w:rPr>
            <w:webHidden/>
            <w:sz w:val="28"/>
            <w:szCs w:val="28"/>
          </w:rPr>
          <w:t>71</w:t>
        </w:r>
      </w:hyperlink>
    </w:p>
    <w:p w:rsidR="00544E07" w:rsidRPr="00585041" w:rsidRDefault="00362C41" w:rsidP="00544E07">
      <w:pPr>
        <w:pStyle w:val="17"/>
        <w:ind w:right="424"/>
        <w:rPr>
          <w:b/>
          <w:sz w:val="28"/>
          <w:szCs w:val="28"/>
        </w:rPr>
      </w:pPr>
      <w:hyperlink w:anchor="_Toc432604373" w:history="1">
        <w:r w:rsidR="008D2584" w:rsidRPr="00585041">
          <w:rPr>
            <w:rStyle w:val="af5"/>
            <w:caps w:val="0"/>
            <w:sz w:val="28"/>
            <w:szCs w:val="28"/>
          </w:rPr>
          <w:t xml:space="preserve">Статья </w:t>
        </w:r>
        <w:r w:rsidR="002248C2" w:rsidRPr="00585041">
          <w:rPr>
            <w:rStyle w:val="af5"/>
            <w:sz w:val="28"/>
            <w:szCs w:val="28"/>
          </w:rPr>
          <w:t>1</w:t>
        </w:r>
        <w:r w:rsidR="000236B0" w:rsidRPr="00585041">
          <w:rPr>
            <w:rStyle w:val="af5"/>
            <w:sz w:val="28"/>
            <w:szCs w:val="28"/>
          </w:rPr>
          <w:t>5</w:t>
        </w:r>
        <w:r w:rsidR="008D2584" w:rsidRPr="00585041">
          <w:rPr>
            <w:rStyle w:val="af5"/>
            <w:caps w:val="0"/>
            <w:sz w:val="28"/>
            <w:szCs w:val="28"/>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2248C2" w:rsidRPr="00585041">
          <w:rPr>
            <w:webHidden/>
            <w:sz w:val="28"/>
            <w:szCs w:val="28"/>
          </w:rPr>
          <w:tab/>
        </w:r>
        <w:r w:rsidRPr="00585041">
          <w:rPr>
            <w:webHidden/>
            <w:sz w:val="28"/>
            <w:szCs w:val="28"/>
          </w:rPr>
          <w:fldChar w:fldCharType="begin"/>
        </w:r>
        <w:r w:rsidR="002248C2" w:rsidRPr="00585041">
          <w:rPr>
            <w:webHidden/>
            <w:sz w:val="28"/>
            <w:szCs w:val="28"/>
          </w:rPr>
          <w:instrText xml:space="preserve"> PAGEREF _Toc432604373 \h </w:instrText>
        </w:r>
        <w:r w:rsidRPr="00585041">
          <w:rPr>
            <w:webHidden/>
            <w:sz w:val="28"/>
            <w:szCs w:val="28"/>
          </w:rPr>
        </w:r>
        <w:r w:rsidRPr="00585041">
          <w:rPr>
            <w:webHidden/>
            <w:sz w:val="28"/>
            <w:szCs w:val="28"/>
          </w:rPr>
          <w:fldChar w:fldCharType="separate"/>
        </w:r>
        <w:r w:rsidR="00754233">
          <w:rPr>
            <w:webHidden/>
            <w:sz w:val="28"/>
            <w:szCs w:val="28"/>
          </w:rPr>
          <w:t>74</w:t>
        </w:r>
        <w:r w:rsidRPr="00585041">
          <w:rPr>
            <w:webHidden/>
            <w:sz w:val="28"/>
            <w:szCs w:val="28"/>
          </w:rPr>
          <w:fldChar w:fldCharType="end"/>
        </w:r>
      </w:hyperlink>
      <w:r w:rsidRPr="00585041">
        <w:rPr>
          <w:b/>
          <w:sz w:val="28"/>
          <w:szCs w:val="28"/>
        </w:rPr>
        <w:fldChar w:fldCharType="end"/>
      </w:r>
    </w:p>
    <w:p w:rsidR="001A16BE" w:rsidRPr="00585041" w:rsidRDefault="008916DD" w:rsidP="00B75C45">
      <w:pPr>
        <w:pStyle w:val="17"/>
        <w:ind w:right="424"/>
        <w:rPr>
          <w:sz w:val="28"/>
          <w:szCs w:val="28"/>
        </w:rPr>
      </w:pPr>
      <w:r w:rsidRPr="00585041">
        <w:rPr>
          <w:sz w:val="28"/>
          <w:szCs w:val="28"/>
        </w:rPr>
        <w:br w:type="page"/>
      </w:r>
      <w:bookmarkStart w:id="12" w:name="_Toc415170221"/>
      <w:bookmarkStart w:id="13" w:name="_Toc432574615"/>
      <w:bookmarkStart w:id="14" w:name="_Toc432604353"/>
      <w:r w:rsidR="001A16BE" w:rsidRPr="00585041">
        <w:rPr>
          <w:b/>
          <w:sz w:val="28"/>
          <w:szCs w:val="28"/>
        </w:rPr>
        <w:lastRenderedPageBreak/>
        <w:t xml:space="preserve">Глава 1. </w:t>
      </w:r>
      <w:bookmarkEnd w:id="12"/>
      <w:r w:rsidR="001A16BE" w:rsidRPr="00585041">
        <w:rPr>
          <w:b/>
          <w:sz w:val="28"/>
          <w:szCs w:val="28"/>
        </w:rPr>
        <w:t>ПОРЯДОК ПРИМЕНЕНИЯ ПРАВИЛ ЗЕМЛЕПОЛЬЗОВАНИЯ И ЗАСТРОЙКИ  И ВНЕСЕНИЯ ИЗМЕНЕНИЙ В УКАЗАННЫЕ ПРАВИЛА</w:t>
      </w:r>
      <w:bookmarkEnd w:id="13"/>
      <w:bookmarkEnd w:id="14"/>
    </w:p>
    <w:p w:rsidR="001A16BE" w:rsidRPr="00585041" w:rsidRDefault="001A16BE" w:rsidP="000B5D2B">
      <w:pPr>
        <w:keepNext/>
        <w:keepLines/>
        <w:spacing w:before="240" w:after="0" w:line="240" w:lineRule="auto"/>
        <w:jc w:val="center"/>
        <w:outlineLvl w:val="0"/>
        <w:rPr>
          <w:rFonts w:ascii="Times New Roman" w:eastAsia="Times New Roman" w:hAnsi="Times New Roman" w:cs="Times New Roman"/>
          <w:b/>
          <w:sz w:val="28"/>
          <w:szCs w:val="28"/>
          <w:lang w:eastAsia="ru-RU"/>
        </w:rPr>
      </w:pPr>
      <w:bookmarkStart w:id="15" w:name="_Toc415170222"/>
      <w:bookmarkStart w:id="16" w:name="_Toc432574616"/>
      <w:bookmarkStart w:id="17" w:name="_Toc432604354"/>
      <w:r w:rsidRPr="00585041">
        <w:rPr>
          <w:rFonts w:ascii="Times New Roman" w:eastAsia="Times New Roman" w:hAnsi="Times New Roman" w:cs="Times New Roman"/>
          <w:b/>
          <w:sz w:val="28"/>
          <w:szCs w:val="28"/>
          <w:lang w:eastAsia="ru-RU"/>
        </w:rPr>
        <w:t>Статья 1. Основные понятия, используемые в настоящих Правилах</w:t>
      </w:r>
      <w:bookmarkEnd w:id="15"/>
      <w:bookmarkEnd w:id="16"/>
      <w:bookmarkEnd w:id="17"/>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Понятия, используемые в настоящих Правилах, применяются в следующем значении:</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 </w:t>
      </w:r>
      <w:r w:rsidRPr="00585041">
        <w:rPr>
          <w:rFonts w:ascii="Times New Roman" w:eastAsia="Times New Roman" w:hAnsi="Times New Roman" w:cs="Times New Roman"/>
          <w:b/>
          <w:sz w:val="28"/>
          <w:szCs w:val="28"/>
          <w:lang w:eastAsia="ru-RU"/>
        </w:rPr>
        <w:t>градостроительная деятельность</w:t>
      </w:r>
      <w:r w:rsidRPr="00585041">
        <w:rPr>
          <w:rFonts w:ascii="Times New Roman" w:eastAsia="Times New Roman" w:hAnsi="Times New Roman" w:cs="Times New Roman"/>
          <w:sz w:val="28"/>
          <w:szCs w:val="28"/>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 </w:t>
      </w:r>
      <w:r w:rsidRPr="00585041">
        <w:rPr>
          <w:rFonts w:ascii="Times New Roman" w:eastAsia="Times New Roman" w:hAnsi="Times New Roman" w:cs="Times New Roman"/>
          <w:b/>
          <w:sz w:val="28"/>
          <w:szCs w:val="28"/>
          <w:lang w:eastAsia="ru-RU"/>
        </w:rPr>
        <w:t>территориальное планирование</w:t>
      </w:r>
      <w:r w:rsidRPr="00585041">
        <w:rPr>
          <w:rFonts w:ascii="Times New Roman" w:eastAsia="Times New Roman" w:hAnsi="Times New Roman" w:cs="Times New Roman"/>
          <w:sz w:val="28"/>
          <w:szCs w:val="28"/>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3) </w:t>
      </w:r>
      <w:r w:rsidRPr="00585041">
        <w:rPr>
          <w:rFonts w:ascii="Times New Roman" w:eastAsia="Times New Roman" w:hAnsi="Times New Roman" w:cs="Times New Roman"/>
          <w:b/>
          <w:sz w:val="28"/>
          <w:szCs w:val="28"/>
          <w:lang w:eastAsia="ru-RU"/>
        </w:rPr>
        <w:t>устойчивое развитие территорий</w:t>
      </w:r>
      <w:r w:rsidRPr="00585041">
        <w:rPr>
          <w:rFonts w:ascii="Times New Roman" w:eastAsia="Times New Roman" w:hAnsi="Times New Roman" w:cs="Times New Roman"/>
          <w:sz w:val="28"/>
          <w:szCs w:val="28"/>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4) </w:t>
      </w:r>
      <w:r w:rsidRPr="00585041">
        <w:rPr>
          <w:rFonts w:ascii="Times New Roman" w:eastAsia="Times New Roman" w:hAnsi="Times New Roman" w:cs="Times New Roman"/>
          <w:b/>
          <w:sz w:val="28"/>
          <w:szCs w:val="28"/>
          <w:lang w:eastAsia="ru-RU"/>
        </w:rPr>
        <w:t>зоны с особыми условиями использования территорий</w:t>
      </w:r>
      <w:r w:rsidRPr="00585041">
        <w:rPr>
          <w:rFonts w:ascii="Times New Roman" w:eastAsia="Times New Roman" w:hAnsi="Times New Roman" w:cs="Times New Roman"/>
          <w:sz w:val="28"/>
          <w:szCs w:val="28"/>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585041">
        <w:rPr>
          <w:rFonts w:ascii="Times New Roman" w:eastAsia="Times New Roman" w:hAnsi="Times New Roman" w:cs="Times New Roman"/>
          <w:sz w:val="28"/>
          <w:szCs w:val="28"/>
          <w:lang w:eastAsia="ru-RU"/>
        </w:rPr>
        <w:t>водоохранные</w:t>
      </w:r>
      <w:proofErr w:type="spellEnd"/>
      <w:r w:rsidRPr="00585041">
        <w:rPr>
          <w:rFonts w:ascii="Times New Roman" w:eastAsia="Times New Roman" w:hAnsi="Times New Roman" w:cs="Times New Roman"/>
          <w:sz w:val="28"/>
          <w:szCs w:val="28"/>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5) </w:t>
      </w:r>
      <w:r w:rsidRPr="00585041">
        <w:rPr>
          <w:rFonts w:ascii="Times New Roman" w:eastAsia="Times New Roman" w:hAnsi="Times New Roman" w:cs="Times New Roman"/>
          <w:b/>
          <w:sz w:val="28"/>
          <w:szCs w:val="28"/>
          <w:lang w:eastAsia="ru-RU"/>
        </w:rPr>
        <w:t>функциональные зоны</w:t>
      </w:r>
      <w:r w:rsidRPr="00585041">
        <w:rPr>
          <w:rFonts w:ascii="Times New Roman" w:eastAsia="Times New Roman" w:hAnsi="Times New Roman" w:cs="Times New Roman"/>
          <w:sz w:val="28"/>
          <w:szCs w:val="28"/>
          <w:lang w:eastAsia="ru-RU"/>
        </w:rPr>
        <w:t xml:space="preserve"> - зоны, для которых документами территориального планирования определены границы и функциональное назначение;</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6) </w:t>
      </w:r>
      <w:r w:rsidRPr="00585041">
        <w:rPr>
          <w:rFonts w:ascii="Times New Roman" w:eastAsia="Times New Roman" w:hAnsi="Times New Roman" w:cs="Times New Roman"/>
          <w:b/>
          <w:sz w:val="28"/>
          <w:szCs w:val="28"/>
          <w:lang w:eastAsia="ru-RU"/>
        </w:rPr>
        <w:t>градостроительное зонирование</w:t>
      </w:r>
      <w:r w:rsidRPr="00585041">
        <w:rPr>
          <w:rFonts w:ascii="Times New Roman" w:eastAsia="Times New Roman" w:hAnsi="Times New Roman" w:cs="Times New Roman"/>
          <w:sz w:val="28"/>
          <w:szCs w:val="28"/>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7) </w:t>
      </w:r>
      <w:r w:rsidRPr="00585041">
        <w:rPr>
          <w:rFonts w:ascii="Times New Roman" w:eastAsia="Times New Roman" w:hAnsi="Times New Roman" w:cs="Times New Roman"/>
          <w:b/>
          <w:sz w:val="28"/>
          <w:szCs w:val="28"/>
          <w:lang w:eastAsia="ru-RU"/>
        </w:rPr>
        <w:t>территориальные зоны</w:t>
      </w:r>
      <w:r w:rsidRPr="00585041">
        <w:rPr>
          <w:rFonts w:ascii="Times New Roman" w:eastAsia="Times New Roman" w:hAnsi="Times New Roman" w:cs="Times New Roman"/>
          <w:sz w:val="28"/>
          <w:szCs w:val="28"/>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8) </w:t>
      </w:r>
      <w:r w:rsidRPr="00585041">
        <w:rPr>
          <w:rFonts w:ascii="Times New Roman" w:eastAsia="Times New Roman" w:hAnsi="Times New Roman" w:cs="Times New Roman"/>
          <w:b/>
          <w:sz w:val="28"/>
          <w:szCs w:val="28"/>
          <w:lang w:eastAsia="ru-RU"/>
        </w:rPr>
        <w:t>правила землепользования и застройки</w:t>
      </w:r>
      <w:r w:rsidRPr="00585041">
        <w:rPr>
          <w:rFonts w:ascii="Times New Roman" w:eastAsia="Times New Roman" w:hAnsi="Times New Roman" w:cs="Times New Roman"/>
          <w:sz w:val="28"/>
          <w:szCs w:val="28"/>
          <w:lang w:eastAsia="ru-RU"/>
        </w:rPr>
        <w:t xml:space="preserve"> - документ градостроительного зонирования, который утверждается нормативными</w:t>
      </w:r>
      <w:r w:rsidR="00EF09F1"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правовыми актами органов местного самоуправ</w:t>
      </w:r>
      <w:r w:rsidR="000D2B82" w:rsidRPr="00585041">
        <w:rPr>
          <w:rFonts w:ascii="Times New Roman" w:eastAsia="Times New Roman" w:hAnsi="Times New Roman" w:cs="Times New Roman"/>
          <w:sz w:val="28"/>
          <w:szCs w:val="28"/>
          <w:lang w:eastAsia="ru-RU"/>
        </w:rPr>
        <w:t>ления</w:t>
      </w:r>
      <w:r w:rsidRPr="00585041">
        <w:rPr>
          <w:rFonts w:ascii="Times New Roman" w:eastAsia="Times New Roman" w:hAnsi="Times New Roman" w:cs="Times New Roman"/>
          <w:sz w:val="28"/>
          <w:szCs w:val="28"/>
          <w:lang w:eastAsia="ru-RU"/>
        </w:rPr>
        <w:t>, градостроительные регламенты, порядок применения такого документа и порядок внесения в него изменений;</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lastRenderedPageBreak/>
        <w:t xml:space="preserve">9) </w:t>
      </w:r>
      <w:r w:rsidRPr="00585041">
        <w:rPr>
          <w:rFonts w:ascii="Times New Roman" w:eastAsia="Times New Roman" w:hAnsi="Times New Roman" w:cs="Times New Roman"/>
          <w:b/>
          <w:sz w:val="28"/>
          <w:szCs w:val="28"/>
          <w:lang w:eastAsia="ru-RU"/>
        </w:rPr>
        <w:t>градостроительный регламент</w:t>
      </w:r>
      <w:r w:rsidRPr="00585041">
        <w:rPr>
          <w:rFonts w:ascii="Times New Roman" w:eastAsia="Times New Roman" w:hAnsi="Times New Roman" w:cs="Times New Roman"/>
          <w:sz w:val="28"/>
          <w:szCs w:val="28"/>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585041">
        <w:rPr>
          <w:rFonts w:ascii="Times New Roman" w:eastAsia="Times New Roman" w:hAnsi="Times New Roman" w:cs="Times New Roman"/>
          <w:sz w:val="28"/>
          <w:szCs w:val="28"/>
          <w:lang w:eastAsia="ru-RU"/>
        </w:rPr>
        <w:t xml:space="preserve"> участков и объектов капитального строительства;</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10) </w:t>
      </w:r>
      <w:r w:rsidRPr="00585041">
        <w:rPr>
          <w:rFonts w:ascii="Times New Roman" w:eastAsia="Times New Roman" w:hAnsi="Times New Roman" w:cs="Times New Roman"/>
          <w:b/>
          <w:sz w:val="28"/>
          <w:szCs w:val="28"/>
          <w:lang w:eastAsia="ru-RU"/>
        </w:rPr>
        <w:t>объект капитального строительства</w:t>
      </w:r>
      <w:r w:rsidRPr="00585041">
        <w:rPr>
          <w:rFonts w:ascii="Times New Roman" w:eastAsia="Times New Roman" w:hAnsi="Times New Roman" w:cs="Times New Roman"/>
          <w:sz w:val="28"/>
          <w:szCs w:val="28"/>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11) </w:t>
      </w:r>
      <w:r w:rsidRPr="00585041">
        <w:rPr>
          <w:rFonts w:ascii="Times New Roman" w:eastAsia="Times New Roman" w:hAnsi="Times New Roman" w:cs="Times New Roman"/>
          <w:b/>
          <w:sz w:val="28"/>
          <w:szCs w:val="28"/>
          <w:lang w:eastAsia="ru-RU"/>
        </w:rPr>
        <w:t>красные линии</w:t>
      </w:r>
      <w:r w:rsidRPr="00585041">
        <w:rPr>
          <w:rFonts w:ascii="Times New Roman" w:eastAsia="Times New Roman" w:hAnsi="Times New Roman" w:cs="Times New Roman"/>
          <w:sz w:val="28"/>
          <w:szCs w:val="28"/>
          <w:lang w:eastAsia="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12) </w:t>
      </w:r>
      <w:r w:rsidRPr="00585041">
        <w:rPr>
          <w:rFonts w:ascii="Times New Roman" w:eastAsia="Times New Roman" w:hAnsi="Times New Roman" w:cs="Times New Roman"/>
          <w:b/>
          <w:sz w:val="28"/>
          <w:szCs w:val="28"/>
          <w:lang w:eastAsia="ru-RU"/>
        </w:rPr>
        <w:t>территории общего пользования</w:t>
      </w:r>
      <w:r w:rsidRPr="00585041">
        <w:rPr>
          <w:rFonts w:ascii="Times New Roman" w:eastAsia="Times New Roman" w:hAnsi="Times New Roman" w:cs="Times New Roman"/>
          <w:sz w:val="28"/>
          <w:szCs w:val="28"/>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13) </w:t>
      </w:r>
      <w:r w:rsidRPr="00585041">
        <w:rPr>
          <w:rFonts w:ascii="Times New Roman" w:eastAsia="Times New Roman" w:hAnsi="Times New Roman" w:cs="Times New Roman"/>
          <w:b/>
          <w:sz w:val="28"/>
          <w:szCs w:val="28"/>
          <w:lang w:eastAsia="ru-RU"/>
        </w:rPr>
        <w:t xml:space="preserve">строительство </w:t>
      </w:r>
      <w:r w:rsidRPr="00585041">
        <w:rPr>
          <w:rFonts w:ascii="Times New Roman" w:eastAsia="Times New Roman" w:hAnsi="Times New Roman" w:cs="Times New Roman"/>
          <w:sz w:val="28"/>
          <w:szCs w:val="28"/>
          <w:lang w:eastAsia="ru-RU"/>
        </w:rPr>
        <w:t>- создание зданий, строений, сооружений (в том числе на месте сносимых объектов капитального строительства);</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14) </w:t>
      </w:r>
      <w:r w:rsidRPr="00585041">
        <w:rPr>
          <w:rFonts w:ascii="Times New Roman" w:eastAsia="Times New Roman" w:hAnsi="Times New Roman" w:cs="Times New Roman"/>
          <w:b/>
          <w:sz w:val="28"/>
          <w:szCs w:val="28"/>
          <w:lang w:eastAsia="ru-RU"/>
        </w:rPr>
        <w:t>реконструкция объектов капитального строительства (за исключением линейных объектов)</w:t>
      </w:r>
      <w:r w:rsidRPr="00585041">
        <w:rPr>
          <w:rFonts w:ascii="Times New Roman" w:eastAsia="Times New Roman" w:hAnsi="Times New Roman" w:cs="Times New Roman"/>
          <w:sz w:val="28"/>
          <w:szCs w:val="28"/>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w:t>
      </w:r>
      <w:proofErr w:type="gramEnd"/>
      <w:r w:rsidRPr="00585041">
        <w:rPr>
          <w:rFonts w:ascii="Times New Roman" w:eastAsia="Times New Roman" w:hAnsi="Times New Roman" w:cs="Times New Roman"/>
          <w:sz w:val="28"/>
          <w:szCs w:val="28"/>
          <w:lang w:eastAsia="ru-RU"/>
        </w:rPr>
        <w:t>) восстановления указанных элементов;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14.1) </w:t>
      </w:r>
      <w:r w:rsidRPr="00585041">
        <w:rPr>
          <w:rFonts w:ascii="Times New Roman" w:eastAsia="Times New Roman" w:hAnsi="Times New Roman" w:cs="Times New Roman"/>
          <w:b/>
          <w:sz w:val="28"/>
          <w:szCs w:val="28"/>
          <w:lang w:eastAsia="ru-RU"/>
        </w:rPr>
        <w:t>реконструкция линейных объектов</w:t>
      </w:r>
      <w:r w:rsidRPr="00585041">
        <w:rPr>
          <w:rFonts w:ascii="Times New Roman" w:eastAsia="Times New Roman" w:hAnsi="Times New Roman" w:cs="Times New Roman"/>
          <w:sz w:val="28"/>
          <w:szCs w:val="28"/>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585041">
        <w:rPr>
          <w:rFonts w:ascii="Times New Roman" w:eastAsia="Times New Roman" w:hAnsi="Times New Roman" w:cs="Times New Roman"/>
          <w:sz w:val="28"/>
          <w:szCs w:val="28"/>
          <w:lang w:eastAsia="ru-RU"/>
        </w:rPr>
        <w:t>котором</w:t>
      </w:r>
      <w:proofErr w:type="gramEnd"/>
      <w:r w:rsidRPr="00585041">
        <w:rPr>
          <w:rFonts w:ascii="Times New Roman" w:eastAsia="Times New Roman" w:hAnsi="Times New Roman" w:cs="Times New Roman"/>
          <w:sz w:val="28"/>
          <w:szCs w:val="28"/>
          <w:lang w:eastAsia="ru-RU"/>
        </w:rPr>
        <w:t xml:space="preserve"> требуется изменение границ полос отвода и (или) охранных зон таких объектов;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14.2) </w:t>
      </w:r>
      <w:r w:rsidRPr="00585041">
        <w:rPr>
          <w:rFonts w:ascii="Times New Roman" w:eastAsia="Times New Roman" w:hAnsi="Times New Roman" w:cs="Times New Roman"/>
          <w:b/>
          <w:sz w:val="28"/>
          <w:szCs w:val="28"/>
          <w:lang w:eastAsia="ru-RU"/>
        </w:rPr>
        <w:t>капитальный ремонт объектов капитального строительства (за исключением линейных объектов)</w:t>
      </w:r>
      <w:r w:rsidRPr="00585041">
        <w:rPr>
          <w:rFonts w:ascii="Times New Roman" w:eastAsia="Times New Roman" w:hAnsi="Times New Roman" w:cs="Times New Roman"/>
          <w:sz w:val="28"/>
          <w:szCs w:val="28"/>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w:t>
      </w:r>
      <w:r w:rsidRPr="00585041">
        <w:rPr>
          <w:rFonts w:ascii="Times New Roman" w:eastAsia="Times New Roman" w:hAnsi="Times New Roman" w:cs="Times New Roman"/>
          <w:sz w:val="28"/>
          <w:szCs w:val="28"/>
          <w:lang w:eastAsia="ru-RU"/>
        </w:rPr>
        <w:lastRenderedPageBreak/>
        <w:t>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585041">
        <w:rPr>
          <w:rFonts w:ascii="Times New Roman" w:eastAsia="Times New Roman" w:hAnsi="Times New Roman" w:cs="Times New Roman"/>
          <w:sz w:val="28"/>
          <w:szCs w:val="28"/>
          <w:lang w:eastAsia="ru-RU"/>
        </w:rPr>
        <w:t xml:space="preserve"> конструкций элементы и (или) восстановление указанных элементов;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14.3) </w:t>
      </w:r>
      <w:r w:rsidRPr="00585041">
        <w:rPr>
          <w:rFonts w:ascii="Times New Roman" w:eastAsia="Times New Roman" w:hAnsi="Times New Roman" w:cs="Times New Roman"/>
          <w:b/>
          <w:sz w:val="28"/>
          <w:szCs w:val="28"/>
          <w:lang w:eastAsia="ru-RU"/>
        </w:rPr>
        <w:t>капитальный ремонт линейных объектов</w:t>
      </w:r>
      <w:r w:rsidRPr="00585041">
        <w:rPr>
          <w:rFonts w:ascii="Times New Roman" w:eastAsia="Times New Roman" w:hAnsi="Times New Roman" w:cs="Times New Roman"/>
          <w:sz w:val="28"/>
          <w:szCs w:val="28"/>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15) </w:t>
      </w:r>
      <w:r w:rsidRPr="00585041">
        <w:rPr>
          <w:rFonts w:ascii="Times New Roman" w:eastAsia="Times New Roman" w:hAnsi="Times New Roman" w:cs="Times New Roman"/>
          <w:b/>
          <w:sz w:val="28"/>
          <w:szCs w:val="28"/>
          <w:lang w:eastAsia="ru-RU"/>
        </w:rPr>
        <w:t>инженерные изыскания</w:t>
      </w:r>
      <w:r w:rsidRPr="00585041">
        <w:rPr>
          <w:rFonts w:ascii="Times New Roman" w:eastAsia="Times New Roman" w:hAnsi="Times New Roman" w:cs="Times New Roman"/>
          <w:sz w:val="28"/>
          <w:szCs w:val="28"/>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16) </w:t>
      </w:r>
      <w:r w:rsidRPr="00585041">
        <w:rPr>
          <w:rFonts w:ascii="Times New Roman" w:eastAsia="Times New Roman" w:hAnsi="Times New Roman" w:cs="Times New Roman"/>
          <w:b/>
          <w:sz w:val="28"/>
          <w:szCs w:val="28"/>
          <w:lang w:eastAsia="ru-RU"/>
        </w:rPr>
        <w:t xml:space="preserve">застройщик </w:t>
      </w:r>
      <w:r w:rsidRPr="00585041">
        <w:rPr>
          <w:rFonts w:ascii="Times New Roman" w:eastAsia="Times New Roman" w:hAnsi="Times New Roman" w:cs="Times New Roman"/>
          <w:sz w:val="28"/>
          <w:szCs w:val="28"/>
          <w:lang w:eastAsia="ru-RU"/>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585041">
        <w:rPr>
          <w:rFonts w:ascii="Times New Roman" w:eastAsia="Times New Roman" w:hAnsi="Times New Roman" w:cs="Times New Roman"/>
          <w:sz w:val="28"/>
          <w:szCs w:val="28"/>
          <w:lang w:eastAsia="ru-RU"/>
        </w:rPr>
        <w:t>Росатом</w:t>
      </w:r>
      <w:proofErr w:type="spellEnd"/>
      <w:r w:rsidRPr="00585041">
        <w:rPr>
          <w:rFonts w:ascii="Times New Roman" w:eastAsia="Times New Roman" w:hAnsi="Times New Roman" w:cs="Times New Roman"/>
          <w:sz w:val="28"/>
          <w:szCs w:val="28"/>
          <w:lang w:eastAsia="ru-RU"/>
        </w:rPr>
        <w:t>", Государственная корпорация по космической деятельности "</w:t>
      </w:r>
      <w:proofErr w:type="spellStart"/>
      <w:r w:rsidRPr="00585041">
        <w:rPr>
          <w:rFonts w:ascii="Times New Roman" w:eastAsia="Times New Roman" w:hAnsi="Times New Roman" w:cs="Times New Roman"/>
          <w:sz w:val="28"/>
          <w:szCs w:val="28"/>
          <w:lang w:eastAsia="ru-RU"/>
        </w:rPr>
        <w:t>Роскосмос</w:t>
      </w:r>
      <w:proofErr w:type="spellEnd"/>
      <w:r w:rsidRPr="00585041">
        <w:rPr>
          <w:rFonts w:ascii="Times New Roman" w:eastAsia="Times New Roman" w:hAnsi="Times New Roman" w:cs="Times New Roman"/>
          <w:sz w:val="28"/>
          <w:szCs w:val="28"/>
          <w:lang w:eastAsia="ru-RU"/>
        </w:rPr>
        <w:t>", органы управления государственными внебюджетными фондами или органы местного самоуправления передали в случаях, установленных</w:t>
      </w:r>
      <w:proofErr w:type="gramEnd"/>
      <w:r w:rsidRPr="00585041">
        <w:rPr>
          <w:rFonts w:ascii="Times New Roman" w:eastAsia="Times New Roman" w:hAnsi="Times New Roman" w:cs="Times New Roman"/>
          <w:sz w:val="28"/>
          <w:szCs w:val="28"/>
          <w:lang w:eastAsia="ru-RU"/>
        </w:rPr>
        <w:t xml:space="preserve">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17) </w:t>
      </w:r>
      <w:proofErr w:type="spellStart"/>
      <w:r w:rsidRPr="00585041">
        <w:rPr>
          <w:rFonts w:ascii="Times New Roman" w:eastAsia="Times New Roman" w:hAnsi="Times New Roman" w:cs="Times New Roman"/>
          <w:b/>
          <w:sz w:val="28"/>
          <w:szCs w:val="28"/>
          <w:lang w:eastAsia="ru-RU"/>
        </w:rPr>
        <w:t>саморегулируемая</w:t>
      </w:r>
      <w:proofErr w:type="spellEnd"/>
      <w:r w:rsidRPr="00585041">
        <w:rPr>
          <w:rFonts w:ascii="Times New Roman" w:eastAsia="Times New Roman" w:hAnsi="Times New Roman" w:cs="Times New Roman"/>
          <w:b/>
          <w:sz w:val="28"/>
          <w:szCs w:val="28"/>
          <w:lang w:eastAsia="ru-RU"/>
        </w:rPr>
        <w:t xml:space="preserve">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t>
      </w:r>
      <w:r w:rsidRPr="00585041">
        <w:rPr>
          <w:rFonts w:ascii="Times New Roman" w:eastAsia="Times New Roman" w:hAnsi="Times New Roman" w:cs="Times New Roman"/>
          <w:sz w:val="28"/>
          <w:szCs w:val="28"/>
          <w:lang w:eastAsia="ru-RU"/>
        </w:rPr>
        <w:t>-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18) </w:t>
      </w:r>
      <w:r w:rsidRPr="00585041">
        <w:rPr>
          <w:rFonts w:ascii="Times New Roman" w:eastAsia="Times New Roman" w:hAnsi="Times New Roman" w:cs="Times New Roman"/>
          <w:b/>
          <w:sz w:val="28"/>
          <w:szCs w:val="28"/>
          <w:lang w:eastAsia="ru-RU"/>
        </w:rPr>
        <w:t>объекты федерального значения</w:t>
      </w:r>
      <w:r w:rsidRPr="00585041">
        <w:rPr>
          <w:rFonts w:ascii="Times New Roman" w:eastAsia="Times New Roman"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w:t>
      </w:r>
      <w:r w:rsidRPr="00585041">
        <w:rPr>
          <w:rFonts w:ascii="Times New Roman" w:eastAsia="Times New Roman" w:hAnsi="Times New Roman" w:cs="Times New Roman"/>
          <w:sz w:val="28"/>
          <w:szCs w:val="28"/>
          <w:lang w:eastAsia="ru-RU"/>
        </w:rPr>
        <w:lastRenderedPageBreak/>
        <w:t>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585041">
        <w:rPr>
          <w:rFonts w:ascii="Times New Roman" w:eastAsia="Times New Roman" w:hAnsi="Times New Roman" w:cs="Times New Roman"/>
          <w:sz w:val="28"/>
          <w:szCs w:val="28"/>
          <w:lang w:eastAsia="ru-RU"/>
        </w:rPr>
        <w:t xml:space="preserve"> </w:t>
      </w:r>
      <w:proofErr w:type="gramStart"/>
      <w:r w:rsidRPr="00585041">
        <w:rPr>
          <w:rFonts w:ascii="Times New Roman" w:eastAsia="Times New Roman" w:hAnsi="Times New Roman" w:cs="Times New Roman"/>
          <w:sz w:val="28"/>
          <w:szCs w:val="28"/>
          <w:lang w:eastAsia="ru-RU"/>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585041">
        <w:rPr>
          <w:rFonts w:ascii="Times New Roman" w:eastAsia="Times New Roman" w:hAnsi="Times New Roman" w:cs="Times New Roman"/>
          <w:sz w:val="28"/>
          <w:szCs w:val="28"/>
          <w:lang w:eastAsia="ru-RU"/>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19) </w:t>
      </w:r>
      <w:r w:rsidRPr="00585041">
        <w:rPr>
          <w:rFonts w:ascii="Times New Roman" w:eastAsia="Times New Roman" w:hAnsi="Times New Roman" w:cs="Times New Roman"/>
          <w:b/>
          <w:sz w:val="28"/>
          <w:szCs w:val="28"/>
          <w:lang w:eastAsia="ru-RU"/>
        </w:rPr>
        <w:t>объекты регионального значения</w:t>
      </w:r>
      <w:r w:rsidRPr="00585041">
        <w:rPr>
          <w:rFonts w:ascii="Times New Roman" w:eastAsia="Times New Roman"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w:t>
      </w:r>
      <w:proofErr w:type="gramEnd"/>
      <w:r w:rsidRPr="00585041">
        <w:rPr>
          <w:rFonts w:ascii="Times New Roman" w:eastAsia="Times New Roman" w:hAnsi="Times New Roman" w:cs="Times New Roman"/>
          <w:sz w:val="28"/>
          <w:szCs w:val="28"/>
          <w:lang w:eastAsia="ru-RU"/>
        </w:rPr>
        <w:t xml:space="preserve"> социально-экономическое развитие субъекта Российской Федерации. </w:t>
      </w:r>
      <w:proofErr w:type="gramStart"/>
      <w:r w:rsidRPr="00585041">
        <w:rPr>
          <w:rFonts w:ascii="Times New Roman" w:eastAsia="Times New Roman" w:hAnsi="Times New Roman" w:cs="Times New Roman"/>
          <w:sz w:val="28"/>
          <w:szCs w:val="28"/>
          <w:lang w:eastAsia="ru-RU"/>
        </w:rPr>
        <w:t>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20) </w:t>
      </w:r>
      <w:r w:rsidRPr="00585041">
        <w:rPr>
          <w:rFonts w:ascii="Times New Roman" w:eastAsia="Times New Roman" w:hAnsi="Times New Roman" w:cs="Times New Roman"/>
          <w:b/>
          <w:sz w:val="28"/>
          <w:szCs w:val="28"/>
          <w:lang w:eastAsia="ru-RU"/>
        </w:rPr>
        <w:t>объекты местного значения</w:t>
      </w:r>
      <w:r w:rsidRPr="00585041">
        <w:rPr>
          <w:rFonts w:ascii="Times New Roman" w:eastAsia="Times New Roman" w:hAnsi="Times New Roman" w:cs="Times New Roman"/>
          <w:sz w:val="28"/>
          <w:szCs w:val="28"/>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585041">
        <w:rPr>
          <w:rFonts w:ascii="Times New Roman" w:eastAsia="Times New Roman" w:hAnsi="Times New Roman" w:cs="Times New Roman"/>
          <w:sz w:val="28"/>
          <w:szCs w:val="28"/>
          <w:lang w:eastAsia="ru-RU"/>
        </w:rPr>
        <w:t xml:space="preserve"> </w:t>
      </w:r>
      <w:proofErr w:type="gramStart"/>
      <w:r w:rsidRPr="00585041">
        <w:rPr>
          <w:rFonts w:ascii="Times New Roman" w:eastAsia="Times New Roman" w:hAnsi="Times New Roman" w:cs="Times New Roman"/>
          <w:sz w:val="28"/>
          <w:szCs w:val="28"/>
          <w:lang w:eastAsia="ru-RU"/>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21) </w:t>
      </w:r>
      <w:r w:rsidRPr="00585041">
        <w:rPr>
          <w:rFonts w:ascii="Times New Roman" w:eastAsia="Times New Roman" w:hAnsi="Times New Roman" w:cs="Times New Roman"/>
          <w:b/>
          <w:sz w:val="28"/>
          <w:szCs w:val="28"/>
          <w:lang w:eastAsia="ru-RU"/>
        </w:rPr>
        <w:t>парковка (парковочное место)</w:t>
      </w:r>
      <w:r w:rsidRPr="00585041">
        <w:rPr>
          <w:rFonts w:ascii="Times New Roman" w:eastAsia="Times New Roman" w:hAnsi="Times New Roman" w:cs="Times New Roman"/>
          <w:sz w:val="28"/>
          <w:szCs w:val="28"/>
          <w:lang w:eastAsia="ru-RU"/>
        </w:rPr>
        <w:t xml:space="preserve"> - специально обозначенное и при необходимости обустроенное и оборудованное место, </w:t>
      </w:r>
      <w:proofErr w:type="gramStart"/>
      <w:r w:rsidRPr="00585041">
        <w:rPr>
          <w:rFonts w:ascii="Times New Roman" w:eastAsia="Times New Roman" w:hAnsi="Times New Roman" w:cs="Times New Roman"/>
          <w:sz w:val="28"/>
          <w:szCs w:val="28"/>
          <w:lang w:eastAsia="ru-RU"/>
        </w:rPr>
        <w:t>являющееся</w:t>
      </w:r>
      <w:proofErr w:type="gramEnd"/>
      <w:r w:rsidRPr="00585041">
        <w:rPr>
          <w:rFonts w:ascii="Times New Roman" w:eastAsia="Times New Roman" w:hAnsi="Times New Roman" w:cs="Times New Roman"/>
          <w:sz w:val="28"/>
          <w:szCs w:val="28"/>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85041">
        <w:rPr>
          <w:rFonts w:ascii="Times New Roman" w:eastAsia="Times New Roman" w:hAnsi="Times New Roman" w:cs="Times New Roman"/>
          <w:sz w:val="28"/>
          <w:szCs w:val="28"/>
          <w:lang w:eastAsia="ru-RU"/>
        </w:rPr>
        <w:t>подэстакадных</w:t>
      </w:r>
      <w:proofErr w:type="spellEnd"/>
      <w:r w:rsidRPr="00585041">
        <w:rPr>
          <w:rFonts w:ascii="Times New Roman" w:eastAsia="Times New Roman" w:hAnsi="Times New Roman" w:cs="Times New Roman"/>
          <w:sz w:val="28"/>
          <w:szCs w:val="28"/>
          <w:lang w:eastAsia="ru-RU"/>
        </w:rPr>
        <w:t xml:space="preserve"> или </w:t>
      </w:r>
      <w:proofErr w:type="spellStart"/>
      <w:r w:rsidRPr="00585041">
        <w:rPr>
          <w:rFonts w:ascii="Times New Roman" w:eastAsia="Times New Roman" w:hAnsi="Times New Roman" w:cs="Times New Roman"/>
          <w:sz w:val="28"/>
          <w:szCs w:val="28"/>
          <w:lang w:eastAsia="ru-RU"/>
        </w:rPr>
        <w:t>подмостовых</w:t>
      </w:r>
      <w:proofErr w:type="spellEnd"/>
      <w:r w:rsidRPr="00585041">
        <w:rPr>
          <w:rFonts w:ascii="Times New Roman" w:eastAsia="Times New Roman" w:hAnsi="Times New Roman" w:cs="Times New Roman"/>
          <w:sz w:val="28"/>
          <w:szCs w:val="28"/>
          <w:lang w:eastAsia="ru-RU"/>
        </w:rPr>
        <w:t xml:space="preserve"> пространств, площадей и иных объектов улично-дорожной сети, зданий, строений или сооружений и предназначенное </w:t>
      </w:r>
      <w:r w:rsidRPr="00585041">
        <w:rPr>
          <w:rFonts w:ascii="Times New Roman" w:eastAsia="Times New Roman" w:hAnsi="Times New Roman" w:cs="Times New Roman"/>
          <w:sz w:val="28"/>
          <w:szCs w:val="28"/>
          <w:lang w:eastAsia="ru-RU"/>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22) </w:t>
      </w:r>
      <w:r w:rsidRPr="00585041">
        <w:rPr>
          <w:rFonts w:ascii="Times New Roman" w:eastAsia="Times New Roman" w:hAnsi="Times New Roman" w:cs="Times New Roman"/>
          <w:b/>
          <w:sz w:val="28"/>
          <w:szCs w:val="28"/>
          <w:lang w:eastAsia="ru-RU"/>
        </w:rPr>
        <w:t>технический заказчик</w:t>
      </w:r>
      <w:r w:rsidRPr="00585041">
        <w:rPr>
          <w:rFonts w:ascii="Times New Roman" w:eastAsia="Times New Roman" w:hAnsi="Times New Roman" w:cs="Times New Roman"/>
          <w:sz w:val="28"/>
          <w:szCs w:val="28"/>
          <w:lang w:eastAsia="ru-RU"/>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w:t>
      </w:r>
      <w:proofErr w:type="gramEnd"/>
      <w:r w:rsidRPr="00585041">
        <w:rPr>
          <w:rFonts w:ascii="Times New Roman" w:eastAsia="Times New Roman" w:hAnsi="Times New Roman" w:cs="Times New Roman"/>
          <w:sz w:val="28"/>
          <w:szCs w:val="28"/>
          <w:lang w:eastAsia="ru-RU"/>
        </w:rPr>
        <w:t xml:space="preserve">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Градостроительным Кодексом Российской Федерации. Застройщик вправе осуществлять функции технического заказчика самостоятельно;</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23) </w:t>
      </w:r>
      <w:r w:rsidRPr="00585041">
        <w:rPr>
          <w:rFonts w:ascii="Times New Roman" w:eastAsia="Times New Roman" w:hAnsi="Times New Roman" w:cs="Times New Roman"/>
          <w:b/>
          <w:sz w:val="28"/>
          <w:szCs w:val="28"/>
          <w:lang w:eastAsia="ru-RU"/>
        </w:rPr>
        <w:t>программы комплексного развития систем коммунальной инфраструктуры поселения, городского округа</w:t>
      </w:r>
      <w:r w:rsidRPr="00585041">
        <w:rPr>
          <w:rFonts w:ascii="Times New Roman" w:eastAsia="Times New Roman" w:hAnsi="Times New Roman" w:cs="Times New Roman"/>
          <w:sz w:val="28"/>
          <w:szCs w:val="28"/>
          <w:lang w:eastAsia="ru-RU"/>
        </w:rPr>
        <w:t xml:space="preserve"> - документы, устанавливающие перечни мероприятий по проектированию, строительству, реконструкции систем </w:t>
      </w:r>
      <w:proofErr w:type="spellStart"/>
      <w:r w:rsidRPr="00585041">
        <w:rPr>
          <w:rFonts w:ascii="Times New Roman" w:eastAsia="Times New Roman" w:hAnsi="Times New Roman" w:cs="Times New Roman"/>
          <w:sz w:val="28"/>
          <w:szCs w:val="28"/>
          <w:lang w:eastAsia="ru-RU"/>
        </w:rPr>
        <w:t>электр</w:t>
      </w:r>
      <w:proofErr w:type="gramStart"/>
      <w:r w:rsidRPr="00585041">
        <w:rPr>
          <w:rFonts w:ascii="Times New Roman" w:eastAsia="Times New Roman" w:hAnsi="Times New Roman" w:cs="Times New Roman"/>
          <w:sz w:val="28"/>
          <w:szCs w:val="28"/>
          <w:lang w:eastAsia="ru-RU"/>
        </w:rPr>
        <w:t>о</w:t>
      </w:r>
      <w:proofErr w:type="spellEnd"/>
      <w:r w:rsidRPr="00585041">
        <w:rPr>
          <w:rFonts w:ascii="Times New Roman" w:eastAsia="Times New Roman" w:hAnsi="Times New Roman" w:cs="Times New Roman"/>
          <w:sz w:val="28"/>
          <w:szCs w:val="28"/>
          <w:lang w:eastAsia="ru-RU"/>
        </w:rPr>
        <w:t>-</w:t>
      </w:r>
      <w:proofErr w:type="gramEnd"/>
      <w:r w:rsidRPr="00585041">
        <w:rPr>
          <w:rFonts w:ascii="Times New Roman" w:eastAsia="Times New Roman" w:hAnsi="Times New Roman" w:cs="Times New Roman"/>
          <w:sz w:val="28"/>
          <w:szCs w:val="28"/>
          <w:lang w:eastAsia="ru-RU"/>
        </w:rPr>
        <w:t xml:space="preserve">, </w:t>
      </w:r>
      <w:proofErr w:type="spellStart"/>
      <w:r w:rsidRPr="00585041">
        <w:rPr>
          <w:rFonts w:ascii="Times New Roman" w:eastAsia="Times New Roman" w:hAnsi="Times New Roman" w:cs="Times New Roman"/>
          <w:sz w:val="28"/>
          <w:szCs w:val="28"/>
          <w:lang w:eastAsia="ru-RU"/>
        </w:rPr>
        <w:t>газо</w:t>
      </w:r>
      <w:proofErr w:type="spellEnd"/>
      <w:r w:rsidRPr="00585041">
        <w:rPr>
          <w:rFonts w:ascii="Times New Roman" w:eastAsia="Times New Roman" w:hAnsi="Times New Roman" w:cs="Times New Roman"/>
          <w:sz w:val="28"/>
          <w:szCs w:val="28"/>
          <w:lang w:eastAsia="ru-RU"/>
        </w:rPr>
        <w:t xml:space="preserve">-, тепло-, водоснабжения и водоотведения, объектов, 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w:t>
      </w:r>
      <w:proofErr w:type="gramStart"/>
      <w:r w:rsidRPr="00585041">
        <w:rPr>
          <w:rFonts w:ascii="Times New Roman" w:eastAsia="Times New Roman" w:hAnsi="Times New Roman" w:cs="Times New Roman"/>
          <w:sz w:val="28"/>
          <w:szCs w:val="28"/>
          <w:lang w:eastAsia="ru-RU"/>
        </w:rPr>
        <w:t>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w:t>
      </w:r>
      <w:proofErr w:type="gramEnd"/>
      <w:r w:rsidRPr="00585041">
        <w:rPr>
          <w:rFonts w:ascii="Times New Roman" w:eastAsia="Times New Roman" w:hAnsi="Times New Roman" w:cs="Times New Roman"/>
          <w:sz w:val="28"/>
          <w:szCs w:val="28"/>
          <w:lang w:eastAsia="ru-RU"/>
        </w:rPr>
        <w:t xml:space="preserve">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w:t>
      </w:r>
      <w:proofErr w:type="spellStart"/>
      <w:r w:rsidRPr="00585041">
        <w:rPr>
          <w:rFonts w:ascii="Times New Roman" w:eastAsia="Times New Roman" w:hAnsi="Times New Roman" w:cs="Times New Roman"/>
          <w:sz w:val="28"/>
          <w:szCs w:val="28"/>
          <w:lang w:eastAsia="ru-RU"/>
        </w:rPr>
        <w:t>электр</w:t>
      </w:r>
      <w:proofErr w:type="gramStart"/>
      <w:r w:rsidRPr="00585041">
        <w:rPr>
          <w:rFonts w:ascii="Times New Roman" w:eastAsia="Times New Roman" w:hAnsi="Times New Roman" w:cs="Times New Roman"/>
          <w:sz w:val="28"/>
          <w:szCs w:val="28"/>
          <w:lang w:eastAsia="ru-RU"/>
        </w:rPr>
        <w:t>о</w:t>
      </w:r>
      <w:proofErr w:type="spellEnd"/>
      <w:r w:rsidRPr="00585041">
        <w:rPr>
          <w:rFonts w:ascii="Times New Roman" w:eastAsia="Times New Roman" w:hAnsi="Times New Roman" w:cs="Times New Roman"/>
          <w:sz w:val="28"/>
          <w:szCs w:val="28"/>
          <w:lang w:eastAsia="ru-RU"/>
        </w:rPr>
        <w:t>-</w:t>
      </w:r>
      <w:proofErr w:type="gramEnd"/>
      <w:r w:rsidRPr="00585041">
        <w:rPr>
          <w:rFonts w:ascii="Times New Roman" w:eastAsia="Times New Roman" w:hAnsi="Times New Roman" w:cs="Times New Roman"/>
          <w:sz w:val="28"/>
          <w:szCs w:val="28"/>
          <w:lang w:eastAsia="ru-RU"/>
        </w:rPr>
        <w:t xml:space="preserve">, </w:t>
      </w:r>
      <w:proofErr w:type="spellStart"/>
      <w:r w:rsidRPr="00585041">
        <w:rPr>
          <w:rFonts w:ascii="Times New Roman" w:eastAsia="Times New Roman" w:hAnsi="Times New Roman" w:cs="Times New Roman"/>
          <w:sz w:val="28"/>
          <w:szCs w:val="28"/>
          <w:lang w:eastAsia="ru-RU"/>
        </w:rPr>
        <w:t>газо</w:t>
      </w:r>
      <w:proofErr w:type="spellEnd"/>
      <w:r w:rsidRPr="00585041">
        <w:rPr>
          <w:rFonts w:ascii="Times New Roman" w:eastAsia="Times New Roman" w:hAnsi="Times New Roman" w:cs="Times New Roman"/>
          <w:sz w:val="28"/>
          <w:szCs w:val="28"/>
          <w:lang w:eastAsia="ru-RU"/>
        </w:rPr>
        <w:t xml:space="preserve">-, тепло-, водоснабжения и водоотведения, а </w:t>
      </w:r>
      <w:r w:rsidRPr="00585041">
        <w:rPr>
          <w:rFonts w:ascii="Times New Roman" w:eastAsia="Times New Roman" w:hAnsi="Times New Roman" w:cs="Times New Roman"/>
          <w:sz w:val="28"/>
          <w:szCs w:val="28"/>
          <w:lang w:eastAsia="ru-RU"/>
        </w:rPr>
        <w:lastRenderedPageBreak/>
        <w:t>также услуг по утилизации, обезвреживанию и захоронению твердых бытовых отходов;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24) </w:t>
      </w:r>
      <w:r w:rsidRPr="00585041">
        <w:rPr>
          <w:rFonts w:ascii="Times New Roman" w:eastAsia="Times New Roman" w:hAnsi="Times New Roman" w:cs="Times New Roman"/>
          <w:b/>
          <w:sz w:val="28"/>
          <w:szCs w:val="28"/>
          <w:lang w:eastAsia="ru-RU"/>
        </w:rPr>
        <w:t>система коммунальной инфраструктуры</w:t>
      </w:r>
      <w:r w:rsidRPr="00585041">
        <w:rPr>
          <w:rFonts w:ascii="Times New Roman" w:eastAsia="Times New Roman" w:hAnsi="Times New Roman" w:cs="Times New Roman"/>
          <w:sz w:val="28"/>
          <w:szCs w:val="28"/>
          <w:lang w:eastAsia="ru-RU"/>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w:t>
      </w:r>
      <w:proofErr w:type="spellStart"/>
      <w:r w:rsidRPr="00585041">
        <w:rPr>
          <w:rFonts w:ascii="Times New Roman" w:eastAsia="Times New Roman" w:hAnsi="Times New Roman" w:cs="Times New Roman"/>
          <w:sz w:val="28"/>
          <w:szCs w:val="28"/>
          <w:lang w:eastAsia="ru-RU"/>
        </w:rPr>
        <w:t>электр</w:t>
      </w:r>
      <w:proofErr w:type="gramStart"/>
      <w:r w:rsidRPr="00585041">
        <w:rPr>
          <w:rFonts w:ascii="Times New Roman" w:eastAsia="Times New Roman" w:hAnsi="Times New Roman" w:cs="Times New Roman"/>
          <w:sz w:val="28"/>
          <w:szCs w:val="28"/>
          <w:lang w:eastAsia="ru-RU"/>
        </w:rPr>
        <w:t>о</w:t>
      </w:r>
      <w:proofErr w:type="spellEnd"/>
      <w:r w:rsidRPr="00585041">
        <w:rPr>
          <w:rFonts w:ascii="Times New Roman" w:eastAsia="Times New Roman" w:hAnsi="Times New Roman" w:cs="Times New Roman"/>
          <w:sz w:val="28"/>
          <w:szCs w:val="28"/>
          <w:lang w:eastAsia="ru-RU"/>
        </w:rPr>
        <w:t>-</w:t>
      </w:r>
      <w:proofErr w:type="gramEnd"/>
      <w:r w:rsidRPr="00585041">
        <w:rPr>
          <w:rFonts w:ascii="Times New Roman" w:eastAsia="Times New Roman" w:hAnsi="Times New Roman" w:cs="Times New Roman"/>
          <w:sz w:val="28"/>
          <w:szCs w:val="28"/>
          <w:lang w:eastAsia="ru-RU"/>
        </w:rPr>
        <w:t xml:space="preserve">, </w:t>
      </w:r>
      <w:proofErr w:type="spellStart"/>
      <w:r w:rsidRPr="00585041">
        <w:rPr>
          <w:rFonts w:ascii="Times New Roman" w:eastAsia="Times New Roman" w:hAnsi="Times New Roman" w:cs="Times New Roman"/>
          <w:sz w:val="28"/>
          <w:szCs w:val="28"/>
          <w:lang w:eastAsia="ru-RU"/>
        </w:rPr>
        <w:t>газо</w:t>
      </w:r>
      <w:proofErr w:type="spellEnd"/>
      <w:r w:rsidRPr="00585041">
        <w:rPr>
          <w:rFonts w:ascii="Times New Roman" w:eastAsia="Times New Roman" w:hAnsi="Times New Roman" w:cs="Times New Roman"/>
          <w:sz w:val="28"/>
          <w:szCs w:val="28"/>
          <w:lang w:eastAsia="ru-RU"/>
        </w:rPr>
        <w:t xml:space="preserve">-, тепло-, водоснабжения и водоотведения до точек подключения (технологического присоединения) к инженерным системам </w:t>
      </w:r>
      <w:proofErr w:type="spellStart"/>
      <w:r w:rsidRPr="00585041">
        <w:rPr>
          <w:rFonts w:ascii="Times New Roman" w:eastAsia="Times New Roman" w:hAnsi="Times New Roman" w:cs="Times New Roman"/>
          <w:sz w:val="28"/>
          <w:szCs w:val="28"/>
          <w:lang w:eastAsia="ru-RU"/>
        </w:rPr>
        <w:t>электро</w:t>
      </w:r>
      <w:proofErr w:type="spellEnd"/>
      <w:r w:rsidRPr="00585041">
        <w:rPr>
          <w:rFonts w:ascii="Times New Roman" w:eastAsia="Times New Roman" w:hAnsi="Times New Roman" w:cs="Times New Roman"/>
          <w:sz w:val="28"/>
          <w:szCs w:val="28"/>
          <w:lang w:eastAsia="ru-RU"/>
        </w:rPr>
        <w:t xml:space="preserve">-, </w:t>
      </w:r>
      <w:proofErr w:type="spellStart"/>
      <w:r w:rsidRPr="00585041">
        <w:rPr>
          <w:rFonts w:ascii="Times New Roman" w:eastAsia="Times New Roman" w:hAnsi="Times New Roman" w:cs="Times New Roman"/>
          <w:sz w:val="28"/>
          <w:szCs w:val="28"/>
          <w:lang w:eastAsia="ru-RU"/>
        </w:rPr>
        <w:t>газо</w:t>
      </w:r>
      <w:proofErr w:type="spellEnd"/>
      <w:r w:rsidRPr="00585041">
        <w:rPr>
          <w:rFonts w:ascii="Times New Roman" w:eastAsia="Times New Roman" w:hAnsi="Times New Roman" w:cs="Times New Roman"/>
          <w:sz w:val="28"/>
          <w:szCs w:val="28"/>
          <w:lang w:eastAsia="ru-RU"/>
        </w:rPr>
        <w:t>-,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25) </w:t>
      </w:r>
      <w:r w:rsidRPr="00585041">
        <w:rPr>
          <w:rFonts w:ascii="Times New Roman" w:eastAsia="Times New Roman" w:hAnsi="Times New Roman" w:cs="Times New Roman"/>
          <w:b/>
          <w:sz w:val="28"/>
          <w:szCs w:val="28"/>
          <w:lang w:eastAsia="ru-RU"/>
        </w:rPr>
        <w:t>транспортно-пересадочный узел</w:t>
      </w:r>
      <w:r w:rsidRPr="00585041">
        <w:rPr>
          <w:rFonts w:ascii="Times New Roman" w:eastAsia="Times New Roman" w:hAnsi="Times New Roman" w:cs="Times New Roman"/>
          <w:sz w:val="28"/>
          <w:szCs w:val="28"/>
          <w:lang w:eastAsia="ru-RU"/>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26) </w:t>
      </w:r>
      <w:r w:rsidRPr="00585041">
        <w:rPr>
          <w:rFonts w:ascii="Times New Roman" w:eastAsia="Times New Roman" w:hAnsi="Times New Roman" w:cs="Times New Roman"/>
          <w:b/>
          <w:sz w:val="28"/>
          <w:szCs w:val="28"/>
          <w:lang w:eastAsia="ru-RU"/>
        </w:rPr>
        <w:t>нормативы градостроительного проектирования</w:t>
      </w:r>
      <w:r w:rsidRPr="00585041">
        <w:rPr>
          <w:rFonts w:ascii="Times New Roman" w:eastAsia="Times New Roman" w:hAnsi="Times New Roman" w:cs="Times New Roman"/>
          <w:sz w:val="28"/>
          <w:szCs w:val="28"/>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27) </w:t>
      </w:r>
      <w:r w:rsidRPr="00585041">
        <w:rPr>
          <w:rFonts w:ascii="Times New Roman" w:eastAsia="Times New Roman" w:hAnsi="Times New Roman" w:cs="Times New Roman"/>
          <w:b/>
          <w:sz w:val="28"/>
          <w:szCs w:val="28"/>
          <w:lang w:eastAsia="ru-RU"/>
        </w:rPr>
        <w:t>программы комплексного развития транспортной инфраструктуры поселения, городского округа</w:t>
      </w:r>
      <w:r w:rsidRPr="00585041">
        <w:rPr>
          <w:rFonts w:ascii="Times New Roman" w:eastAsia="Times New Roman" w:hAnsi="Times New Roman" w:cs="Times New Roman"/>
          <w:sz w:val="28"/>
          <w:szCs w:val="28"/>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585041">
        <w:rPr>
          <w:rFonts w:ascii="Times New Roman" w:eastAsia="Times New Roman" w:hAnsi="Times New Roman" w:cs="Times New Roman"/>
          <w:sz w:val="28"/>
          <w:szCs w:val="28"/>
          <w:lang w:eastAsia="ru-RU"/>
        </w:rPr>
        <w:t xml:space="preserve"> образования, инвестиционными программами субъектов естественных монополий в области транспорта. </w:t>
      </w:r>
      <w:proofErr w:type="gramStart"/>
      <w:r w:rsidRPr="00585041">
        <w:rPr>
          <w:rFonts w:ascii="Times New Roman" w:eastAsia="Times New Roman" w:hAnsi="Times New Roman" w:cs="Times New Roman"/>
          <w:sz w:val="28"/>
          <w:szCs w:val="28"/>
          <w:lang w:eastAsia="ru-RU"/>
        </w:rPr>
        <w:t xml:space="preserve">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w:t>
      </w:r>
      <w:r w:rsidRPr="00585041">
        <w:rPr>
          <w:rFonts w:ascii="Times New Roman" w:eastAsia="Times New Roman" w:hAnsi="Times New Roman" w:cs="Times New Roman"/>
          <w:sz w:val="28"/>
          <w:szCs w:val="28"/>
          <w:lang w:eastAsia="ru-RU"/>
        </w:rPr>
        <w:lastRenderedPageBreak/>
        <w:t>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roofErr w:type="gramEnd"/>
    </w:p>
    <w:p w:rsidR="001A16BE" w:rsidRPr="00585041" w:rsidRDefault="001A16BE" w:rsidP="00A813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28) </w:t>
      </w:r>
      <w:r w:rsidRPr="00585041">
        <w:rPr>
          <w:rFonts w:ascii="Times New Roman" w:eastAsia="Times New Roman" w:hAnsi="Times New Roman" w:cs="Times New Roman"/>
          <w:b/>
          <w:sz w:val="28"/>
          <w:szCs w:val="28"/>
          <w:lang w:eastAsia="ru-RU"/>
        </w:rPr>
        <w:t>программы комплексного развития социальной инфраструктуры поселения, городского округа</w:t>
      </w:r>
      <w:r w:rsidRPr="00585041">
        <w:rPr>
          <w:rFonts w:ascii="Times New Roman" w:eastAsia="Times New Roman" w:hAnsi="Times New Roman" w:cs="Times New Roman"/>
          <w:sz w:val="28"/>
          <w:szCs w:val="28"/>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w:t>
      </w:r>
      <w:proofErr w:type="gramEnd"/>
      <w:r w:rsidRPr="00585041">
        <w:rPr>
          <w:rFonts w:ascii="Times New Roman" w:eastAsia="Times New Roman" w:hAnsi="Times New Roman" w:cs="Times New Roman"/>
          <w:sz w:val="28"/>
          <w:szCs w:val="28"/>
          <w:lang w:eastAsia="ru-RU"/>
        </w:rPr>
        <w:t xml:space="preserve"> образования. </w:t>
      </w:r>
      <w:proofErr w:type="gramStart"/>
      <w:r w:rsidRPr="00585041">
        <w:rPr>
          <w:rFonts w:ascii="Times New Roman" w:eastAsia="Times New Roman" w:hAnsi="Times New Roman" w:cs="Times New Roman"/>
          <w:sz w:val="28"/>
          <w:szCs w:val="28"/>
          <w:lang w:eastAsia="ru-RU"/>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roofErr w:type="gramEnd"/>
    </w:p>
    <w:p w:rsidR="00A8130C" w:rsidRDefault="001A16BE" w:rsidP="00A8130C">
      <w:pPr>
        <w:keepNext/>
        <w:keepLines/>
        <w:spacing w:before="240" w:after="0" w:line="240" w:lineRule="auto"/>
        <w:jc w:val="center"/>
        <w:outlineLvl w:val="0"/>
        <w:rPr>
          <w:rFonts w:ascii="Times New Roman" w:eastAsia="Times New Roman" w:hAnsi="Times New Roman" w:cs="Times New Roman"/>
          <w:b/>
          <w:sz w:val="28"/>
          <w:szCs w:val="28"/>
          <w:lang w:eastAsia="ru-RU"/>
        </w:rPr>
      </w:pPr>
      <w:bookmarkStart w:id="18" w:name="_Toc415170223"/>
      <w:bookmarkStart w:id="19" w:name="_Toc432574617"/>
      <w:bookmarkStart w:id="20" w:name="_Toc432604355"/>
      <w:r w:rsidRPr="00585041">
        <w:rPr>
          <w:rFonts w:ascii="Times New Roman" w:eastAsia="Times New Roman" w:hAnsi="Times New Roman" w:cs="Times New Roman"/>
          <w:b/>
          <w:sz w:val="28"/>
          <w:szCs w:val="28"/>
          <w:lang w:eastAsia="ru-RU"/>
        </w:rPr>
        <w:t xml:space="preserve">Статья 2. </w:t>
      </w:r>
      <w:bookmarkEnd w:id="18"/>
      <w:r w:rsidRPr="00585041">
        <w:rPr>
          <w:rFonts w:ascii="Times New Roman" w:eastAsia="Times New Roman" w:hAnsi="Times New Roman" w:cs="Times New Roman"/>
          <w:b/>
          <w:sz w:val="28"/>
          <w:szCs w:val="28"/>
          <w:lang w:eastAsia="ru-RU"/>
        </w:rPr>
        <w:t>О регулирован</w:t>
      </w:r>
      <w:r w:rsidR="00EF09F1" w:rsidRPr="00585041">
        <w:rPr>
          <w:rFonts w:ascii="Times New Roman" w:eastAsia="Times New Roman" w:hAnsi="Times New Roman" w:cs="Times New Roman"/>
          <w:b/>
          <w:sz w:val="28"/>
          <w:szCs w:val="28"/>
          <w:lang w:eastAsia="ru-RU"/>
        </w:rPr>
        <w:t xml:space="preserve">ии землепользования и застройки </w:t>
      </w:r>
      <w:r w:rsidRPr="00585041">
        <w:rPr>
          <w:rFonts w:ascii="Times New Roman" w:eastAsia="Times New Roman" w:hAnsi="Times New Roman" w:cs="Times New Roman"/>
          <w:b/>
          <w:sz w:val="28"/>
          <w:szCs w:val="28"/>
          <w:lang w:eastAsia="ru-RU"/>
        </w:rPr>
        <w:t>органами местного самоуправления</w:t>
      </w:r>
      <w:bookmarkEnd w:id="19"/>
      <w:bookmarkEnd w:id="20"/>
    </w:p>
    <w:p w:rsidR="00A8130C" w:rsidRPr="00A8130C" w:rsidRDefault="00A8130C" w:rsidP="00A8130C">
      <w:pPr>
        <w:keepNext/>
        <w:keepLines/>
        <w:spacing w:before="240" w:after="0" w:line="240" w:lineRule="auto"/>
        <w:jc w:val="center"/>
        <w:outlineLvl w:val="0"/>
        <w:rPr>
          <w:rFonts w:ascii="Times New Roman" w:eastAsia="Times New Roman" w:hAnsi="Times New Roman" w:cs="Times New Roman"/>
          <w:b/>
          <w:sz w:val="18"/>
          <w:szCs w:val="18"/>
          <w:lang w:eastAsia="ru-RU"/>
        </w:rPr>
      </w:pPr>
    </w:p>
    <w:p w:rsidR="001A16BE" w:rsidRPr="00585041" w:rsidRDefault="001A16BE" w:rsidP="001A16BE">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Органами местного самоуправления, уполномоченными регулировать землепользование и застройку в </w:t>
      </w:r>
      <w:r w:rsidR="009644F5" w:rsidRPr="00585041">
        <w:rPr>
          <w:rFonts w:ascii="Times New Roman" w:eastAsia="Times New Roman" w:hAnsi="Times New Roman" w:cs="Times New Roman"/>
          <w:sz w:val="28"/>
          <w:szCs w:val="28"/>
          <w:lang w:eastAsia="ru-RU"/>
        </w:rPr>
        <w:t>сельском</w:t>
      </w:r>
      <w:r w:rsidRPr="00585041">
        <w:rPr>
          <w:rFonts w:ascii="Times New Roman" w:eastAsia="Times New Roman" w:hAnsi="Times New Roman" w:cs="Times New Roman"/>
          <w:sz w:val="28"/>
          <w:szCs w:val="28"/>
          <w:lang w:eastAsia="ru-RU"/>
        </w:rPr>
        <w:t xml:space="preserve"> поселении, являются:</w:t>
      </w:r>
    </w:p>
    <w:p w:rsidR="001A16BE" w:rsidRPr="00585041" w:rsidRDefault="001A16BE" w:rsidP="001A16BE">
      <w:pPr>
        <w:widowControl w:val="0"/>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Совет народных депутатов </w:t>
      </w:r>
      <w:proofErr w:type="spellStart"/>
      <w:r w:rsidR="00DD12CC">
        <w:rPr>
          <w:rFonts w:ascii="Times New Roman" w:eastAsia="Times New Roman" w:hAnsi="Times New Roman" w:cs="Times New Roman"/>
          <w:sz w:val="28"/>
          <w:szCs w:val="28"/>
          <w:lang w:eastAsia="ru-RU"/>
        </w:rPr>
        <w:t>Падунского</w:t>
      </w:r>
      <w:proofErr w:type="spellEnd"/>
      <w:r w:rsidR="009644F5" w:rsidRPr="00585041">
        <w:rPr>
          <w:rFonts w:ascii="Times New Roman" w:eastAsia="Times New Roman" w:hAnsi="Times New Roman" w:cs="Times New Roman"/>
          <w:sz w:val="28"/>
          <w:szCs w:val="28"/>
          <w:lang w:eastAsia="ru-RU"/>
        </w:rPr>
        <w:t xml:space="preserve"> сельского</w:t>
      </w:r>
      <w:r w:rsidR="00852F46" w:rsidRPr="00585041">
        <w:rPr>
          <w:rFonts w:ascii="Times New Roman" w:eastAsia="Times New Roman" w:hAnsi="Times New Roman" w:cs="Times New Roman"/>
          <w:sz w:val="28"/>
          <w:szCs w:val="28"/>
          <w:lang w:eastAsia="ru-RU"/>
        </w:rPr>
        <w:t xml:space="preserve"> поселения</w:t>
      </w:r>
      <w:r w:rsidRPr="00585041">
        <w:rPr>
          <w:rFonts w:ascii="Times New Roman" w:eastAsia="Times New Roman" w:hAnsi="Times New Roman" w:cs="Times New Roman"/>
          <w:sz w:val="28"/>
          <w:szCs w:val="28"/>
          <w:lang w:eastAsia="ru-RU"/>
        </w:rPr>
        <w:t>;</w:t>
      </w:r>
    </w:p>
    <w:p w:rsidR="001A16BE" w:rsidRPr="00585041" w:rsidRDefault="001A16BE" w:rsidP="001A16BE">
      <w:pPr>
        <w:widowControl w:val="0"/>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Глава </w:t>
      </w:r>
      <w:r w:rsidR="009644F5" w:rsidRPr="00585041">
        <w:rPr>
          <w:rFonts w:ascii="Times New Roman" w:eastAsia="Times New Roman" w:hAnsi="Times New Roman" w:cs="Times New Roman"/>
          <w:sz w:val="28"/>
          <w:szCs w:val="28"/>
          <w:lang w:eastAsia="ru-RU"/>
        </w:rPr>
        <w:t>сельского</w:t>
      </w:r>
      <w:r w:rsidRPr="00585041">
        <w:rPr>
          <w:rFonts w:ascii="Times New Roman" w:eastAsia="Times New Roman" w:hAnsi="Times New Roman" w:cs="Times New Roman"/>
          <w:sz w:val="28"/>
          <w:szCs w:val="28"/>
          <w:lang w:eastAsia="ru-RU"/>
        </w:rPr>
        <w:t xml:space="preserve"> поселения;</w:t>
      </w:r>
    </w:p>
    <w:p w:rsidR="00EF09F1" w:rsidRPr="00585041" w:rsidRDefault="001A16BE" w:rsidP="009F524C">
      <w:pPr>
        <w:widowControl w:val="0"/>
        <w:numPr>
          <w:ilvl w:val="0"/>
          <w:numId w:val="31"/>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Администрация </w:t>
      </w:r>
      <w:proofErr w:type="spellStart"/>
      <w:r w:rsidR="00DD12CC">
        <w:rPr>
          <w:rFonts w:ascii="Times New Roman" w:eastAsia="Times New Roman" w:hAnsi="Times New Roman" w:cs="Times New Roman"/>
          <w:sz w:val="28"/>
          <w:szCs w:val="28"/>
          <w:lang w:eastAsia="ru-RU"/>
        </w:rPr>
        <w:t>Падунского</w:t>
      </w:r>
      <w:proofErr w:type="spellEnd"/>
      <w:r w:rsidR="009644F5" w:rsidRPr="00585041">
        <w:rPr>
          <w:rFonts w:ascii="Times New Roman" w:eastAsia="Times New Roman" w:hAnsi="Times New Roman" w:cs="Times New Roman"/>
          <w:sz w:val="28"/>
          <w:szCs w:val="28"/>
          <w:lang w:eastAsia="ru-RU"/>
        </w:rPr>
        <w:t xml:space="preserve"> сельского</w:t>
      </w:r>
      <w:r w:rsidR="0016614C" w:rsidRPr="00585041">
        <w:rPr>
          <w:rFonts w:ascii="Times New Roman" w:eastAsia="Times New Roman" w:hAnsi="Times New Roman" w:cs="Times New Roman"/>
          <w:sz w:val="28"/>
          <w:szCs w:val="28"/>
          <w:lang w:eastAsia="ru-RU"/>
        </w:rPr>
        <w:t xml:space="preserve"> поселения</w:t>
      </w:r>
      <w:r w:rsidRPr="00585041">
        <w:rPr>
          <w:rFonts w:ascii="Times New Roman" w:eastAsia="Times New Roman" w:hAnsi="Times New Roman" w:cs="Times New Roman"/>
          <w:sz w:val="28"/>
          <w:szCs w:val="28"/>
          <w:lang w:eastAsia="ru-RU"/>
        </w:rPr>
        <w:t>.</w:t>
      </w:r>
    </w:p>
    <w:p w:rsidR="001A16BE" w:rsidRPr="00585041" w:rsidRDefault="001A16BE" w:rsidP="001A16BE">
      <w:pPr>
        <w:widowControl w:val="0"/>
        <w:numPr>
          <w:ilvl w:val="0"/>
          <w:numId w:val="30"/>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К полномочиям органов местного самоуправления поселений:</w:t>
      </w:r>
    </w:p>
    <w:p w:rsidR="001A16BE" w:rsidRPr="00585041" w:rsidRDefault="001A16BE" w:rsidP="001A16BE">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sym w:font="Symbol" w:char="F02D"/>
      </w:r>
      <w:r w:rsidRPr="00585041">
        <w:rPr>
          <w:rFonts w:ascii="Times New Roman" w:eastAsia="Times New Roman" w:hAnsi="Times New Roman" w:cs="Times New Roman"/>
          <w:sz w:val="28"/>
          <w:szCs w:val="28"/>
          <w:lang w:eastAsia="ru-RU"/>
        </w:rPr>
        <w:t xml:space="preserve">  в области градостроительной деятельности относятся:</w:t>
      </w:r>
    </w:p>
    <w:p w:rsidR="001A16BE" w:rsidRPr="00585041" w:rsidRDefault="00334578" w:rsidP="001A16B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w:t>
      </w:r>
      <w:r w:rsidR="001A16BE" w:rsidRPr="00585041">
        <w:rPr>
          <w:rFonts w:ascii="Times New Roman" w:eastAsia="Times New Roman" w:hAnsi="Times New Roman" w:cs="Times New Roman"/>
          <w:sz w:val="28"/>
          <w:szCs w:val="28"/>
          <w:lang w:eastAsia="ru-RU"/>
        </w:rPr>
        <w:t>)</w:t>
      </w:r>
      <w:r w:rsidR="009644F5" w:rsidRPr="00585041">
        <w:rPr>
          <w:rFonts w:ascii="Times New Roman" w:eastAsia="Times New Roman" w:hAnsi="Times New Roman" w:cs="Times New Roman"/>
          <w:sz w:val="28"/>
          <w:szCs w:val="28"/>
          <w:lang w:eastAsia="ru-RU"/>
        </w:rPr>
        <w:t xml:space="preserve"> </w:t>
      </w:r>
      <w:r w:rsidR="001A16BE" w:rsidRPr="00585041">
        <w:rPr>
          <w:rFonts w:ascii="Times New Roman" w:eastAsia="Times New Roman" w:hAnsi="Times New Roman" w:cs="Times New Roman"/>
          <w:sz w:val="28"/>
          <w:szCs w:val="28"/>
          <w:lang w:eastAsia="ru-RU"/>
        </w:rPr>
        <w:t xml:space="preserve">присвоение адресов объектам адресации, изменение, аннулирование адресов; </w:t>
      </w:r>
    </w:p>
    <w:p w:rsidR="001A16BE" w:rsidRPr="00585041" w:rsidRDefault="00334578" w:rsidP="001A16B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r w:rsidR="001A16BE" w:rsidRPr="00585041">
        <w:rPr>
          <w:rFonts w:ascii="Times New Roman" w:eastAsia="Times New Roman" w:hAnsi="Times New Roman" w:cs="Times New Roman"/>
          <w:sz w:val="28"/>
          <w:szCs w:val="28"/>
          <w:lang w:eastAsia="ru-RU"/>
        </w:rPr>
        <w:t>)</w:t>
      </w:r>
      <w:r w:rsidR="009644F5" w:rsidRPr="00585041">
        <w:rPr>
          <w:rFonts w:ascii="Times New Roman" w:eastAsia="Times New Roman" w:hAnsi="Times New Roman" w:cs="Times New Roman"/>
          <w:sz w:val="28"/>
          <w:szCs w:val="28"/>
          <w:lang w:eastAsia="ru-RU"/>
        </w:rPr>
        <w:t xml:space="preserve"> </w:t>
      </w:r>
      <w:r w:rsidR="001A16BE" w:rsidRPr="00585041">
        <w:rPr>
          <w:rFonts w:ascii="Times New Roman" w:eastAsia="Times New Roman" w:hAnsi="Times New Roman" w:cs="Times New Roman"/>
          <w:sz w:val="28"/>
          <w:szCs w:val="28"/>
          <w:lang w:eastAsia="ru-RU"/>
        </w:rPr>
        <w:t xml:space="preserve">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p>
    <w:p w:rsidR="001A16BE" w:rsidRPr="00585041" w:rsidRDefault="00334578" w:rsidP="001A16BE">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r w:rsidR="001A16BE" w:rsidRPr="00585041">
        <w:rPr>
          <w:rFonts w:ascii="Times New Roman" w:eastAsia="Times New Roman" w:hAnsi="Times New Roman" w:cs="Times New Roman"/>
          <w:sz w:val="28"/>
          <w:szCs w:val="28"/>
          <w:lang w:eastAsia="ru-RU"/>
        </w:rPr>
        <w:t>)</w:t>
      </w:r>
      <w:r w:rsidR="009644F5" w:rsidRPr="00585041">
        <w:rPr>
          <w:rFonts w:ascii="Times New Roman" w:eastAsia="Times New Roman" w:hAnsi="Times New Roman" w:cs="Times New Roman"/>
          <w:sz w:val="28"/>
          <w:szCs w:val="28"/>
          <w:lang w:eastAsia="ru-RU"/>
        </w:rPr>
        <w:t xml:space="preserve"> </w:t>
      </w:r>
      <w:r w:rsidR="001A16BE" w:rsidRPr="00585041">
        <w:rPr>
          <w:rFonts w:ascii="Times New Roman" w:eastAsia="Times New Roman" w:hAnsi="Times New Roman" w:cs="Times New Roman"/>
          <w:sz w:val="28"/>
          <w:szCs w:val="28"/>
          <w:lang w:eastAsia="ru-RU"/>
        </w:rPr>
        <w:t xml:space="preserve">присвоение наименований элементам планировочной структуры в границах поселения, изменение, аннулирование таких наименований; </w:t>
      </w:r>
    </w:p>
    <w:p w:rsidR="004905BE" w:rsidRPr="00585041" w:rsidRDefault="00334578" w:rsidP="009F524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w:t>
      </w:r>
      <w:r w:rsidR="001A16BE" w:rsidRPr="00585041">
        <w:rPr>
          <w:rFonts w:ascii="Times New Roman" w:eastAsia="Times New Roman" w:hAnsi="Times New Roman" w:cs="Times New Roman"/>
          <w:sz w:val="28"/>
          <w:szCs w:val="28"/>
          <w:lang w:eastAsia="ru-RU"/>
        </w:rPr>
        <w:t>)</w:t>
      </w:r>
      <w:r w:rsidR="009644F5" w:rsidRPr="00585041">
        <w:rPr>
          <w:rFonts w:ascii="Times New Roman" w:eastAsia="Times New Roman" w:hAnsi="Times New Roman" w:cs="Times New Roman"/>
          <w:sz w:val="28"/>
          <w:szCs w:val="28"/>
          <w:lang w:eastAsia="ru-RU"/>
        </w:rPr>
        <w:t xml:space="preserve"> </w:t>
      </w:r>
      <w:r w:rsidR="001A16BE" w:rsidRPr="00585041">
        <w:rPr>
          <w:rFonts w:ascii="Times New Roman" w:eastAsia="Times New Roman" w:hAnsi="Times New Roman" w:cs="Times New Roman"/>
          <w:sz w:val="28"/>
          <w:szCs w:val="28"/>
          <w:lang w:eastAsia="ru-RU"/>
        </w:rPr>
        <w:t>размещение информации в госуд</w:t>
      </w:r>
      <w:r w:rsidR="004905BE" w:rsidRPr="00585041">
        <w:rPr>
          <w:rFonts w:ascii="Times New Roman" w:eastAsia="Times New Roman" w:hAnsi="Times New Roman" w:cs="Times New Roman"/>
          <w:sz w:val="28"/>
          <w:szCs w:val="28"/>
          <w:lang w:eastAsia="ru-RU"/>
        </w:rPr>
        <w:t>арственном адресном реестре;</w:t>
      </w:r>
    </w:p>
    <w:p w:rsidR="00FA5627" w:rsidRPr="00585041" w:rsidRDefault="00334578" w:rsidP="009F524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случае заключения</w:t>
      </w:r>
      <w:r w:rsidR="00E74B3E" w:rsidRPr="00585041">
        <w:rPr>
          <w:rFonts w:ascii="Times New Roman" w:eastAsia="Times New Roman" w:hAnsi="Times New Roman" w:cs="Times New Roman"/>
          <w:sz w:val="28"/>
          <w:szCs w:val="28"/>
          <w:lang w:eastAsia="ru-RU"/>
        </w:rPr>
        <w:t xml:space="preserve"> соглашения о передаче полномочий</w:t>
      </w:r>
      <w:r w:rsidR="00FA5627" w:rsidRPr="00585041">
        <w:rPr>
          <w:rFonts w:ascii="Times New Roman" w:eastAsia="Times New Roman" w:hAnsi="Times New Roman" w:cs="Times New Roman"/>
          <w:sz w:val="28"/>
          <w:szCs w:val="28"/>
          <w:lang w:eastAsia="ru-RU"/>
        </w:rPr>
        <w:t xml:space="preserve"> от администрации Промышленновского муниципального района </w:t>
      </w:r>
      <w:r w:rsidR="00FA5627" w:rsidRPr="00585041">
        <w:rPr>
          <w:rFonts w:ascii="Times New Roman" w:eastAsia="Times New Roman" w:hAnsi="Times New Roman" w:cs="Times New Roman"/>
          <w:sz w:val="28"/>
          <w:szCs w:val="28"/>
          <w:lang w:eastAsia="ru-RU"/>
        </w:rPr>
        <w:lastRenderedPageBreak/>
        <w:t xml:space="preserve">администрации </w:t>
      </w:r>
      <w:proofErr w:type="spellStart"/>
      <w:r w:rsidR="00DD12CC">
        <w:rPr>
          <w:rFonts w:ascii="Times New Roman" w:eastAsia="Times New Roman" w:hAnsi="Times New Roman" w:cs="Times New Roman"/>
          <w:sz w:val="28"/>
          <w:szCs w:val="28"/>
          <w:lang w:eastAsia="ru-RU"/>
        </w:rPr>
        <w:t>Падунского</w:t>
      </w:r>
      <w:proofErr w:type="spellEnd"/>
      <w:r w:rsidR="00FA5627" w:rsidRPr="00585041">
        <w:rPr>
          <w:rFonts w:ascii="Times New Roman" w:eastAsia="Times New Roman" w:hAnsi="Times New Roman" w:cs="Times New Roman"/>
          <w:sz w:val="28"/>
          <w:szCs w:val="28"/>
          <w:lang w:eastAsia="ru-RU"/>
        </w:rPr>
        <w:t xml:space="preserve"> сельского поселения</w:t>
      </w:r>
      <w:r w:rsidR="00E74B3E" w:rsidRPr="00585041">
        <w:rPr>
          <w:rFonts w:ascii="Times New Roman" w:eastAsia="Times New Roman" w:hAnsi="Times New Roman" w:cs="Times New Roman"/>
          <w:sz w:val="28"/>
          <w:szCs w:val="28"/>
          <w:lang w:eastAsia="ru-RU"/>
        </w:rPr>
        <w:t xml:space="preserve">, </w:t>
      </w:r>
      <w:r w:rsidR="00FA5627" w:rsidRPr="00585041">
        <w:rPr>
          <w:rFonts w:ascii="Times New Roman" w:eastAsia="Times New Roman" w:hAnsi="Times New Roman" w:cs="Times New Roman"/>
          <w:sz w:val="28"/>
          <w:szCs w:val="28"/>
          <w:lang w:eastAsia="ru-RU"/>
        </w:rPr>
        <w:t xml:space="preserve">в соответствии с законодательством </w:t>
      </w:r>
      <w:r w:rsidR="00E74B3E" w:rsidRPr="00585041">
        <w:rPr>
          <w:rFonts w:ascii="Times New Roman" w:eastAsia="Times New Roman" w:hAnsi="Times New Roman" w:cs="Times New Roman"/>
          <w:sz w:val="28"/>
          <w:szCs w:val="28"/>
          <w:lang w:eastAsia="ru-RU"/>
        </w:rPr>
        <w:t>Российской Федерации:</w:t>
      </w:r>
    </w:p>
    <w:p w:rsidR="00334578" w:rsidRPr="00585041" w:rsidRDefault="00334578" w:rsidP="003345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подготовка и утверждение документов территориального планирования поселений;</w:t>
      </w:r>
    </w:p>
    <w:p w:rsidR="00334578" w:rsidRPr="00585041" w:rsidRDefault="00334578" w:rsidP="003345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утверждение правил землепользования и застройки поселений;</w:t>
      </w:r>
    </w:p>
    <w:p w:rsidR="00334578" w:rsidRPr="00585041" w:rsidRDefault="00334578" w:rsidP="0033457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1A16BE" w:rsidRPr="00585041" w:rsidRDefault="00334578" w:rsidP="009F524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sym w:font="Symbol" w:char="F02D"/>
      </w:r>
      <w:r w:rsidRPr="00585041">
        <w:rPr>
          <w:rFonts w:ascii="Times New Roman" w:eastAsia="Times New Roman" w:hAnsi="Times New Roman" w:cs="Times New Roman"/>
          <w:sz w:val="28"/>
          <w:szCs w:val="28"/>
          <w:lang w:eastAsia="ru-RU"/>
        </w:rPr>
        <w:t xml:space="preserve">  в области земельных отношений относятся: </w:t>
      </w:r>
    </w:p>
    <w:p w:rsidR="001A16BE" w:rsidRPr="00585041" w:rsidRDefault="001A16BE" w:rsidP="0016614C">
      <w:pPr>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резервирование земель;</w:t>
      </w:r>
    </w:p>
    <w:p w:rsidR="001A16BE" w:rsidRPr="00585041" w:rsidRDefault="001A16BE" w:rsidP="0016614C">
      <w:pPr>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изъятие земельных участков для муниципальных нужд; </w:t>
      </w:r>
    </w:p>
    <w:p w:rsidR="001A16BE" w:rsidRPr="00585041" w:rsidRDefault="001A16BE" w:rsidP="0016614C">
      <w:pPr>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установление с учетом </w:t>
      </w:r>
      <w:proofErr w:type="gramStart"/>
      <w:r w:rsidRPr="00585041">
        <w:rPr>
          <w:rFonts w:ascii="Times New Roman" w:eastAsia="Times New Roman" w:hAnsi="Times New Roman" w:cs="Times New Roman"/>
          <w:sz w:val="28"/>
          <w:szCs w:val="28"/>
          <w:lang w:eastAsia="ru-RU"/>
        </w:rPr>
        <w:t>требований законодательства Российской Федерации правил землепользования</w:t>
      </w:r>
      <w:proofErr w:type="gramEnd"/>
      <w:r w:rsidRPr="00585041">
        <w:rPr>
          <w:rFonts w:ascii="Times New Roman" w:eastAsia="Times New Roman" w:hAnsi="Times New Roman" w:cs="Times New Roman"/>
          <w:sz w:val="28"/>
          <w:szCs w:val="28"/>
          <w:lang w:eastAsia="ru-RU"/>
        </w:rPr>
        <w:t xml:space="preserve"> и застройки территорий городских и сельских поселений, территорий других муниципальных образований; </w:t>
      </w:r>
    </w:p>
    <w:p w:rsidR="001A16BE" w:rsidRPr="00585041" w:rsidRDefault="001A16BE" w:rsidP="0016614C">
      <w:pPr>
        <w:numPr>
          <w:ilvl w:val="0"/>
          <w:numId w:val="2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разработка и реализация местных программ использования и охраны земель.</w:t>
      </w:r>
    </w:p>
    <w:p w:rsidR="001A16BE" w:rsidRPr="00585041" w:rsidRDefault="001A16BE" w:rsidP="009F524C">
      <w:pPr>
        <w:widowControl w:val="0"/>
        <w:numPr>
          <w:ilvl w:val="0"/>
          <w:numId w:val="28"/>
        </w:numPr>
        <w:tabs>
          <w:tab w:val="left" w:pos="993"/>
        </w:tabs>
        <w:autoSpaceDE w:val="0"/>
        <w:autoSpaceDN w:val="0"/>
        <w:adjustRightInd w:val="0"/>
        <w:spacing w:after="0" w:line="240" w:lineRule="auto"/>
        <w:ind w:hanging="502"/>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муниципального земельног</w:t>
      </w:r>
      <w:r w:rsidR="009644F5" w:rsidRPr="00585041">
        <w:rPr>
          <w:rFonts w:ascii="Times New Roman" w:eastAsia="Times New Roman" w:hAnsi="Times New Roman" w:cs="Times New Roman"/>
          <w:sz w:val="28"/>
          <w:szCs w:val="28"/>
          <w:lang w:eastAsia="ru-RU"/>
        </w:rPr>
        <w:t>о контроля в границах поселения.</w:t>
      </w:r>
    </w:p>
    <w:p w:rsidR="001A16BE" w:rsidRPr="00585041" w:rsidRDefault="001A16BE" w:rsidP="009F524C">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 </w:t>
      </w:r>
      <w:proofErr w:type="gramStart"/>
      <w:r w:rsidRPr="00585041">
        <w:rPr>
          <w:rFonts w:ascii="Times New Roman" w:eastAsia="Times New Roman" w:hAnsi="Times New Roman" w:cs="Times New Roman"/>
          <w:sz w:val="28"/>
          <w:szCs w:val="28"/>
          <w:lang w:eastAsia="ru-RU"/>
        </w:rPr>
        <w:t>Органами местного самоуправления осуществляется управление и распоряжение земельными участками, находящимися в муниципальной собственности, а распоряжение земельными участками, государственная собственность на которые не разграничена, осуществляется с 1 сентября 2015 г. в отношении земельных участков, находящихся на территории поселения, при наличии утвержденных Правил согласно Федеральному Закону от 23.06.2014 г. №171-ФЗ «О внесении изменений в Земельный Кодекс Российской Федерации и отдельные законодательные акты</w:t>
      </w:r>
      <w:proofErr w:type="gramEnd"/>
      <w:r w:rsidRPr="00585041">
        <w:rPr>
          <w:rFonts w:ascii="Times New Roman" w:eastAsia="Times New Roman" w:hAnsi="Times New Roman" w:cs="Times New Roman"/>
          <w:sz w:val="28"/>
          <w:szCs w:val="28"/>
          <w:lang w:eastAsia="ru-RU"/>
        </w:rPr>
        <w:t xml:space="preserve"> Российской Федерации».</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3. К полномочиям органов местного самоуправления </w:t>
      </w:r>
      <w:r w:rsidR="00EF09F1" w:rsidRPr="00585041">
        <w:rPr>
          <w:rFonts w:ascii="Times New Roman" w:eastAsia="Times New Roman" w:hAnsi="Times New Roman" w:cs="Times New Roman"/>
          <w:sz w:val="28"/>
          <w:szCs w:val="28"/>
          <w:lang w:eastAsia="ru-RU"/>
        </w:rPr>
        <w:t>Промышленновского муниципального района</w:t>
      </w:r>
      <w:r w:rsidRPr="00585041">
        <w:rPr>
          <w:rFonts w:ascii="Times New Roman" w:eastAsia="Times New Roman" w:hAnsi="Times New Roman" w:cs="Times New Roman"/>
          <w:sz w:val="28"/>
          <w:szCs w:val="28"/>
          <w:lang w:eastAsia="ru-RU"/>
        </w:rPr>
        <w:t xml:space="preserve"> в области градостроительной деятельности относятся: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1)подготовка и утверждение документов территориального планирования </w:t>
      </w:r>
      <w:r w:rsidR="00FB6944" w:rsidRPr="00585041">
        <w:rPr>
          <w:rFonts w:ascii="Times New Roman" w:eastAsia="Times New Roman" w:hAnsi="Times New Roman" w:cs="Times New Roman"/>
          <w:sz w:val="28"/>
          <w:szCs w:val="28"/>
          <w:lang w:eastAsia="ru-RU"/>
        </w:rPr>
        <w:t>Промышленновского муниципального района, сельских поселений, входящих в состав муниципального образования «Промышленновский муниципальный район»</w:t>
      </w:r>
      <w:r w:rsidRPr="00585041">
        <w:rPr>
          <w:rFonts w:ascii="Times New Roman" w:eastAsia="Times New Roman" w:hAnsi="Times New Roman" w:cs="Times New Roman"/>
          <w:sz w:val="28"/>
          <w:szCs w:val="28"/>
          <w:lang w:eastAsia="ru-RU"/>
        </w:rPr>
        <w:t>;</w:t>
      </w:r>
    </w:p>
    <w:p w:rsidR="00FB6944" w:rsidRPr="00585041" w:rsidRDefault="001A16BE" w:rsidP="00FB6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r w:rsidR="00656D0F"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 xml:space="preserve">утверждение местных нормативов градостроительного проектирования </w:t>
      </w:r>
      <w:r w:rsidR="00FB6944" w:rsidRPr="00585041">
        <w:rPr>
          <w:rFonts w:ascii="Times New Roman" w:eastAsia="Times New Roman" w:hAnsi="Times New Roman" w:cs="Times New Roman"/>
          <w:sz w:val="28"/>
          <w:szCs w:val="28"/>
          <w:lang w:eastAsia="ru-RU"/>
        </w:rPr>
        <w:t>Промышленновского муниципального района, сельских поселений, входящих в состав муниципального образования «Промышленновский муниципальный район»;</w:t>
      </w:r>
    </w:p>
    <w:p w:rsidR="001A16BE" w:rsidRPr="00585041" w:rsidRDefault="001A16BE" w:rsidP="00234B7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r w:rsidR="00FB6944"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утверждение подготовленной на основании документов территориального планирования документации по планировке территории</w:t>
      </w:r>
      <w:r w:rsidR="00234B76" w:rsidRPr="00585041">
        <w:rPr>
          <w:rFonts w:ascii="Times New Roman" w:eastAsia="Times New Roman" w:hAnsi="Times New Roman" w:cs="Times New Roman"/>
          <w:sz w:val="28"/>
          <w:szCs w:val="28"/>
          <w:lang w:eastAsia="ru-RU"/>
        </w:rPr>
        <w:t xml:space="preserve"> </w:t>
      </w:r>
      <w:r w:rsidR="00234B76" w:rsidRPr="00585041">
        <w:rPr>
          <w:rFonts w:ascii="Times New Roman" w:eastAsia="Times New Roman" w:hAnsi="Times New Roman" w:cs="Times New Roman"/>
          <w:sz w:val="28"/>
          <w:szCs w:val="28"/>
          <w:lang w:eastAsia="ru-RU"/>
        </w:rPr>
        <w:lastRenderedPageBreak/>
        <w:t>сельских поселений, входящих в состав муниципального образования «Промышленновский муниципальный район»</w:t>
      </w:r>
      <w:r w:rsidRPr="00585041">
        <w:rPr>
          <w:rFonts w:ascii="Times New Roman" w:eastAsia="Times New Roman" w:hAnsi="Times New Roman" w:cs="Times New Roman"/>
          <w:sz w:val="28"/>
          <w:szCs w:val="28"/>
          <w:lang w:eastAsia="ru-RU"/>
        </w:rPr>
        <w:t>, за исключением случаев, предусмотренных Градостроительным Кодексом Российской Федерации;</w:t>
      </w:r>
    </w:p>
    <w:p w:rsidR="00656D0F" w:rsidRPr="00585041" w:rsidRDefault="001A16BE" w:rsidP="00656D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w:t>
      </w:r>
      <w:r w:rsidR="009644F5"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ведение информационных систем обеспечения градостроительной деятельности, осуществляемой на территориях</w:t>
      </w:r>
      <w:r w:rsidR="00656D0F" w:rsidRPr="00585041">
        <w:rPr>
          <w:rFonts w:ascii="Times New Roman" w:eastAsia="Times New Roman" w:hAnsi="Times New Roman" w:cs="Times New Roman"/>
          <w:sz w:val="28"/>
          <w:szCs w:val="28"/>
          <w:lang w:eastAsia="ru-RU"/>
        </w:rPr>
        <w:t>, сельских поселений, входящих в состав муниципального образования «Промышленновский муниципальный район»;</w:t>
      </w:r>
    </w:p>
    <w:p w:rsidR="009644F5" w:rsidRPr="00585041" w:rsidRDefault="009644F5" w:rsidP="00656D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5) выдача разрешений на строительство при осуществлении строительства, реконструкции объектов капитального строительства, расположенных на территориях сельских </w:t>
      </w:r>
      <w:r w:rsidR="00656D0F" w:rsidRPr="00585041">
        <w:rPr>
          <w:rFonts w:ascii="Times New Roman" w:eastAsia="Times New Roman" w:hAnsi="Times New Roman" w:cs="Times New Roman"/>
          <w:sz w:val="28"/>
          <w:szCs w:val="28"/>
          <w:lang w:eastAsia="ru-RU"/>
        </w:rPr>
        <w:t>поселений, входящих в состав муниципального образования «Промышленновский муниципальный район»;</w:t>
      </w:r>
    </w:p>
    <w:p w:rsidR="009644F5" w:rsidRPr="00585041" w:rsidRDefault="009644F5" w:rsidP="00656D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w:t>
      </w:r>
      <w:r w:rsidR="00656D0F" w:rsidRPr="00585041">
        <w:rPr>
          <w:rFonts w:ascii="Times New Roman" w:eastAsia="Times New Roman" w:hAnsi="Times New Roman" w:cs="Times New Roman"/>
          <w:sz w:val="28"/>
          <w:szCs w:val="28"/>
          <w:lang w:eastAsia="ru-RU"/>
        </w:rPr>
        <w:t>, сельских поселений, входящих в состав муниципального образования «Промышленновский муниципальный район»;</w:t>
      </w:r>
    </w:p>
    <w:p w:rsidR="009644F5" w:rsidRPr="00585041" w:rsidRDefault="00656D0F" w:rsidP="00656D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r w:rsidR="009644F5" w:rsidRPr="00585041">
        <w:rPr>
          <w:rFonts w:ascii="Times New Roman" w:eastAsia="Times New Roman" w:hAnsi="Times New Roman" w:cs="Times New Roman"/>
          <w:sz w:val="28"/>
          <w:szCs w:val="28"/>
          <w:lang w:eastAsia="ru-RU"/>
        </w:rPr>
        <w:t xml:space="preserve">7) принятие решений о </w:t>
      </w:r>
      <w:r w:rsidRPr="00585041">
        <w:rPr>
          <w:rFonts w:ascii="Times New Roman" w:eastAsia="Times New Roman" w:hAnsi="Times New Roman" w:cs="Times New Roman"/>
          <w:sz w:val="28"/>
          <w:szCs w:val="28"/>
          <w:lang w:eastAsia="ru-RU"/>
        </w:rPr>
        <w:t>развитии застроенных территориях сельских поселений, входящих в состав муниципального образования «Промышленновский муниципальный район»;</w:t>
      </w:r>
    </w:p>
    <w:p w:rsidR="00C14852" w:rsidRPr="00585041" w:rsidRDefault="00EF09F1" w:rsidP="00EF09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r w:rsidR="009644F5" w:rsidRPr="00585041">
        <w:rPr>
          <w:rFonts w:ascii="Times New Roman" w:eastAsia="Times New Roman" w:hAnsi="Times New Roman" w:cs="Times New Roman"/>
          <w:sz w:val="28"/>
          <w:szCs w:val="28"/>
          <w:lang w:eastAsia="ru-RU"/>
        </w:rPr>
        <w:t xml:space="preserve">  </w:t>
      </w:r>
      <w:proofErr w:type="gramStart"/>
      <w:r w:rsidR="009644F5" w:rsidRPr="00585041">
        <w:rPr>
          <w:rFonts w:ascii="Times New Roman" w:eastAsia="Times New Roman" w:hAnsi="Times New Roman" w:cs="Times New Roman"/>
          <w:sz w:val="28"/>
          <w:szCs w:val="28"/>
          <w:lang w:eastAsia="ru-RU"/>
        </w:rPr>
        <w:t xml:space="preserve">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w:t>
      </w:r>
      <w:r w:rsidR="00656D0F" w:rsidRPr="00585041">
        <w:rPr>
          <w:rFonts w:ascii="Times New Roman" w:eastAsia="Times New Roman" w:hAnsi="Times New Roman" w:cs="Times New Roman"/>
          <w:sz w:val="28"/>
          <w:szCs w:val="28"/>
          <w:lang w:eastAsia="ru-RU"/>
        </w:rPr>
        <w:t xml:space="preserve">на территории, сельских поселений, входящих в состав муниципального образования «Промышленновский муниципальный район», </w:t>
      </w:r>
      <w:r w:rsidR="009644F5" w:rsidRPr="00585041">
        <w:rPr>
          <w:rFonts w:ascii="Times New Roman" w:eastAsia="Times New Roman" w:hAnsi="Times New Roman" w:cs="Times New Roman"/>
          <w:sz w:val="28"/>
          <w:szCs w:val="28"/>
          <w:lang w:eastAsia="ru-RU"/>
        </w:rPr>
        <w:t>в случаях, предусмотренных Градостроительным К</w:t>
      </w:r>
      <w:r w:rsidR="00A52F4A" w:rsidRPr="00585041">
        <w:rPr>
          <w:rFonts w:ascii="Times New Roman" w:eastAsia="Times New Roman" w:hAnsi="Times New Roman" w:cs="Times New Roman"/>
          <w:sz w:val="28"/>
          <w:szCs w:val="28"/>
          <w:lang w:eastAsia="ru-RU"/>
        </w:rPr>
        <w:t>одексом Российской</w:t>
      </w:r>
      <w:proofErr w:type="gramEnd"/>
      <w:r w:rsidR="00A52F4A" w:rsidRPr="00585041">
        <w:rPr>
          <w:rFonts w:ascii="Times New Roman" w:eastAsia="Times New Roman" w:hAnsi="Times New Roman" w:cs="Times New Roman"/>
          <w:sz w:val="28"/>
          <w:szCs w:val="28"/>
          <w:lang w:eastAsia="ru-RU"/>
        </w:rPr>
        <w:t xml:space="preserve"> Федерации</w:t>
      </w:r>
      <w:r w:rsidR="00755AF6" w:rsidRPr="00585041">
        <w:rPr>
          <w:rFonts w:ascii="Times New Roman" w:eastAsia="Times New Roman" w:hAnsi="Times New Roman" w:cs="Times New Roman"/>
          <w:sz w:val="28"/>
          <w:szCs w:val="28"/>
          <w:lang w:eastAsia="ru-RU"/>
        </w:rPr>
        <w:t>.</w:t>
      </w:r>
    </w:p>
    <w:p w:rsidR="00755AF6" w:rsidRPr="00A95EAC" w:rsidRDefault="001B167A" w:rsidP="00A95EAC">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4. Органы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вправе заключать соглашения с органами местного самоуправления Промышленновского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поселений в бюджет Промышленновского муниципального района в соответствии с Бюджетным </w:t>
      </w:r>
      <w:hyperlink r:id="rId11" w:history="1">
        <w:r w:rsidRPr="00585041">
          <w:rPr>
            <w:rFonts w:ascii="Times New Roman" w:hAnsi="Times New Roman" w:cs="Times New Roman"/>
            <w:color w:val="0000FF"/>
            <w:sz w:val="28"/>
            <w:szCs w:val="28"/>
          </w:rPr>
          <w:t>кодексом</w:t>
        </w:r>
      </w:hyperlink>
      <w:r w:rsidRPr="00585041">
        <w:rPr>
          <w:rFonts w:ascii="Times New Roman" w:hAnsi="Times New Roman" w:cs="Times New Roman"/>
          <w:sz w:val="28"/>
          <w:szCs w:val="28"/>
        </w:rPr>
        <w:t xml:space="preserve"> Российской Федерации.</w:t>
      </w:r>
    </w:p>
    <w:p w:rsidR="00A8130C" w:rsidRDefault="00A8130C" w:rsidP="00755AF6">
      <w:pPr>
        <w:pStyle w:val="ConsPlusNormal"/>
        <w:ind w:firstLine="540"/>
        <w:jc w:val="both"/>
        <w:outlineLvl w:val="0"/>
        <w:rPr>
          <w:rFonts w:ascii="Times New Roman" w:hAnsi="Times New Roman" w:cs="Times New Roman"/>
          <w:b/>
          <w:sz w:val="28"/>
          <w:szCs w:val="28"/>
        </w:rPr>
      </w:pPr>
      <w:bookmarkStart w:id="21" w:name="_Toc415170224"/>
      <w:bookmarkStart w:id="22" w:name="_Toc432574618"/>
      <w:bookmarkStart w:id="23" w:name="_Toc432604356"/>
    </w:p>
    <w:p w:rsidR="001A16BE" w:rsidRDefault="001A16BE" w:rsidP="00755AF6">
      <w:pPr>
        <w:pStyle w:val="ConsPlusNormal"/>
        <w:ind w:firstLine="540"/>
        <w:jc w:val="both"/>
        <w:outlineLvl w:val="0"/>
        <w:rPr>
          <w:rFonts w:ascii="Times New Roman" w:eastAsiaTheme="minorHAnsi" w:hAnsi="Times New Roman" w:cs="Times New Roman"/>
          <w:b/>
          <w:bCs/>
          <w:sz w:val="28"/>
          <w:szCs w:val="28"/>
          <w:lang w:eastAsia="en-US"/>
        </w:rPr>
      </w:pPr>
      <w:r w:rsidRPr="00585041">
        <w:rPr>
          <w:rFonts w:ascii="Times New Roman" w:hAnsi="Times New Roman" w:cs="Times New Roman"/>
          <w:b/>
          <w:sz w:val="28"/>
          <w:szCs w:val="28"/>
        </w:rPr>
        <w:t xml:space="preserve">Статья 3. </w:t>
      </w:r>
      <w:bookmarkEnd w:id="21"/>
      <w:r w:rsidRPr="00585041">
        <w:rPr>
          <w:rFonts w:ascii="Times New Roman" w:hAnsi="Times New Roman" w:cs="Times New Roman"/>
          <w:b/>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2"/>
      <w:bookmarkEnd w:id="23"/>
      <w:r w:rsidR="00755AF6" w:rsidRPr="00585041">
        <w:rPr>
          <w:rFonts w:ascii="Times New Roman" w:hAnsi="Times New Roman" w:cs="Times New Roman"/>
          <w:b/>
          <w:sz w:val="28"/>
          <w:szCs w:val="28"/>
        </w:rPr>
        <w:t xml:space="preserve"> и отклонении </w:t>
      </w:r>
      <w:r w:rsidR="00755AF6" w:rsidRPr="00585041">
        <w:rPr>
          <w:rFonts w:ascii="Times New Roman" w:eastAsiaTheme="minorHAnsi" w:hAnsi="Times New Roman" w:cs="Times New Roman"/>
          <w:b/>
          <w:bCs/>
          <w:sz w:val="28"/>
          <w:szCs w:val="28"/>
          <w:lang w:eastAsia="en-US"/>
        </w:rPr>
        <w:t>от предельных параметров разрешенного строительства, реконструкции объектов капитального строительства</w:t>
      </w:r>
    </w:p>
    <w:p w:rsidR="00A95EAC" w:rsidRPr="00585041" w:rsidRDefault="00A95EAC" w:rsidP="00755AF6">
      <w:pPr>
        <w:pStyle w:val="ConsPlusNormal"/>
        <w:ind w:firstLine="540"/>
        <w:jc w:val="both"/>
        <w:outlineLvl w:val="0"/>
        <w:rPr>
          <w:rFonts w:ascii="Times New Roman" w:eastAsiaTheme="minorHAnsi" w:hAnsi="Times New Roman" w:cs="Times New Roman"/>
          <w:b/>
          <w:bCs/>
          <w:sz w:val="28"/>
          <w:szCs w:val="28"/>
          <w:lang w:eastAsia="en-US"/>
        </w:rPr>
      </w:pP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Разрешенное использование земельных участков и объектов капитального строительства может быть следующих видов: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основные виды разрешенного использования;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2) условно разрешенные виды использования;</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3) вспомогательные виды разрешенного использования, допустимые только в качестве </w:t>
      </w:r>
      <w:proofErr w:type="gramStart"/>
      <w:r w:rsidRPr="00585041">
        <w:rPr>
          <w:rFonts w:ascii="Times New Roman" w:eastAsia="Times New Roman" w:hAnsi="Times New Roman" w:cs="Times New Roman"/>
          <w:sz w:val="28"/>
          <w:szCs w:val="28"/>
          <w:lang w:eastAsia="ru-RU"/>
        </w:rPr>
        <w:t>дополнительных</w:t>
      </w:r>
      <w:proofErr w:type="gramEnd"/>
      <w:r w:rsidRPr="00585041">
        <w:rPr>
          <w:rFonts w:ascii="Times New Roman" w:eastAsia="Times New Roman" w:hAnsi="Times New Roman" w:cs="Times New Roman"/>
          <w:sz w:val="28"/>
          <w:szCs w:val="28"/>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A16BE" w:rsidRPr="00585041" w:rsidRDefault="00B547C9" w:rsidP="00B547C9">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r w:rsidR="001A16BE" w:rsidRPr="00585041">
        <w:rPr>
          <w:rFonts w:ascii="Times New Roman" w:eastAsia="Times New Roman" w:hAnsi="Times New Roman" w:cs="Times New Roman"/>
          <w:sz w:val="28"/>
          <w:szCs w:val="28"/>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547C9" w:rsidRPr="00585041" w:rsidRDefault="00B547C9" w:rsidP="00B547C9">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6.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6459C8" w:rsidRPr="00585041" w:rsidRDefault="00B547C9" w:rsidP="00133087">
      <w:pPr>
        <w:pStyle w:val="ConsPlusNormal"/>
        <w:ind w:firstLine="540"/>
        <w:jc w:val="both"/>
        <w:outlineLvl w:val="0"/>
        <w:rPr>
          <w:rFonts w:ascii="Times New Roman" w:hAnsi="Times New Roman" w:cs="Times New Roman"/>
          <w:sz w:val="28"/>
          <w:szCs w:val="28"/>
        </w:rPr>
      </w:pPr>
      <w:r w:rsidRPr="00585041">
        <w:rPr>
          <w:rFonts w:ascii="Times New Roman" w:hAnsi="Times New Roman" w:cs="Times New Roman"/>
          <w:sz w:val="28"/>
          <w:szCs w:val="28"/>
        </w:rPr>
        <w:t xml:space="preserve"> 7</w:t>
      </w:r>
      <w:r w:rsidR="001A16BE" w:rsidRPr="00585041">
        <w:rPr>
          <w:rFonts w:ascii="Times New Roman" w:hAnsi="Times New Roman" w:cs="Times New Roman"/>
          <w:sz w:val="28"/>
          <w:szCs w:val="28"/>
        </w:rPr>
        <w:t xml:space="preserve">. </w:t>
      </w:r>
      <w:proofErr w:type="gramStart"/>
      <w:r w:rsidR="001A16BE" w:rsidRPr="00585041">
        <w:rPr>
          <w:rFonts w:ascii="Times New Roman" w:hAnsi="Times New Roman" w:cs="Times New Roman"/>
          <w:sz w:val="28"/>
          <w:szCs w:val="28"/>
        </w:rPr>
        <w:t xml:space="preserve">Предоставление разрешения на условно разрешенный вид использования земельного участка или объекта капитального строительства </w:t>
      </w:r>
      <w:r w:rsidR="00133087" w:rsidRPr="00585041">
        <w:rPr>
          <w:rFonts w:ascii="Times New Roman" w:hAnsi="Times New Roman" w:cs="Times New Roman"/>
          <w:sz w:val="28"/>
          <w:szCs w:val="28"/>
        </w:rPr>
        <w:t xml:space="preserve"> и разрешения на </w:t>
      </w:r>
      <w:r w:rsidR="00133087" w:rsidRPr="00585041">
        <w:rPr>
          <w:rFonts w:ascii="Times New Roman" w:eastAsiaTheme="minorHAnsi" w:hAnsi="Times New Roman" w:cs="Times New Roman"/>
          <w:bCs/>
          <w:sz w:val="28"/>
          <w:szCs w:val="28"/>
          <w:lang w:eastAsia="en-US"/>
        </w:rPr>
        <w:t xml:space="preserve">отклонение от предельных параметров разрешенного строительства, реконструкции объектов капитального строительства, </w:t>
      </w:r>
      <w:r w:rsidR="001A16BE" w:rsidRPr="00585041">
        <w:rPr>
          <w:rFonts w:ascii="Times New Roman" w:hAnsi="Times New Roman" w:cs="Times New Roman"/>
          <w:sz w:val="28"/>
          <w:szCs w:val="28"/>
        </w:rPr>
        <w:t>осуществляется в порядке, предусмотренном стать</w:t>
      </w:r>
      <w:r w:rsidR="006459C8" w:rsidRPr="00585041">
        <w:rPr>
          <w:rFonts w:ascii="Times New Roman" w:hAnsi="Times New Roman" w:cs="Times New Roman"/>
          <w:sz w:val="28"/>
          <w:szCs w:val="28"/>
        </w:rPr>
        <w:t xml:space="preserve">ями </w:t>
      </w:r>
      <w:r w:rsidR="001A16BE" w:rsidRPr="00585041">
        <w:rPr>
          <w:rFonts w:ascii="Times New Roman" w:hAnsi="Times New Roman" w:cs="Times New Roman"/>
          <w:sz w:val="28"/>
          <w:szCs w:val="28"/>
        </w:rPr>
        <w:t>39</w:t>
      </w:r>
      <w:r w:rsidR="006459C8" w:rsidRPr="00585041">
        <w:rPr>
          <w:rFonts w:ascii="Times New Roman" w:hAnsi="Times New Roman" w:cs="Times New Roman"/>
          <w:sz w:val="28"/>
          <w:szCs w:val="28"/>
        </w:rPr>
        <w:t>, 40</w:t>
      </w:r>
      <w:r w:rsidR="001A16BE" w:rsidRPr="00585041">
        <w:rPr>
          <w:rFonts w:ascii="Times New Roman" w:hAnsi="Times New Roman" w:cs="Times New Roman"/>
          <w:sz w:val="28"/>
          <w:szCs w:val="28"/>
        </w:rPr>
        <w:t xml:space="preserve"> Градостроительно</w:t>
      </w:r>
      <w:r w:rsidR="000563B9" w:rsidRPr="00585041">
        <w:rPr>
          <w:rFonts w:ascii="Times New Roman" w:hAnsi="Times New Roman" w:cs="Times New Roman"/>
          <w:sz w:val="28"/>
          <w:szCs w:val="28"/>
        </w:rPr>
        <w:t xml:space="preserve">го Кодекса Российской Федерации, </w:t>
      </w:r>
      <w:r w:rsidR="006459C8" w:rsidRPr="00585041">
        <w:rPr>
          <w:rFonts w:ascii="Times New Roman" w:hAnsi="Times New Roman" w:cs="Times New Roman"/>
          <w:sz w:val="28"/>
          <w:szCs w:val="28"/>
        </w:rPr>
        <w:t xml:space="preserve">статьей 7 настоящих правил землепользования и застройки </w:t>
      </w:r>
      <w:r w:rsidR="005B4211" w:rsidRPr="00585041">
        <w:rPr>
          <w:rFonts w:ascii="Times New Roman" w:hAnsi="Times New Roman" w:cs="Times New Roman"/>
          <w:sz w:val="28"/>
          <w:szCs w:val="28"/>
        </w:rPr>
        <w:t xml:space="preserve">и </w:t>
      </w:r>
      <w:r w:rsidR="0028743B" w:rsidRPr="00585041">
        <w:rPr>
          <w:rFonts w:ascii="Times New Roman" w:hAnsi="Times New Roman" w:cs="Times New Roman"/>
          <w:sz w:val="28"/>
          <w:szCs w:val="28"/>
        </w:rPr>
        <w:t>действующим</w:t>
      </w:r>
      <w:r w:rsidR="00133087" w:rsidRPr="00585041">
        <w:rPr>
          <w:rFonts w:ascii="Times New Roman" w:hAnsi="Times New Roman" w:cs="Times New Roman"/>
          <w:sz w:val="28"/>
          <w:szCs w:val="28"/>
        </w:rPr>
        <w:t>и</w:t>
      </w:r>
      <w:r w:rsidR="0028743B" w:rsidRPr="00585041">
        <w:rPr>
          <w:rFonts w:ascii="Times New Roman" w:hAnsi="Times New Roman" w:cs="Times New Roman"/>
          <w:sz w:val="28"/>
          <w:szCs w:val="28"/>
        </w:rPr>
        <w:t xml:space="preserve"> </w:t>
      </w:r>
      <w:r w:rsidR="000563B9" w:rsidRPr="00585041">
        <w:rPr>
          <w:rFonts w:ascii="Times New Roman" w:hAnsi="Times New Roman" w:cs="Times New Roman"/>
          <w:sz w:val="28"/>
          <w:szCs w:val="28"/>
        </w:rPr>
        <w:t>административным</w:t>
      </w:r>
      <w:r w:rsidR="00133087" w:rsidRPr="00585041">
        <w:rPr>
          <w:rFonts w:ascii="Times New Roman" w:hAnsi="Times New Roman" w:cs="Times New Roman"/>
          <w:sz w:val="28"/>
          <w:szCs w:val="28"/>
        </w:rPr>
        <w:t>и</w:t>
      </w:r>
      <w:r w:rsidR="000563B9" w:rsidRPr="00585041">
        <w:rPr>
          <w:rFonts w:ascii="Times New Roman" w:hAnsi="Times New Roman" w:cs="Times New Roman"/>
          <w:sz w:val="28"/>
          <w:szCs w:val="28"/>
        </w:rPr>
        <w:t xml:space="preserve"> регламент</w:t>
      </w:r>
      <w:r w:rsidR="00133087" w:rsidRPr="00585041">
        <w:rPr>
          <w:rFonts w:ascii="Times New Roman" w:hAnsi="Times New Roman" w:cs="Times New Roman"/>
          <w:sz w:val="28"/>
          <w:szCs w:val="28"/>
        </w:rPr>
        <w:t>ами</w:t>
      </w:r>
      <w:r w:rsidR="000563B9" w:rsidRPr="00585041">
        <w:rPr>
          <w:rFonts w:ascii="Times New Roman" w:hAnsi="Times New Roman" w:cs="Times New Roman"/>
          <w:sz w:val="28"/>
          <w:szCs w:val="28"/>
        </w:rPr>
        <w:t xml:space="preserve"> предоставления муниципальн</w:t>
      </w:r>
      <w:r w:rsidR="00133087" w:rsidRPr="00585041">
        <w:rPr>
          <w:rFonts w:ascii="Times New Roman" w:hAnsi="Times New Roman" w:cs="Times New Roman"/>
          <w:sz w:val="28"/>
          <w:szCs w:val="28"/>
        </w:rPr>
        <w:t>ых услуг -</w:t>
      </w:r>
      <w:r w:rsidR="000563B9" w:rsidRPr="00585041">
        <w:rPr>
          <w:rFonts w:ascii="Times New Roman" w:hAnsi="Times New Roman" w:cs="Times New Roman"/>
          <w:sz w:val="28"/>
          <w:szCs w:val="28"/>
        </w:rPr>
        <w:t xml:space="preserve"> «Предоставление разрешения на условно разрешенный вид использования земельного участка</w:t>
      </w:r>
      <w:proofErr w:type="gramEnd"/>
      <w:r w:rsidR="000563B9" w:rsidRPr="00585041">
        <w:rPr>
          <w:rFonts w:ascii="Times New Roman" w:hAnsi="Times New Roman" w:cs="Times New Roman"/>
          <w:sz w:val="28"/>
          <w:szCs w:val="28"/>
        </w:rPr>
        <w:t xml:space="preserve"> или объекта капитального строительства, расположенного на территории </w:t>
      </w:r>
      <w:proofErr w:type="spellStart"/>
      <w:r w:rsidR="00DD12CC">
        <w:rPr>
          <w:rFonts w:ascii="Times New Roman" w:hAnsi="Times New Roman" w:cs="Times New Roman"/>
          <w:sz w:val="28"/>
          <w:szCs w:val="28"/>
        </w:rPr>
        <w:lastRenderedPageBreak/>
        <w:t>Падунского</w:t>
      </w:r>
      <w:proofErr w:type="spellEnd"/>
      <w:r w:rsidR="000563B9" w:rsidRPr="00585041">
        <w:rPr>
          <w:rFonts w:ascii="Times New Roman" w:hAnsi="Times New Roman" w:cs="Times New Roman"/>
          <w:sz w:val="28"/>
          <w:szCs w:val="28"/>
        </w:rPr>
        <w:t xml:space="preserve"> сельского поселения, </w:t>
      </w:r>
    </w:p>
    <w:p w:rsidR="0028743B" w:rsidRPr="00585041" w:rsidRDefault="000563B9" w:rsidP="00133087">
      <w:pPr>
        <w:pStyle w:val="ConsPlusNormal"/>
        <w:ind w:firstLine="540"/>
        <w:jc w:val="both"/>
        <w:outlineLvl w:val="0"/>
        <w:rPr>
          <w:rFonts w:ascii="Times New Roman" w:eastAsiaTheme="minorHAnsi" w:hAnsi="Times New Roman" w:cs="Times New Roman"/>
          <w:b/>
          <w:bCs/>
          <w:sz w:val="28"/>
          <w:szCs w:val="28"/>
          <w:lang w:eastAsia="en-US"/>
        </w:rPr>
      </w:pPr>
      <w:r w:rsidRPr="00585041">
        <w:rPr>
          <w:rFonts w:ascii="Times New Roman" w:hAnsi="Times New Roman" w:cs="Times New Roman"/>
          <w:sz w:val="28"/>
          <w:szCs w:val="28"/>
        </w:rPr>
        <w:t>входящего в состав муниципального образования «Промышленновский муниципальный район»</w:t>
      </w:r>
      <w:r w:rsidR="00133087" w:rsidRPr="00585041">
        <w:rPr>
          <w:rFonts w:ascii="Times New Roman" w:hAnsi="Times New Roman" w:cs="Times New Roman"/>
          <w:sz w:val="28"/>
          <w:szCs w:val="28"/>
        </w:rPr>
        <w:t xml:space="preserve">, «Предоставление разрешения на отклонение от предельных параметров разрешенного строительства,  расположенного на территории </w:t>
      </w:r>
      <w:proofErr w:type="spellStart"/>
      <w:r w:rsidR="00DD12CC">
        <w:rPr>
          <w:rFonts w:ascii="Times New Roman" w:hAnsi="Times New Roman" w:cs="Times New Roman"/>
          <w:sz w:val="28"/>
          <w:szCs w:val="28"/>
        </w:rPr>
        <w:t>Падунского</w:t>
      </w:r>
      <w:proofErr w:type="spellEnd"/>
      <w:r w:rsidR="00133087" w:rsidRPr="00585041">
        <w:rPr>
          <w:rFonts w:ascii="Times New Roman" w:hAnsi="Times New Roman" w:cs="Times New Roman"/>
          <w:sz w:val="28"/>
          <w:szCs w:val="28"/>
        </w:rPr>
        <w:t xml:space="preserve"> сельского поселения, входящего в состав муниципального образования «Промышленновский муниципальный район»</w:t>
      </w:r>
      <w:r w:rsidR="00F86157" w:rsidRPr="00585041">
        <w:rPr>
          <w:rFonts w:ascii="Times New Roman" w:hAnsi="Times New Roman" w:cs="Times New Roman"/>
          <w:sz w:val="28"/>
          <w:szCs w:val="28"/>
        </w:rPr>
        <w:t>.</w:t>
      </w:r>
    </w:p>
    <w:p w:rsidR="001A16BE" w:rsidRPr="00585041" w:rsidRDefault="00B547C9"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w:t>
      </w:r>
      <w:r w:rsidR="001A16BE" w:rsidRPr="00585041">
        <w:rPr>
          <w:rFonts w:ascii="Times New Roman" w:eastAsia="Times New Roman" w:hAnsi="Times New Roman" w:cs="Times New Roman"/>
          <w:sz w:val="28"/>
          <w:szCs w:val="28"/>
          <w:lang w:eastAsia="ru-RU"/>
        </w:rPr>
        <w:t>.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1A16BE" w:rsidRPr="00585041" w:rsidRDefault="001A16BE" w:rsidP="008C613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A16BE" w:rsidRDefault="001A16BE" w:rsidP="009F524C">
      <w:pPr>
        <w:keepNext/>
        <w:keepLines/>
        <w:spacing w:after="0" w:line="240" w:lineRule="auto"/>
        <w:jc w:val="center"/>
        <w:outlineLvl w:val="0"/>
        <w:rPr>
          <w:rFonts w:ascii="Times New Roman" w:eastAsia="Times New Roman" w:hAnsi="Times New Roman" w:cs="Times New Roman"/>
          <w:b/>
          <w:sz w:val="28"/>
          <w:szCs w:val="28"/>
          <w:lang w:eastAsia="ru-RU"/>
        </w:rPr>
      </w:pPr>
      <w:bookmarkStart w:id="24" w:name="_Toc415170225"/>
      <w:bookmarkStart w:id="25" w:name="_Toc432574619"/>
      <w:bookmarkStart w:id="26" w:name="_Toc432604357"/>
      <w:r w:rsidRPr="00585041">
        <w:rPr>
          <w:rFonts w:ascii="Times New Roman" w:eastAsia="Times New Roman" w:hAnsi="Times New Roman" w:cs="Times New Roman"/>
          <w:b/>
          <w:sz w:val="28"/>
          <w:szCs w:val="28"/>
          <w:lang w:eastAsia="ru-RU"/>
        </w:rPr>
        <w:t xml:space="preserve">Статья 4. </w:t>
      </w:r>
      <w:bookmarkEnd w:id="24"/>
      <w:r w:rsidRPr="00585041">
        <w:rPr>
          <w:rFonts w:ascii="Times New Roman" w:eastAsia="Times New Roman" w:hAnsi="Times New Roman" w:cs="Times New Roman"/>
          <w:b/>
          <w:sz w:val="28"/>
          <w:szCs w:val="28"/>
          <w:lang w:eastAsia="ru-RU"/>
        </w:rPr>
        <w:t>О подготовке документации по планировке территории органами местного самоуправления</w:t>
      </w:r>
      <w:bookmarkEnd w:id="25"/>
      <w:bookmarkEnd w:id="26"/>
    </w:p>
    <w:p w:rsidR="00A95EAC" w:rsidRPr="00585041" w:rsidRDefault="00A95EAC" w:rsidP="009F524C">
      <w:pPr>
        <w:keepNext/>
        <w:keepLines/>
        <w:spacing w:after="0" w:line="240" w:lineRule="auto"/>
        <w:jc w:val="center"/>
        <w:outlineLvl w:val="0"/>
        <w:rPr>
          <w:rFonts w:ascii="Times New Roman" w:eastAsia="Times New Roman" w:hAnsi="Times New Roman" w:cs="Times New Roman"/>
          <w:b/>
          <w:sz w:val="28"/>
          <w:szCs w:val="28"/>
          <w:lang w:eastAsia="ru-RU"/>
        </w:rPr>
      </w:pP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 Особенности подготовки документации по планировке территории, разрабатываемой на основании решения органа местного самоуправления поселения, осуществляется в соответствии со ст. 46 Градостроительно</w:t>
      </w:r>
      <w:r w:rsidR="00C41C81" w:rsidRPr="00585041">
        <w:rPr>
          <w:rFonts w:ascii="Times New Roman" w:eastAsia="Times New Roman" w:hAnsi="Times New Roman" w:cs="Times New Roman"/>
          <w:sz w:val="28"/>
          <w:szCs w:val="28"/>
          <w:lang w:eastAsia="ru-RU"/>
        </w:rPr>
        <w:t>го Кодекса Российской Федерации:</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 Решение о подготовке документации по планировке территории принимается органом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w:t>
      </w:r>
    </w:p>
    <w:p w:rsidR="00C41C81" w:rsidRPr="00585041" w:rsidRDefault="00C41C81" w:rsidP="00C41C81">
      <w:pPr>
        <w:pStyle w:val="ConsPlusNormal"/>
        <w:ind w:firstLine="540"/>
        <w:jc w:val="both"/>
        <w:rPr>
          <w:rFonts w:ascii="Times New Roman" w:eastAsiaTheme="minorHAnsi" w:hAnsi="Times New Roman" w:cs="Times New Roman"/>
          <w:sz w:val="28"/>
          <w:szCs w:val="28"/>
          <w:lang w:eastAsia="en-US"/>
        </w:rPr>
      </w:pPr>
      <w:r w:rsidRPr="00585041">
        <w:rPr>
          <w:rFonts w:ascii="Times New Roman" w:hAnsi="Times New Roman" w:cs="Times New Roman"/>
          <w:sz w:val="28"/>
          <w:szCs w:val="28"/>
        </w:rPr>
        <w:t xml:space="preserve"> 7.2. </w:t>
      </w:r>
      <w:r w:rsidRPr="00585041">
        <w:rPr>
          <w:rFonts w:ascii="Times New Roman" w:eastAsiaTheme="minorHAnsi" w:hAnsi="Times New Roman" w:cs="Times New Roman"/>
          <w:sz w:val="28"/>
          <w:szCs w:val="28"/>
          <w:lang w:eastAsia="en-US"/>
        </w:rPr>
        <w:t>В случае</w:t>
      </w:r>
      <w:proofErr w:type="gramStart"/>
      <w:r w:rsidRPr="00585041">
        <w:rPr>
          <w:rFonts w:ascii="Times New Roman" w:eastAsiaTheme="minorHAnsi" w:hAnsi="Times New Roman" w:cs="Times New Roman"/>
          <w:sz w:val="28"/>
          <w:szCs w:val="28"/>
          <w:lang w:eastAsia="en-US"/>
        </w:rPr>
        <w:t>,</w:t>
      </w:r>
      <w:proofErr w:type="gramEnd"/>
      <w:r w:rsidRPr="00585041">
        <w:rPr>
          <w:rFonts w:ascii="Times New Roman" w:eastAsiaTheme="minorHAnsi" w:hAnsi="Times New Roman" w:cs="Times New Roman"/>
          <w:sz w:val="28"/>
          <w:szCs w:val="28"/>
          <w:lang w:eastAsia="en-US"/>
        </w:rPr>
        <w:t xml:space="preserve"> если в соответствии с Градостроительным кодексом </w:t>
      </w:r>
      <w:r w:rsidRPr="00585041">
        <w:rPr>
          <w:rFonts w:ascii="Times New Roman" w:eastAsiaTheme="minorHAnsi" w:hAnsi="Times New Roman" w:cs="Times New Roman"/>
          <w:sz w:val="28"/>
          <w:szCs w:val="28"/>
          <w:lang w:eastAsia="en-US"/>
        </w:rPr>
        <w:lastRenderedPageBreak/>
        <w:t xml:space="preserve">Российской Федерации заключен договор о комплексном освоении территории или договор о развитии застроенной территории, подготовка документации по планировке территории в границах соответствующей территории осуществляется лицами, с которыми заключены соответствующие договоры. </w:t>
      </w:r>
      <w:proofErr w:type="gramStart"/>
      <w:r w:rsidRPr="00585041">
        <w:rPr>
          <w:rFonts w:ascii="Times New Roman" w:eastAsiaTheme="minorHAnsi" w:hAnsi="Times New Roman" w:cs="Times New Roman"/>
          <w:sz w:val="28"/>
          <w:szCs w:val="28"/>
          <w:lang w:eastAsia="en-US"/>
        </w:rPr>
        <w:t>В отношении земельного участка, предоставленного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sidRPr="00585041">
        <w:rPr>
          <w:rFonts w:ascii="Times New Roman" w:eastAsiaTheme="minorHAnsi" w:hAnsi="Times New Roman" w:cs="Times New Roman"/>
          <w:sz w:val="28"/>
          <w:szCs w:val="28"/>
          <w:lang w:eastAsia="en-US"/>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этим юридическим лицом.</w:t>
      </w:r>
      <w:r w:rsidRPr="00585041">
        <w:rPr>
          <w:rFonts w:ascii="Times New Roman" w:hAnsi="Times New Roman" w:cs="Times New Roman"/>
          <w:sz w:val="28"/>
          <w:szCs w:val="28"/>
        </w:rPr>
        <w:t xml:space="preserve"> </w:t>
      </w:r>
      <w:r w:rsidRPr="00585041">
        <w:rPr>
          <w:rFonts w:ascii="Times New Roman" w:eastAsiaTheme="minorHAnsi" w:hAnsi="Times New Roman" w:cs="Times New Roman"/>
          <w:sz w:val="28"/>
          <w:szCs w:val="28"/>
          <w:lang w:eastAsia="en-US"/>
        </w:rPr>
        <w:t>Принятие органом местного самоуправления решения о подготовке документации по планировке территории не требуется. Подготовка этой документации, а также ее утверждение органом местного самоуправления поселения, осуществляется в порядке, установленном для документации по планировке территории, подготовка которой осуществляется на основании решения органа местного самоуправления поселения ст. 46 Градостроительного кодекса Российской Федерации.</w:t>
      </w:r>
    </w:p>
    <w:p w:rsidR="00C41C81" w:rsidRPr="00585041" w:rsidRDefault="00C41C81" w:rsidP="00C41C81">
      <w:pPr>
        <w:pStyle w:val="ConsPlusNormal"/>
        <w:ind w:firstLine="540"/>
        <w:jc w:val="both"/>
        <w:rPr>
          <w:rFonts w:ascii="Times New Roman" w:hAnsi="Times New Roman" w:cs="Times New Roman"/>
          <w:sz w:val="28"/>
          <w:szCs w:val="28"/>
        </w:rPr>
      </w:pPr>
      <w:r w:rsidRPr="00585041">
        <w:rPr>
          <w:rFonts w:ascii="Times New Roman" w:eastAsiaTheme="minorHAnsi" w:hAnsi="Times New Roman" w:cs="Times New Roman"/>
          <w:sz w:val="28"/>
          <w:szCs w:val="28"/>
          <w:lang w:eastAsia="en-US"/>
        </w:rPr>
        <w:t>7.3.</w:t>
      </w:r>
      <w:r w:rsidRPr="00585041">
        <w:rPr>
          <w:rFonts w:ascii="Times New Roman" w:hAnsi="Times New Roman" w:cs="Times New Roman"/>
          <w:sz w:val="28"/>
          <w:szCs w:val="28"/>
        </w:rPr>
        <w:t xml:space="preserve"> </w:t>
      </w:r>
      <w:proofErr w:type="gramStart"/>
      <w:r w:rsidRPr="00585041">
        <w:rPr>
          <w:rFonts w:ascii="Times New Roman" w:eastAsiaTheme="minorHAnsi" w:hAnsi="Times New Roman" w:cs="Times New Roman"/>
          <w:sz w:val="28"/>
          <w:szCs w:val="28"/>
          <w:lang w:eastAsia="en-US"/>
        </w:rPr>
        <w:t xml:space="preserve">В случае поступления в уполномоченные органы местного самоуправления заявлений о принятии решений о подготовке документации по планировке территории от лиц, указанных в </w:t>
      </w:r>
      <w:hyperlink r:id="rId12" w:history="1">
        <w:r w:rsidRPr="00585041">
          <w:rPr>
            <w:rFonts w:ascii="Times New Roman" w:eastAsiaTheme="minorHAnsi" w:hAnsi="Times New Roman" w:cs="Times New Roman"/>
            <w:color w:val="0000FF"/>
            <w:sz w:val="28"/>
            <w:szCs w:val="28"/>
            <w:lang w:eastAsia="en-US"/>
          </w:rPr>
          <w:t>части 8.1</w:t>
        </w:r>
      </w:hyperlink>
      <w:r w:rsidRPr="00585041">
        <w:rPr>
          <w:rFonts w:ascii="Times New Roman" w:eastAsiaTheme="minorHAnsi" w:hAnsi="Times New Roman" w:cs="Times New Roman"/>
          <w:sz w:val="28"/>
          <w:szCs w:val="28"/>
          <w:lang w:eastAsia="en-US"/>
        </w:rPr>
        <w:t xml:space="preserve">  статьи 45 Градостроительного кодекса Российской Федерации,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 </w:t>
      </w:r>
      <w:proofErr w:type="gramEnd"/>
    </w:p>
    <w:p w:rsidR="00C41C81" w:rsidRPr="00585041" w:rsidRDefault="00C41C81" w:rsidP="00C41C81">
      <w:pPr>
        <w:autoSpaceDE w:val="0"/>
        <w:autoSpaceDN w:val="0"/>
        <w:adjustRightInd w:val="0"/>
        <w:spacing w:after="0" w:line="240" w:lineRule="auto"/>
        <w:jc w:val="both"/>
        <w:rPr>
          <w:rFonts w:ascii="Times New Roman" w:hAnsi="Times New Roman" w:cs="Times New Roman"/>
          <w:sz w:val="28"/>
          <w:szCs w:val="28"/>
        </w:rPr>
      </w:pPr>
      <w:r w:rsidRPr="00585041">
        <w:rPr>
          <w:rFonts w:ascii="Times New Roman" w:eastAsia="Times New Roman" w:hAnsi="Times New Roman" w:cs="Times New Roman"/>
          <w:sz w:val="28"/>
          <w:szCs w:val="28"/>
          <w:lang w:eastAsia="ru-RU"/>
        </w:rPr>
        <w:t xml:space="preserve">         7.4</w:t>
      </w:r>
      <w:r w:rsidRPr="00585041">
        <w:rPr>
          <w:rFonts w:ascii="Times New Roman" w:hAnsi="Times New Roman" w:cs="Times New Roman"/>
          <w:sz w:val="28"/>
          <w:szCs w:val="28"/>
        </w:rPr>
        <w:t xml:space="preserve">. Указанное в </w:t>
      </w:r>
      <w:hyperlink r:id="rId13" w:history="1">
        <w:r w:rsidRPr="00585041">
          <w:rPr>
            <w:rFonts w:ascii="Times New Roman" w:hAnsi="Times New Roman" w:cs="Times New Roman"/>
            <w:color w:val="0000FF"/>
            <w:sz w:val="28"/>
            <w:szCs w:val="28"/>
          </w:rPr>
          <w:t>части 7.1</w:t>
        </w:r>
      </w:hyperlink>
      <w:r w:rsidRPr="00585041">
        <w:rPr>
          <w:rFonts w:ascii="Times New Roman" w:hAnsi="Times New Roman" w:cs="Times New Roman"/>
          <w:sz w:val="28"/>
          <w:szCs w:val="28"/>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в сети "Интернет".</w:t>
      </w:r>
    </w:p>
    <w:p w:rsidR="00C41C81" w:rsidRPr="00585041" w:rsidRDefault="00C41C81" w:rsidP="00C41C81">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7.5.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свои предложения о порядке, сроках подготовки и содержании документации по планировке территории.</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7.6.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осуществляет проверку документации по планировке территории на соответствие требованиям, установленным </w:t>
      </w:r>
      <w:hyperlink r:id="rId14" w:history="1">
        <w:r w:rsidRPr="00585041">
          <w:rPr>
            <w:rFonts w:ascii="Times New Roman" w:hAnsi="Times New Roman" w:cs="Times New Roman"/>
            <w:color w:val="0000FF"/>
            <w:sz w:val="28"/>
            <w:szCs w:val="28"/>
          </w:rPr>
          <w:t>частью 10 статьи 45</w:t>
        </w:r>
      </w:hyperlink>
      <w:r w:rsidRPr="00585041">
        <w:rPr>
          <w:rFonts w:ascii="Times New Roman" w:hAnsi="Times New Roman" w:cs="Times New Roman"/>
          <w:sz w:val="28"/>
          <w:szCs w:val="28"/>
        </w:rPr>
        <w:t xml:space="preserve">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или об отклонении такой документации и о направлении ее на доработку.</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lastRenderedPageBreak/>
        <w:t xml:space="preserve">  7.7.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до их утверждения подлежат обязательному рассмотрению на публичных слушаниях.</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7.8. Публичные слушания по проекту планировки территории и проекту межевания территории не проводятся, если они подготовлены в отношении:</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3) территории для размещения линейных объектов в границах земель лесного фонда.</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7.8. Порядок организации и проведения публичных слушаний по проекту планировки территории и проекту межевания территории определяется уставом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и (или) нормативными правовыми актами Совета народных депутатов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с учетом положений настоящей статьи.</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7.9. </w:t>
      </w:r>
      <w:proofErr w:type="gramStart"/>
      <w:r w:rsidRPr="00585041">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85041">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7.10.При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7.11.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7.12.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в сети "Интернет".</w:t>
      </w:r>
    </w:p>
    <w:p w:rsidR="00C41C81" w:rsidRPr="00585041" w:rsidRDefault="00C41C81"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lastRenderedPageBreak/>
        <w:t xml:space="preserve">  7.13.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w:t>
      </w:r>
      <w:r w:rsidR="00CD093E" w:rsidRPr="00585041">
        <w:rPr>
          <w:rFonts w:ascii="Times New Roman" w:hAnsi="Times New Roman" w:cs="Times New Roman"/>
          <w:sz w:val="28"/>
          <w:szCs w:val="28"/>
        </w:rPr>
        <w:t xml:space="preserve">– один </w:t>
      </w:r>
      <w:r w:rsidR="008021C0" w:rsidRPr="00585041">
        <w:rPr>
          <w:rFonts w:ascii="Times New Roman" w:hAnsi="Times New Roman" w:cs="Times New Roman"/>
          <w:sz w:val="28"/>
          <w:szCs w:val="28"/>
        </w:rPr>
        <w:t>месяц</w:t>
      </w:r>
      <w:r w:rsidRPr="00585041">
        <w:rPr>
          <w:rFonts w:ascii="Times New Roman" w:hAnsi="Times New Roman" w:cs="Times New Roman"/>
          <w:sz w:val="28"/>
          <w:szCs w:val="28"/>
        </w:rPr>
        <w:t>.</w:t>
      </w:r>
    </w:p>
    <w:p w:rsidR="00C41C81" w:rsidRPr="00585041" w:rsidRDefault="00FE3B13"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7.14.</w:t>
      </w:r>
      <w:r w:rsidR="00C41C81" w:rsidRPr="00585041">
        <w:rPr>
          <w:rFonts w:ascii="Times New Roman" w:hAnsi="Times New Roman" w:cs="Times New Roman"/>
          <w:sz w:val="28"/>
          <w:szCs w:val="28"/>
        </w:rPr>
        <w:t xml:space="preserve">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w:t>
      </w:r>
      <w:r w:rsidR="00C41C81" w:rsidRPr="00585041">
        <w:rPr>
          <w:rFonts w:ascii="Times New Roman" w:hAnsi="Times New Roman" w:cs="Times New Roman"/>
          <w:sz w:val="28"/>
          <w:szCs w:val="28"/>
        </w:rPr>
        <w:t xml:space="preserve">поселения направляет соответственно главе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w:t>
      </w:r>
      <w:r w:rsidR="00C41C81" w:rsidRPr="00585041">
        <w:rPr>
          <w:rFonts w:ascii="Times New Roman" w:hAnsi="Times New Roman" w:cs="Times New Roman"/>
          <w:sz w:val="28"/>
          <w:szCs w:val="28"/>
        </w:rPr>
        <w:t>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E3B13" w:rsidRPr="00585041" w:rsidRDefault="00FE3B13" w:rsidP="00FE3B13">
      <w:pPr>
        <w:pStyle w:val="ConsPlusNormal"/>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7.15. </w:t>
      </w:r>
      <w:proofErr w:type="gramStart"/>
      <w:r w:rsidRPr="00585041">
        <w:rPr>
          <w:rFonts w:ascii="Times New Roman" w:hAnsi="Times New Roman" w:cs="Times New Roman"/>
          <w:sz w:val="28"/>
          <w:szCs w:val="28"/>
        </w:rPr>
        <w:t xml:space="preserve">В течение </w:t>
      </w:r>
      <w:r w:rsidRPr="00585041">
        <w:rPr>
          <w:rFonts w:ascii="Times New Roman" w:eastAsiaTheme="minorHAnsi" w:hAnsi="Times New Roman" w:cs="Times New Roman"/>
          <w:sz w:val="28"/>
          <w:szCs w:val="28"/>
          <w:lang w:eastAsia="en-US"/>
        </w:rPr>
        <w:t xml:space="preserve">четырнадцати дней со дня поступления, документация по планировке территории, представленная органом местного самоуправления </w:t>
      </w:r>
      <w:proofErr w:type="spellStart"/>
      <w:r w:rsidR="00DD12CC">
        <w:rPr>
          <w:rFonts w:ascii="Times New Roman" w:eastAsiaTheme="minorHAnsi" w:hAnsi="Times New Roman" w:cs="Times New Roman"/>
          <w:sz w:val="28"/>
          <w:szCs w:val="28"/>
          <w:lang w:eastAsia="en-US"/>
        </w:rPr>
        <w:t>Падунского</w:t>
      </w:r>
      <w:proofErr w:type="spellEnd"/>
      <w:r w:rsidRPr="00585041">
        <w:rPr>
          <w:rFonts w:ascii="Times New Roman" w:eastAsiaTheme="minorHAnsi" w:hAnsi="Times New Roman" w:cs="Times New Roman"/>
          <w:sz w:val="28"/>
          <w:szCs w:val="28"/>
          <w:lang w:eastAsia="en-US"/>
        </w:rPr>
        <w:t xml:space="preserve"> сельского поселения, утверждается главой </w:t>
      </w:r>
      <w:proofErr w:type="spellStart"/>
      <w:r w:rsidR="00DD12CC">
        <w:rPr>
          <w:rFonts w:ascii="Times New Roman" w:eastAsiaTheme="minorHAnsi" w:hAnsi="Times New Roman" w:cs="Times New Roman"/>
          <w:sz w:val="28"/>
          <w:szCs w:val="28"/>
          <w:lang w:eastAsia="en-US"/>
        </w:rPr>
        <w:t>Падунского</w:t>
      </w:r>
      <w:proofErr w:type="spellEnd"/>
      <w:r w:rsidRPr="00585041">
        <w:rPr>
          <w:rFonts w:ascii="Times New Roman" w:eastAsiaTheme="minorHAnsi" w:hAnsi="Times New Roman" w:cs="Times New Roman"/>
          <w:sz w:val="28"/>
          <w:szCs w:val="28"/>
          <w:lang w:eastAsia="en-US"/>
        </w:rPr>
        <w:t xml:space="preserve"> сельского поселения </w:t>
      </w:r>
      <w:r w:rsidRPr="00585041">
        <w:rPr>
          <w:rFonts w:ascii="Times New Roman" w:hAnsi="Times New Roman" w:cs="Times New Roman"/>
          <w:sz w:val="28"/>
          <w:szCs w:val="28"/>
        </w:rPr>
        <w:t xml:space="preserve">с учетом протокола публичных слушаний по проекту планировки территории и проекту межевания территории и заключения о результатах публичных слушаний либо отклоняется и  направляется в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на доработку с учетом указанных протокола и</w:t>
      </w:r>
      <w:proofErr w:type="gramEnd"/>
      <w:r w:rsidRPr="00585041">
        <w:rPr>
          <w:rFonts w:ascii="Times New Roman" w:hAnsi="Times New Roman" w:cs="Times New Roman"/>
          <w:sz w:val="28"/>
          <w:szCs w:val="28"/>
        </w:rPr>
        <w:t xml:space="preserve"> заключения.</w:t>
      </w:r>
    </w:p>
    <w:p w:rsidR="00C41C81" w:rsidRPr="00585041" w:rsidRDefault="00FE3B13"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7.16. </w:t>
      </w:r>
      <w:r w:rsidR="00C41C81" w:rsidRPr="00585041">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w:t>
      </w:r>
      <w:r w:rsidR="00C41C81" w:rsidRPr="00585041">
        <w:rPr>
          <w:rFonts w:ascii="Times New Roman" w:hAnsi="Times New Roman" w:cs="Times New Roman"/>
          <w:sz w:val="28"/>
          <w:szCs w:val="28"/>
        </w:rPr>
        <w:t xml:space="preserve"> в сети "Интернет".</w:t>
      </w:r>
    </w:p>
    <w:p w:rsidR="00C41C81" w:rsidRPr="00585041" w:rsidRDefault="00FE3B13" w:rsidP="00C41C81">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7.17. </w:t>
      </w:r>
      <w:r w:rsidR="00C41C81" w:rsidRPr="00585041">
        <w:rPr>
          <w:rFonts w:ascii="Times New Roman" w:hAnsi="Times New Roman" w:cs="Times New Roman"/>
          <w:sz w:val="28"/>
          <w:szCs w:val="28"/>
        </w:rPr>
        <w:t xml:space="preserve">На основании документации по планировке территории, утвержденной главой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Совет народных депутатов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w:t>
      </w:r>
      <w:r w:rsidR="00C41C81" w:rsidRPr="00585041">
        <w:rPr>
          <w:rFonts w:ascii="Times New Roman" w:hAnsi="Times New Roman" w:cs="Times New Roman"/>
          <w:sz w:val="28"/>
          <w:szCs w:val="28"/>
        </w:rPr>
        <w:t xml:space="preserve"> вправе вносить изменения в правила землепользования и застройки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w:t>
      </w:r>
      <w:r w:rsidR="00C41C81" w:rsidRPr="00585041">
        <w:rPr>
          <w:rFonts w:ascii="Times New Roman" w:hAnsi="Times New Roman" w:cs="Times New Roman"/>
          <w:sz w:val="28"/>
          <w:szCs w:val="28"/>
        </w:rPr>
        <w:t>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C41C81" w:rsidRPr="00585041" w:rsidRDefault="00FE3B13" w:rsidP="00C41C81">
      <w:pPr>
        <w:autoSpaceDE w:val="0"/>
        <w:autoSpaceDN w:val="0"/>
        <w:adjustRightInd w:val="0"/>
        <w:spacing w:after="0" w:line="240" w:lineRule="auto"/>
        <w:ind w:firstLine="540"/>
        <w:jc w:val="both"/>
        <w:rPr>
          <w:rFonts w:ascii="Times New Roman" w:hAnsi="Times New Roman" w:cs="Times New Roman"/>
          <w:sz w:val="28"/>
          <w:szCs w:val="28"/>
        </w:rPr>
      </w:pPr>
      <w:bookmarkStart w:id="27" w:name="Par22"/>
      <w:bookmarkEnd w:id="27"/>
      <w:r w:rsidRPr="00585041">
        <w:rPr>
          <w:rFonts w:ascii="Times New Roman" w:hAnsi="Times New Roman" w:cs="Times New Roman"/>
          <w:sz w:val="28"/>
          <w:szCs w:val="28"/>
        </w:rPr>
        <w:t xml:space="preserve">  7.18. </w:t>
      </w:r>
      <w:r w:rsidR="00C41C81" w:rsidRPr="00585041">
        <w:rPr>
          <w:rFonts w:ascii="Times New Roman" w:hAnsi="Times New Roman" w:cs="Times New Roman"/>
          <w:sz w:val="28"/>
          <w:szCs w:val="28"/>
        </w:rPr>
        <w:t xml:space="preserve">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w:t>
      </w:r>
      <w:r w:rsidRPr="00585041">
        <w:rPr>
          <w:rFonts w:ascii="Times New Roman" w:hAnsi="Times New Roman" w:cs="Times New Roman"/>
          <w:sz w:val="28"/>
          <w:szCs w:val="28"/>
        </w:rPr>
        <w:t xml:space="preserve">Промышленновского </w:t>
      </w:r>
      <w:r w:rsidR="00C41C81" w:rsidRPr="00585041">
        <w:rPr>
          <w:rFonts w:ascii="Times New Roman" w:hAnsi="Times New Roman" w:cs="Times New Roman"/>
          <w:sz w:val="28"/>
          <w:szCs w:val="28"/>
        </w:rPr>
        <w:t>муниципального района в соответствии с требованиями настоящей статьи.</w:t>
      </w:r>
    </w:p>
    <w:p w:rsidR="001B167A" w:rsidRPr="00585041" w:rsidRDefault="00FE3B13" w:rsidP="00416F67">
      <w:pPr>
        <w:autoSpaceDE w:val="0"/>
        <w:autoSpaceDN w:val="0"/>
        <w:adjustRightInd w:val="0"/>
        <w:spacing w:after="0" w:line="240" w:lineRule="auto"/>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7.19. </w:t>
      </w:r>
      <w:r w:rsidR="00C41C81" w:rsidRPr="00585041">
        <w:rPr>
          <w:rFonts w:ascii="Times New Roman" w:hAnsi="Times New Roman" w:cs="Times New Roman"/>
          <w:sz w:val="28"/>
          <w:szCs w:val="28"/>
        </w:rPr>
        <w:t>В случае</w:t>
      </w:r>
      <w:proofErr w:type="gramStart"/>
      <w:r w:rsidR="00C41C81" w:rsidRPr="00585041">
        <w:rPr>
          <w:rFonts w:ascii="Times New Roman" w:hAnsi="Times New Roman" w:cs="Times New Roman"/>
          <w:sz w:val="28"/>
          <w:szCs w:val="28"/>
        </w:rPr>
        <w:t>,</w:t>
      </w:r>
      <w:proofErr w:type="gramEnd"/>
      <w:r w:rsidR="00C41C81" w:rsidRPr="00585041">
        <w:rPr>
          <w:rFonts w:ascii="Times New Roman" w:hAnsi="Times New Roman" w:cs="Times New Roman"/>
          <w:sz w:val="28"/>
          <w:szCs w:val="28"/>
        </w:rPr>
        <w:t xml:space="preserve"> если физическое или юридическое лицо обращается в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w:t>
      </w:r>
      <w:r w:rsidR="00C41C81" w:rsidRPr="00585041">
        <w:rPr>
          <w:rFonts w:ascii="Times New Roman" w:hAnsi="Times New Roman" w:cs="Times New Roman"/>
          <w:sz w:val="28"/>
          <w:szCs w:val="28"/>
        </w:rPr>
        <w:t xml:space="preserve">с заявлением о выдаче ему градостроительного плана земельного участка, проведение процедур, предусмотренных </w:t>
      </w:r>
      <w:r w:rsidRPr="00585041">
        <w:rPr>
          <w:rFonts w:ascii="Times New Roman" w:hAnsi="Times New Roman" w:cs="Times New Roman"/>
          <w:sz w:val="28"/>
          <w:szCs w:val="28"/>
        </w:rPr>
        <w:t>настоящей статьей</w:t>
      </w:r>
      <w:r w:rsidR="00C41C81" w:rsidRPr="00585041">
        <w:rPr>
          <w:rFonts w:ascii="Times New Roman" w:hAnsi="Times New Roman" w:cs="Times New Roman"/>
          <w:sz w:val="28"/>
          <w:szCs w:val="28"/>
        </w:rPr>
        <w:t>, не требуется. Орган местного самоуправления</w:t>
      </w:r>
      <w:r w:rsidRPr="00585041">
        <w:rPr>
          <w:rFonts w:ascii="Times New Roman" w:hAnsi="Times New Roman" w:cs="Times New Roman"/>
          <w:sz w:val="28"/>
          <w:szCs w:val="28"/>
        </w:rPr>
        <w:t xml:space="preserve">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w:t>
      </w:r>
      <w:r w:rsidR="00C41C81" w:rsidRPr="00585041">
        <w:rPr>
          <w:rFonts w:ascii="Times New Roman" w:hAnsi="Times New Roman" w:cs="Times New Roman"/>
          <w:sz w:val="28"/>
          <w:szCs w:val="28"/>
        </w:rPr>
        <w:t xml:space="preserve"> в течение</w:t>
      </w:r>
      <w:r w:rsidRPr="00585041">
        <w:rPr>
          <w:rFonts w:ascii="Times New Roman" w:hAnsi="Times New Roman" w:cs="Times New Roman"/>
          <w:sz w:val="28"/>
          <w:szCs w:val="28"/>
        </w:rPr>
        <w:t xml:space="preserve"> пятнадцати дней </w:t>
      </w:r>
      <w:r w:rsidR="00C41C81" w:rsidRPr="00585041">
        <w:rPr>
          <w:rFonts w:ascii="Times New Roman" w:hAnsi="Times New Roman" w:cs="Times New Roman"/>
          <w:sz w:val="28"/>
          <w:szCs w:val="28"/>
        </w:rPr>
        <w:t xml:space="preserve">осуществляет подготовку градостроительного плана земельного участка и утверждает его. Орган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w:t>
      </w:r>
      <w:r w:rsidR="00C41C81" w:rsidRPr="00585041">
        <w:rPr>
          <w:rFonts w:ascii="Times New Roman" w:hAnsi="Times New Roman" w:cs="Times New Roman"/>
          <w:sz w:val="28"/>
          <w:szCs w:val="28"/>
        </w:rPr>
        <w:t>предоставляет заявителю градостроительный план земельного участка без взимания платы.</w:t>
      </w:r>
      <w:bookmarkStart w:id="28" w:name="_Toc415170226"/>
      <w:bookmarkStart w:id="29" w:name="_Toc432574620"/>
      <w:bookmarkStart w:id="30" w:name="_Toc432604358"/>
    </w:p>
    <w:p w:rsidR="00294E48" w:rsidRPr="00585041" w:rsidRDefault="00294E48" w:rsidP="00874FBD">
      <w:pPr>
        <w:pStyle w:val="ConsPlusNormal"/>
        <w:ind w:firstLine="540"/>
        <w:jc w:val="both"/>
        <w:rPr>
          <w:rFonts w:ascii="Times New Roman" w:hAnsi="Times New Roman" w:cs="Times New Roman"/>
          <w:sz w:val="28"/>
          <w:szCs w:val="28"/>
        </w:rPr>
      </w:pPr>
      <w:r w:rsidRPr="00585041">
        <w:rPr>
          <w:rFonts w:ascii="Times New Roman" w:hAnsi="Times New Roman" w:cs="Times New Roman"/>
          <w:sz w:val="28"/>
          <w:szCs w:val="28"/>
        </w:rPr>
        <w:lastRenderedPageBreak/>
        <w:t xml:space="preserve"> 7.20. </w:t>
      </w:r>
      <w:r w:rsidRPr="00585041">
        <w:rPr>
          <w:rFonts w:ascii="Times New Roman" w:eastAsiaTheme="minorHAnsi" w:hAnsi="Times New Roman" w:cs="Times New Roman"/>
          <w:sz w:val="28"/>
          <w:szCs w:val="28"/>
          <w:lang w:eastAsia="en-US"/>
        </w:rPr>
        <w:t>Форма подачи заявлений о принятии  решения о подготовке</w:t>
      </w:r>
      <w:r w:rsidR="00702DEC" w:rsidRPr="00585041">
        <w:rPr>
          <w:rFonts w:ascii="Times New Roman" w:eastAsiaTheme="minorHAnsi" w:hAnsi="Times New Roman" w:cs="Times New Roman"/>
          <w:sz w:val="28"/>
          <w:szCs w:val="28"/>
          <w:lang w:eastAsia="en-US"/>
        </w:rPr>
        <w:t>, об утверждении</w:t>
      </w:r>
      <w:r w:rsidRPr="00585041">
        <w:rPr>
          <w:rFonts w:ascii="Times New Roman" w:eastAsiaTheme="minorHAnsi" w:hAnsi="Times New Roman" w:cs="Times New Roman"/>
          <w:sz w:val="28"/>
          <w:szCs w:val="28"/>
          <w:lang w:eastAsia="en-US"/>
        </w:rPr>
        <w:t xml:space="preserve"> документации по планировке территории</w:t>
      </w:r>
      <w:r w:rsidR="00702DEC" w:rsidRPr="00585041">
        <w:rPr>
          <w:rFonts w:ascii="Times New Roman" w:eastAsiaTheme="minorHAnsi" w:hAnsi="Times New Roman" w:cs="Times New Roman"/>
          <w:sz w:val="28"/>
          <w:szCs w:val="28"/>
          <w:lang w:eastAsia="en-US"/>
        </w:rPr>
        <w:t xml:space="preserve"> </w:t>
      </w:r>
      <w:r w:rsidRPr="00585041">
        <w:rPr>
          <w:rFonts w:ascii="Times New Roman" w:eastAsiaTheme="minorHAnsi" w:hAnsi="Times New Roman" w:cs="Times New Roman"/>
          <w:sz w:val="28"/>
          <w:szCs w:val="28"/>
          <w:lang w:eastAsia="en-US"/>
        </w:rPr>
        <w:t xml:space="preserve">в орган местного самоуправления </w:t>
      </w:r>
      <w:proofErr w:type="spellStart"/>
      <w:r w:rsidR="00DD12CC">
        <w:rPr>
          <w:rFonts w:ascii="Times New Roman" w:eastAsiaTheme="minorHAnsi" w:hAnsi="Times New Roman" w:cs="Times New Roman"/>
          <w:sz w:val="28"/>
          <w:szCs w:val="28"/>
          <w:lang w:eastAsia="en-US"/>
        </w:rPr>
        <w:t>Падунского</w:t>
      </w:r>
      <w:proofErr w:type="spellEnd"/>
      <w:r w:rsidRPr="00585041">
        <w:rPr>
          <w:rFonts w:ascii="Times New Roman" w:eastAsiaTheme="minorHAnsi" w:hAnsi="Times New Roman" w:cs="Times New Roman"/>
          <w:sz w:val="28"/>
          <w:szCs w:val="28"/>
          <w:lang w:eastAsia="en-US"/>
        </w:rPr>
        <w:t xml:space="preserve"> сельского поселения может осуществляться </w:t>
      </w:r>
      <w:r w:rsidRPr="00585041">
        <w:rPr>
          <w:rFonts w:ascii="Times New Roman" w:hAnsi="Times New Roman" w:cs="Times New Roman"/>
          <w:sz w:val="28"/>
          <w:szCs w:val="28"/>
        </w:rPr>
        <w:t>в бумажной форме, по электронной почте,  через портал государственных или муниципальных услуг, либо  через многофункциональный центр.</w:t>
      </w:r>
    </w:p>
    <w:p w:rsidR="001A16BE" w:rsidRDefault="001A16BE" w:rsidP="009F524C">
      <w:pPr>
        <w:keepNext/>
        <w:keepLines/>
        <w:spacing w:before="240" w:after="0" w:line="240" w:lineRule="auto"/>
        <w:jc w:val="center"/>
        <w:outlineLvl w:val="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Статья 5. </w:t>
      </w:r>
      <w:bookmarkEnd w:id="28"/>
      <w:r w:rsidRPr="00585041">
        <w:rPr>
          <w:rFonts w:ascii="Times New Roman" w:eastAsia="Times New Roman" w:hAnsi="Times New Roman" w:cs="Times New Roman"/>
          <w:b/>
          <w:sz w:val="28"/>
          <w:szCs w:val="28"/>
          <w:lang w:eastAsia="ru-RU"/>
        </w:rPr>
        <w:t>О проведении публичных слушаний по вопросам землепользования и застройки</w:t>
      </w:r>
      <w:bookmarkStart w:id="31" w:name="а6"/>
      <w:bookmarkEnd w:id="29"/>
      <w:bookmarkEnd w:id="30"/>
      <w:bookmarkEnd w:id="31"/>
    </w:p>
    <w:p w:rsidR="00A95EAC" w:rsidRPr="00585041" w:rsidRDefault="00A95EAC" w:rsidP="009F524C">
      <w:pPr>
        <w:keepNext/>
        <w:keepLines/>
        <w:spacing w:before="240" w:after="0" w:line="240" w:lineRule="auto"/>
        <w:jc w:val="center"/>
        <w:outlineLvl w:val="0"/>
        <w:rPr>
          <w:rFonts w:ascii="Times New Roman" w:eastAsia="Times New Roman" w:hAnsi="Times New Roman" w:cs="Times New Roman"/>
          <w:b/>
          <w:sz w:val="28"/>
          <w:szCs w:val="28"/>
          <w:lang w:eastAsia="ru-RU"/>
        </w:rPr>
      </w:pP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проектам Правил, в том числе по внесению в них изменений (далее - публичные слушания), с участием жителей поселений проводятся в обязательном порядке.</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Публичные слушания проводятся в каждом населенном пункте муниципального образования.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1A16BE" w:rsidRPr="00585041" w:rsidRDefault="001A16BE" w:rsidP="001A16B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6. </w:t>
      </w:r>
      <w:proofErr w:type="gramStart"/>
      <w:r w:rsidRPr="00585041">
        <w:rPr>
          <w:rFonts w:ascii="Times New Roman" w:eastAsia="Times New Roman" w:hAnsi="Times New Roman" w:cs="Times New Roman"/>
          <w:sz w:val="28"/>
          <w:szCs w:val="28"/>
          <w:lang w:eastAsia="ru-RU"/>
        </w:rPr>
        <w:t xml:space="preserve">Глава местной администрации в течение десяти дней после представления ему проекта правил землепользования и застройки и </w:t>
      </w:r>
      <w:r w:rsidRPr="00585041">
        <w:rPr>
          <w:rFonts w:ascii="Times New Roman" w:eastAsia="Times New Roman" w:hAnsi="Times New Roman" w:cs="Times New Roman"/>
          <w:sz w:val="28"/>
          <w:szCs w:val="28"/>
          <w:lang w:eastAsia="ru-RU"/>
        </w:rPr>
        <w:lastRenderedPageBreak/>
        <w:t>указанных в части 5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7. В целях доведения до населения </w:t>
      </w:r>
      <w:proofErr w:type="gramStart"/>
      <w:r w:rsidRPr="00585041">
        <w:rPr>
          <w:rFonts w:ascii="Times New Roman" w:eastAsia="Times New Roman" w:hAnsi="Times New Roman" w:cs="Times New Roman"/>
          <w:sz w:val="28"/>
          <w:szCs w:val="28"/>
          <w:lang w:eastAsia="ru-RU"/>
        </w:rPr>
        <w:t>информации</w:t>
      </w:r>
      <w:proofErr w:type="gramEnd"/>
      <w:r w:rsidRPr="00585041">
        <w:rPr>
          <w:rFonts w:ascii="Times New Roman" w:eastAsia="Times New Roman" w:hAnsi="Times New Roman" w:cs="Times New Roman"/>
          <w:sz w:val="28"/>
          <w:szCs w:val="28"/>
          <w:lang w:eastAsia="ru-RU"/>
        </w:rPr>
        <w:t xml:space="preserve"> о содержании проекта Правил  уполномоченные на проведение публичных слушаний орган местного самоуправления поселения в обязательном порядке организуют выставки, экспозиции схем градостроительного зонирования, выступления разработчиков проекта Правил на собраниях жителей, в печатных средствах массовой информации, по радио и телевидению.</w:t>
      </w:r>
    </w:p>
    <w:p w:rsidR="001A16BE" w:rsidRDefault="001A16BE" w:rsidP="009F524C">
      <w:pPr>
        <w:keepNext/>
        <w:keepLines/>
        <w:spacing w:before="240" w:after="0" w:line="240" w:lineRule="auto"/>
        <w:jc w:val="center"/>
        <w:outlineLvl w:val="0"/>
        <w:rPr>
          <w:rFonts w:ascii="Times New Roman" w:eastAsia="Times New Roman" w:hAnsi="Times New Roman" w:cs="Times New Roman"/>
          <w:b/>
          <w:sz w:val="28"/>
          <w:szCs w:val="28"/>
          <w:lang w:eastAsia="ru-RU"/>
        </w:rPr>
      </w:pPr>
      <w:bookmarkStart w:id="32" w:name="_Toc415170230"/>
      <w:bookmarkStart w:id="33" w:name="_Toc432574621"/>
      <w:bookmarkStart w:id="34" w:name="_Toc432604359"/>
      <w:r w:rsidRPr="00585041">
        <w:rPr>
          <w:rFonts w:ascii="Times New Roman" w:eastAsia="Times New Roman" w:hAnsi="Times New Roman" w:cs="Times New Roman"/>
          <w:b/>
          <w:sz w:val="28"/>
          <w:szCs w:val="28"/>
          <w:lang w:eastAsia="ru-RU"/>
        </w:rPr>
        <w:t xml:space="preserve">Статья 6. </w:t>
      </w:r>
      <w:bookmarkEnd w:id="32"/>
      <w:r w:rsidRPr="00585041">
        <w:rPr>
          <w:rFonts w:ascii="Times New Roman" w:eastAsia="Times New Roman" w:hAnsi="Times New Roman" w:cs="Times New Roman"/>
          <w:b/>
          <w:sz w:val="28"/>
          <w:szCs w:val="28"/>
          <w:lang w:eastAsia="ru-RU"/>
        </w:rPr>
        <w:t>О внесении изменений в правила землепользования и застройки</w:t>
      </w:r>
      <w:bookmarkEnd w:id="33"/>
      <w:bookmarkEnd w:id="34"/>
    </w:p>
    <w:p w:rsidR="00A95EAC" w:rsidRPr="00585041" w:rsidRDefault="00A95EAC" w:rsidP="009F524C">
      <w:pPr>
        <w:keepNext/>
        <w:keepLines/>
        <w:spacing w:before="240" w:after="0" w:line="240" w:lineRule="auto"/>
        <w:jc w:val="center"/>
        <w:outlineLvl w:val="0"/>
        <w:rPr>
          <w:rFonts w:ascii="Times New Roman" w:eastAsia="Times New Roman" w:hAnsi="Times New Roman" w:cs="Times New Roman"/>
          <w:b/>
          <w:sz w:val="28"/>
          <w:szCs w:val="28"/>
          <w:lang w:eastAsia="ru-RU"/>
        </w:rPr>
      </w:pP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1. Внесение изменений в Правила проводятся в порядке и по основаниям, предусмотренными статьями 31, 32, 33 Градостроительного Кодекса Российской Федерации. </w:t>
      </w:r>
    </w:p>
    <w:p w:rsidR="001A16BE" w:rsidRPr="00585041" w:rsidRDefault="001A16BE" w:rsidP="001A16B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Публичные слушания по внесению изменений в настоящие Правила проводятся в соответствии со статьей 5 настоящих Правил.</w:t>
      </w:r>
    </w:p>
    <w:p w:rsidR="001A16BE" w:rsidRPr="00585041" w:rsidRDefault="001A16BE" w:rsidP="001A16B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ab/>
        <w:t xml:space="preserve">3. </w:t>
      </w:r>
      <w:proofErr w:type="gramStart"/>
      <w:r w:rsidRPr="00585041">
        <w:rPr>
          <w:rFonts w:ascii="Times New Roman" w:eastAsia="Times New Roman" w:hAnsi="Times New Roman" w:cs="Times New Roman"/>
          <w:sz w:val="28"/>
          <w:szCs w:val="28"/>
          <w:lang w:eastAsia="ru-RU"/>
        </w:rPr>
        <w:t>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федеральным законам, Уставу Кемеровской области, законам Кемеровской области, Уставу Поселения,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w:t>
      </w:r>
      <w:proofErr w:type="gramEnd"/>
      <w:r w:rsidRPr="00585041">
        <w:rPr>
          <w:rFonts w:ascii="Times New Roman" w:eastAsia="Times New Roman" w:hAnsi="Times New Roman" w:cs="Times New Roman"/>
          <w:sz w:val="28"/>
          <w:szCs w:val="28"/>
          <w:lang w:eastAsia="ru-RU"/>
        </w:rPr>
        <w:t xml:space="preserve"> Настоящее положение распространяется на все части Правил, включая входящие в их состав картографические и иные документы.</w:t>
      </w:r>
    </w:p>
    <w:p w:rsidR="001244DD" w:rsidRDefault="001244DD" w:rsidP="001244DD">
      <w:pPr>
        <w:keepNext/>
        <w:keepLines/>
        <w:spacing w:before="240" w:after="0" w:line="240" w:lineRule="auto"/>
        <w:ind w:left="708"/>
        <w:jc w:val="both"/>
        <w:outlineLvl w:val="0"/>
        <w:rPr>
          <w:rFonts w:ascii="Times New Roman" w:eastAsia="Times New Roman" w:hAnsi="Times New Roman" w:cs="Times New Roman"/>
          <w:b/>
          <w:sz w:val="28"/>
          <w:szCs w:val="28"/>
          <w:lang w:eastAsia="ru-RU"/>
        </w:rPr>
      </w:pPr>
      <w:bookmarkStart w:id="35" w:name="_Toc415170231"/>
      <w:bookmarkStart w:id="36" w:name="_Toc432574622"/>
      <w:bookmarkStart w:id="37" w:name="_Toc434323991"/>
      <w:bookmarkStart w:id="38" w:name="_Toc434581217"/>
      <w:bookmarkStart w:id="39" w:name="_Toc432604361"/>
      <w:r w:rsidRPr="00585041">
        <w:rPr>
          <w:rFonts w:ascii="Times New Roman" w:eastAsia="Times New Roman" w:hAnsi="Times New Roman" w:cs="Times New Roman"/>
          <w:b/>
          <w:sz w:val="28"/>
          <w:szCs w:val="28"/>
          <w:lang w:eastAsia="ru-RU"/>
        </w:rPr>
        <w:t xml:space="preserve">Статья 7. </w:t>
      </w:r>
      <w:bookmarkEnd w:id="35"/>
      <w:r w:rsidRPr="00585041">
        <w:rPr>
          <w:rFonts w:ascii="Times New Roman" w:eastAsia="Times New Roman" w:hAnsi="Times New Roman" w:cs="Times New Roman"/>
          <w:b/>
          <w:sz w:val="28"/>
          <w:szCs w:val="28"/>
          <w:lang w:eastAsia="ru-RU"/>
        </w:rPr>
        <w:t>О регулировании иных вопросов землепользования и застройки</w:t>
      </w:r>
      <w:bookmarkEnd w:id="36"/>
      <w:bookmarkEnd w:id="37"/>
      <w:bookmarkEnd w:id="38"/>
    </w:p>
    <w:p w:rsidR="00A95EAC" w:rsidRPr="00585041" w:rsidRDefault="00A95EAC" w:rsidP="001244DD">
      <w:pPr>
        <w:keepNext/>
        <w:keepLines/>
        <w:spacing w:before="240" w:after="0" w:line="240" w:lineRule="auto"/>
        <w:ind w:left="708"/>
        <w:jc w:val="both"/>
        <w:outlineLvl w:val="0"/>
        <w:rPr>
          <w:rFonts w:ascii="Times New Roman" w:eastAsia="Times New Roman" w:hAnsi="Times New Roman" w:cs="Times New Roman"/>
          <w:b/>
          <w:sz w:val="28"/>
          <w:szCs w:val="28"/>
          <w:lang w:eastAsia="ru-RU"/>
        </w:rPr>
      </w:pPr>
    </w:p>
    <w:p w:rsidR="002A6C34" w:rsidRDefault="002A6C34" w:rsidP="002A6C3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5041">
        <w:rPr>
          <w:rFonts w:ascii="Times New Roman" w:eastAsia="Times New Roman" w:hAnsi="Times New Roman" w:cs="Times New Roman"/>
          <w:sz w:val="28"/>
          <w:szCs w:val="28"/>
          <w:lang w:eastAsia="ru-RU"/>
        </w:rPr>
        <w:t xml:space="preserve">Предоставление разрешения на условно-разрешенный вид использования земельного участка и </w:t>
      </w:r>
      <w:r w:rsidRPr="00585041">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объекта капитального строительства осуществляется органом местного самоуправления </w:t>
      </w:r>
      <w:proofErr w:type="spellStart"/>
      <w:r w:rsidR="00DD12CC">
        <w:rPr>
          <w:rFonts w:ascii="Times New Roman" w:hAnsi="Times New Roman" w:cs="Times New Roman"/>
          <w:sz w:val="28"/>
          <w:szCs w:val="28"/>
        </w:rPr>
        <w:t>Падунского</w:t>
      </w:r>
      <w:proofErr w:type="spellEnd"/>
      <w:r w:rsidRPr="00585041">
        <w:rPr>
          <w:rFonts w:ascii="Times New Roman" w:hAnsi="Times New Roman" w:cs="Times New Roman"/>
          <w:sz w:val="28"/>
          <w:szCs w:val="28"/>
        </w:rPr>
        <w:t xml:space="preserve"> сельского поселения в порядке, предусмотренном </w:t>
      </w:r>
      <w:proofErr w:type="gramStart"/>
      <w:r w:rsidRPr="00585041">
        <w:rPr>
          <w:rFonts w:ascii="Times New Roman" w:hAnsi="Times New Roman" w:cs="Times New Roman"/>
          <w:sz w:val="28"/>
          <w:szCs w:val="28"/>
        </w:rPr>
        <w:t>действующими</w:t>
      </w:r>
      <w:proofErr w:type="gramEnd"/>
      <w:r w:rsidRPr="00585041">
        <w:rPr>
          <w:rFonts w:ascii="Times New Roman" w:hAnsi="Times New Roman" w:cs="Times New Roman"/>
          <w:sz w:val="28"/>
          <w:szCs w:val="28"/>
        </w:rPr>
        <w:t xml:space="preserve"> и утвержденными регламента предоставления муниципальных соответствующих муниципальных услуг.</w:t>
      </w:r>
    </w:p>
    <w:p w:rsidR="00A95EAC" w:rsidRDefault="00A95EAC" w:rsidP="002A6C3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95EAC" w:rsidRPr="00585041" w:rsidRDefault="00A95EAC" w:rsidP="002A6C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44DD" w:rsidRPr="00585041" w:rsidRDefault="001244DD" w:rsidP="001244DD">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          1.Порядок предоставления разрешения на условно разрешенный вид использования земельного участка или объекта капитального </w:t>
      </w:r>
      <w:r w:rsidRPr="00585041">
        <w:rPr>
          <w:rFonts w:ascii="Times New Roman" w:eastAsia="Times New Roman" w:hAnsi="Times New Roman" w:cs="Times New Roman"/>
          <w:b/>
          <w:sz w:val="28"/>
          <w:szCs w:val="28"/>
          <w:lang w:eastAsia="ru-RU"/>
        </w:rPr>
        <w:lastRenderedPageBreak/>
        <w:t xml:space="preserve">строительства: </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85041">
        <w:rPr>
          <w:rFonts w:ascii="Times New Roman" w:eastAsia="Times New Roman" w:hAnsi="Times New Roman" w:cs="Times New Roman"/>
          <w:sz w:val="28"/>
          <w:szCs w:val="28"/>
          <w:lang w:eastAsia="ru-RU"/>
        </w:rPr>
        <w:t xml:space="preserve"> В случае</w:t>
      </w:r>
      <w:proofErr w:type="gramStart"/>
      <w:r w:rsidRPr="00585041">
        <w:rPr>
          <w:rFonts w:ascii="Times New Roman" w:eastAsia="Times New Roman" w:hAnsi="Times New Roman" w:cs="Times New Roman"/>
          <w:sz w:val="28"/>
          <w:szCs w:val="28"/>
          <w:lang w:eastAsia="ru-RU"/>
        </w:rPr>
        <w:t>,</w:t>
      </w:r>
      <w:proofErr w:type="gramEnd"/>
      <w:r w:rsidRPr="00585041">
        <w:rPr>
          <w:rFonts w:ascii="Times New Roman" w:eastAsia="Times New Roman" w:hAnsi="Times New Roman" w:cs="Times New Roman"/>
          <w:sz w:val="28"/>
          <w:szCs w:val="28"/>
          <w:lang w:eastAsia="ru-RU"/>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w:t>
      </w:r>
      <w:proofErr w:type="gramEnd"/>
      <w:r w:rsidRPr="00585041">
        <w:rPr>
          <w:rFonts w:ascii="Times New Roman" w:eastAsia="Times New Roman" w:hAnsi="Times New Roman" w:cs="Times New Roman"/>
          <w:sz w:val="28"/>
          <w:szCs w:val="28"/>
          <w:lang w:eastAsia="ru-RU"/>
        </w:rPr>
        <w:t xml:space="preserve">, </w:t>
      </w:r>
      <w:proofErr w:type="gramStart"/>
      <w:r w:rsidRPr="00585041">
        <w:rPr>
          <w:rFonts w:ascii="Times New Roman" w:eastAsia="Times New Roman" w:hAnsi="Times New Roman" w:cs="Times New Roman"/>
          <w:sz w:val="28"/>
          <w:szCs w:val="28"/>
          <w:lang w:eastAsia="ru-RU"/>
        </w:rPr>
        <w:t>применительно</w:t>
      </w:r>
      <w:proofErr w:type="gramEnd"/>
      <w:r w:rsidRPr="00585041">
        <w:rPr>
          <w:rFonts w:ascii="Times New Roman" w:eastAsia="Times New Roman" w:hAnsi="Times New Roman" w:cs="Times New Roman"/>
          <w:sz w:val="28"/>
          <w:szCs w:val="28"/>
          <w:lang w:eastAsia="ru-RU"/>
        </w:rPr>
        <w:t xml:space="preserve">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w:t>
      </w:r>
      <w:r w:rsidRPr="00585041">
        <w:rPr>
          <w:rFonts w:ascii="Times New Roman" w:eastAsia="Times New Roman" w:hAnsi="Times New Roman" w:cs="Times New Roman"/>
          <w:sz w:val="28"/>
          <w:szCs w:val="28"/>
          <w:lang w:eastAsia="ru-RU"/>
        </w:rPr>
        <w:lastRenderedPageBreak/>
        <w:t>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9) На основании указанных в пункте 8 части 1 настоящей статьи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w:t>
      </w:r>
      <w:proofErr w:type="gramEnd"/>
      <w:r w:rsidRPr="00585041">
        <w:rPr>
          <w:rFonts w:ascii="Times New Roman" w:eastAsia="Times New Roman" w:hAnsi="Times New Roman" w:cs="Times New Roman"/>
          <w:sz w:val="28"/>
          <w:szCs w:val="28"/>
          <w:lang w:eastAsia="ru-RU"/>
        </w:rPr>
        <w:t xml:space="preserve"> без проведения публичных слушаний.</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72B3E" w:rsidRPr="00585041" w:rsidRDefault="00316C3D" w:rsidP="00672B3E">
      <w:pPr>
        <w:pStyle w:val="ConsPlusNormal"/>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w:t>
      </w:r>
      <w:r w:rsidR="00672B3E" w:rsidRPr="00585041">
        <w:rPr>
          <w:rFonts w:ascii="Times New Roman" w:hAnsi="Times New Roman" w:cs="Times New Roman"/>
          <w:sz w:val="28"/>
          <w:szCs w:val="28"/>
        </w:rPr>
        <w:t xml:space="preserve"> 13)</w:t>
      </w:r>
      <w:r w:rsidR="00672B3E" w:rsidRPr="00585041">
        <w:rPr>
          <w:rFonts w:ascii="Times New Roman" w:eastAsiaTheme="minorHAnsi" w:hAnsi="Times New Roman" w:cs="Times New Roman"/>
          <w:sz w:val="28"/>
          <w:szCs w:val="28"/>
          <w:lang w:eastAsia="en-US"/>
        </w:rPr>
        <w:t xml:space="preserve"> Форма подачи заявления о предоставления разрешения на условно-разрешенный вид использования земельного участка в орган местного самоуправления </w:t>
      </w:r>
      <w:proofErr w:type="spellStart"/>
      <w:r w:rsidR="00DD12CC">
        <w:rPr>
          <w:rFonts w:ascii="Times New Roman" w:eastAsiaTheme="minorHAnsi" w:hAnsi="Times New Roman" w:cs="Times New Roman"/>
          <w:sz w:val="28"/>
          <w:szCs w:val="28"/>
          <w:lang w:eastAsia="en-US"/>
        </w:rPr>
        <w:t>Падунского</w:t>
      </w:r>
      <w:proofErr w:type="spellEnd"/>
      <w:r w:rsidR="00672B3E" w:rsidRPr="00585041">
        <w:rPr>
          <w:rFonts w:ascii="Times New Roman" w:eastAsiaTheme="minorHAnsi" w:hAnsi="Times New Roman" w:cs="Times New Roman"/>
          <w:sz w:val="28"/>
          <w:szCs w:val="28"/>
          <w:lang w:eastAsia="en-US"/>
        </w:rPr>
        <w:t xml:space="preserve"> сельского поселения может осуществляться </w:t>
      </w:r>
      <w:r w:rsidR="00672B3E" w:rsidRPr="00585041">
        <w:rPr>
          <w:rFonts w:ascii="Times New Roman" w:hAnsi="Times New Roman" w:cs="Times New Roman"/>
          <w:sz w:val="28"/>
          <w:szCs w:val="28"/>
        </w:rPr>
        <w:t>в бумажной форме, по электронной почте,  через портал государственных или муниципальных услуг, либо  через многофункциональный центр.</w:t>
      </w:r>
    </w:p>
    <w:p w:rsidR="00A95EAC" w:rsidRPr="00A95EAC" w:rsidRDefault="00316C3D" w:rsidP="00A95EAC">
      <w:pPr>
        <w:pStyle w:val="ConsPlusNormal"/>
        <w:ind w:firstLine="540"/>
        <w:jc w:val="both"/>
        <w:rPr>
          <w:rFonts w:ascii="Times New Roman" w:eastAsiaTheme="minorHAnsi" w:hAnsi="Times New Roman" w:cs="Times New Roman"/>
          <w:sz w:val="28"/>
          <w:szCs w:val="28"/>
          <w:lang w:eastAsia="en-US"/>
        </w:rPr>
      </w:pPr>
      <w:r w:rsidRPr="00585041">
        <w:rPr>
          <w:rFonts w:ascii="Times New Roman" w:hAnsi="Times New Roman" w:cs="Times New Roman"/>
          <w:sz w:val="28"/>
          <w:szCs w:val="28"/>
        </w:rPr>
        <w:t xml:space="preserve">  </w:t>
      </w:r>
      <w:proofErr w:type="gramStart"/>
      <w:r w:rsidRPr="00585041">
        <w:rPr>
          <w:rFonts w:ascii="Times New Roman" w:hAnsi="Times New Roman" w:cs="Times New Roman"/>
          <w:sz w:val="28"/>
          <w:szCs w:val="28"/>
        </w:rPr>
        <w:t xml:space="preserve">14) Срок предоставления разрешения </w:t>
      </w:r>
      <w:r w:rsidRPr="00585041">
        <w:rPr>
          <w:rFonts w:ascii="Times New Roman" w:eastAsiaTheme="minorHAnsi" w:hAnsi="Times New Roman" w:cs="Times New Roman"/>
          <w:sz w:val="28"/>
          <w:szCs w:val="28"/>
          <w:lang w:eastAsia="en-US"/>
        </w:rPr>
        <w:t xml:space="preserve">на условно-разрешенный вид </w:t>
      </w:r>
      <w:r w:rsidRPr="00585041">
        <w:rPr>
          <w:rFonts w:ascii="Times New Roman" w:eastAsiaTheme="minorHAnsi" w:hAnsi="Times New Roman" w:cs="Times New Roman"/>
          <w:sz w:val="28"/>
          <w:szCs w:val="28"/>
          <w:lang w:eastAsia="en-US"/>
        </w:rPr>
        <w:lastRenderedPageBreak/>
        <w:t>использования земельного участка от момента подачи заявления физическ</w:t>
      </w:r>
      <w:r w:rsidR="00D2658A" w:rsidRPr="00585041">
        <w:rPr>
          <w:rFonts w:ascii="Times New Roman" w:eastAsiaTheme="minorHAnsi" w:hAnsi="Times New Roman" w:cs="Times New Roman"/>
          <w:sz w:val="28"/>
          <w:szCs w:val="28"/>
          <w:lang w:eastAsia="en-US"/>
        </w:rPr>
        <w:t>ого</w:t>
      </w:r>
      <w:r w:rsidRPr="00585041">
        <w:rPr>
          <w:rFonts w:ascii="Times New Roman" w:eastAsiaTheme="minorHAnsi" w:hAnsi="Times New Roman" w:cs="Times New Roman"/>
          <w:sz w:val="28"/>
          <w:szCs w:val="28"/>
          <w:lang w:eastAsia="en-US"/>
        </w:rPr>
        <w:t xml:space="preserve"> или юридическ</w:t>
      </w:r>
      <w:r w:rsidR="00D2658A" w:rsidRPr="00585041">
        <w:rPr>
          <w:rFonts w:ascii="Times New Roman" w:eastAsiaTheme="minorHAnsi" w:hAnsi="Times New Roman" w:cs="Times New Roman"/>
          <w:sz w:val="28"/>
          <w:szCs w:val="28"/>
          <w:lang w:eastAsia="en-US"/>
        </w:rPr>
        <w:t>ого</w:t>
      </w:r>
      <w:r w:rsidRPr="00585041">
        <w:rPr>
          <w:rFonts w:ascii="Times New Roman" w:eastAsiaTheme="minorHAnsi" w:hAnsi="Times New Roman" w:cs="Times New Roman"/>
          <w:sz w:val="28"/>
          <w:szCs w:val="28"/>
          <w:lang w:eastAsia="en-US"/>
        </w:rPr>
        <w:t xml:space="preserve"> лиц</w:t>
      </w:r>
      <w:r w:rsidR="00D2658A" w:rsidRPr="00585041">
        <w:rPr>
          <w:rFonts w:ascii="Times New Roman" w:eastAsiaTheme="minorHAnsi" w:hAnsi="Times New Roman" w:cs="Times New Roman"/>
          <w:sz w:val="28"/>
          <w:szCs w:val="28"/>
          <w:lang w:eastAsia="en-US"/>
        </w:rPr>
        <w:t>а</w:t>
      </w:r>
      <w:r w:rsidRPr="00585041">
        <w:rPr>
          <w:rFonts w:ascii="Times New Roman" w:eastAsiaTheme="minorHAnsi" w:hAnsi="Times New Roman" w:cs="Times New Roman"/>
          <w:sz w:val="28"/>
          <w:szCs w:val="28"/>
          <w:lang w:eastAsia="en-US"/>
        </w:rPr>
        <w:t xml:space="preserve"> до предоставления указанного разрешения </w:t>
      </w:r>
      <w:r w:rsidR="00D2658A" w:rsidRPr="00585041">
        <w:rPr>
          <w:rFonts w:ascii="Times New Roman" w:eastAsiaTheme="minorHAnsi" w:hAnsi="Times New Roman" w:cs="Times New Roman"/>
          <w:sz w:val="28"/>
          <w:szCs w:val="28"/>
          <w:lang w:eastAsia="en-US"/>
        </w:rPr>
        <w:t>не должен превышать срок</w:t>
      </w:r>
      <w:r w:rsidRPr="00585041">
        <w:rPr>
          <w:rFonts w:ascii="Times New Roman" w:eastAsiaTheme="minorHAnsi" w:hAnsi="Times New Roman" w:cs="Times New Roman"/>
          <w:sz w:val="28"/>
          <w:szCs w:val="28"/>
          <w:lang w:eastAsia="en-US"/>
        </w:rPr>
        <w:t>, предусмотренн</w:t>
      </w:r>
      <w:r w:rsidR="00D2658A" w:rsidRPr="00585041">
        <w:rPr>
          <w:rFonts w:ascii="Times New Roman" w:eastAsiaTheme="minorHAnsi" w:hAnsi="Times New Roman" w:cs="Times New Roman"/>
          <w:sz w:val="28"/>
          <w:szCs w:val="28"/>
          <w:lang w:eastAsia="en-US"/>
        </w:rPr>
        <w:t>ый</w:t>
      </w:r>
      <w:r w:rsidRPr="00585041">
        <w:rPr>
          <w:rFonts w:ascii="Times New Roman" w:eastAsiaTheme="minorHAnsi" w:hAnsi="Times New Roman" w:cs="Times New Roman"/>
          <w:sz w:val="28"/>
          <w:szCs w:val="28"/>
          <w:lang w:eastAsia="en-US"/>
        </w:rPr>
        <w:t xml:space="preserve"> </w:t>
      </w:r>
      <w:r w:rsidR="00BE21EB" w:rsidRPr="00585041">
        <w:rPr>
          <w:rFonts w:ascii="Times New Roman" w:eastAsiaTheme="minorHAnsi" w:hAnsi="Times New Roman" w:cs="Times New Roman"/>
          <w:sz w:val="28"/>
          <w:szCs w:val="28"/>
          <w:lang w:eastAsia="en-US"/>
        </w:rPr>
        <w:t xml:space="preserve">административным </w:t>
      </w:r>
      <w:r w:rsidRPr="00585041">
        <w:rPr>
          <w:rFonts w:ascii="Times New Roman" w:eastAsiaTheme="minorHAnsi" w:hAnsi="Times New Roman" w:cs="Times New Roman"/>
          <w:sz w:val="28"/>
          <w:szCs w:val="28"/>
          <w:lang w:eastAsia="en-US"/>
        </w:rPr>
        <w:t>регламентом</w:t>
      </w:r>
      <w:r w:rsidR="00BE21EB" w:rsidRPr="00585041">
        <w:rPr>
          <w:rFonts w:ascii="Times New Roman" w:eastAsiaTheme="minorHAnsi" w:hAnsi="Times New Roman" w:cs="Times New Roman"/>
          <w:sz w:val="28"/>
          <w:szCs w:val="28"/>
          <w:lang w:eastAsia="en-US"/>
        </w:rPr>
        <w:t xml:space="preserve"> </w:t>
      </w:r>
      <w:r w:rsidRPr="00585041">
        <w:rPr>
          <w:rFonts w:ascii="Times New Roman" w:eastAsiaTheme="minorHAnsi" w:hAnsi="Times New Roman" w:cs="Times New Roman"/>
          <w:sz w:val="28"/>
          <w:szCs w:val="28"/>
          <w:lang w:eastAsia="en-US"/>
        </w:rPr>
        <w:t xml:space="preserve">предоставления муниципальной услуги  </w:t>
      </w:r>
      <w:r w:rsidR="00D2658A" w:rsidRPr="00585041">
        <w:rPr>
          <w:rFonts w:ascii="Times New Roman" w:eastAsiaTheme="minorHAnsi" w:hAnsi="Times New Roman" w:cs="Times New Roman"/>
          <w:sz w:val="28"/>
          <w:szCs w:val="28"/>
          <w:lang w:eastAsia="en-US"/>
        </w:rPr>
        <w:t>«Предоставление разрешения на условно-разрешенный вид использования земельного участка или объекта капитального строительства, расположенного на территории «</w:t>
      </w:r>
      <w:proofErr w:type="spellStart"/>
      <w:r w:rsidR="00DD12CC">
        <w:rPr>
          <w:rFonts w:ascii="Times New Roman" w:eastAsiaTheme="minorHAnsi" w:hAnsi="Times New Roman" w:cs="Times New Roman"/>
          <w:sz w:val="28"/>
          <w:szCs w:val="28"/>
          <w:lang w:eastAsia="en-US"/>
        </w:rPr>
        <w:t>Падунского</w:t>
      </w:r>
      <w:proofErr w:type="spellEnd"/>
      <w:r w:rsidR="00D2658A" w:rsidRPr="00585041">
        <w:rPr>
          <w:rFonts w:ascii="Times New Roman" w:eastAsiaTheme="minorHAnsi" w:hAnsi="Times New Roman" w:cs="Times New Roman"/>
          <w:sz w:val="28"/>
          <w:szCs w:val="28"/>
          <w:lang w:eastAsia="en-US"/>
        </w:rPr>
        <w:t xml:space="preserve"> сельского поселения, входящего в состав муниципального образования «Промышленновский муниципальный район»</w:t>
      </w:r>
      <w:r w:rsidR="00BE21EB" w:rsidRPr="00585041">
        <w:rPr>
          <w:rFonts w:ascii="Times New Roman" w:eastAsiaTheme="minorHAnsi" w:hAnsi="Times New Roman" w:cs="Times New Roman"/>
          <w:sz w:val="28"/>
          <w:szCs w:val="28"/>
          <w:lang w:eastAsia="en-US"/>
        </w:rPr>
        <w:t>, утвержденным постановлением</w:t>
      </w:r>
      <w:proofErr w:type="gramEnd"/>
      <w:r w:rsidR="00BE21EB" w:rsidRPr="00585041">
        <w:rPr>
          <w:rFonts w:ascii="Times New Roman" w:eastAsiaTheme="minorHAnsi" w:hAnsi="Times New Roman" w:cs="Times New Roman"/>
          <w:sz w:val="28"/>
          <w:szCs w:val="28"/>
          <w:lang w:eastAsia="en-US"/>
        </w:rPr>
        <w:t xml:space="preserve"> администрации </w:t>
      </w:r>
      <w:proofErr w:type="spellStart"/>
      <w:r w:rsidR="00DD12CC">
        <w:rPr>
          <w:rFonts w:ascii="Times New Roman" w:eastAsiaTheme="minorHAnsi" w:hAnsi="Times New Roman" w:cs="Times New Roman"/>
          <w:sz w:val="28"/>
          <w:szCs w:val="28"/>
          <w:lang w:eastAsia="en-US"/>
        </w:rPr>
        <w:t>Падунского</w:t>
      </w:r>
      <w:proofErr w:type="spellEnd"/>
      <w:r w:rsidR="00BE21EB" w:rsidRPr="00585041">
        <w:rPr>
          <w:rFonts w:ascii="Times New Roman" w:eastAsiaTheme="minorHAnsi" w:hAnsi="Times New Roman" w:cs="Times New Roman"/>
          <w:sz w:val="28"/>
          <w:szCs w:val="28"/>
          <w:lang w:eastAsia="en-US"/>
        </w:rPr>
        <w:t xml:space="preserve"> сельского поселения от 18.09.2015 № 68.</w:t>
      </w:r>
    </w:p>
    <w:p w:rsidR="001244DD" w:rsidRPr="00585041" w:rsidRDefault="00D7257A" w:rsidP="00D7257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b/>
          <w:sz w:val="28"/>
          <w:szCs w:val="28"/>
          <w:lang w:eastAsia="ru-RU"/>
        </w:rPr>
        <w:t xml:space="preserve">2. </w:t>
      </w:r>
      <w:r w:rsidR="001244DD" w:rsidRPr="00585041">
        <w:rPr>
          <w:rFonts w:ascii="Times New Roman" w:eastAsia="Times New Roman" w:hAnsi="Times New Roman" w:cs="Times New Roman"/>
          <w:b/>
          <w:sz w:val="28"/>
          <w:szCs w:val="28"/>
          <w:lang w:eastAsia="ru-RU"/>
        </w:rPr>
        <w:t>Отклонение от предельных параметров разрешенного строительства, реконструкции объектов капитального строительства:</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244DD" w:rsidRPr="00585041" w:rsidRDefault="001244DD"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471B61" w:rsidRPr="00585041" w:rsidRDefault="001244DD" w:rsidP="00471B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39 Градостроительного Кодекса.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w:t>
      </w:r>
      <w:r w:rsidR="00471B61" w:rsidRPr="00585041">
        <w:rPr>
          <w:rFonts w:ascii="Times New Roman" w:eastAsia="Times New Roman" w:hAnsi="Times New Roman" w:cs="Times New Roman"/>
          <w:sz w:val="28"/>
          <w:szCs w:val="28"/>
          <w:lang w:eastAsia="ru-RU"/>
        </w:rPr>
        <w:t>зрешения.</w:t>
      </w:r>
    </w:p>
    <w:p w:rsidR="001244DD" w:rsidRPr="00585041" w:rsidRDefault="00471B61" w:rsidP="00471B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1244DD" w:rsidRPr="00585041" w:rsidRDefault="008E0201"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w:t>
      </w:r>
      <w:r w:rsidR="001244DD" w:rsidRPr="00585041">
        <w:rPr>
          <w:rFonts w:ascii="Times New Roman" w:eastAsia="Times New Roman" w:hAnsi="Times New Roman" w:cs="Times New Roman"/>
          <w:sz w:val="28"/>
          <w:szCs w:val="28"/>
          <w:lang w:eastAsia="ru-RU"/>
        </w:rPr>
        <w:t xml:space="preserve">) На основании заключения о результатах публичных слушаний по </w:t>
      </w:r>
      <w:r w:rsidR="001244DD" w:rsidRPr="00585041">
        <w:rPr>
          <w:rFonts w:ascii="Times New Roman" w:eastAsia="Times New Roman" w:hAnsi="Times New Roman" w:cs="Times New Roman"/>
          <w:sz w:val="28"/>
          <w:szCs w:val="28"/>
          <w:lang w:eastAsia="ru-RU"/>
        </w:rPr>
        <w:lastRenderedPageBreak/>
        <w:t>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Поселения.</w:t>
      </w:r>
    </w:p>
    <w:p w:rsidR="001244DD" w:rsidRPr="00585041" w:rsidRDefault="008E0201" w:rsidP="001244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r w:rsidR="001244DD" w:rsidRPr="00585041">
        <w:rPr>
          <w:rFonts w:ascii="Times New Roman" w:eastAsia="Times New Roman" w:hAnsi="Times New Roman" w:cs="Times New Roman"/>
          <w:sz w:val="28"/>
          <w:szCs w:val="28"/>
          <w:lang w:eastAsia="ru-RU"/>
        </w:rPr>
        <w:t>) Глава Поселения в течение семи дней со дня поступления указанных в пункте 5 части 2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244DD" w:rsidRPr="00585041" w:rsidRDefault="008E0201" w:rsidP="001244D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w:t>
      </w:r>
      <w:r w:rsidR="001244DD" w:rsidRPr="00585041">
        <w:rPr>
          <w:rFonts w:ascii="Times New Roman" w:eastAsia="Times New Roman" w:hAnsi="Times New Roman" w:cs="Times New Roman"/>
          <w:sz w:val="28"/>
          <w:szCs w:val="28"/>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72B3E" w:rsidRPr="00585041" w:rsidRDefault="008E0201" w:rsidP="002A6C34">
      <w:pPr>
        <w:pStyle w:val="ConsPlusNormal"/>
        <w:ind w:firstLine="540"/>
        <w:jc w:val="both"/>
        <w:rPr>
          <w:rFonts w:ascii="Times New Roman" w:hAnsi="Times New Roman" w:cs="Times New Roman"/>
          <w:sz w:val="28"/>
          <w:szCs w:val="28"/>
        </w:rPr>
      </w:pPr>
      <w:r w:rsidRPr="00585041">
        <w:rPr>
          <w:rFonts w:ascii="Times New Roman" w:hAnsi="Times New Roman" w:cs="Times New Roman"/>
          <w:sz w:val="28"/>
          <w:szCs w:val="28"/>
        </w:rPr>
        <w:t xml:space="preserve"> 8</w:t>
      </w:r>
      <w:r w:rsidR="00672B3E" w:rsidRPr="00585041">
        <w:rPr>
          <w:rFonts w:ascii="Times New Roman" w:hAnsi="Times New Roman" w:cs="Times New Roman"/>
          <w:sz w:val="28"/>
          <w:szCs w:val="28"/>
        </w:rPr>
        <w:t>)</w:t>
      </w:r>
      <w:r w:rsidR="00672B3E" w:rsidRPr="00585041">
        <w:rPr>
          <w:rFonts w:ascii="Times New Roman" w:eastAsiaTheme="minorHAnsi" w:hAnsi="Times New Roman" w:cs="Times New Roman"/>
          <w:sz w:val="28"/>
          <w:szCs w:val="28"/>
          <w:lang w:eastAsia="en-US"/>
        </w:rPr>
        <w:t xml:space="preserve"> Форма подачи заявлений о предоставлении разрешения на отклонение от предельных параметров разрешенного  строительства </w:t>
      </w:r>
      <w:r w:rsidR="002A6C34" w:rsidRPr="00585041">
        <w:rPr>
          <w:rFonts w:ascii="Times New Roman" w:eastAsiaTheme="minorHAnsi" w:hAnsi="Times New Roman" w:cs="Times New Roman"/>
          <w:sz w:val="28"/>
          <w:szCs w:val="28"/>
          <w:lang w:eastAsia="en-US"/>
        </w:rPr>
        <w:t xml:space="preserve">объекта капитального строительства </w:t>
      </w:r>
      <w:r w:rsidR="00672B3E" w:rsidRPr="00585041">
        <w:rPr>
          <w:rFonts w:ascii="Times New Roman" w:eastAsiaTheme="minorHAnsi" w:hAnsi="Times New Roman" w:cs="Times New Roman"/>
          <w:sz w:val="28"/>
          <w:szCs w:val="28"/>
          <w:lang w:eastAsia="en-US"/>
        </w:rPr>
        <w:t xml:space="preserve">в орган местного самоуправления </w:t>
      </w:r>
      <w:proofErr w:type="spellStart"/>
      <w:r w:rsidR="00DD12CC">
        <w:rPr>
          <w:rFonts w:ascii="Times New Roman" w:eastAsiaTheme="minorHAnsi" w:hAnsi="Times New Roman" w:cs="Times New Roman"/>
          <w:sz w:val="28"/>
          <w:szCs w:val="28"/>
          <w:lang w:eastAsia="en-US"/>
        </w:rPr>
        <w:t>Падунского</w:t>
      </w:r>
      <w:proofErr w:type="spellEnd"/>
      <w:r w:rsidR="00672B3E" w:rsidRPr="00585041">
        <w:rPr>
          <w:rFonts w:ascii="Times New Roman" w:eastAsiaTheme="minorHAnsi" w:hAnsi="Times New Roman" w:cs="Times New Roman"/>
          <w:sz w:val="28"/>
          <w:szCs w:val="28"/>
          <w:lang w:eastAsia="en-US"/>
        </w:rPr>
        <w:t xml:space="preserve"> сельского поселения может осуществляться </w:t>
      </w:r>
      <w:r w:rsidR="00672B3E" w:rsidRPr="00585041">
        <w:rPr>
          <w:rFonts w:ascii="Times New Roman" w:hAnsi="Times New Roman" w:cs="Times New Roman"/>
          <w:sz w:val="28"/>
          <w:szCs w:val="28"/>
        </w:rPr>
        <w:t>в бумажной форме, по электронной почте,  через портал государственных или муниципальных услуг, либо  через многофункциональный центр.</w:t>
      </w:r>
    </w:p>
    <w:p w:rsidR="009166CB" w:rsidRPr="00585041" w:rsidRDefault="0068775B" w:rsidP="0068775B">
      <w:pPr>
        <w:pStyle w:val="ConsPlusNormal"/>
        <w:ind w:firstLine="540"/>
        <w:jc w:val="both"/>
        <w:rPr>
          <w:rFonts w:ascii="Times New Roman" w:eastAsiaTheme="minorHAnsi" w:hAnsi="Times New Roman" w:cs="Times New Roman"/>
          <w:sz w:val="28"/>
          <w:szCs w:val="28"/>
          <w:lang w:eastAsia="en-US"/>
        </w:rPr>
      </w:pPr>
      <w:r w:rsidRPr="00585041">
        <w:rPr>
          <w:rFonts w:ascii="Times New Roman" w:hAnsi="Times New Roman" w:cs="Times New Roman"/>
          <w:sz w:val="28"/>
          <w:szCs w:val="28"/>
        </w:rPr>
        <w:t xml:space="preserve"> </w:t>
      </w:r>
      <w:proofErr w:type="gramStart"/>
      <w:r w:rsidRPr="00585041">
        <w:rPr>
          <w:rFonts w:ascii="Times New Roman" w:hAnsi="Times New Roman" w:cs="Times New Roman"/>
          <w:sz w:val="28"/>
          <w:szCs w:val="28"/>
        </w:rPr>
        <w:t xml:space="preserve">9) Срок предоставления разрешения </w:t>
      </w:r>
      <w:r w:rsidRPr="00585041">
        <w:rPr>
          <w:rFonts w:ascii="Times New Roman" w:eastAsiaTheme="minorHAnsi" w:hAnsi="Times New Roman" w:cs="Times New Roman"/>
          <w:sz w:val="28"/>
          <w:szCs w:val="28"/>
          <w:lang w:eastAsia="en-US"/>
        </w:rPr>
        <w:t xml:space="preserve">на отклонение от предельных параметров разрешенного  строительства объекта капитального строительства от момента подачи заявления физического или юридического лица до предоставления указанного разрешения не должен превышать срок, предусмотренный </w:t>
      </w:r>
      <w:r w:rsidR="00BE21EB" w:rsidRPr="00585041">
        <w:rPr>
          <w:rFonts w:ascii="Times New Roman" w:eastAsiaTheme="minorHAnsi" w:hAnsi="Times New Roman" w:cs="Times New Roman"/>
          <w:sz w:val="28"/>
          <w:szCs w:val="28"/>
          <w:lang w:eastAsia="en-US"/>
        </w:rPr>
        <w:t>административным</w:t>
      </w:r>
      <w:r w:rsidRPr="00585041">
        <w:rPr>
          <w:rFonts w:ascii="Times New Roman" w:eastAsiaTheme="minorHAnsi" w:hAnsi="Times New Roman" w:cs="Times New Roman"/>
          <w:sz w:val="28"/>
          <w:szCs w:val="28"/>
          <w:lang w:eastAsia="en-US"/>
        </w:rPr>
        <w:t xml:space="preserve"> регламентом предоставления муниципальной услуги  «Предоставление разрешения на отклонение от предельных параметров разрешенного  строительства объекта капитального строительства, расположенного на территории «</w:t>
      </w:r>
      <w:proofErr w:type="spellStart"/>
      <w:r w:rsidR="00DD12CC">
        <w:rPr>
          <w:rFonts w:ascii="Times New Roman" w:eastAsiaTheme="minorHAnsi" w:hAnsi="Times New Roman" w:cs="Times New Roman"/>
          <w:sz w:val="28"/>
          <w:szCs w:val="28"/>
          <w:lang w:eastAsia="en-US"/>
        </w:rPr>
        <w:t>Падунского</w:t>
      </w:r>
      <w:proofErr w:type="spellEnd"/>
      <w:r w:rsidRPr="00585041">
        <w:rPr>
          <w:rFonts w:ascii="Times New Roman" w:eastAsiaTheme="minorHAnsi" w:hAnsi="Times New Roman" w:cs="Times New Roman"/>
          <w:sz w:val="28"/>
          <w:szCs w:val="28"/>
          <w:lang w:eastAsia="en-US"/>
        </w:rPr>
        <w:t xml:space="preserve"> сельского поселения, входящего в состав муниципального образования «Промыш</w:t>
      </w:r>
      <w:r w:rsidR="00BE21EB" w:rsidRPr="00585041">
        <w:rPr>
          <w:rFonts w:ascii="Times New Roman" w:eastAsiaTheme="minorHAnsi" w:hAnsi="Times New Roman" w:cs="Times New Roman"/>
          <w:sz w:val="28"/>
          <w:szCs w:val="28"/>
          <w:lang w:eastAsia="en-US"/>
        </w:rPr>
        <w:t>ленновский</w:t>
      </w:r>
      <w:proofErr w:type="gramEnd"/>
      <w:r w:rsidR="00BE21EB" w:rsidRPr="00585041">
        <w:rPr>
          <w:rFonts w:ascii="Times New Roman" w:eastAsiaTheme="minorHAnsi" w:hAnsi="Times New Roman" w:cs="Times New Roman"/>
          <w:sz w:val="28"/>
          <w:szCs w:val="28"/>
          <w:lang w:eastAsia="en-US"/>
        </w:rPr>
        <w:t xml:space="preserve"> муниципальный район», утвержденным постановлением администрации </w:t>
      </w:r>
      <w:proofErr w:type="spellStart"/>
      <w:r w:rsidR="00DD12CC">
        <w:rPr>
          <w:rFonts w:ascii="Times New Roman" w:eastAsiaTheme="minorHAnsi" w:hAnsi="Times New Roman" w:cs="Times New Roman"/>
          <w:sz w:val="28"/>
          <w:szCs w:val="28"/>
          <w:lang w:eastAsia="en-US"/>
        </w:rPr>
        <w:t>Падунского</w:t>
      </w:r>
      <w:proofErr w:type="spellEnd"/>
      <w:r w:rsidR="00BE21EB" w:rsidRPr="00585041">
        <w:rPr>
          <w:rFonts w:ascii="Times New Roman" w:eastAsiaTheme="minorHAnsi" w:hAnsi="Times New Roman" w:cs="Times New Roman"/>
          <w:sz w:val="28"/>
          <w:szCs w:val="28"/>
          <w:lang w:eastAsia="en-US"/>
        </w:rPr>
        <w:t xml:space="preserve"> сельского поселения от 18.09.2015 № 67.</w:t>
      </w:r>
    </w:p>
    <w:p w:rsidR="0068775B" w:rsidRPr="00585041" w:rsidRDefault="0068775B" w:rsidP="0068775B">
      <w:pPr>
        <w:pStyle w:val="ConsPlusNormal"/>
        <w:ind w:firstLine="540"/>
        <w:jc w:val="both"/>
        <w:rPr>
          <w:rFonts w:ascii="Times New Roman" w:hAnsi="Times New Roman" w:cs="Times New Roman"/>
          <w:sz w:val="28"/>
          <w:szCs w:val="28"/>
        </w:rPr>
      </w:pPr>
    </w:p>
    <w:p w:rsidR="008916DD" w:rsidRPr="00585041" w:rsidRDefault="008916DD" w:rsidP="009F524C">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b/>
          <w:sz w:val="28"/>
          <w:szCs w:val="28"/>
        </w:rPr>
        <w:t xml:space="preserve">ГЛАВА </w:t>
      </w:r>
      <w:r w:rsidR="001A16BE" w:rsidRPr="00585041">
        <w:rPr>
          <w:rFonts w:ascii="Times New Roman" w:eastAsia="Times New Roman" w:hAnsi="Times New Roman" w:cs="Times New Roman"/>
          <w:b/>
          <w:sz w:val="28"/>
          <w:szCs w:val="28"/>
        </w:rPr>
        <w:t>2</w:t>
      </w:r>
      <w:r w:rsidRPr="00585041">
        <w:rPr>
          <w:rFonts w:ascii="Times New Roman" w:eastAsia="Times New Roman" w:hAnsi="Times New Roman" w:cs="Times New Roman"/>
          <w:b/>
          <w:sz w:val="28"/>
          <w:szCs w:val="28"/>
        </w:rPr>
        <w:t xml:space="preserve">. </w:t>
      </w:r>
      <w:r w:rsidR="001A16BE" w:rsidRPr="00585041">
        <w:rPr>
          <w:rFonts w:ascii="Times New Roman" w:eastAsia="Times New Roman" w:hAnsi="Times New Roman" w:cs="Times New Roman"/>
          <w:b/>
          <w:sz w:val="28"/>
          <w:szCs w:val="28"/>
        </w:rPr>
        <w:t xml:space="preserve">КАРТА ГРАДОСТРОИТЕЛЬНОГО ЗОНИРОВАНИЯ </w:t>
      </w:r>
      <w:bookmarkEnd w:id="39"/>
      <w:r w:rsidR="00DD12CC">
        <w:rPr>
          <w:rFonts w:ascii="Times New Roman" w:eastAsia="Times New Roman" w:hAnsi="Times New Roman" w:cs="Times New Roman"/>
          <w:b/>
          <w:sz w:val="28"/>
          <w:szCs w:val="28"/>
        </w:rPr>
        <w:t>ПАДУНСКОГО</w:t>
      </w:r>
      <w:r w:rsidR="00347572" w:rsidRPr="00585041">
        <w:rPr>
          <w:rFonts w:ascii="Times New Roman" w:eastAsia="Times New Roman" w:hAnsi="Times New Roman" w:cs="Times New Roman"/>
          <w:b/>
          <w:sz w:val="28"/>
          <w:szCs w:val="28"/>
        </w:rPr>
        <w:t xml:space="preserve"> СЕЛЬСКОГО</w:t>
      </w:r>
      <w:r w:rsidR="006A40B9" w:rsidRPr="00585041">
        <w:rPr>
          <w:rFonts w:ascii="Times New Roman" w:eastAsia="Times New Roman" w:hAnsi="Times New Roman" w:cs="Times New Roman"/>
          <w:b/>
          <w:sz w:val="28"/>
          <w:szCs w:val="28"/>
        </w:rPr>
        <w:t xml:space="preserve"> ПОСЕЛЕНИЯ</w:t>
      </w:r>
    </w:p>
    <w:p w:rsidR="001A16BE" w:rsidRDefault="001A16BE" w:rsidP="009F524C">
      <w:pPr>
        <w:keepNext/>
        <w:keepLines/>
        <w:spacing w:before="240" w:after="0" w:line="240" w:lineRule="auto"/>
        <w:ind w:left="708"/>
        <w:jc w:val="both"/>
        <w:outlineLvl w:val="0"/>
        <w:rPr>
          <w:rFonts w:ascii="Times New Roman" w:eastAsia="Times New Roman" w:hAnsi="Times New Roman" w:cs="Times New Roman"/>
          <w:b/>
          <w:sz w:val="28"/>
          <w:szCs w:val="28"/>
          <w:lang w:eastAsia="ru-RU"/>
        </w:rPr>
      </w:pPr>
      <w:bookmarkStart w:id="40" w:name="_Toc415170233"/>
      <w:bookmarkStart w:id="41" w:name="_Toc432574624"/>
      <w:bookmarkStart w:id="42" w:name="_Toc432604362"/>
      <w:r w:rsidRPr="00585041">
        <w:rPr>
          <w:rFonts w:ascii="Times New Roman" w:eastAsia="Times New Roman" w:hAnsi="Times New Roman" w:cs="Times New Roman"/>
          <w:b/>
          <w:sz w:val="28"/>
          <w:szCs w:val="28"/>
          <w:lang w:eastAsia="ru-RU"/>
        </w:rPr>
        <w:t xml:space="preserve">Статья 8. </w:t>
      </w:r>
      <w:bookmarkEnd w:id="40"/>
      <w:r w:rsidRPr="00585041">
        <w:rPr>
          <w:rFonts w:ascii="Times New Roman" w:eastAsia="Times New Roman" w:hAnsi="Times New Roman" w:cs="Times New Roman"/>
          <w:b/>
          <w:sz w:val="28"/>
          <w:szCs w:val="28"/>
          <w:lang w:eastAsia="ru-RU"/>
        </w:rPr>
        <w:t>Порядок установления территориальных зон</w:t>
      </w:r>
      <w:bookmarkEnd w:id="41"/>
      <w:bookmarkEnd w:id="42"/>
    </w:p>
    <w:p w:rsidR="00A95EAC" w:rsidRPr="00585041" w:rsidRDefault="00A95EAC" w:rsidP="009F524C">
      <w:pPr>
        <w:keepNext/>
        <w:keepLines/>
        <w:spacing w:before="240" w:after="0" w:line="240" w:lineRule="auto"/>
        <w:ind w:left="708"/>
        <w:jc w:val="both"/>
        <w:outlineLvl w:val="0"/>
        <w:rPr>
          <w:rFonts w:ascii="Times New Roman" w:eastAsia="Times New Roman" w:hAnsi="Times New Roman" w:cs="Times New Roman"/>
          <w:b/>
          <w:sz w:val="28"/>
          <w:szCs w:val="28"/>
          <w:lang w:eastAsia="ru-RU"/>
        </w:rPr>
      </w:pP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Территориальные зоны установлены с учётом:</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w:t>
      </w:r>
      <w:r w:rsidRPr="00585041">
        <w:rPr>
          <w:rFonts w:ascii="Times New Roman" w:eastAsia="Times New Roman" w:hAnsi="Times New Roman" w:cs="Times New Roman"/>
          <w:sz w:val="28"/>
          <w:szCs w:val="28"/>
          <w:lang w:eastAsia="ru-RU"/>
        </w:rPr>
        <w:tab/>
        <w:t xml:space="preserve">возможности сочетания в пределах одной территориальной зоны различных видов существующего и планируемого использования земельных </w:t>
      </w:r>
      <w:r w:rsidRPr="00585041">
        <w:rPr>
          <w:rFonts w:ascii="Times New Roman" w:eastAsia="Times New Roman" w:hAnsi="Times New Roman" w:cs="Times New Roman"/>
          <w:sz w:val="28"/>
          <w:szCs w:val="28"/>
          <w:lang w:eastAsia="ru-RU"/>
        </w:rPr>
        <w:lastRenderedPageBreak/>
        <w:t>участков;</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r w:rsidRPr="00585041">
        <w:rPr>
          <w:rFonts w:ascii="Times New Roman" w:eastAsia="Times New Roman" w:hAnsi="Times New Roman" w:cs="Times New Roman"/>
          <w:sz w:val="28"/>
          <w:szCs w:val="28"/>
          <w:lang w:eastAsia="ru-RU"/>
        </w:rPr>
        <w:tab/>
        <w:t xml:space="preserve">функциональных зон и параметров их планируемого развития, определённых Генеральным планом </w:t>
      </w:r>
      <w:proofErr w:type="spellStart"/>
      <w:r w:rsidR="00DD12CC">
        <w:rPr>
          <w:rFonts w:ascii="Times New Roman" w:eastAsia="Times New Roman" w:hAnsi="Times New Roman" w:cs="Times New Roman"/>
          <w:sz w:val="28"/>
          <w:szCs w:val="28"/>
          <w:lang w:eastAsia="ru-RU"/>
        </w:rPr>
        <w:t>Падунского</w:t>
      </w:r>
      <w:proofErr w:type="spellEnd"/>
      <w:r w:rsidR="007A2DE0" w:rsidRPr="00585041">
        <w:rPr>
          <w:rFonts w:ascii="Times New Roman" w:eastAsia="Times New Roman" w:hAnsi="Times New Roman" w:cs="Times New Roman"/>
          <w:sz w:val="28"/>
          <w:szCs w:val="28"/>
          <w:lang w:eastAsia="ru-RU"/>
        </w:rPr>
        <w:t xml:space="preserve"> сельского</w:t>
      </w:r>
      <w:r w:rsidR="006A40B9" w:rsidRPr="00585041">
        <w:rPr>
          <w:rFonts w:ascii="Times New Roman" w:eastAsia="Times New Roman" w:hAnsi="Times New Roman" w:cs="Times New Roman"/>
          <w:sz w:val="28"/>
          <w:szCs w:val="28"/>
          <w:lang w:eastAsia="ru-RU"/>
        </w:rPr>
        <w:t xml:space="preserve"> поселения</w:t>
      </w:r>
      <w:r w:rsidRPr="00585041">
        <w:rPr>
          <w:rFonts w:ascii="Times New Roman" w:eastAsia="Times New Roman" w:hAnsi="Times New Roman" w:cs="Times New Roman"/>
          <w:sz w:val="28"/>
          <w:szCs w:val="28"/>
          <w:lang w:eastAsia="ru-RU"/>
        </w:rPr>
        <w:t>;</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r w:rsidRPr="00585041">
        <w:rPr>
          <w:rFonts w:ascii="Times New Roman" w:eastAsia="Times New Roman" w:hAnsi="Times New Roman" w:cs="Times New Roman"/>
          <w:sz w:val="28"/>
          <w:szCs w:val="28"/>
          <w:lang w:eastAsia="ru-RU"/>
        </w:rPr>
        <w:tab/>
        <w:t>определённых Градостроительным Кодексом Российской Федерации видов территориальных зон;</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w:t>
      </w:r>
      <w:r w:rsidRPr="00585041">
        <w:rPr>
          <w:rFonts w:ascii="Times New Roman" w:eastAsia="Times New Roman" w:hAnsi="Times New Roman" w:cs="Times New Roman"/>
          <w:sz w:val="28"/>
          <w:szCs w:val="28"/>
          <w:lang w:eastAsia="ru-RU"/>
        </w:rPr>
        <w:tab/>
        <w:t>сложившейся планировки территории и существующего землепользования;</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w:t>
      </w:r>
      <w:r w:rsidRPr="00585041">
        <w:rPr>
          <w:rFonts w:ascii="Times New Roman" w:eastAsia="Times New Roman" w:hAnsi="Times New Roman" w:cs="Times New Roman"/>
          <w:sz w:val="28"/>
          <w:szCs w:val="28"/>
          <w:lang w:eastAsia="ru-RU"/>
        </w:rPr>
        <w:tab/>
        <w:t xml:space="preserve">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proofErr w:type="spellStart"/>
      <w:r w:rsidR="00DD12CC">
        <w:rPr>
          <w:rFonts w:ascii="Times New Roman" w:eastAsia="Times New Roman" w:hAnsi="Times New Roman" w:cs="Times New Roman"/>
          <w:sz w:val="28"/>
          <w:szCs w:val="28"/>
          <w:lang w:eastAsia="ru-RU"/>
        </w:rPr>
        <w:t>Падунского</w:t>
      </w:r>
      <w:proofErr w:type="spellEnd"/>
      <w:r w:rsidR="007A2DE0" w:rsidRPr="00585041">
        <w:rPr>
          <w:rFonts w:ascii="Times New Roman" w:eastAsia="Times New Roman" w:hAnsi="Times New Roman" w:cs="Times New Roman"/>
          <w:sz w:val="28"/>
          <w:szCs w:val="28"/>
          <w:lang w:eastAsia="ru-RU"/>
        </w:rPr>
        <w:t xml:space="preserve"> сельского</w:t>
      </w:r>
      <w:r w:rsidR="00852F46" w:rsidRPr="00585041">
        <w:rPr>
          <w:rFonts w:ascii="Times New Roman" w:eastAsia="Times New Roman" w:hAnsi="Times New Roman" w:cs="Times New Roman"/>
          <w:sz w:val="28"/>
          <w:szCs w:val="28"/>
          <w:lang w:eastAsia="ru-RU"/>
        </w:rPr>
        <w:t xml:space="preserve"> поселения</w:t>
      </w:r>
      <w:r w:rsidR="006A40B9" w:rsidRPr="00585041">
        <w:rPr>
          <w:rFonts w:ascii="Times New Roman" w:eastAsia="Times New Roman" w:hAnsi="Times New Roman" w:cs="Times New Roman"/>
          <w:sz w:val="28"/>
          <w:szCs w:val="28"/>
          <w:lang w:eastAsia="ru-RU"/>
        </w:rPr>
        <w:t>;</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r w:rsidRPr="00585041">
        <w:rPr>
          <w:rFonts w:ascii="Times New Roman" w:eastAsia="Times New Roman" w:hAnsi="Times New Roman" w:cs="Times New Roman"/>
          <w:sz w:val="28"/>
          <w:szCs w:val="28"/>
          <w:lang w:eastAsia="ru-RU"/>
        </w:rPr>
        <w:tab/>
        <w:t>предотвращения возможности причинения вреда объектам капитального строительства, расположенным на смежных земельных участках.</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 Границы территориальных зон установлены </w:t>
      </w:r>
      <w:proofErr w:type="gramStart"/>
      <w:r w:rsidRPr="00585041">
        <w:rPr>
          <w:rFonts w:ascii="Times New Roman" w:eastAsia="Times New Roman" w:hAnsi="Times New Roman" w:cs="Times New Roman"/>
          <w:sz w:val="28"/>
          <w:szCs w:val="28"/>
          <w:lang w:eastAsia="ru-RU"/>
        </w:rPr>
        <w:t>по</w:t>
      </w:r>
      <w:proofErr w:type="gramEnd"/>
      <w:r w:rsidRPr="00585041">
        <w:rPr>
          <w:rFonts w:ascii="Times New Roman" w:eastAsia="Times New Roman" w:hAnsi="Times New Roman" w:cs="Times New Roman"/>
          <w:sz w:val="28"/>
          <w:szCs w:val="28"/>
          <w:lang w:eastAsia="ru-RU"/>
        </w:rPr>
        <w:t>:</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w:t>
      </w:r>
      <w:r w:rsidRPr="00585041">
        <w:rPr>
          <w:rFonts w:ascii="Times New Roman" w:eastAsia="Times New Roman" w:hAnsi="Times New Roman" w:cs="Times New Roman"/>
          <w:sz w:val="28"/>
          <w:szCs w:val="28"/>
          <w:lang w:eastAsia="ru-RU"/>
        </w:rPr>
        <w:tab/>
        <w:t>линиям магистралей, улиц, проездов, разделяющим транспортные потоки противоположных направлений;</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r w:rsidRPr="00585041">
        <w:rPr>
          <w:rFonts w:ascii="Times New Roman" w:eastAsia="Times New Roman" w:hAnsi="Times New Roman" w:cs="Times New Roman"/>
          <w:sz w:val="28"/>
          <w:szCs w:val="28"/>
          <w:lang w:eastAsia="ru-RU"/>
        </w:rPr>
        <w:tab/>
        <w:t>красным линиям;</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r w:rsidRPr="00585041">
        <w:rPr>
          <w:rFonts w:ascii="Times New Roman" w:eastAsia="Times New Roman" w:hAnsi="Times New Roman" w:cs="Times New Roman"/>
          <w:sz w:val="28"/>
          <w:szCs w:val="28"/>
          <w:lang w:eastAsia="ru-RU"/>
        </w:rPr>
        <w:tab/>
        <w:t>границам земельных участков;</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w:t>
      </w:r>
      <w:r w:rsidRPr="00585041">
        <w:rPr>
          <w:rFonts w:ascii="Times New Roman" w:eastAsia="Times New Roman" w:hAnsi="Times New Roman" w:cs="Times New Roman"/>
          <w:sz w:val="28"/>
          <w:szCs w:val="28"/>
          <w:lang w:eastAsia="ru-RU"/>
        </w:rPr>
        <w:tab/>
        <w:t>границам населенных пунктов в пределах муниципальных образований;</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w:t>
      </w:r>
      <w:r w:rsidRPr="00585041">
        <w:rPr>
          <w:rFonts w:ascii="Times New Roman" w:eastAsia="Times New Roman" w:hAnsi="Times New Roman" w:cs="Times New Roman"/>
          <w:sz w:val="28"/>
          <w:szCs w:val="28"/>
          <w:lang w:eastAsia="ru-RU"/>
        </w:rPr>
        <w:tab/>
        <w:t>границам муниципальных образований;</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r w:rsidRPr="00585041">
        <w:rPr>
          <w:rFonts w:ascii="Times New Roman" w:eastAsia="Times New Roman" w:hAnsi="Times New Roman" w:cs="Times New Roman"/>
          <w:sz w:val="28"/>
          <w:szCs w:val="28"/>
          <w:lang w:eastAsia="ru-RU"/>
        </w:rPr>
        <w:tab/>
        <w:t>естественным границам природных объектов;</w:t>
      </w:r>
    </w:p>
    <w:p w:rsidR="001A16BE" w:rsidRPr="00585041" w:rsidRDefault="001A16BE" w:rsidP="007743B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w:t>
      </w:r>
      <w:r w:rsidRPr="00585041">
        <w:rPr>
          <w:rFonts w:ascii="Times New Roman" w:eastAsia="Times New Roman" w:hAnsi="Times New Roman" w:cs="Times New Roman"/>
          <w:sz w:val="28"/>
          <w:szCs w:val="28"/>
          <w:lang w:eastAsia="ru-RU"/>
        </w:rPr>
        <w:tab/>
        <w:t>иным границам.</w:t>
      </w:r>
    </w:p>
    <w:p w:rsidR="00EF09F1" w:rsidRPr="00585041" w:rsidRDefault="001A16BE" w:rsidP="00A7109E">
      <w:pPr>
        <w:numPr>
          <w:ilvl w:val="0"/>
          <w:numId w:val="29"/>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w:t>
      </w:r>
      <w:r w:rsidR="007A2DE0" w:rsidRPr="00585041">
        <w:rPr>
          <w:rFonts w:ascii="Times New Roman" w:eastAsia="Times New Roman" w:hAnsi="Times New Roman" w:cs="Times New Roman"/>
          <w:sz w:val="28"/>
          <w:szCs w:val="28"/>
          <w:lang w:eastAsia="ru-RU"/>
        </w:rPr>
        <w:t>сельском</w:t>
      </w:r>
      <w:r w:rsidRPr="00585041">
        <w:rPr>
          <w:rFonts w:ascii="Times New Roman" w:eastAsia="Times New Roman" w:hAnsi="Times New Roman" w:cs="Times New Roman"/>
          <w:sz w:val="28"/>
          <w:szCs w:val="28"/>
          <w:lang w:eastAsia="ru-RU"/>
        </w:rPr>
        <w:t xml:space="preserve"> поселении.</w:t>
      </w:r>
    </w:p>
    <w:p w:rsidR="00A95EAC" w:rsidRPr="00585041" w:rsidRDefault="008916DD" w:rsidP="00A95EAC">
      <w:pPr>
        <w:keepNext/>
        <w:spacing w:before="240" w:after="60" w:line="240" w:lineRule="auto"/>
        <w:jc w:val="center"/>
        <w:outlineLvl w:val="0"/>
        <w:rPr>
          <w:rFonts w:ascii="Times New Roman" w:eastAsia="Times New Roman" w:hAnsi="Times New Roman" w:cs="Times New Roman"/>
          <w:b/>
          <w:bCs/>
          <w:sz w:val="28"/>
          <w:szCs w:val="28"/>
        </w:rPr>
      </w:pPr>
      <w:bookmarkStart w:id="43" w:name="_Toc432604363"/>
      <w:r w:rsidRPr="00585041">
        <w:rPr>
          <w:rFonts w:ascii="Times New Roman" w:eastAsia="Times New Roman" w:hAnsi="Times New Roman" w:cs="Times New Roman"/>
          <w:b/>
          <w:bCs/>
          <w:sz w:val="28"/>
          <w:szCs w:val="28"/>
        </w:rPr>
        <w:t xml:space="preserve">Статья </w:t>
      </w:r>
      <w:r w:rsidR="001A16BE" w:rsidRPr="00585041">
        <w:rPr>
          <w:rFonts w:ascii="Times New Roman" w:eastAsia="Times New Roman" w:hAnsi="Times New Roman" w:cs="Times New Roman"/>
          <w:b/>
          <w:bCs/>
          <w:sz w:val="28"/>
          <w:szCs w:val="28"/>
        </w:rPr>
        <w:t>9</w:t>
      </w:r>
      <w:r w:rsidRPr="00585041">
        <w:rPr>
          <w:rFonts w:ascii="Times New Roman" w:eastAsia="Times New Roman" w:hAnsi="Times New Roman" w:cs="Times New Roman"/>
          <w:b/>
          <w:bCs/>
          <w:sz w:val="28"/>
          <w:szCs w:val="28"/>
        </w:rPr>
        <w:t xml:space="preserve">. Перечень территориальных зон, установленных на карте  зонирования территории </w:t>
      </w:r>
      <w:r w:rsidR="006B6246" w:rsidRPr="00585041">
        <w:rPr>
          <w:rFonts w:ascii="Times New Roman" w:eastAsia="Times New Roman" w:hAnsi="Times New Roman" w:cs="Times New Roman"/>
          <w:b/>
          <w:bCs/>
          <w:sz w:val="28"/>
          <w:szCs w:val="28"/>
        </w:rPr>
        <w:t>сельских</w:t>
      </w:r>
      <w:r w:rsidRPr="00585041">
        <w:rPr>
          <w:rFonts w:ascii="Times New Roman" w:eastAsia="Times New Roman" w:hAnsi="Times New Roman" w:cs="Times New Roman"/>
          <w:b/>
          <w:bCs/>
          <w:sz w:val="28"/>
          <w:szCs w:val="28"/>
        </w:rPr>
        <w:t xml:space="preserve"> поселени</w:t>
      </w:r>
      <w:bookmarkEnd w:id="43"/>
      <w:r w:rsidR="006B6246" w:rsidRPr="00585041">
        <w:rPr>
          <w:rFonts w:ascii="Times New Roman" w:eastAsia="Times New Roman" w:hAnsi="Times New Roman" w:cs="Times New Roman"/>
          <w:b/>
          <w:bCs/>
          <w:sz w:val="28"/>
          <w:szCs w:val="28"/>
        </w:rPr>
        <w:t>й, входящих в состав муниципального образования «Промышленновский муниципальный район»</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932"/>
        <w:gridCol w:w="7429"/>
      </w:tblGrid>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Ж3 4</w:t>
            </w:r>
          </w:p>
        </w:tc>
        <w:tc>
          <w:tcPr>
            <w:tcW w:w="3968" w:type="pct"/>
            <w:shd w:val="clear" w:color="auto" w:fill="auto"/>
            <w:vAlign w:val="center"/>
          </w:tcPr>
          <w:p w:rsidR="007B3C71" w:rsidRPr="00585041" w:rsidRDefault="00082CA2" w:rsidP="00361B0E">
            <w:pPr>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З</w:t>
            </w:r>
            <w:r w:rsidR="007B3C71" w:rsidRPr="00585041">
              <w:rPr>
                <w:rFonts w:ascii="Times New Roman" w:eastAsia="Times New Roman" w:hAnsi="Times New Roman" w:cs="Times New Roman"/>
                <w:sz w:val="28"/>
                <w:szCs w:val="28"/>
                <w:lang w:eastAsia="ru-RU"/>
              </w:rPr>
              <w:t xml:space="preserve">она малоэтажной жилой застройки (от 1 до 3 этажей </w:t>
            </w:r>
            <w:proofErr w:type="gramEnd"/>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включительно), с учреждениями и предприятиями повседневного использования, связанными с проживанием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граждан, а так же объектами </w:t>
            </w:r>
            <w:proofErr w:type="gramStart"/>
            <w:r w:rsidRPr="00585041">
              <w:rPr>
                <w:rFonts w:ascii="Times New Roman" w:eastAsia="Times New Roman" w:hAnsi="Times New Roman" w:cs="Times New Roman"/>
                <w:sz w:val="28"/>
                <w:szCs w:val="28"/>
                <w:lang w:eastAsia="ru-RU"/>
              </w:rPr>
              <w:t>инженерной</w:t>
            </w:r>
            <w:proofErr w:type="gramEnd"/>
            <w:r w:rsidRPr="00585041">
              <w:rPr>
                <w:rFonts w:ascii="Times New Roman" w:eastAsia="Times New Roman" w:hAnsi="Times New Roman" w:cs="Times New Roman"/>
                <w:sz w:val="28"/>
                <w:szCs w:val="28"/>
                <w:lang w:eastAsia="ru-RU"/>
              </w:rPr>
              <w:t xml:space="preserve"> и транспортной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ЖЗ 5</w:t>
            </w:r>
          </w:p>
        </w:tc>
        <w:tc>
          <w:tcPr>
            <w:tcW w:w="3968" w:type="pct"/>
            <w:shd w:val="clear" w:color="auto" w:fill="auto"/>
            <w:vAlign w:val="center"/>
          </w:tcPr>
          <w:p w:rsidR="007B3C71" w:rsidRPr="00585041" w:rsidRDefault="00082CA2"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w:t>
            </w:r>
            <w:r w:rsidR="007B3C71" w:rsidRPr="00585041">
              <w:rPr>
                <w:rFonts w:ascii="Times New Roman" w:eastAsia="Times New Roman" w:hAnsi="Times New Roman" w:cs="Times New Roman"/>
                <w:sz w:val="28"/>
                <w:szCs w:val="28"/>
                <w:lang w:eastAsia="ru-RU"/>
              </w:rPr>
              <w:t>она индивидуальной жилой застройки с учреждениями и предприятиями повседневного использования, связанными с проживанием граждан, а так же объектами инженер</w:t>
            </w:r>
            <w:r w:rsidR="00491DEE" w:rsidRPr="00585041">
              <w:rPr>
                <w:rFonts w:ascii="Times New Roman" w:eastAsia="Times New Roman" w:hAnsi="Times New Roman" w:cs="Times New Roman"/>
                <w:sz w:val="28"/>
                <w:szCs w:val="28"/>
                <w:lang w:eastAsia="ru-RU"/>
              </w:rPr>
              <w:t>ной и транспортной 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 xml:space="preserve">ОДЗ </w:t>
            </w:r>
          </w:p>
        </w:tc>
        <w:tc>
          <w:tcPr>
            <w:tcW w:w="3968" w:type="pct"/>
            <w:shd w:val="clear" w:color="auto" w:fill="auto"/>
            <w:vAlign w:val="center"/>
          </w:tcPr>
          <w:p w:rsidR="002D240F" w:rsidRPr="00585041" w:rsidRDefault="00082CA2" w:rsidP="002D240F">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w:t>
            </w:r>
            <w:r w:rsidR="007B3C71" w:rsidRPr="00585041">
              <w:rPr>
                <w:rFonts w:ascii="Times New Roman" w:eastAsia="Times New Roman" w:hAnsi="Times New Roman" w:cs="Times New Roman"/>
                <w:sz w:val="28"/>
                <w:szCs w:val="28"/>
                <w:lang w:eastAsia="ru-RU"/>
              </w:rPr>
              <w:t>она для размещения объектов делового, общественного и коммерческого назначения</w:t>
            </w:r>
            <w:r w:rsidR="002D240F" w:rsidRPr="00585041">
              <w:rPr>
                <w:rFonts w:ascii="Times New Roman" w:eastAsia="Times New Roman" w:hAnsi="Times New Roman" w:cs="Times New Roman"/>
                <w:sz w:val="28"/>
                <w:szCs w:val="28"/>
                <w:lang w:eastAsia="ru-RU"/>
              </w:rPr>
              <w:t xml:space="preserve">, объектов здравоохранения, </w:t>
            </w:r>
          </w:p>
          <w:p w:rsidR="002D240F" w:rsidRPr="00585041" w:rsidRDefault="002D240F" w:rsidP="002D240F">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социального, культурно-бытового, учебно-образовательного назначения, объектов учебно-образовательного, спортивного и научно-исследовательского назначения, объектов торгового, иного </w:t>
            </w:r>
          </w:p>
          <w:p w:rsidR="002D240F" w:rsidRPr="00585041" w:rsidRDefault="002D240F" w:rsidP="002D240F">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коммерческого назначения и объектов общественного </w:t>
            </w:r>
          </w:p>
          <w:p w:rsidR="002D240F" w:rsidRPr="00585041" w:rsidRDefault="002D240F"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питания, объектов </w:t>
            </w:r>
            <w:proofErr w:type="spellStart"/>
            <w:r w:rsidRPr="00585041">
              <w:rPr>
                <w:rFonts w:ascii="Times New Roman" w:eastAsia="Times New Roman" w:hAnsi="Times New Roman" w:cs="Times New Roman"/>
                <w:sz w:val="28"/>
                <w:szCs w:val="28"/>
                <w:lang w:eastAsia="ru-RU"/>
              </w:rPr>
              <w:t>культурно-досугового</w:t>
            </w:r>
            <w:proofErr w:type="spellEnd"/>
            <w:r w:rsidRPr="00585041">
              <w:rPr>
                <w:rFonts w:ascii="Times New Roman" w:eastAsia="Times New Roman" w:hAnsi="Times New Roman" w:cs="Times New Roman"/>
                <w:sz w:val="28"/>
                <w:szCs w:val="28"/>
                <w:lang w:eastAsia="ru-RU"/>
              </w:rPr>
              <w:t xml:space="preserve"> и ритуального назначения</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 учреждениями и предприятиями повседневного использования, связанными с проживанием граждан, а так же объектами инженерной и транспортной инфраструктур</w:t>
            </w:r>
          </w:p>
        </w:tc>
      </w:tr>
      <w:tr w:rsidR="002E4C92" w:rsidRPr="00585041" w:rsidTr="00361B0E">
        <w:trPr>
          <w:cantSplit/>
        </w:trPr>
        <w:tc>
          <w:tcPr>
            <w:tcW w:w="1032" w:type="pct"/>
            <w:shd w:val="clear" w:color="auto" w:fill="auto"/>
            <w:vAlign w:val="center"/>
          </w:tcPr>
          <w:p w:rsidR="002E4C92" w:rsidRPr="00585041" w:rsidRDefault="002E4C92" w:rsidP="00361B0E">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3968" w:type="pct"/>
            <w:shd w:val="clear" w:color="auto" w:fill="auto"/>
            <w:vAlign w:val="center"/>
          </w:tcPr>
          <w:p w:rsidR="002E4C92" w:rsidRPr="00585041" w:rsidRDefault="002E4C92"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Зона земель лесного фонда</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1</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рекреационного назначения </w:t>
            </w:r>
            <w:proofErr w:type="gramStart"/>
            <w:r w:rsidR="007B3C71" w:rsidRPr="00585041">
              <w:rPr>
                <w:rFonts w:ascii="Times New Roman" w:eastAsia="Times New Roman" w:hAnsi="Times New Roman" w:cs="Times New Roman"/>
                <w:sz w:val="28"/>
                <w:szCs w:val="28"/>
                <w:lang w:eastAsia="ru-RU"/>
              </w:rPr>
              <w:t>–д</w:t>
            </w:r>
            <w:proofErr w:type="gramEnd"/>
            <w:r w:rsidR="007B3C71" w:rsidRPr="00585041">
              <w:rPr>
                <w:rFonts w:ascii="Times New Roman" w:eastAsia="Times New Roman" w:hAnsi="Times New Roman" w:cs="Times New Roman"/>
                <w:sz w:val="28"/>
                <w:szCs w:val="28"/>
                <w:lang w:eastAsia="ru-RU"/>
              </w:rPr>
              <w:t>ревесно-кустарниковой растительности и насаждений общего пользования, с включением объектов инженерной и транспортной 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2</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рекреационного назначения – объектов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отдыха, досуга и развлечений, с включением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объектов </w:t>
            </w:r>
            <w:proofErr w:type="gramStart"/>
            <w:r w:rsidRPr="00585041">
              <w:rPr>
                <w:rFonts w:ascii="Times New Roman" w:eastAsia="Times New Roman" w:hAnsi="Times New Roman" w:cs="Times New Roman"/>
                <w:sz w:val="28"/>
                <w:szCs w:val="28"/>
                <w:lang w:eastAsia="ru-RU"/>
              </w:rPr>
              <w:t>инженерной</w:t>
            </w:r>
            <w:proofErr w:type="gramEnd"/>
            <w:r w:rsidRPr="00585041">
              <w:rPr>
                <w:rFonts w:ascii="Times New Roman" w:eastAsia="Times New Roman" w:hAnsi="Times New Roman" w:cs="Times New Roman"/>
                <w:sz w:val="28"/>
                <w:szCs w:val="28"/>
                <w:lang w:eastAsia="ru-RU"/>
              </w:rPr>
              <w:t xml:space="preserve"> и транспортной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3</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рекреационного назначения – акватории</w:t>
            </w:r>
          </w:p>
        </w:tc>
      </w:tr>
      <w:tr w:rsidR="001D077C" w:rsidRPr="00585041" w:rsidTr="00361B0E">
        <w:trPr>
          <w:cantSplit/>
        </w:trPr>
        <w:tc>
          <w:tcPr>
            <w:tcW w:w="1032" w:type="pct"/>
            <w:shd w:val="clear" w:color="auto" w:fill="auto"/>
            <w:vAlign w:val="center"/>
          </w:tcPr>
          <w:p w:rsidR="001D077C" w:rsidRPr="00585041" w:rsidRDefault="001D077C" w:rsidP="00361B0E">
            <w:pPr>
              <w:spacing w:after="0" w:line="240" w:lineRule="auto"/>
              <w:jc w:val="center"/>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4</w:t>
            </w:r>
          </w:p>
        </w:tc>
        <w:tc>
          <w:tcPr>
            <w:tcW w:w="3968" w:type="pct"/>
            <w:shd w:val="clear" w:color="auto" w:fill="auto"/>
            <w:vAlign w:val="center"/>
          </w:tcPr>
          <w:p w:rsidR="001D077C"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1D077C" w:rsidRPr="00585041">
              <w:rPr>
                <w:rFonts w:ascii="Times New Roman" w:eastAsia="Times New Roman" w:hAnsi="Times New Roman" w:cs="Times New Roman"/>
                <w:sz w:val="28"/>
                <w:szCs w:val="28"/>
                <w:lang w:eastAsia="ru-RU"/>
              </w:rPr>
              <w:t xml:space="preserve"> </w:t>
            </w:r>
            <w:proofErr w:type="spellStart"/>
            <w:r w:rsidR="001D077C" w:rsidRPr="00585041">
              <w:rPr>
                <w:rFonts w:ascii="Times New Roman" w:eastAsia="Times New Roman" w:hAnsi="Times New Roman" w:cs="Times New Roman"/>
                <w:sz w:val="28"/>
                <w:szCs w:val="28"/>
                <w:lang w:eastAsia="ru-RU"/>
              </w:rPr>
              <w:t>особоохраняемых</w:t>
            </w:r>
            <w:proofErr w:type="spellEnd"/>
            <w:r w:rsidR="001D077C" w:rsidRPr="00585041">
              <w:rPr>
                <w:rFonts w:ascii="Times New Roman" w:eastAsia="Times New Roman" w:hAnsi="Times New Roman" w:cs="Times New Roman"/>
                <w:sz w:val="28"/>
                <w:szCs w:val="28"/>
                <w:lang w:eastAsia="ru-RU"/>
              </w:rPr>
              <w:t xml:space="preserve"> природных территорий -</w:t>
            </w:r>
            <w:r w:rsidRPr="00585041">
              <w:rPr>
                <w:rFonts w:ascii="Times New Roman" w:eastAsia="Times New Roman" w:hAnsi="Times New Roman" w:cs="Times New Roman"/>
                <w:sz w:val="28"/>
                <w:szCs w:val="28"/>
                <w:lang w:eastAsia="ru-RU"/>
              </w:rPr>
              <w:t xml:space="preserve"> </w:t>
            </w:r>
            <w:r w:rsidR="001D077C" w:rsidRPr="00585041">
              <w:rPr>
                <w:rFonts w:ascii="Times New Roman" w:eastAsia="Times New Roman" w:hAnsi="Times New Roman" w:cs="Times New Roman"/>
                <w:sz w:val="28"/>
                <w:szCs w:val="28"/>
                <w:lang w:eastAsia="ru-RU"/>
              </w:rPr>
              <w:t>заказники</w:t>
            </w:r>
          </w:p>
        </w:tc>
      </w:tr>
      <w:tr w:rsidR="002466D6" w:rsidRPr="00585041" w:rsidTr="00361B0E">
        <w:trPr>
          <w:cantSplit/>
        </w:trPr>
        <w:tc>
          <w:tcPr>
            <w:tcW w:w="1032" w:type="pct"/>
            <w:shd w:val="clear" w:color="auto" w:fill="auto"/>
            <w:vAlign w:val="center"/>
          </w:tcPr>
          <w:p w:rsidR="002466D6" w:rsidRPr="00585041" w:rsidRDefault="002466D6"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ЗЗ</w:t>
            </w:r>
          </w:p>
        </w:tc>
        <w:tc>
          <w:tcPr>
            <w:tcW w:w="3968" w:type="pct"/>
            <w:shd w:val="clear" w:color="auto" w:fill="auto"/>
            <w:vAlign w:val="center"/>
          </w:tcPr>
          <w:p w:rsidR="002466D6" w:rsidRPr="00585041" w:rsidRDefault="002466D6"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 запаса</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СН </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специального назначения для размещения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кладбищ</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СН </w:t>
            </w:r>
            <w:r w:rsidR="002466D6" w:rsidRPr="00585041">
              <w:rPr>
                <w:rFonts w:ascii="Times New Roman" w:eastAsia="Times New Roman" w:hAnsi="Times New Roman" w:cs="Times New Roman"/>
                <w:sz w:val="28"/>
                <w:szCs w:val="28"/>
                <w:lang w:eastAsia="ru-RU"/>
              </w:rPr>
              <w:t>1</w:t>
            </w:r>
          </w:p>
        </w:tc>
        <w:tc>
          <w:tcPr>
            <w:tcW w:w="3968" w:type="pct"/>
            <w:shd w:val="clear" w:color="auto" w:fill="auto"/>
            <w:vAlign w:val="center"/>
          </w:tcPr>
          <w:p w:rsidR="007B3C71" w:rsidRPr="00585041" w:rsidRDefault="000C28B5" w:rsidP="005A53D0">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w:t>
            </w:r>
            <w:r w:rsidR="005A53D0" w:rsidRPr="00585041">
              <w:rPr>
                <w:rFonts w:ascii="Times New Roman" w:eastAsia="Times New Roman" w:hAnsi="Times New Roman" w:cs="Times New Roman"/>
                <w:sz w:val="28"/>
                <w:szCs w:val="28"/>
                <w:lang w:eastAsia="ru-RU"/>
              </w:rPr>
              <w:t>специального назначения для размещения скотомогильников</w:t>
            </w:r>
          </w:p>
        </w:tc>
      </w:tr>
      <w:tr w:rsidR="007B3C71" w:rsidRPr="00585041" w:rsidTr="00361B0E">
        <w:trPr>
          <w:cantSplit/>
        </w:trPr>
        <w:tc>
          <w:tcPr>
            <w:tcW w:w="1032" w:type="pct"/>
            <w:shd w:val="clear" w:color="auto" w:fill="auto"/>
            <w:vAlign w:val="center"/>
          </w:tcPr>
          <w:p w:rsidR="007B3C71" w:rsidRPr="00585041" w:rsidRDefault="002466D6"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СН 2</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специального назначения для размещения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полигонов твердых бытовых отходов</w:t>
            </w:r>
          </w:p>
        </w:tc>
      </w:tr>
      <w:tr w:rsidR="003402EF" w:rsidRPr="00585041" w:rsidTr="00361B0E">
        <w:trPr>
          <w:cantSplit/>
        </w:trPr>
        <w:tc>
          <w:tcPr>
            <w:tcW w:w="1032" w:type="pct"/>
            <w:shd w:val="clear" w:color="auto" w:fill="auto"/>
            <w:vAlign w:val="center"/>
          </w:tcPr>
          <w:p w:rsidR="003402EF" w:rsidRPr="00585041" w:rsidRDefault="003402EF"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ОО</w:t>
            </w:r>
          </w:p>
        </w:tc>
        <w:tc>
          <w:tcPr>
            <w:tcW w:w="3968" w:type="pct"/>
            <w:shd w:val="clear" w:color="auto" w:fill="auto"/>
            <w:vAlign w:val="center"/>
          </w:tcPr>
          <w:p w:rsidR="003402EF" w:rsidRPr="00585041" w:rsidRDefault="003402EF"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 обеспечения обороны и безопасности</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ПР</w:t>
            </w:r>
            <w:proofErr w:type="gramEnd"/>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для размещения объектов добывающей промышленности, с включением объектов инженерной и транспортной 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napToGrid w:val="0"/>
              <w:spacing w:after="0" w:line="240" w:lineRule="auto"/>
              <w:jc w:val="center"/>
              <w:rPr>
                <w:rFonts w:ascii="Times New Roman" w:eastAsia="Calibri" w:hAnsi="Times New Roman" w:cs="Times New Roman"/>
                <w:sz w:val="28"/>
                <w:szCs w:val="28"/>
                <w:lang w:eastAsia="ar-SA"/>
              </w:rPr>
            </w:pPr>
            <w:proofErr w:type="gramStart"/>
            <w:r w:rsidRPr="00585041">
              <w:rPr>
                <w:rFonts w:ascii="Times New Roman" w:eastAsia="Times New Roman" w:hAnsi="Times New Roman" w:cs="Times New Roman"/>
                <w:sz w:val="28"/>
                <w:szCs w:val="28"/>
                <w:lang w:eastAsia="ar-SA"/>
              </w:rPr>
              <w:t>ПР</w:t>
            </w:r>
            <w:proofErr w:type="gramEnd"/>
            <w:r w:rsidRPr="00585041">
              <w:rPr>
                <w:rFonts w:ascii="Times New Roman" w:eastAsia="Times New Roman" w:hAnsi="Times New Roman" w:cs="Times New Roman"/>
                <w:sz w:val="28"/>
                <w:szCs w:val="28"/>
                <w:lang w:val="en-US" w:eastAsia="ar-SA"/>
              </w:rPr>
              <w:t xml:space="preserve"> </w:t>
            </w:r>
            <w:r w:rsidR="00EF1E68" w:rsidRPr="00585041">
              <w:rPr>
                <w:rFonts w:ascii="Times New Roman" w:eastAsia="Times New Roman" w:hAnsi="Times New Roman" w:cs="Times New Roman"/>
                <w:sz w:val="28"/>
                <w:szCs w:val="28"/>
                <w:lang w:eastAsia="ar-SA"/>
              </w:rPr>
              <w:t>1</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с включением объектов инженерной и транспортной 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ИЗ</w:t>
            </w:r>
          </w:p>
        </w:tc>
        <w:tc>
          <w:tcPr>
            <w:tcW w:w="3968" w:type="pct"/>
            <w:shd w:val="clear" w:color="auto" w:fill="auto"/>
          </w:tcPr>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 для размещения объектов инженерной инфраструктуры</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для размещения объектов транспортной инфраструктуры, с включением объектов прилегающих территориальных зон с учетом соблюдения экологических и санитарно-гигиенических требований.</w:t>
            </w:r>
          </w:p>
        </w:tc>
      </w:tr>
      <w:tr w:rsidR="00DD57AF" w:rsidRPr="00585041" w:rsidTr="00E724C5">
        <w:trPr>
          <w:cantSplit/>
        </w:trPr>
        <w:tc>
          <w:tcPr>
            <w:tcW w:w="1032" w:type="pct"/>
            <w:shd w:val="clear" w:color="auto" w:fill="auto"/>
            <w:vAlign w:val="center"/>
          </w:tcPr>
          <w:p w:rsidR="00DD57AF" w:rsidRPr="00585041" w:rsidRDefault="00DD57AF"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Т 3</w:t>
            </w:r>
          </w:p>
        </w:tc>
        <w:tc>
          <w:tcPr>
            <w:tcW w:w="3968" w:type="pct"/>
            <w:shd w:val="clear" w:color="auto" w:fill="auto"/>
          </w:tcPr>
          <w:p w:rsidR="00DD57AF" w:rsidRPr="00585041" w:rsidRDefault="00DD57AF" w:rsidP="00E724C5">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 воздушного транспорта, с включением объектов прилегающих территориальных зон с учетом соблюдения  экологических и санитарно-гигиенических требований</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ЖТ</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для размещения объектов железнодорожного и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автомобильного транспорта, с включением объектов прилегающих территориальных зон с учетом соблюдения экологических и санитарно-гигиенических требований.</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ТОП</w:t>
            </w:r>
          </w:p>
        </w:tc>
        <w:tc>
          <w:tcPr>
            <w:tcW w:w="3968" w:type="pct"/>
            <w:shd w:val="clear" w:color="auto" w:fill="auto"/>
          </w:tcPr>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Зона иного назначения, в соответствии с местными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условиями (территория общего пользования)</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СХ 1</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сельскохозяйственных угодий, с включением объектов инженерной и транспортной инфраструктур.</w:t>
            </w:r>
          </w:p>
        </w:tc>
      </w:tr>
      <w:tr w:rsidR="007B3C71" w:rsidRPr="00585041" w:rsidTr="00361B0E">
        <w:trPr>
          <w:cantSplit/>
        </w:trPr>
        <w:tc>
          <w:tcPr>
            <w:tcW w:w="1032" w:type="pct"/>
            <w:shd w:val="clear" w:color="auto" w:fill="auto"/>
            <w:vAlign w:val="center"/>
          </w:tcPr>
          <w:p w:rsidR="007B3C71" w:rsidRPr="00585041" w:rsidRDefault="007B3C71" w:rsidP="00361B0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СХ 2</w:t>
            </w:r>
          </w:p>
        </w:tc>
        <w:tc>
          <w:tcPr>
            <w:tcW w:w="3968" w:type="pct"/>
            <w:shd w:val="clear" w:color="auto" w:fill="auto"/>
            <w:vAlign w:val="center"/>
          </w:tcPr>
          <w:p w:rsidR="007B3C71" w:rsidRPr="00585041" w:rsidRDefault="000C28B5"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Зона</w:t>
            </w:r>
            <w:r w:rsidR="007B3C71" w:rsidRPr="00585041">
              <w:rPr>
                <w:rFonts w:ascii="Times New Roman" w:eastAsia="Times New Roman" w:hAnsi="Times New Roman" w:cs="Times New Roman"/>
                <w:sz w:val="28"/>
                <w:szCs w:val="28"/>
                <w:lang w:eastAsia="ru-RU"/>
              </w:rPr>
              <w:t xml:space="preserve"> для размещения объектов сельскохозяйственного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назначения, с включением объектов </w:t>
            </w:r>
            <w:proofErr w:type="gramStart"/>
            <w:r w:rsidRPr="00585041">
              <w:rPr>
                <w:rFonts w:ascii="Times New Roman" w:eastAsia="Times New Roman" w:hAnsi="Times New Roman" w:cs="Times New Roman"/>
                <w:sz w:val="28"/>
                <w:szCs w:val="28"/>
                <w:lang w:eastAsia="ru-RU"/>
              </w:rPr>
              <w:t>инженерной</w:t>
            </w:r>
            <w:proofErr w:type="gramEnd"/>
            <w:r w:rsidRPr="00585041">
              <w:rPr>
                <w:rFonts w:ascii="Times New Roman" w:eastAsia="Times New Roman" w:hAnsi="Times New Roman" w:cs="Times New Roman"/>
                <w:sz w:val="28"/>
                <w:szCs w:val="28"/>
                <w:lang w:eastAsia="ru-RU"/>
              </w:rPr>
              <w:t xml:space="preserve"> </w:t>
            </w:r>
          </w:p>
          <w:p w:rsidR="007B3C71" w:rsidRPr="00585041" w:rsidRDefault="007B3C71" w:rsidP="00361B0E">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 </w:t>
            </w:r>
            <w:proofErr w:type="gramStart"/>
            <w:r w:rsidRPr="00585041">
              <w:rPr>
                <w:rFonts w:ascii="Times New Roman" w:eastAsia="Times New Roman" w:hAnsi="Times New Roman" w:cs="Times New Roman"/>
                <w:sz w:val="28"/>
                <w:szCs w:val="28"/>
                <w:lang w:eastAsia="ru-RU"/>
              </w:rPr>
              <w:t>транспортной</w:t>
            </w:r>
            <w:proofErr w:type="gramEnd"/>
            <w:r w:rsidRPr="00585041">
              <w:rPr>
                <w:rFonts w:ascii="Times New Roman" w:eastAsia="Times New Roman" w:hAnsi="Times New Roman" w:cs="Times New Roman"/>
                <w:sz w:val="28"/>
                <w:szCs w:val="28"/>
                <w:lang w:eastAsia="ru-RU"/>
              </w:rPr>
              <w:t xml:space="preserve"> инфраструктур.</w:t>
            </w:r>
          </w:p>
        </w:tc>
      </w:tr>
    </w:tbl>
    <w:p w:rsidR="007E66AE" w:rsidRPr="00585041" w:rsidRDefault="007E66AE" w:rsidP="007E66AE">
      <w:pPr>
        <w:spacing w:after="0" w:line="240" w:lineRule="auto"/>
        <w:outlineLvl w:val="3"/>
        <w:rPr>
          <w:rFonts w:ascii="Times New Roman" w:eastAsia="Times New Roman" w:hAnsi="Times New Roman" w:cs="Times New Roman"/>
          <w:sz w:val="28"/>
          <w:szCs w:val="28"/>
          <w:lang w:eastAsia="ru-RU"/>
        </w:rPr>
      </w:pPr>
    </w:p>
    <w:p w:rsidR="001A16BE" w:rsidRPr="00585041" w:rsidRDefault="001A16BE" w:rsidP="009166CB">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bookmarkStart w:id="44" w:name="_Toc415170295"/>
      <w:bookmarkStart w:id="45" w:name="_Toc432574626"/>
      <w:bookmarkStart w:id="46" w:name="_Toc432604364"/>
      <w:r w:rsidRPr="00585041">
        <w:rPr>
          <w:rFonts w:ascii="Times New Roman" w:eastAsia="Times New Roman" w:hAnsi="Times New Roman" w:cs="Times New Roman"/>
          <w:b/>
          <w:sz w:val="28"/>
          <w:szCs w:val="28"/>
          <w:lang w:eastAsia="ru-RU"/>
        </w:rPr>
        <w:t>Глава 3.ГРАДОСТРОИТЕЛЬНЫЕ РЕГЛАМЕНТЫ</w:t>
      </w:r>
      <w:bookmarkEnd w:id="44"/>
      <w:bookmarkEnd w:id="45"/>
      <w:bookmarkEnd w:id="46"/>
    </w:p>
    <w:p w:rsidR="001A16BE" w:rsidRDefault="001A16BE" w:rsidP="00A7109E">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47" w:name="_Toc432574627"/>
      <w:bookmarkStart w:id="48" w:name="_Toc432604365"/>
      <w:r w:rsidRPr="00585041">
        <w:rPr>
          <w:rFonts w:ascii="Times New Roman" w:eastAsia="Times New Roman" w:hAnsi="Times New Roman" w:cs="Times New Roman"/>
          <w:b/>
          <w:sz w:val="28"/>
          <w:szCs w:val="28"/>
          <w:lang w:eastAsia="ru-RU"/>
        </w:rPr>
        <w:t>Статья 10. Градостроительные регламенты и их применение</w:t>
      </w:r>
      <w:bookmarkEnd w:id="47"/>
      <w:bookmarkEnd w:id="48"/>
    </w:p>
    <w:p w:rsidR="00A8130C" w:rsidRPr="00585041" w:rsidRDefault="00A8130C" w:rsidP="00A7109E">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кодекса).</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2. В градостроительном регламенте указываются: </w:t>
      </w:r>
    </w:p>
    <w:p w:rsidR="001A16BE" w:rsidRPr="00585041" w:rsidRDefault="001A16BE" w:rsidP="007743BA">
      <w:pPr>
        <w:numPr>
          <w:ilvl w:val="1"/>
          <w:numId w:val="32"/>
        </w:numPr>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виды разрешенного использования земельных участков и объектов капитального строительства: </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 основные;</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 условно разрешенные;</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вспомогательные.</w:t>
      </w:r>
    </w:p>
    <w:p w:rsidR="001A16BE" w:rsidRPr="00585041" w:rsidRDefault="001A16BE" w:rsidP="007743BA">
      <w:pPr>
        <w:numPr>
          <w:ilvl w:val="1"/>
          <w:numId w:val="32"/>
        </w:numPr>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 предельные (минимальные и (или) максимальные) размеры земельных участков, в том числе их площадь;</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г) иные показатели;</w:t>
      </w:r>
    </w:p>
    <w:p w:rsidR="001A16BE" w:rsidRPr="00585041" w:rsidRDefault="001A16BE" w:rsidP="007743BA">
      <w:pPr>
        <w:numPr>
          <w:ilvl w:val="1"/>
          <w:numId w:val="32"/>
        </w:numPr>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а) зоны с особыми условиями использования территории:</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охраняемые зоны;</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санитарно-защитные зоны;</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зоны охраны объектов культурного наследия (памятников истории и культуры) народов Российской Федерации;</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proofErr w:type="spellStart"/>
      <w:r w:rsidRPr="00585041">
        <w:rPr>
          <w:rFonts w:ascii="Times New Roman" w:eastAsia="Times New Roman" w:hAnsi="Times New Roman" w:cs="Times New Roman"/>
          <w:sz w:val="28"/>
          <w:szCs w:val="28"/>
          <w:lang w:eastAsia="ru-RU"/>
        </w:rPr>
        <w:t>водоохранные</w:t>
      </w:r>
      <w:proofErr w:type="spellEnd"/>
      <w:r w:rsidRPr="00585041">
        <w:rPr>
          <w:rFonts w:ascii="Times New Roman" w:eastAsia="Times New Roman" w:hAnsi="Times New Roman" w:cs="Times New Roman"/>
          <w:sz w:val="28"/>
          <w:szCs w:val="28"/>
          <w:lang w:eastAsia="ru-RU"/>
        </w:rPr>
        <w:t xml:space="preserve"> зоны;</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зоны охраны источников питьевого водоснабжения;</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зоны особо охраняемых территорий (объектов);</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зоны действия опасных природных и техногенных процессов;</w:t>
      </w:r>
    </w:p>
    <w:p w:rsidR="001A16BE" w:rsidRPr="00585041" w:rsidRDefault="001A16BE" w:rsidP="007743BA">
      <w:pPr>
        <w:numPr>
          <w:ilvl w:val="3"/>
          <w:numId w:val="33"/>
        </w:numPr>
        <w:tabs>
          <w:tab w:val="left" w:pos="1276"/>
        </w:tabs>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иные зоны, устанавливаемые в соответствии с законодательством Российской Федерации;</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 зоны действия публичных сервитутов;</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зоны действия частных сервитутов;</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г) зоны резервирования земельных участков на государственные и муниципальные нужды.</w:t>
      </w:r>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Действие градостроительного регламента не распространяется на земельные участки:</w:t>
      </w:r>
    </w:p>
    <w:p w:rsidR="001A16BE" w:rsidRPr="00585041" w:rsidRDefault="001A16BE" w:rsidP="007743BA">
      <w:pPr>
        <w:numPr>
          <w:ilvl w:val="2"/>
          <w:numId w:val="32"/>
        </w:numPr>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585041">
        <w:rPr>
          <w:rFonts w:ascii="Times New Roman" w:eastAsia="Times New Roman" w:hAnsi="Times New Roman" w:cs="Times New Roman"/>
          <w:sz w:val="28"/>
          <w:szCs w:val="28"/>
          <w:lang w:eastAsia="ru-RU"/>
        </w:rPr>
        <w:t xml:space="preserve"> наследия;</w:t>
      </w:r>
    </w:p>
    <w:p w:rsidR="001A16BE" w:rsidRPr="00585041" w:rsidRDefault="001A16BE" w:rsidP="007743BA">
      <w:pPr>
        <w:numPr>
          <w:ilvl w:val="0"/>
          <w:numId w:val="32"/>
        </w:numPr>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границах территорий общего пользования;</w:t>
      </w:r>
    </w:p>
    <w:p w:rsidR="001A16BE" w:rsidRPr="00585041" w:rsidRDefault="001A16BE" w:rsidP="007743BA">
      <w:pPr>
        <w:numPr>
          <w:ilvl w:val="0"/>
          <w:numId w:val="32"/>
        </w:numPr>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предназначенные для размещения линейных объектов и (или) занятые линейными объектами;</w:t>
      </w:r>
      <w:proofErr w:type="gramEnd"/>
    </w:p>
    <w:p w:rsidR="001A16BE" w:rsidRPr="00585041" w:rsidRDefault="001A16BE" w:rsidP="007743BA">
      <w:pPr>
        <w:numPr>
          <w:ilvl w:val="0"/>
          <w:numId w:val="32"/>
        </w:numPr>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предоставленные для добычи полезных ископаемых.</w:t>
      </w:r>
      <w:proofErr w:type="gramEnd"/>
    </w:p>
    <w:p w:rsidR="001A16BE" w:rsidRPr="00585041" w:rsidRDefault="001A16BE" w:rsidP="007743BA">
      <w:pPr>
        <w:spacing w:after="0" w:line="240" w:lineRule="auto"/>
        <w:ind w:firstLine="851"/>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1A16BE" w:rsidRPr="00585041" w:rsidRDefault="001A16BE" w:rsidP="00774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5. </w:t>
      </w:r>
      <w:proofErr w:type="gramStart"/>
      <w:r w:rsidRPr="00585041">
        <w:rPr>
          <w:rFonts w:ascii="Times New Roman" w:eastAsia="Times New Roman" w:hAnsi="Times New Roman" w:cs="Times New Roman"/>
          <w:sz w:val="28"/>
          <w:szCs w:val="28"/>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A16BE" w:rsidRPr="00585041" w:rsidRDefault="001A16BE" w:rsidP="00774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A16BE" w:rsidRPr="00585041" w:rsidRDefault="001A16BE" w:rsidP="007743B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 В случае</w:t>
      </w:r>
      <w:proofErr w:type="gramStart"/>
      <w:r w:rsidRPr="00585041">
        <w:rPr>
          <w:rFonts w:ascii="Times New Roman" w:eastAsia="Times New Roman" w:hAnsi="Times New Roman" w:cs="Times New Roman"/>
          <w:sz w:val="28"/>
          <w:szCs w:val="28"/>
          <w:lang w:eastAsia="ru-RU"/>
        </w:rPr>
        <w:t>,</w:t>
      </w:r>
      <w:proofErr w:type="gramEnd"/>
      <w:r w:rsidRPr="00585041">
        <w:rPr>
          <w:rFonts w:ascii="Times New Roman" w:eastAsia="Times New Roman" w:hAnsi="Times New Roman" w:cs="Times New Roman"/>
          <w:sz w:val="28"/>
          <w:szCs w:val="28"/>
          <w:lang w:eastAsia="ru-RU"/>
        </w:rPr>
        <w:t xml:space="preserve">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A16BE" w:rsidRPr="00585041" w:rsidRDefault="001A16BE" w:rsidP="009166C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указанных в Приложении 11 к Нормативам градостроительного проектирования Кемеровской области от 14.10.2009 №</w:t>
      </w:r>
      <w:r w:rsidR="002414BC"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406, а также на основе технического задания на их проектирование.</w:t>
      </w:r>
    </w:p>
    <w:p w:rsidR="009166CB" w:rsidRPr="00585041" w:rsidRDefault="009166CB" w:rsidP="000B5D2B">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bookmarkStart w:id="49" w:name="_Toc432574628"/>
      <w:bookmarkStart w:id="50" w:name="_Toc432604366"/>
    </w:p>
    <w:p w:rsidR="001A16BE" w:rsidRDefault="001A16BE" w:rsidP="000B5D2B">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Статья 11. Вспомогательные виды разрешенного использования</w:t>
      </w:r>
      <w:bookmarkEnd w:id="49"/>
      <w:bookmarkEnd w:id="50"/>
    </w:p>
    <w:p w:rsidR="00A8130C" w:rsidRPr="00585041" w:rsidRDefault="00A8130C" w:rsidP="000B5D2B">
      <w:pPr>
        <w:autoSpaceDE w:val="0"/>
        <w:autoSpaceDN w:val="0"/>
        <w:adjustRightInd w:val="0"/>
        <w:spacing w:after="0" w:line="240" w:lineRule="auto"/>
        <w:ind w:firstLine="709"/>
        <w:outlineLvl w:val="0"/>
        <w:rPr>
          <w:rFonts w:ascii="Times New Roman" w:eastAsia="Times New Roman" w:hAnsi="Times New Roman" w:cs="Times New Roman"/>
          <w:b/>
          <w:sz w:val="28"/>
          <w:szCs w:val="28"/>
          <w:lang w:eastAsia="ru-RU"/>
        </w:rPr>
      </w:pPr>
    </w:p>
    <w:p w:rsidR="001A16BE" w:rsidRPr="00585041" w:rsidRDefault="001A16BE" w:rsidP="007743BA">
      <w:pPr>
        <w:spacing w:after="0" w:line="240" w:lineRule="auto"/>
        <w:ind w:firstLine="567"/>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для которых не формируются и не предоставляются отдельные земельные участки, для строительства которых не требуется получения разрешения на строительство.</w:t>
      </w:r>
      <w:proofErr w:type="gramEnd"/>
      <w:r w:rsidRPr="00585041">
        <w:rPr>
          <w:rFonts w:ascii="Times New Roman" w:eastAsia="Times New Roman" w:hAnsi="Times New Roman" w:cs="Times New Roman"/>
          <w:sz w:val="28"/>
          <w:szCs w:val="28"/>
          <w:lang w:eastAsia="ru-RU"/>
        </w:rPr>
        <w:t xml:space="preserve"> Следовательно, вспомогательные виды разрешенного использования не могут подменять ни основные виды, ни условно разрешенные.</w:t>
      </w:r>
    </w:p>
    <w:p w:rsidR="001A16BE" w:rsidRPr="00585041" w:rsidRDefault="001A16BE" w:rsidP="00EF09F1">
      <w:pPr>
        <w:spacing w:after="0" w:line="240" w:lineRule="auto"/>
        <w:outlineLvl w:val="3"/>
        <w:rPr>
          <w:rFonts w:ascii="Times New Roman" w:eastAsia="Times New Roman" w:hAnsi="Times New Roman" w:cs="Times New Roman"/>
          <w:sz w:val="28"/>
          <w:szCs w:val="28"/>
          <w:lang w:eastAsia="ru-RU"/>
        </w:rPr>
        <w:sectPr w:rsidR="001A16BE" w:rsidRPr="00585041" w:rsidSect="00A8130C">
          <w:footerReference w:type="even" r:id="rId15"/>
          <w:footerReference w:type="default" r:id="rId16"/>
          <w:pgSz w:w="11906" w:h="16838" w:code="9"/>
          <w:pgMar w:top="1134" w:right="850" w:bottom="567" w:left="1701" w:header="720" w:footer="720" w:gutter="0"/>
          <w:pgNumType w:start="3"/>
          <w:cols w:space="720"/>
          <w:docGrid w:linePitch="326"/>
        </w:sectPr>
      </w:pPr>
    </w:p>
    <w:p w:rsidR="008916DD" w:rsidRPr="00585041" w:rsidRDefault="008916DD" w:rsidP="00E974EA">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rPr>
      </w:pPr>
      <w:bookmarkStart w:id="51" w:name="_Toc432604367"/>
      <w:r w:rsidRPr="00585041">
        <w:rPr>
          <w:rFonts w:ascii="Times New Roman" w:eastAsia="Times New Roman" w:hAnsi="Times New Roman" w:cs="Times New Roman"/>
          <w:b/>
          <w:sz w:val="28"/>
          <w:szCs w:val="28"/>
        </w:rPr>
        <w:lastRenderedPageBreak/>
        <w:t xml:space="preserve">Статья </w:t>
      </w:r>
      <w:r w:rsidR="001A16BE" w:rsidRPr="00585041">
        <w:rPr>
          <w:rFonts w:ascii="Times New Roman" w:eastAsia="Times New Roman" w:hAnsi="Times New Roman" w:cs="Times New Roman"/>
          <w:b/>
          <w:sz w:val="28"/>
          <w:szCs w:val="28"/>
        </w:rPr>
        <w:t>12</w:t>
      </w:r>
      <w:r w:rsidRPr="00585041">
        <w:rPr>
          <w:rFonts w:ascii="Times New Roman" w:eastAsia="Times New Roman" w:hAnsi="Times New Roman" w:cs="Times New Roman"/>
          <w:b/>
          <w:sz w:val="28"/>
          <w:szCs w:val="28"/>
        </w:rPr>
        <w:t>. Описание видов разрешенного использования земельных участков</w:t>
      </w:r>
      <w:bookmarkEnd w:id="51"/>
    </w:p>
    <w:p w:rsidR="002248C2" w:rsidRPr="00585041" w:rsidRDefault="002248C2" w:rsidP="008916DD">
      <w:pPr>
        <w:autoSpaceDE w:val="0"/>
        <w:autoSpaceDN w:val="0"/>
        <w:adjustRightInd w:val="0"/>
        <w:spacing w:after="0" w:line="240" w:lineRule="auto"/>
        <w:ind w:firstLine="709"/>
        <w:outlineLvl w:val="0"/>
        <w:rPr>
          <w:rFonts w:ascii="Times New Roman" w:eastAsia="Times New Roman" w:hAnsi="Times New Roman" w:cs="Times New Roman"/>
          <w:b/>
          <w:sz w:val="28"/>
          <w:szCs w:val="28"/>
        </w:rPr>
      </w:pPr>
    </w:p>
    <w:tbl>
      <w:tblPr>
        <w:tblW w:w="14817" w:type="dxa"/>
        <w:tblInd w:w="62" w:type="dxa"/>
        <w:tblLayout w:type="fixed"/>
        <w:tblCellMar>
          <w:top w:w="75" w:type="dxa"/>
          <w:left w:w="0" w:type="dxa"/>
          <w:bottom w:w="75" w:type="dxa"/>
          <w:right w:w="0" w:type="dxa"/>
        </w:tblCellMar>
        <w:tblLook w:val="0000"/>
      </w:tblPr>
      <w:tblGrid>
        <w:gridCol w:w="2774"/>
        <w:gridCol w:w="9492"/>
        <w:gridCol w:w="2551"/>
      </w:tblGrid>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Наименование вида разрешенного использования земельного участка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Описание вида разрешенного использования земельного участка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Код (числовое обозначение) вида разрешенного использования земельного участка </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Сельскохозяйственное использование</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Ведение сельского хозяйства.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0" w:tooltip="Ссылка на текущий документ" w:history="1">
              <w:r w:rsidRPr="00585041">
                <w:rPr>
                  <w:rFonts w:ascii="Times New Roman" w:eastAsia="Times New Roman" w:hAnsi="Times New Roman" w:cs="Times New Roman"/>
                  <w:sz w:val="28"/>
                  <w:szCs w:val="28"/>
                  <w:lang w:eastAsia="ru-RU"/>
                </w:rPr>
                <w:t>кодами 1.1</w:t>
              </w:r>
            </w:hyperlink>
            <w:r w:rsidRPr="00585041">
              <w:rPr>
                <w:rFonts w:ascii="Times New Roman" w:eastAsia="Times New Roman" w:hAnsi="Times New Roman" w:cs="Times New Roman"/>
                <w:sz w:val="28"/>
                <w:szCs w:val="28"/>
                <w:lang w:eastAsia="ru-RU"/>
              </w:rPr>
              <w:t xml:space="preserve"> - </w:t>
            </w:r>
            <w:hyperlink w:anchor="Par115" w:tooltip="Ссылка на текущий документ" w:history="1">
              <w:r w:rsidRPr="00585041">
                <w:rPr>
                  <w:rFonts w:ascii="Times New Roman" w:eastAsia="Times New Roman" w:hAnsi="Times New Roman" w:cs="Times New Roman"/>
                  <w:sz w:val="28"/>
                  <w:szCs w:val="28"/>
                  <w:lang w:eastAsia="ru-RU"/>
                </w:rPr>
                <w:t>1.18</w:t>
              </w:r>
            </w:hyperlink>
            <w:r w:rsidRPr="00585041">
              <w:rPr>
                <w:rFonts w:ascii="Times New Roman" w:eastAsia="Times New Roman" w:hAnsi="Times New Roman" w:cs="Times New Roman"/>
                <w:sz w:val="28"/>
                <w:szCs w:val="28"/>
                <w:lang w:eastAsia="ru-RU"/>
              </w:rPr>
              <w:t>, в том числе размещение зданий и сооружений, используемых для хранения и переработки сельскохозяйственной продукции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Растениеводство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выращиванием сельскохозяйственных культур.</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53" w:tooltip="Ссылка на текущий документ" w:history="1">
              <w:r w:rsidRPr="00585041">
                <w:rPr>
                  <w:rFonts w:ascii="Times New Roman" w:eastAsia="Times New Roman" w:hAnsi="Times New Roman" w:cs="Times New Roman"/>
                  <w:sz w:val="28"/>
                  <w:szCs w:val="28"/>
                  <w:lang w:eastAsia="ru-RU"/>
                </w:rPr>
                <w:t>кодами 1.2</w:t>
              </w:r>
            </w:hyperlink>
            <w:r w:rsidRPr="00585041">
              <w:rPr>
                <w:rFonts w:ascii="Times New Roman" w:eastAsia="Times New Roman" w:hAnsi="Times New Roman" w:cs="Times New Roman"/>
                <w:sz w:val="28"/>
                <w:szCs w:val="28"/>
                <w:lang w:eastAsia="ru-RU"/>
              </w:rPr>
              <w:t xml:space="preserve"> - </w:t>
            </w:r>
            <w:hyperlink w:anchor="Par65" w:tooltip="Ссылка на текущий документ" w:history="1">
              <w:r w:rsidRPr="00585041">
                <w:rPr>
                  <w:rFonts w:ascii="Times New Roman" w:eastAsia="Times New Roman" w:hAnsi="Times New Roman" w:cs="Times New Roman"/>
                  <w:sz w:val="28"/>
                  <w:szCs w:val="28"/>
                  <w:lang w:eastAsia="ru-RU"/>
                </w:rPr>
                <w:t>1.6</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2" w:name="Par50"/>
            <w:bookmarkEnd w:id="52"/>
            <w:r w:rsidRPr="00585041">
              <w:rPr>
                <w:rFonts w:ascii="Times New Roman" w:eastAsia="Times New Roman" w:hAnsi="Times New Roman" w:cs="Times New Roman"/>
                <w:sz w:val="28"/>
                <w:szCs w:val="28"/>
                <w:lang w:eastAsia="ru-RU"/>
              </w:rPr>
              <w:t>1.1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зерновых и иных сельскохозяйственных культур</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3" w:name="Par53"/>
            <w:bookmarkEnd w:id="53"/>
            <w:r w:rsidRPr="00585041">
              <w:rPr>
                <w:rFonts w:ascii="Times New Roman" w:eastAsia="Times New Roman" w:hAnsi="Times New Roman" w:cs="Times New Roman"/>
                <w:sz w:val="28"/>
                <w:szCs w:val="28"/>
                <w:lang w:eastAsia="ru-RU"/>
              </w:rPr>
              <w:t>1.2</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Овощеводство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Выращивание тонизирующих, </w:t>
            </w:r>
            <w:r w:rsidRPr="00585041">
              <w:rPr>
                <w:rFonts w:ascii="Times New Roman" w:eastAsia="Times New Roman" w:hAnsi="Times New Roman" w:cs="Times New Roman"/>
                <w:sz w:val="28"/>
                <w:szCs w:val="28"/>
                <w:lang w:eastAsia="ru-RU"/>
              </w:rPr>
              <w:lastRenderedPageBreak/>
              <w:t>лекарственных, цветочных культур</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 xml:space="preserve">Осуществление хозяйственной деятельности, в том числе на сельскохозяйственных угодьях, связанной с производством чая, </w:t>
            </w:r>
            <w:r w:rsidRPr="00585041">
              <w:rPr>
                <w:rFonts w:ascii="Times New Roman" w:eastAsia="Times New Roman" w:hAnsi="Times New Roman" w:cs="Times New Roman"/>
                <w:sz w:val="28"/>
                <w:szCs w:val="28"/>
                <w:lang w:eastAsia="ru-RU"/>
              </w:rPr>
              <w:lastRenderedPageBreak/>
              <w:t>лекарственных и цветочных культур</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1.4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Садоводство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1.5</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льна и конопли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4" w:name="Par65"/>
            <w:bookmarkEnd w:id="54"/>
            <w:r w:rsidRPr="00585041">
              <w:rPr>
                <w:rFonts w:ascii="Times New Roman" w:eastAsia="Times New Roman" w:hAnsi="Times New Roman" w:cs="Times New Roman"/>
                <w:sz w:val="28"/>
                <w:szCs w:val="28"/>
                <w:lang w:eastAsia="ru-RU"/>
              </w:rPr>
              <w:t>1.6</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Животноводство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74" w:tooltip="Ссылка на текущий документ" w:history="1">
              <w:r w:rsidRPr="00585041">
                <w:rPr>
                  <w:rFonts w:ascii="Times New Roman" w:eastAsia="Times New Roman" w:hAnsi="Times New Roman" w:cs="Times New Roman"/>
                  <w:sz w:val="28"/>
                  <w:szCs w:val="28"/>
                  <w:lang w:eastAsia="ru-RU"/>
                </w:rPr>
                <w:t>кодами 1.8</w:t>
              </w:r>
            </w:hyperlink>
            <w:r w:rsidRPr="00585041">
              <w:rPr>
                <w:rFonts w:ascii="Times New Roman" w:eastAsia="Times New Roman" w:hAnsi="Times New Roman" w:cs="Times New Roman"/>
                <w:sz w:val="28"/>
                <w:szCs w:val="28"/>
                <w:lang w:eastAsia="ru-RU"/>
              </w:rPr>
              <w:t xml:space="preserve"> - </w:t>
            </w:r>
            <w:hyperlink w:anchor="Par89" w:tooltip="Ссылка на текущий документ" w:history="1">
              <w:r w:rsidRPr="00585041">
                <w:rPr>
                  <w:rFonts w:ascii="Times New Roman" w:eastAsia="Times New Roman" w:hAnsi="Times New Roman" w:cs="Times New Roman"/>
                  <w:sz w:val="28"/>
                  <w:szCs w:val="28"/>
                  <w:lang w:eastAsia="ru-RU"/>
                </w:rPr>
                <w:t>1.11</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1.7</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Скотоводство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5" w:name="Par74"/>
            <w:bookmarkEnd w:id="55"/>
            <w:r w:rsidRPr="00585041">
              <w:rPr>
                <w:rFonts w:ascii="Times New Roman" w:eastAsia="Times New Roman" w:hAnsi="Times New Roman" w:cs="Times New Roman"/>
                <w:sz w:val="28"/>
                <w:szCs w:val="28"/>
                <w:lang w:eastAsia="ru-RU"/>
              </w:rPr>
              <w:t>1.8</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Звероводство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разведением в неволе ценных пушных зверей;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зданий, сооружений, используемых для содержания и разведения </w:t>
            </w:r>
            <w:r w:rsidRPr="00585041">
              <w:rPr>
                <w:rFonts w:ascii="Times New Roman" w:eastAsia="Times New Roman" w:hAnsi="Times New Roman" w:cs="Times New Roman"/>
                <w:sz w:val="28"/>
                <w:szCs w:val="28"/>
                <w:lang w:eastAsia="ru-RU"/>
              </w:rPr>
              <w:lastRenderedPageBreak/>
              <w:t>животных, производства, хранения и первичной переработки продукции;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1.9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Птицеводство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разведением домашних пород птиц, в том числе водоплавающих;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1.10</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Свиноводство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разведением свиней;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племенных животных, производство и использование племенной продукции (материала)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6" w:name="Par89"/>
            <w:bookmarkEnd w:id="56"/>
            <w:r w:rsidRPr="00585041">
              <w:rPr>
                <w:rFonts w:ascii="Times New Roman" w:eastAsia="Times New Roman" w:hAnsi="Times New Roman" w:cs="Times New Roman"/>
                <w:sz w:val="28"/>
                <w:szCs w:val="28"/>
                <w:lang w:eastAsia="ru-RU"/>
              </w:rPr>
              <w:t>1.11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Пчеловодство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ульев, иных объектов и оборудования, необходимого для пчеловодства и разведениях иных полезных насекомых;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сооружений, используемых для хранения и первичной переработки продукции пчеловодства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1.12</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Рыбоводство</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585041">
              <w:rPr>
                <w:rFonts w:ascii="Times New Roman" w:eastAsia="Times New Roman" w:hAnsi="Times New Roman" w:cs="Times New Roman"/>
                <w:sz w:val="28"/>
                <w:szCs w:val="28"/>
                <w:lang w:eastAsia="ru-RU"/>
              </w:rPr>
              <w:t>аквакультуры</w:t>
            </w:r>
            <w:proofErr w:type="spellEnd"/>
            <w:r w:rsidRPr="00585041">
              <w:rPr>
                <w:rFonts w:ascii="Times New Roman" w:eastAsia="Times New Roman" w:hAnsi="Times New Roman" w:cs="Times New Roman"/>
                <w:sz w:val="28"/>
                <w:szCs w:val="28"/>
                <w:lang w:eastAsia="ru-RU"/>
              </w:rPr>
              <w:t>);</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сооружений, оборудования, необходимых для осуществления рыбоводства (</w:t>
            </w:r>
            <w:proofErr w:type="spellStart"/>
            <w:r w:rsidRPr="00585041">
              <w:rPr>
                <w:rFonts w:ascii="Times New Roman" w:eastAsia="Times New Roman" w:hAnsi="Times New Roman" w:cs="Times New Roman"/>
                <w:sz w:val="28"/>
                <w:szCs w:val="28"/>
                <w:lang w:eastAsia="ru-RU"/>
              </w:rPr>
              <w:t>аквакультуры</w:t>
            </w:r>
            <w:proofErr w:type="spellEnd"/>
            <w:r w:rsidRPr="00585041">
              <w:rPr>
                <w:rFonts w:ascii="Times New Roman" w:eastAsia="Times New Roman" w:hAnsi="Times New Roman" w:cs="Times New Roman"/>
                <w:sz w:val="28"/>
                <w:szCs w:val="28"/>
                <w:lang w:eastAsia="ru-RU"/>
              </w:rPr>
              <w:t>)</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Научное обеспечение </w:t>
            </w:r>
            <w:r w:rsidRPr="00585041">
              <w:rPr>
                <w:rFonts w:ascii="Times New Roman" w:eastAsia="Times New Roman" w:hAnsi="Times New Roman" w:cs="Times New Roman"/>
                <w:sz w:val="28"/>
                <w:szCs w:val="28"/>
                <w:lang w:eastAsia="ru-RU"/>
              </w:rPr>
              <w:lastRenderedPageBreak/>
              <w:t>сельского хозяйства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 xml:space="preserve">Осуществление научной и селекционной работы, ведения сельского </w:t>
            </w:r>
            <w:r w:rsidRPr="00585041">
              <w:rPr>
                <w:rFonts w:ascii="Times New Roman" w:eastAsia="Times New Roman" w:hAnsi="Times New Roman" w:cs="Times New Roman"/>
                <w:sz w:val="28"/>
                <w:szCs w:val="28"/>
                <w:lang w:eastAsia="ru-RU"/>
              </w:rPr>
              <w:lastRenderedPageBreak/>
              <w:t>хозяйства для получения ценных с научной точки зрения образцов растительного и животного мира;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коллекций генетических ресурсов растений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1.14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Хранение и переработка сельскохозяйственной продукции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1.15</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Ведение личного подсобного хозяйства на полевых участках</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Производство сельскохозяйственной продукции без права возведения объектов капитального строительства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1.16</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Питомники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сооружений, необходимых для указанных видов сельскохозяйственного производства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1.17</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сельскохозяйственного производства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57" w:name="Par115"/>
            <w:bookmarkEnd w:id="57"/>
            <w:r w:rsidRPr="00585041">
              <w:rPr>
                <w:rFonts w:ascii="Times New Roman" w:eastAsia="Times New Roman" w:hAnsi="Times New Roman" w:cs="Times New Roman"/>
                <w:sz w:val="28"/>
                <w:szCs w:val="28"/>
                <w:lang w:eastAsia="ru-RU"/>
              </w:rPr>
              <w:t>1.18</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Жилая застройка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жилых помещений различного вида и обеспечение проживания в них.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для проживания с одновременным осуществлением лечения или </w:t>
            </w:r>
            <w:r w:rsidRPr="00585041">
              <w:rPr>
                <w:rFonts w:ascii="Times New Roman" w:eastAsia="Times New Roman" w:hAnsi="Times New Roman" w:cs="Times New Roman"/>
                <w:sz w:val="28"/>
                <w:szCs w:val="28"/>
                <w:lang w:eastAsia="ru-RU"/>
              </w:rPr>
              <w:lastRenderedPageBreak/>
              <w:t xml:space="preserve">социального обслуживания населения (санатории, дома ребенка, дома </w:t>
            </w:r>
            <w:proofErr w:type="gramStart"/>
            <w:r w:rsidRPr="00585041">
              <w:rPr>
                <w:rFonts w:ascii="Times New Roman" w:eastAsia="Times New Roman" w:hAnsi="Times New Roman" w:cs="Times New Roman"/>
                <w:sz w:val="28"/>
                <w:szCs w:val="28"/>
                <w:lang w:eastAsia="ru-RU"/>
              </w:rPr>
              <w:t>престарелых</w:t>
            </w:r>
            <w:proofErr w:type="gramEnd"/>
            <w:r w:rsidRPr="00585041">
              <w:rPr>
                <w:rFonts w:ascii="Times New Roman" w:eastAsia="Times New Roman" w:hAnsi="Times New Roman" w:cs="Times New Roman"/>
                <w:sz w:val="28"/>
                <w:szCs w:val="28"/>
                <w:lang w:eastAsia="ru-RU"/>
              </w:rPr>
              <w:t>, больницы);</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126" w:tooltip="Ссылка на текущий документ" w:history="1">
              <w:r w:rsidRPr="00585041">
                <w:rPr>
                  <w:rFonts w:ascii="Times New Roman" w:eastAsia="Times New Roman" w:hAnsi="Times New Roman" w:cs="Times New Roman"/>
                  <w:sz w:val="28"/>
                  <w:szCs w:val="28"/>
                  <w:lang w:eastAsia="ru-RU"/>
                </w:rPr>
                <w:t>кодами 2.1</w:t>
              </w:r>
            </w:hyperlink>
            <w:r w:rsidRPr="00585041">
              <w:rPr>
                <w:rFonts w:ascii="Times New Roman" w:eastAsia="Times New Roman" w:hAnsi="Times New Roman" w:cs="Times New Roman"/>
                <w:sz w:val="28"/>
                <w:szCs w:val="28"/>
                <w:lang w:eastAsia="ru-RU"/>
              </w:rPr>
              <w:t xml:space="preserve"> - </w:t>
            </w:r>
            <w:hyperlink w:anchor="Par174" w:tooltip="Ссылка на текущий документ" w:history="1">
              <w:r w:rsidRPr="00585041">
                <w:rPr>
                  <w:rFonts w:ascii="Times New Roman" w:eastAsia="Times New Roman" w:hAnsi="Times New Roman" w:cs="Times New Roman"/>
                  <w:sz w:val="28"/>
                  <w:szCs w:val="28"/>
                  <w:lang w:eastAsia="ru-RU"/>
                </w:rPr>
                <w:t>2.7.1</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2.0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58" w:name="Par126"/>
            <w:bookmarkEnd w:id="58"/>
            <w:r w:rsidRPr="00585041">
              <w:rPr>
                <w:rFonts w:ascii="Times New Roman" w:eastAsia="Times New Roman" w:hAnsi="Times New Roman" w:cs="Times New Roman"/>
                <w:sz w:val="28"/>
                <w:szCs w:val="28"/>
                <w:lang w:eastAsia="ru-RU"/>
              </w:rPr>
              <w:t>Для индивидуального жилищного строительства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индивидуального жилого дома (дом, пригодный для постоянного проживания, высотой не выше трех надземных этажей);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плодовых, ягодных, овощных, бахчевых или иных декоративных или сельскохозяйственных культур;</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индивидуальных гаражей и подсобных сооружений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Малоэтажная многоквартирная жилая застройка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декоративных и плодовых деревьев, овощных и ягодных культур;</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индивидуальных гаражей и иных вспомогательных сооружений;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спортивных и детских площадок, площадок отдыха;</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2.1.1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Для ведения личного подсобного хозяйства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жилого дома, не предназначенного для раздела на квартиры (дома, пригодные для постоянного проживания и высотой не выше трех </w:t>
            </w:r>
            <w:r w:rsidRPr="00585041">
              <w:rPr>
                <w:rFonts w:ascii="Times New Roman" w:eastAsia="Times New Roman" w:hAnsi="Times New Roman" w:cs="Times New Roman"/>
                <w:sz w:val="28"/>
                <w:szCs w:val="28"/>
                <w:lang w:eastAsia="ru-RU"/>
              </w:rPr>
              <w:lastRenderedPageBreak/>
              <w:t>надземных этажей);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производство сельскохозяйственной продукции;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гаража и иных вспомогательных сооружений;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содержание сельскохозяйственных животных</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2.2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Блокированная жилая застройка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585041">
              <w:rPr>
                <w:rFonts w:ascii="Times New Roman" w:eastAsia="Times New Roman" w:hAnsi="Times New Roman" w:cs="Times New Roman"/>
                <w:sz w:val="28"/>
                <w:szCs w:val="28"/>
                <w:lang w:eastAsia="ru-RU"/>
              </w:rPr>
              <w:t xml:space="preserve"> и имеет выход на территорию общего пользования (жилые дома блокированной застройки);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разведение декоративных и плодовых деревьев, овощных и ягодных культур;</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индивидуальных гаражей и иных вспомогательных сооружений;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спортивных и детских площадок, площадок отдыха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Передвижное жилье</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85041">
              <w:rPr>
                <w:rFonts w:ascii="Times New Roman" w:eastAsia="Times New Roman" w:hAnsi="Times New Roman" w:cs="Times New Roman"/>
                <w:sz w:val="28"/>
                <w:szCs w:val="28"/>
                <w:lang w:eastAsia="ru-RU"/>
              </w:rPr>
              <w:t>Среднеэтажная</w:t>
            </w:r>
            <w:proofErr w:type="spellEnd"/>
            <w:r w:rsidRPr="00585041">
              <w:rPr>
                <w:rFonts w:ascii="Times New Roman" w:eastAsia="Times New Roman" w:hAnsi="Times New Roman" w:cs="Times New Roman"/>
                <w:sz w:val="28"/>
                <w:szCs w:val="28"/>
                <w:lang w:eastAsia="ru-RU"/>
              </w:rPr>
              <w:t xml:space="preserve"> жилая застройка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благоустройство и озеленение;</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подземных гаражей и автостоянок;</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обустройство спортивных и детских площадок, площадок отдыха;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2.5</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Многоэтажная жилая застройка (высотная застройка)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благоустройство и озеленение придомовых территорий;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спортивных и детских площадок, хозяйственных площадок;</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2.6</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Обслуживание жилой застройки</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Par182" w:tooltip="Ссылка на текущий документ" w:history="1">
              <w:r w:rsidRPr="00585041">
                <w:rPr>
                  <w:rFonts w:ascii="Times New Roman" w:eastAsia="Times New Roman" w:hAnsi="Times New Roman" w:cs="Times New Roman"/>
                  <w:sz w:val="28"/>
                  <w:szCs w:val="28"/>
                  <w:lang w:eastAsia="ru-RU"/>
                </w:rPr>
                <w:t>кодами 3.1</w:t>
              </w:r>
            </w:hyperlink>
            <w:r w:rsidRPr="00585041">
              <w:rPr>
                <w:rFonts w:ascii="Times New Roman" w:eastAsia="Times New Roman" w:hAnsi="Times New Roman" w:cs="Times New Roman"/>
                <w:sz w:val="28"/>
                <w:szCs w:val="28"/>
                <w:lang w:eastAsia="ru-RU"/>
              </w:rPr>
              <w:t xml:space="preserve">, </w:t>
            </w:r>
            <w:hyperlink w:anchor="Par186" w:tooltip="Ссылка на текущий документ" w:history="1">
              <w:r w:rsidRPr="00585041">
                <w:rPr>
                  <w:rFonts w:ascii="Times New Roman" w:eastAsia="Times New Roman" w:hAnsi="Times New Roman" w:cs="Times New Roman"/>
                  <w:sz w:val="28"/>
                  <w:szCs w:val="28"/>
                  <w:lang w:eastAsia="ru-RU"/>
                </w:rPr>
                <w:t>3.2</w:t>
              </w:r>
            </w:hyperlink>
            <w:r w:rsidRPr="00585041">
              <w:rPr>
                <w:rFonts w:ascii="Times New Roman" w:eastAsia="Times New Roman" w:hAnsi="Times New Roman" w:cs="Times New Roman"/>
                <w:sz w:val="28"/>
                <w:szCs w:val="28"/>
                <w:lang w:eastAsia="ru-RU"/>
              </w:rPr>
              <w:t xml:space="preserve">, </w:t>
            </w:r>
            <w:hyperlink w:anchor="Par191" w:tooltip="Ссылка на текущий документ" w:history="1">
              <w:r w:rsidRPr="00585041">
                <w:rPr>
                  <w:rFonts w:ascii="Times New Roman" w:eastAsia="Times New Roman" w:hAnsi="Times New Roman" w:cs="Times New Roman"/>
                  <w:sz w:val="28"/>
                  <w:szCs w:val="28"/>
                  <w:lang w:eastAsia="ru-RU"/>
                </w:rPr>
                <w:t>3.3</w:t>
              </w:r>
            </w:hyperlink>
            <w:r w:rsidRPr="00585041">
              <w:rPr>
                <w:rFonts w:ascii="Times New Roman" w:eastAsia="Times New Roman" w:hAnsi="Times New Roman" w:cs="Times New Roman"/>
                <w:sz w:val="28"/>
                <w:szCs w:val="28"/>
                <w:lang w:eastAsia="ru-RU"/>
              </w:rPr>
              <w:t xml:space="preserve">, </w:t>
            </w:r>
            <w:hyperlink w:anchor="Par195" w:tooltip="Ссылка на текущий документ" w:history="1">
              <w:r w:rsidRPr="00585041">
                <w:rPr>
                  <w:rFonts w:ascii="Times New Roman" w:eastAsia="Times New Roman" w:hAnsi="Times New Roman" w:cs="Times New Roman"/>
                  <w:sz w:val="28"/>
                  <w:szCs w:val="28"/>
                  <w:lang w:eastAsia="ru-RU"/>
                </w:rPr>
                <w:t>3.4</w:t>
              </w:r>
            </w:hyperlink>
            <w:r w:rsidRPr="00585041">
              <w:rPr>
                <w:rFonts w:ascii="Times New Roman" w:eastAsia="Times New Roman" w:hAnsi="Times New Roman" w:cs="Times New Roman"/>
                <w:sz w:val="28"/>
                <w:szCs w:val="28"/>
                <w:lang w:eastAsia="ru-RU"/>
              </w:rPr>
              <w:t xml:space="preserve">, </w:t>
            </w:r>
            <w:hyperlink w:anchor="Par199" w:tooltip="Ссылка на текущий документ" w:history="1">
              <w:r w:rsidRPr="00585041">
                <w:rPr>
                  <w:rFonts w:ascii="Times New Roman" w:eastAsia="Times New Roman" w:hAnsi="Times New Roman" w:cs="Times New Roman"/>
                  <w:sz w:val="28"/>
                  <w:szCs w:val="28"/>
                  <w:lang w:eastAsia="ru-RU"/>
                </w:rPr>
                <w:t>3.4.1</w:t>
              </w:r>
            </w:hyperlink>
            <w:r w:rsidRPr="00585041">
              <w:rPr>
                <w:rFonts w:ascii="Times New Roman" w:eastAsia="Times New Roman" w:hAnsi="Times New Roman" w:cs="Times New Roman"/>
                <w:sz w:val="28"/>
                <w:szCs w:val="28"/>
                <w:lang w:eastAsia="ru-RU"/>
              </w:rPr>
              <w:t xml:space="preserve">, </w:t>
            </w:r>
            <w:hyperlink w:anchor="Par212" w:tooltip="Ссылка на текущий документ" w:history="1">
              <w:r w:rsidRPr="00585041">
                <w:rPr>
                  <w:rFonts w:ascii="Times New Roman" w:eastAsia="Times New Roman" w:hAnsi="Times New Roman" w:cs="Times New Roman"/>
                  <w:sz w:val="28"/>
                  <w:szCs w:val="28"/>
                  <w:lang w:eastAsia="ru-RU"/>
                </w:rPr>
                <w:t>3.5.1</w:t>
              </w:r>
            </w:hyperlink>
            <w:r w:rsidRPr="00585041">
              <w:rPr>
                <w:rFonts w:ascii="Times New Roman" w:eastAsia="Times New Roman" w:hAnsi="Times New Roman" w:cs="Times New Roman"/>
                <w:sz w:val="28"/>
                <w:szCs w:val="28"/>
                <w:lang w:eastAsia="ru-RU"/>
              </w:rPr>
              <w:t xml:space="preserve">, </w:t>
            </w:r>
            <w:hyperlink w:anchor="Par220" w:tooltip="Ссылка на текущий документ" w:history="1">
              <w:r w:rsidRPr="00585041">
                <w:rPr>
                  <w:rFonts w:ascii="Times New Roman" w:eastAsia="Times New Roman" w:hAnsi="Times New Roman" w:cs="Times New Roman"/>
                  <w:sz w:val="28"/>
                  <w:szCs w:val="28"/>
                  <w:lang w:eastAsia="ru-RU"/>
                </w:rPr>
                <w:t>3.6</w:t>
              </w:r>
            </w:hyperlink>
            <w:r w:rsidRPr="00585041">
              <w:rPr>
                <w:rFonts w:ascii="Times New Roman" w:eastAsia="Times New Roman" w:hAnsi="Times New Roman" w:cs="Times New Roman"/>
                <w:sz w:val="28"/>
                <w:szCs w:val="28"/>
                <w:lang w:eastAsia="ru-RU"/>
              </w:rPr>
              <w:t xml:space="preserve">, </w:t>
            </w:r>
            <w:hyperlink w:anchor="Par226" w:tooltip="Ссылка на текущий документ" w:history="1">
              <w:r w:rsidRPr="00585041">
                <w:rPr>
                  <w:rFonts w:ascii="Times New Roman" w:eastAsia="Times New Roman" w:hAnsi="Times New Roman" w:cs="Times New Roman"/>
                  <w:sz w:val="28"/>
                  <w:szCs w:val="28"/>
                  <w:lang w:eastAsia="ru-RU"/>
                </w:rPr>
                <w:t>3.7</w:t>
              </w:r>
            </w:hyperlink>
            <w:r w:rsidRPr="00585041">
              <w:rPr>
                <w:rFonts w:ascii="Times New Roman" w:eastAsia="Times New Roman" w:hAnsi="Times New Roman" w:cs="Times New Roman"/>
                <w:sz w:val="28"/>
                <w:szCs w:val="28"/>
                <w:lang w:eastAsia="ru-RU"/>
              </w:rPr>
              <w:t xml:space="preserve">, </w:t>
            </w:r>
            <w:hyperlink w:anchor="Par247" w:tooltip="Ссылка на текущий документ" w:history="1">
              <w:r w:rsidRPr="00585041">
                <w:rPr>
                  <w:rFonts w:ascii="Times New Roman" w:eastAsia="Times New Roman" w:hAnsi="Times New Roman" w:cs="Times New Roman"/>
                  <w:sz w:val="28"/>
                  <w:szCs w:val="28"/>
                  <w:lang w:eastAsia="ru-RU"/>
                </w:rPr>
                <w:t>3.10.1</w:t>
              </w:r>
            </w:hyperlink>
            <w:r w:rsidRPr="00585041">
              <w:rPr>
                <w:rFonts w:ascii="Times New Roman" w:eastAsia="Times New Roman" w:hAnsi="Times New Roman" w:cs="Times New Roman"/>
                <w:sz w:val="28"/>
                <w:szCs w:val="28"/>
                <w:lang w:eastAsia="ru-RU"/>
              </w:rPr>
              <w:t xml:space="preserve">, </w:t>
            </w:r>
            <w:hyperlink w:anchor="Par262" w:tooltip="Ссылка на текущий документ" w:history="1">
              <w:r w:rsidRPr="00585041">
                <w:rPr>
                  <w:rFonts w:ascii="Times New Roman" w:eastAsia="Times New Roman" w:hAnsi="Times New Roman" w:cs="Times New Roman"/>
                  <w:sz w:val="28"/>
                  <w:szCs w:val="28"/>
                  <w:lang w:eastAsia="ru-RU"/>
                </w:rPr>
                <w:t>4.1</w:t>
              </w:r>
            </w:hyperlink>
            <w:r w:rsidRPr="00585041">
              <w:rPr>
                <w:rFonts w:ascii="Times New Roman" w:eastAsia="Times New Roman" w:hAnsi="Times New Roman" w:cs="Times New Roman"/>
                <w:sz w:val="28"/>
                <w:szCs w:val="28"/>
                <w:lang w:eastAsia="ru-RU"/>
              </w:rPr>
              <w:t xml:space="preserve">, </w:t>
            </w:r>
            <w:hyperlink w:anchor="Par271" w:tooltip="Ссылка на текущий документ" w:history="1">
              <w:r w:rsidRPr="00585041">
                <w:rPr>
                  <w:rFonts w:ascii="Times New Roman" w:eastAsia="Times New Roman" w:hAnsi="Times New Roman" w:cs="Times New Roman"/>
                  <w:sz w:val="28"/>
                  <w:szCs w:val="28"/>
                  <w:lang w:eastAsia="ru-RU"/>
                </w:rPr>
                <w:t>4.3</w:t>
              </w:r>
            </w:hyperlink>
            <w:r w:rsidRPr="00585041">
              <w:rPr>
                <w:rFonts w:ascii="Times New Roman" w:eastAsia="Times New Roman" w:hAnsi="Times New Roman" w:cs="Times New Roman"/>
                <w:sz w:val="28"/>
                <w:szCs w:val="28"/>
                <w:lang w:eastAsia="ru-RU"/>
              </w:rPr>
              <w:t xml:space="preserve">, </w:t>
            </w:r>
            <w:hyperlink w:anchor="Par276" w:tooltip="Ссылка на текущий документ" w:history="1">
              <w:r w:rsidRPr="00585041">
                <w:rPr>
                  <w:rFonts w:ascii="Times New Roman" w:eastAsia="Times New Roman" w:hAnsi="Times New Roman" w:cs="Times New Roman"/>
                  <w:sz w:val="28"/>
                  <w:szCs w:val="28"/>
                  <w:lang w:eastAsia="ru-RU"/>
                </w:rPr>
                <w:t>4.4</w:t>
              </w:r>
            </w:hyperlink>
            <w:r w:rsidRPr="00585041">
              <w:rPr>
                <w:rFonts w:ascii="Times New Roman" w:eastAsia="Times New Roman" w:hAnsi="Times New Roman" w:cs="Times New Roman"/>
                <w:sz w:val="28"/>
                <w:szCs w:val="28"/>
                <w:lang w:eastAsia="ru-RU"/>
              </w:rPr>
              <w:t xml:space="preserve">, </w:t>
            </w:r>
            <w:hyperlink w:anchor="Par282" w:tooltip="Ссылка на текущий документ" w:history="1">
              <w:r w:rsidRPr="00585041">
                <w:rPr>
                  <w:rFonts w:ascii="Times New Roman" w:eastAsia="Times New Roman" w:hAnsi="Times New Roman" w:cs="Times New Roman"/>
                  <w:sz w:val="28"/>
                  <w:szCs w:val="28"/>
                  <w:lang w:eastAsia="ru-RU"/>
                </w:rPr>
                <w:t>4.6</w:t>
              </w:r>
            </w:hyperlink>
            <w:r w:rsidRPr="00585041">
              <w:rPr>
                <w:rFonts w:ascii="Times New Roman" w:eastAsia="Times New Roman" w:hAnsi="Times New Roman" w:cs="Times New Roman"/>
                <w:sz w:val="28"/>
                <w:szCs w:val="28"/>
                <w:lang w:eastAsia="ru-RU"/>
              </w:rPr>
              <w:t xml:space="preserve">, </w:t>
            </w:r>
            <w:hyperlink w:anchor="Par286" w:tooltip="Ссылка на текущий документ" w:history="1">
              <w:r w:rsidRPr="00585041">
                <w:rPr>
                  <w:rFonts w:ascii="Times New Roman" w:eastAsia="Times New Roman" w:hAnsi="Times New Roman" w:cs="Times New Roman"/>
                  <w:sz w:val="28"/>
                  <w:szCs w:val="28"/>
                  <w:lang w:eastAsia="ru-RU"/>
                </w:rPr>
                <w:t>4.7</w:t>
              </w:r>
            </w:hyperlink>
            <w:r w:rsidRPr="00585041">
              <w:rPr>
                <w:rFonts w:ascii="Times New Roman" w:eastAsia="Times New Roman" w:hAnsi="Times New Roman" w:cs="Times New Roman"/>
                <w:sz w:val="28"/>
                <w:szCs w:val="28"/>
                <w:lang w:eastAsia="ru-RU"/>
              </w:rPr>
              <w:t xml:space="preserve">, </w:t>
            </w:r>
            <w:hyperlink w:anchor="Par294" w:tooltip="Ссылка на текущий документ" w:history="1">
              <w:r w:rsidRPr="00585041">
                <w:rPr>
                  <w:rFonts w:ascii="Times New Roman" w:eastAsia="Times New Roman" w:hAnsi="Times New Roman" w:cs="Times New Roman"/>
                  <w:sz w:val="28"/>
                  <w:szCs w:val="28"/>
                  <w:lang w:eastAsia="ru-RU"/>
                </w:rPr>
                <w:t>4.9</w:t>
              </w:r>
            </w:hyperlink>
            <w:r w:rsidRPr="00585041">
              <w:rPr>
                <w:rFonts w:ascii="Times New Roman" w:eastAsia="Times New Roman" w:hAnsi="Times New Roman" w:cs="Times New Roman"/>
                <w:sz w:val="28"/>
                <w:szCs w:val="28"/>
                <w:lang w:eastAsia="ru-RU"/>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roofErr w:type="gramEnd"/>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2.7</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59" w:name="Par174"/>
            <w:bookmarkEnd w:id="59"/>
            <w:r w:rsidRPr="00585041">
              <w:rPr>
                <w:rFonts w:ascii="Times New Roman" w:eastAsia="Times New Roman" w:hAnsi="Times New Roman" w:cs="Times New Roman"/>
                <w:sz w:val="28"/>
                <w:szCs w:val="28"/>
                <w:lang w:eastAsia="ru-RU"/>
              </w:rPr>
              <w:t>Объекты гаражного назначения</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2.7.1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Общественное использование объектов капитального строительства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82" w:tooltip="Ссылка на текущий документ" w:history="1">
              <w:r w:rsidRPr="00585041">
                <w:rPr>
                  <w:rFonts w:ascii="Times New Roman" w:eastAsia="Times New Roman" w:hAnsi="Times New Roman" w:cs="Times New Roman"/>
                  <w:sz w:val="28"/>
                  <w:szCs w:val="28"/>
                  <w:lang w:eastAsia="ru-RU"/>
                </w:rPr>
                <w:t>кодами 3.1</w:t>
              </w:r>
            </w:hyperlink>
            <w:r w:rsidRPr="00585041">
              <w:rPr>
                <w:rFonts w:ascii="Times New Roman" w:eastAsia="Times New Roman" w:hAnsi="Times New Roman" w:cs="Times New Roman"/>
                <w:sz w:val="28"/>
                <w:szCs w:val="28"/>
                <w:lang w:eastAsia="ru-RU"/>
              </w:rPr>
              <w:t xml:space="preserve"> - </w:t>
            </w:r>
            <w:hyperlink w:anchor="Par251" w:tooltip="Ссылка на текущий документ" w:history="1">
              <w:r w:rsidRPr="00585041">
                <w:rPr>
                  <w:rFonts w:ascii="Times New Roman" w:eastAsia="Times New Roman" w:hAnsi="Times New Roman" w:cs="Times New Roman"/>
                  <w:sz w:val="28"/>
                  <w:szCs w:val="28"/>
                  <w:lang w:eastAsia="ru-RU"/>
                </w:rPr>
                <w:t>3.10.2</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0" w:name="Par182"/>
            <w:bookmarkEnd w:id="60"/>
            <w:r w:rsidRPr="00585041">
              <w:rPr>
                <w:rFonts w:ascii="Times New Roman" w:eastAsia="Times New Roman" w:hAnsi="Times New Roman" w:cs="Times New Roman"/>
                <w:sz w:val="28"/>
                <w:szCs w:val="28"/>
                <w:lang w:eastAsia="ru-RU"/>
              </w:rPr>
              <w:t>Коммунальное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585041">
              <w:rPr>
                <w:rFonts w:ascii="Times New Roman" w:eastAsia="Times New Roman" w:hAnsi="Times New Roman" w:cs="Times New Roman"/>
                <w:sz w:val="28"/>
                <w:szCs w:val="28"/>
                <w:lang w:eastAsia="ru-RU"/>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1" w:name="Par186"/>
            <w:bookmarkEnd w:id="61"/>
            <w:r w:rsidRPr="00585041">
              <w:rPr>
                <w:rFonts w:ascii="Times New Roman" w:eastAsia="Times New Roman" w:hAnsi="Times New Roman" w:cs="Times New Roman"/>
                <w:sz w:val="28"/>
                <w:szCs w:val="28"/>
                <w:lang w:eastAsia="ru-RU"/>
              </w:rPr>
              <w:t>Социальное обслуживание</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для размещения отделений почты и телеграфа;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3.2</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2" w:name="Par191"/>
            <w:bookmarkEnd w:id="62"/>
            <w:r w:rsidRPr="00585041">
              <w:rPr>
                <w:rFonts w:ascii="Times New Roman" w:eastAsia="Times New Roman" w:hAnsi="Times New Roman" w:cs="Times New Roman"/>
                <w:sz w:val="28"/>
                <w:szCs w:val="28"/>
                <w:lang w:eastAsia="ru-RU"/>
              </w:rPr>
              <w:lastRenderedPageBreak/>
              <w:t>Бытовое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3" w:name="Par195"/>
            <w:bookmarkEnd w:id="63"/>
            <w:r w:rsidRPr="00585041">
              <w:rPr>
                <w:rFonts w:ascii="Times New Roman" w:eastAsia="Times New Roman" w:hAnsi="Times New Roman" w:cs="Times New Roman"/>
                <w:sz w:val="28"/>
                <w:szCs w:val="28"/>
                <w:lang w:eastAsia="ru-RU"/>
              </w:rPr>
              <w:t>Здравоохранение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9" w:tooltip="Ссылка на текущий документ" w:history="1">
              <w:r w:rsidRPr="00585041">
                <w:rPr>
                  <w:rFonts w:ascii="Times New Roman" w:eastAsia="Times New Roman" w:hAnsi="Times New Roman" w:cs="Times New Roman"/>
                  <w:sz w:val="28"/>
                  <w:szCs w:val="28"/>
                  <w:lang w:eastAsia="ru-RU"/>
                </w:rPr>
                <w:t>кодами 3.4.1</w:t>
              </w:r>
            </w:hyperlink>
            <w:r w:rsidRPr="00585041">
              <w:rPr>
                <w:rFonts w:ascii="Times New Roman" w:eastAsia="Times New Roman" w:hAnsi="Times New Roman" w:cs="Times New Roman"/>
                <w:sz w:val="28"/>
                <w:szCs w:val="28"/>
                <w:lang w:eastAsia="ru-RU"/>
              </w:rPr>
              <w:t xml:space="preserve"> - </w:t>
            </w:r>
            <w:hyperlink w:anchor="Par203" w:tooltip="Ссылка на текущий документ" w:history="1">
              <w:r w:rsidRPr="00585041">
                <w:rPr>
                  <w:rFonts w:ascii="Times New Roman" w:eastAsia="Times New Roman" w:hAnsi="Times New Roman" w:cs="Times New Roman"/>
                  <w:sz w:val="28"/>
                  <w:szCs w:val="28"/>
                  <w:lang w:eastAsia="ru-RU"/>
                </w:rPr>
                <w:t>3.4.2</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3.4</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4" w:name="Par199"/>
            <w:bookmarkEnd w:id="64"/>
            <w:r w:rsidRPr="00585041">
              <w:rPr>
                <w:rFonts w:ascii="Times New Roman" w:eastAsia="Times New Roman" w:hAnsi="Times New Roman" w:cs="Times New Roman"/>
                <w:sz w:val="28"/>
                <w:szCs w:val="28"/>
                <w:lang w:eastAsia="ru-RU"/>
              </w:rPr>
              <w:t>Амбулаторно-поликлиническое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3.4.1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5" w:name="Par203"/>
            <w:bookmarkEnd w:id="65"/>
            <w:r w:rsidRPr="00585041">
              <w:rPr>
                <w:rFonts w:ascii="Times New Roman" w:eastAsia="Times New Roman" w:hAnsi="Times New Roman" w:cs="Times New Roman"/>
                <w:sz w:val="28"/>
                <w:szCs w:val="28"/>
                <w:lang w:eastAsia="ru-RU"/>
              </w:rPr>
              <w:t>Стационарное медицинское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станций скорой помощи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3.4.2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Образование и просвещение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w:t>
            </w:r>
            <w:r w:rsidRPr="00585041">
              <w:rPr>
                <w:rFonts w:ascii="Times New Roman" w:eastAsia="Times New Roman" w:hAnsi="Times New Roman" w:cs="Times New Roman"/>
                <w:sz w:val="28"/>
                <w:szCs w:val="28"/>
                <w:lang w:eastAsia="ru-RU"/>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585041">
              <w:rPr>
                <w:rFonts w:ascii="Times New Roman" w:eastAsia="Times New Roman" w:hAnsi="Times New Roman" w:cs="Times New Roman"/>
                <w:sz w:val="28"/>
                <w:szCs w:val="28"/>
                <w:lang w:eastAsia="ru-RU"/>
              </w:rPr>
              <w:t xml:space="preserve"> Содержание данного вида разрешенного использования включает в себя содержание видов разрешенного использования с </w:t>
            </w:r>
            <w:hyperlink w:anchor="Par212" w:tooltip="Ссылка на текущий документ" w:history="1">
              <w:r w:rsidRPr="00585041">
                <w:rPr>
                  <w:rFonts w:ascii="Times New Roman" w:eastAsia="Times New Roman" w:hAnsi="Times New Roman" w:cs="Times New Roman"/>
                  <w:sz w:val="28"/>
                  <w:szCs w:val="28"/>
                  <w:lang w:eastAsia="ru-RU"/>
                </w:rPr>
                <w:t>кодами 3.5.1</w:t>
              </w:r>
            </w:hyperlink>
            <w:r w:rsidRPr="00585041">
              <w:rPr>
                <w:rFonts w:ascii="Times New Roman" w:eastAsia="Times New Roman" w:hAnsi="Times New Roman" w:cs="Times New Roman"/>
                <w:sz w:val="28"/>
                <w:szCs w:val="28"/>
                <w:lang w:eastAsia="ru-RU"/>
              </w:rPr>
              <w:t xml:space="preserve"> - </w:t>
            </w:r>
            <w:hyperlink w:anchor="Par216" w:tooltip="Ссылка на текущий документ" w:history="1">
              <w:r w:rsidRPr="00585041">
                <w:rPr>
                  <w:rFonts w:ascii="Times New Roman" w:eastAsia="Times New Roman" w:hAnsi="Times New Roman" w:cs="Times New Roman"/>
                  <w:sz w:val="28"/>
                  <w:szCs w:val="28"/>
                  <w:lang w:eastAsia="ru-RU"/>
                </w:rPr>
                <w:t>3.5.2</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3.5</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6" w:name="Par212"/>
            <w:bookmarkEnd w:id="66"/>
            <w:r w:rsidRPr="00585041">
              <w:rPr>
                <w:rFonts w:ascii="Times New Roman" w:eastAsia="Times New Roman" w:hAnsi="Times New Roman" w:cs="Times New Roman"/>
                <w:sz w:val="28"/>
                <w:szCs w:val="28"/>
                <w:lang w:eastAsia="ru-RU"/>
              </w:rPr>
              <w:t>Дошкольное, начальное и среднее общее образование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3.5.1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7" w:name="Par216"/>
            <w:bookmarkEnd w:id="67"/>
            <w:r w:rsidRPr="00585041">
              <w:rPr>
                <w:rFonts w:ascii="Times New Roman" w:eastAsia="Times New Roman" w:hAnsi="Times New Roman" w:cs="Times New Roman"/>
                <w:sz w:val="28"/>
                <w:szCs w:val="28"/>
                <w:lang w:eastAsia="ru-RU"/>
              </w:rPr>
              <w:t>Среднее и высшее профессиональное образование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3.5.2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8" w:name="Par220"/>
            <w:bookmarkEnd w:id="68"/>
            <w:r w:rsidRPr="00585041">
              <w:rPr>
                <w:rFonts w:ascii="Times New Roman" w:eastAsia="Times New Roman" w:hAnsi="Times New Roman" w:cs="Times New Roman"/>
                <w:sz w:val="28"/>
                <w:szCs w:val="28"/>
                <w:lang w:eastAsia="ru-RU"/>
              </w:rPr>
              <w:t>Культурное развитие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устройство площадок для празднеств и гуляний;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и сооружений для размещения цирков, зверинцев, зоопарков, океанариумов</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3.6</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69" w:name="Par226"/>
            <w:bookmarkEnd w:id="69"/>
            <w:r w:rsidRPr="00585041">
              <w:rPr>
                <w:rFonts w:ascii="Times New Roman" w:eastAsia="Times New Roman" w:hAnsi="Times New Roman" w:cs="Times New Roman"/>
                <w:sz w:val="28"/>
                <w:szCs w:val="28"/>
                <w:lang w:eastAsia="ru-RU"/>
              </w:rPr>
              <w:t>Религиозное использование</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3.7</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Общественное управление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3.8</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научной деятельности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w:t>
            </w:r>
            <w:r w:rsidRPr="00585041">
              <w:rPr>
                <w:rFonts w:ascii="Times New Roman" w:eastAsia="Times New Roman" w:hAnsi="Times New Roman" w:cs="Times New Roman"/>
                <w:sz w:val="28"/>
                <w:szCs w:val="28"/>
                <w:lang w:eastAsia="ru-RU"/>
              </w:rPr>
              <w:lastRenderedPageBreak/>
              <w:t>получения ценных с научной точки зрения образцов растительного и животного мира</w:t>
            </w:r>
            <w:proofErr w:type="gram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3.9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Обеспечение деятельности в области гидрометеорологии и смежных с ней областях</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3.9.1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Ветеринарное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Ссылка на текущий документ" w:history="1">
              <w:r w:rsidRPr="00585041">
                <w:rPr>
                  <w:rFonts w:ascii="Times New Roman" w:eastAsia="Times New Roman" w:hAnsi="Times New Roman" w:cs="Times New Roman"/>
                  <w:sz w:val="28"/>
                  <w:szCs w:val="28"/>
                  <w:lang w:eastAsia="ru-RU"/>
                </w:rPr>
                <w:t>кодами 3.10.1</w:t>
              </w:r>
            </w:hyperlink>
            <w:r w:rsidRPr="00585041">
              <w:rPr>
                <w:rFonts w:ascii="Times New Roman" w:eastAsia="Times New Roman" w:hAnsi="Times New Roman" w:cs="Times New Roman"/>
                <w:sz w:val="28"/>
                <w:szCs w:val="28"/>
                <w:lang w:eastAsia="ru-RU"/>
              </w:rPr>
              <w:t xml:space="preserve"> - </w:t>
            </w:r>
            <w:hyperlink w:anchor="Par251" w:tooltip="Ссылка на текущий документ" w:history="1">
              <w:r w:rsidRPr="00585041">
                <w:rPr>
                  <w:rFonts w:ascii="Times New Roman" w:eastAsia="Times New Roman" w:hAnsi="Times New Roman" w:cs="Times New Roman"/>
                  <w:sz w:val="28"/>
                  <w:szCs w:val="28"/>
                  <w:lang w:eastAsia="ru-RU"/>
                </w:rPr>
                <w:t>3.10.2</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3.10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0" w:name="Par247"/>
            <w:bookmarkEnd w:id="70"/>
            <w:r w:rsidRPr="00585041">
              <w:rPr>
                <w:rFonts w:ascii="Times New Roman" w:eastAsia="Times New Roman" w:hAnsi="Times New Roman" w:cs="Times New Roman"/>
                <w:sz w:val="28"/>
                <w:szCs w:val="28"/>
                <w:lang w:eastAsia="ru-RU"/>
              </w:rPr>
              <w:t>Амбулаторное ветеринарное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3.10.1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1" w:name="Par251"/>
            <w:bookmarkEnd w:id="71"/>
            <w:r w:rsidRPr="00585041">
              <w:rPr>
                <w:rFonts w:ascii="Times New Roman" w:eastAsia="Times New Roman" w:hAnsi="Times New Roman" w:cs="Times New Roman"/>
                <w:sz w:val="28"/>
                <w:szCs w:val="28"/>
                <w:lang w:eastAsia="ru-RU"/>
              </w:rPr>
              <w:t>Приюты для животных</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оказания ветеринарных услуг в стационаре;</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w:t>
            </w:r>
            <w:r w:rsidRPr="00585041">
              <w:rPr>
                <w:rFonts w:ascii="Times New Roman" w:eastAsia="Times New Roman" w:hAnsi="Times New Roman" w:cs="Times New Roman"/>
                <w:sz w:val="28"/>
                <w:szCs w:val="28"/>
                <w:lang w:eastAsia="ru-RU"/>
              </w:rPr>
              <w:lastRenderedPageBreak/>
              <w:t>животных;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организации гостиниц для животных</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3.10.2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Предпринимательство</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62" w:tooltip="Ссылка на текущий документ" w:history="1">
              <w:r w:rsidRPr="00585041">
                <w:rPr>
                  <w:rFonts w:ascii="Times New Roman" w:eastAsia="Times New Roman" w:hAnsi="Times New Roman" w:cs="Times New Roman"/>
                  <w:sz w:val="28"/>
                  <w:szCs w:val="28"/>
                  <w:lang w:eastAsia="ru-RU"/>
                </w:rPr>
                <w:t>кодами 4.1</w:t>
              </w:r>
            </w:hyperlink>
            <w:r w:rsidRPr="00585041">
              <w:rPr>
                <w:rFonts w:ascii="Times New Roman" w:eastAsia="Times New Roman" w:hAnsi="Times New Roman" w:cs="Times New Roman"/>
                <w:sz w:val="28"/>
                <w:szCs w:val="28"/>
                <w:lang w:eastAsia="ru-RU"/>
              </w:rPr>
              <w:t xml:space="preserve"> - </w:t>
            </w:r>
            <w:hyperlink w:anchor="Par305" w:tooltip="Ссылка на текущий документ" w:history="1">
              <w:r w:rsidRPr="00585041">
                <w:rPr>
                  <w:rFonts w:ascii="Times New Roman" w:eastAsia="Times New Roman" w:hAnsi="Times New Roman" w:cs="Times New Roman"/>
                  <w:sz w:val="28"/>
                  <w:szCs w:val="28"/>
                  <w:lang w:eastAsia="ru-RU"/>
                </w:rPr>
                <w:t>4.10</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2" w:name="Par262"/>
            <w:bookmarkEnd w:id="72"/>
            <w:r w:rsidRPr="00585041">
              <w:rPr>
                <w:rFonts w:ascii="Times New Roman" w:eastAsia="Times New Roman" w:hAnsi="Times New Roman" w:cs="Times New Roman"/>
                <w:sz w:val="28"/>
                <w:szCs w:val="28"/>
                <w:lang w:eastAsia="ru-RU"/>
              </w:rPr>
              <w:t>Деловое управление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Объекты торговли (торговые центры, торгово-развлекательные центры (комплексы)</w:t>
            </w:r>
            <w:proofErr w:type="gramEnd"/>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281" w:tooltip="Ссылка на текущий документ" w:history="1">
              <w:r w:rsidRPr="00585041">
                <w:rPr>
                  <w:rFonts w:ascii="Times New Roman" w:eastAsia="Times New Roman" w:hAnsi="Times New Roman" w:cs="Times New Roman"/>
                  <w:sz w:val="28"/>
                  <w:szCs w:val="28"/>
                  <w:lang w:eastAsia="ru-RU"/>
                </w:rPr>
                <w:t>кодами 4.5</w:t>
              </w:r>
            </w:hyperlink>
            <w:r w:rsidRPr="00585041">
              <w:rPr>
                <w:rFonts w:ascii="Times New Roman" w:eastAsia="Times New Roman" w:hAnsi="Times New Roman" w:cs="Times New Roman"/>
                <w:sz w:val="28"/>
                <w:szCs w:val="28"/>
                <w:lang w:eastAsia="ru-RU"/>
              </w:rPr>
              <w:t xml:space="preserve"> - </w:t>
            </w:r>
            <w:hyperlink w:anchor="Par294" w:tooltip="Ссылка на текущий документ" w:history="1">
              <w:r w:rsidRPr="00585041">
                <w:rPr>
                  <w:rFonts w:ascii="Times New Roman" w:eastAsia="Times New Roman" w:hAnsi="Times New Roman" w:cs="Times New Roman"/>
                  <w:sz w:val="28"/>
                  <w:szCs w:val="28"/>
                  <w:lang w:eastAsia="ru-RU"/>
                </w:rPr>
                <w:t>4.9</w:t>
              </w:r>
            </w:hyperlink>
            <w:r w:rsidRPr="00585041">
              <w:rPr>
                <w:rFonts w:ascii="Times New Roman" w:eastAsia="Times New Roman" w:hAnsi="Times New Roman" w:cs="Times New Roman"/>
                <w:sz w:val="28"/>
                <w:szCs w:val="28"/>
                <w:lang w:eastAsia="ru-RU"/>
              </w:rPr>
              <w:t>;</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гаражей и (или) стоянок для автомобилей сотрудников и посетителей торгового центра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3" w:name="Par271"/>
            <w:bookmarkEnd w:id="73"/>
            <w:r w:rsidRPr="00585041">
              <w:rPr>
                <w:rFonts w:ascii="Times New Roman" w:eastAsia="Times New Roman" w:hAnsi="Times New Roman" w:cs="Times New Roman"/>
                <w:sz w:val="28"/>
                <w:szCs w:val="28"/>
                <w:lang w:eastAsia="ru-RU"/>
              </w:rPr>
              <w:t>Рынки</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сооружений, </w:t>
            </w:r>
            <w:r w:rsidRPr="00585041">
              <w:rPr>
                <w:rFonts w:ascii="Times New Roman" w:eastAsia="Times New Roman" w:hAnsi="Times New Roman" w:cs="Times New Roman"/>
                <w:sz w:val="28"/>
                <w:szCs w:val="28"/>
                <w:lang w:eastAsia="ru-RU"/>
              </w:rPr>
              <w:lastRenderedPageBreak/>
              <w:t>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гаражей и (или) стоянок для автомобилей сотрудников и посетителей рынка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4.3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4" w:name="Par276"/>
            <w:bookmarkEnd w:id="74"/>
            <w:r w:rsidRPr="00585041">
              <w:rPr>
                <w:rFonts w:ascii="Times New Roman" w:eastAsia="Times New Roman" w:hAnsi="Times New Roman" w:cs="Times New Roman"/>
                <w:sz w:val="28"/>
                <w:szCs w:val="28"/>
                <w:lang w:eastAsia="ru-RU"/>
              </w:rPr>
              <w:t>Магазины</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Банковская и страховая деятельность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75" w:name="Par281"/>
            <w:bookmarkEnd w:id="75"/>
            <w:r w:rsidRPr="00585041">
              <w:rPr>
                <w:rFonts w:ascii="Times New Roman" w:eastAsia="Times New Roman" w:hAnsi="Times New Roman" w:cs="Times New Roman"/>
                <w:sz w:val="28"/>
                <w:szCs w:val="28"/>
                <w:lang w:eastAsia="ru-RU"/>
              </w:rPr>
              <w:t>4.5</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6" w:name="Par282"/>
            <w:bookmarkEnd w:id="76"/>
            <w:r w:rsidRPr="00585041">
              <w:rPr>
                <w:rFonts w:ascii="Times New Roman" w:eastAsia="Times New Roman" w:hAnsi="Times New Roman" w:cs="Times New Roman"/>
                <w:sz w:val="28"/>
                <w:szCs w:val="28"/>
                <w:lang w:eastAsia="ru-RU"/>
              </w:rPr>
              <w:t>Общественное питание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4.6</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7" w:name="Par286"/>
            <w:bookmarkEnd w:id="77"/>
            <w:r w:rsidRPr="00585041">
              <w:rPr>
                <w:rFonts w:ascii="Times New Roman" w:eastAsia="Times New Roman" w:hAnsi="Times New Roman" w:cs="Times New Roman"/>
                <w:sz w:val="28"/>
                <w:szCs w:val="28"/>
                <w:lang w:eastAsia="ru-RU"/>
              </w:rPr>
              <w:t>Гостиничное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4.7</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Развлечения</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w:t>
            </w:r>
            <w:r w:rsidRPr="00585041">
              <w:rPr>
                <w:rFonts w:ascii="Times New Roman" w:eastAsia="Times New Roman" w:hAnsi="Times New Roman" w:cs="Times New Roman"/>
                <w:sz w:val="28"/>
                <w:szCs w:val="28"/>
                <w:lang w:eastAsia="ru-RU"/>
              </w:rPr>
              <w:lastRenderedPageBreak/>
              <w:t>для посетителей игорных зон</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4.8</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8" w:name="Par294"/>
            <w:bookmarkEnd w:id="78"/>
            <w:r w:rsidRPr="00585041">
              <w:rPr>
                <w:rFonts w:ascii="Times New Roman" w:eastAsia="Times New Roman" w:hAnsi="Times New Roman" w:cs="Times New Roman"/>
                <w:sz w:val="28"/>
                <w:szCs w:val="28"/>
                <w:lang w:eastAsia="ru-RU"/>
              </w:rPr>
              <w:lastRenderedPageBreak/>
              <w:t>Обслуживание автотранспорта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ar174" w:tooltip="Ссылка на текущий документ" w:history="1">
              <w:r w:rsidRPr="00585041">
                <w:rPr>
                  <w:rFonts w:ascii="Times New Roman" w:eastAsia="Times New Roman" w:hAnsi="Times New Roman" w:cs="Times New Roman"/>
                  <w:sz w:val="28"/>
                  <w:szCs w:val="28"/>
                  <w:lang w:eastAsia="ru-RU"/>
                </w:rPr>
                <w:t>коде 2.7.1</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4.9</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Объекты придорожного сервиса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автозаправочных станций (бензиновых, газовых);</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предоставление гостиничных услуг в качестве придорожного сервиса;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4.9.1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79" w:name="Par305"/>
            <w:bookmarkEnd w:id="79"/>
            <w:r w:rsidRPr="00585041">
              <w:rPr>
                <w:rFonts w:ascii="Times New Roman" w:eastAsia="Times New Roman" w:hAnsi="Times New Roman" w:cs="Times New Roman"/>
                <w:sz w:val="28"/>
                <w:szCs w:val="28"/>
                <w:lang w:eastAsia="ru-RU"/>
              </w:rPr>
              <w:t>Выставочно-ярмарочная деятельность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585041">
              <w:rPr>
                <w:rFonts w:ascii="Times New Roman" w:eastAsia="Times New Roman" w:hAnsi="Times New Roman" w:cs="Times New Roman"/>
                <w:sz w:val="28"/>
                <w:szCs w:val="28"/>
                <w:lang w:eastAsia="ru-RU"/>
              </w:rPr>
              <w:t>конгрессной</w:t>
            </w:r>
            <w:proofErr w:type="spellEnd"/>
            <w:r w:rsidRPr="00585041">
              <w:rPr>
                <w:rFonts w:ascii="Times New Roman" w:eastAsia="Times New Roman" w:hAnsi="Times New Roman" w:cs="Times New Roman"/>
                <w:sz w:val="28"/>
                <w:szCs w:val="28"/>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4.10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Отдых (рекреация)</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w:t>
            </w:r>
            <w:r w:rsidRPr="00585041">
              <w:rPr>
                <w:rFonts w:ascii="Times New Roman" w:eastAsia="Times New Roman" w:hAnsi="Times New Roman" w:cs="Times New Roman"/>
                <w:sz w:val="28"/>
                <w:szCs w:val="28"/>
                <w:lang w:eastAsia="ru-RU"/>
              </w:rPr>
              <w:lastRenderedPageBreak/>
              <w:t xml:space="preserve">содержание видов разрешенного использования с </w:t>
            </w:r>
            <w:hyperlink w:anchor="Par315" w:tooltip="Ссылка на текущий документ" w:history="1">
              <w:r w:rsidRPr="00585041">
                <w:rPr>
                  <w:rFonts w:ascii="Times New Roman" w:eastAsia="Times New Roman" w:hAnsi="Times New Roman" w:cs="Times New Roman"/>
                  <w:sz w:val="28"/>
                  <w:szCs w:val="28"/>
                  <w:lang w:eastAsia="ru-RU"/>
                </w:rPr>
                <w:t>кодами 5.1</w:t>
              </w:r>
            </w:hyperlink>
            <w:r w:rsidRPr="00585041">
              <w:rPr>
                <w:rFonts w:ascii="Times New Roman" w:eastAsia="Times New Roman" w:hAnsi="Times New Roman" w:cs="Times New Roman"/>
                <w:sz w:val="28"/>
                <w:szCs w:val="28"/>
                <w:lang w:eastAsia="ru-RU"/>
              </w:rPr>
              <w:t xml:space="preserve"> - </w:t>
            </w:r>
            <w:hyperlink w:anchor="Par335" w:tooltip="Ссылка на текущий документ" w:history="1">
              <w:r w:rsidRPr="00585041">
                <w:rPr>
                  <w:rFonts w:ascii="Times New Roman" w:eastAsia="Times New Roman" w:hAnsi="Times New Roman" w:cs="Times New Roman"/>
                  <w:sz w:val="28"/>
                  <w:szCs w:val="28"/>
                  <w:lang w:eastAsia="ru-RU"/>
                </w:rPr>
                <w:t>5.5</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5.0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80" w:name="Par315"/>
            <w:bookmarkEnd w:id="80"/>
            <w:r w:rsidRPr="00585041">
              <w:rPr>
                <w:rFonts w:ascii="Times New Roman" w:eastAsia="Times New Roman" w:hAnsi="Times New Roman" w:cs="Times New Roman"/>
                <w:sz w:val="28"/>
                <w:szCs w:val="28"/>
                <w:lang w:eastAsia="ru-RU"/>
              </w:rPr>
              <w:t>Спорт</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спортивных баз и лагерей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Природно-познавательный туризм</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осуществление необходимых природоохранных и </w:t>
            </w:r>
            <w:proofErr w:type="spellStart"/>
            <w:r w:rsidRPr="00585041">
              <w:rPr>
                <w:rFonts w:ascii="Times New Roman" w:eastAsia="Times New Roman" w:hAnsi="Times New Roman" w:cs="Times New Roman"/>
                <w:sz w:val="28"/>
                <w:szCs w:val="28"/>
                <w:lang w:eastAsia="ru-RU"/>
              </w:rPr>
              <w:t>природовосстановительных</w:t>
            </w:r>
            <w:proofErr w:type="spellEnd"/>
            <w:r w:rsidRPr="00585041">
              <w:rPr>
                <w:rFonts w:ascii="Times New Roman" w:eastAsia="Times New Roman" w:hAnsi="Times New Roman" w:cs="Times New Roman"/>
                <w:sz w:val="28"/>
                <w:szCs w:val="28"/>
                <w:lang w:eastAsia="ru-RU"/>
              </w:rPr>
              <w:t xml:space="preserve"> мероприятий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5.2</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Туристическое обслуживание</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детских лагерей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5.2.1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Охота и рыбалка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Причалы для маломерных судов</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5.4</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81" w:name="Par335"/>
            <w:bookmarkEnd w:id="81"/>
            <w:r w:rsidRPr="00585041">
              <w:rPr>
                <w:rFonts w:ascii="Times New Roman" w:eastAsia="Times New Roman" w:hAnsi="Times New Roman" w:cs="Times New Roman"/>
                <w:sz w:val="28"/>
                <w:szCs w:val="28"/>
                <w:lang w:eastAsia="ru-RU"/>
              </w:rPr>
              <w:t>Поля для гольфа или конных прогулок</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конноспортивных манежей, не предусматривающих устройство трибун</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5.5</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Производственная деятельность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в целях добычи недр, их переработки, изготовления вещей промышленным способом.</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585041">
              <w:rPr>
                <w:rFonts w:ascii="Times New Roman" w:eastAsia="Times New Roman" w:hAnsi="Times New Roman" w:cs="Times New Roman"/>
                <w:sz w:val="28"/>
                <w:szCs w:val="28"/>
                <w:lang w:eastAsia="ru-RU"/>
              </w:rPr>
              <w:t>Недропользование</w:t>
            </w:r>
            <w:proofErr w:type="spellEnd"/>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геологических изысканий;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добыча недр открытым (карьеры, отвалы) и закрытым (шахты, скважины) способами;</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в том числе подземных, в целях добычи недр;</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585041">
              <w:rPr>
                <w:rFonts w:ascii="Times New Roman" w:eastAsia="Times New Roman" w:hAnsi="Times New Roman" w:cs="Times New Roman"/>
                <w:sz w:val="28"/>
                <w:szCs w:val="28"/>
                <w:lang w:eastAsia="ru-RU"/>
              </w:rPr>
              <w:t>недропользования</w:t>
            </w:r>
            <w:proofErr w:type="spellEnd"/>
            <w:r w:rsidRPr="00585041">
              <w:rPr>
                <w:rFonts w:ascii="Times New Roman" w:eastAsia="Times New Roman" w:hAnsi="Times New Roman" w:cs="Times New Roman"/>
                <w:sz w:val="28"/>
                <w:szCs w:val="28"/>
                <w:lang w:eastAsia="ru-RU"/>
              </w:rPr>
              <w:t>, если добыча недр происходит на межселенной территории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6.1</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Тяжелая промышленность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w:t>
            </w:r>
            <w:r w:rsidRPr="00585041">
              <w:rPr>
                <w:rFonts w:ascii="Times New Roman" w:eastAsia="Times New Roman" w:hAnsi="Times New Roman" w:cs="Times New Roman"/>
                <w:sz w:val="28"/>
                <w:szCs w:val="28"/>
                <w:lang w:eastAsia="ru-RU"/>
              </w:rPr>
              <w:lastRenderedPageBreak/>
              <w:t>исключением случаев, когда объект промышленности отнесен к иному виду разрешенного использования</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6.2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Автомобилестроительная промышленность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6.2.1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Легкая промышленность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капитального строительства, предназначенных для текстильной, </w:t>
            </w:r>
            <w:proofErr w:type="spellStart"/>
            <w:proofErr w:type="gramStart"/>
            <w:r w:rsidRPr="00585041">
              <w:rPr>
                <w:rFonts w:ascii="Times New Roman" w:eastAsia="Times New Roman" w:hAnsi="Times New Roman" w:cs="Times New Roman"/>
                <w:sz w:val="28"/>
                <w:szCs w:val="28"/>
                <w:lang w:eastAsia="ru-RU"/>
              </w:rPr>
              <w:t>фарфоро-фаянсовой</w:t>
            </w:r>
            <w:proofErr w:type="spellEnd"/>
            <w:proofErr w:type="gramEnd"/>
            <w:r w:rsidRPr="00585041">
              <w:rPr>
                <w:rFonts w:ascii="Times New Roman" w:eastAsia="Times New Roman" w:hAnsi="Times New Roman" w:cs="Times New Roman"/>
                <w:sz w:val="28"/>
                <w:szCs w:val="28"/>
                <w:lang w:eastAsia="ru-RU"/>
              </w:rPr>
              <w:t>, электронной промышленности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Фармацевтическая промышленность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6.3.1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Пищевая промышленность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Нефтехимическая промышленность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6.5</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Строительная промышленность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6.6</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Энергетика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585041">
              <w:rPr>
                <w:rFonts w:ascii="Times New Roman" w:eastAsia="Times New Roman" w:hAnsi="Times New Roman" w:cs="Times New Roman"/>
                <w:sz w:val="28"/>
                <w:szCs w:val="28"/>
                <w:lang w:eastAsia="ru-RU"/>
              </w:rPr>
              <w:t>золоотвалов</w:t>
            </w:r>
            <w:proofErr w:type="spellEnd"/>
            <w:r w:rsidRPr="00585041">
              <w:rPr>
                <w:rFonts w:ascii="Times New Roman" w:eastAsia="Times New Roman" w:hAnsi="Times New Roman" w:cs="Times New Roman"/>
                <w:sz w:val="28"/>
                <w:szCs w:val="28"/>
                <w:lang w:eastAsia="ru-RU"/>
              </w:rPr>
              <w:t>, гидротехнических сооружений);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2" w:tooltip="Ссылка на текущий документ" w:history="1">
              <w:r w:rsidRPr="00585041">
                <w:rPr>
                  <w:rFonts w:ascii="Times New Roman" w:eastAsia="Times New Roman" w:hAnsi="Times New Roman" w:cs="Times New Roman"/>
                  <w:sz w:val="28"/>
                  <w:szCs w:val="28"/>
                  <w:lang w:eastAsia="ru-RU"/>
                </w:rPr>
                <w:t>кодом 3.1</w:t>
              </w:r>
            </w:hyperlink>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6.7</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Атомная энергетика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использования атомной энергии, в том числе атомных станций, ядерных установок (за </w:t>
            </w:r>
            <w:proofErr w:type="gramStart"/>
            <w:r w:rsidRPr="00585041">
              <w:rPr>
                <w:rFonts w:ascii="Times New Roman" w:eastAsia="Times New Roman" w:hAnsi="Times New Roman" w:cs="Times New Roman"/>
                <w:sz w:val="28"/>
                <w:szCs w:val="28"/>
                <w:lang w:eastAsia="ru-RU"/>
              </w:rPr>
              <w:t>исключением</w:t>
            </w:r>
            <w:proofErr w:type="gramEnd"/>
            <w:r w:rsidRPr="00585041">
              <w:rPr>
                <w:rFonts w:ascii="Times New Roman" w:eastAsia="Times New Roman" w:hAnsi="Times New Roman" w:cs="Times New Roman"/>
                <w:sz w:val="28"/>
                <w:szCs w:val="28"/>
                <w:lang w:eastAsia="ru-RU"/>
              </w:rPr>
              <w:t xml:space="preserve">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электросетевого хозяйства, обслуживающих атомные электростанции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6.7.1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Связь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ar182" w:tooltip="Ссылка на текущий документ" w:history="1">
              <w:r w:rsidRPr="00585041">
                <w:rPr>
                  <w:rFonts w:ascii="Times New Roman" w:eastAsia="Times New Roman" w:hAnsi="Times New Roman" w:cs="Times New Roman"/>
                  <w:sz w:val="28"/>
                  <w:szCs w:val="28"/>
                  <w:lang w:eastAsia="ru-RU"/>
                </w:rPr>
                <w:t>кодом 3.1</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6.8</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Склады</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w:t>
            </w:r>
            <w:r w:rsidRPr="00585041">
              <w:rPr>
                <w:rFonts w:ascii="Times New Roman" w:eastAsia="Times New Roman" w:hAnsi="Times New Roman" w:cs="Times New Roman"/>
                <w:sz w:val="28"/>
                <w:szCs w:val="28"/>
                <w:lang w:eastAsia="ru-RU"/>
              </w:rPr>
              <w:lastRenderedPageBreak/>
              <w:t>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6.9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Обеспечение космической деятельности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6.10</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Целлюлозно-бумажная промышленность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6.11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Транспорт</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различного рода путей сообщения и сооружений, используемых для перевозки людей или грузов либо передачи веществ.</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ar403" w:tooltip="Ссылка на текущий документ" w:history="1">
              <w:r w:rsidRPr="00585041">
                <w:rPr>
                  <w:rFonts w:ascii="Times New Roman" w:eastAsia="Times New Roman" w:hAnsi="Times New Roman" w:cs="Times New Roman"/>
                  <w:sz w:val="28"/>
                  <w:szCs w:val="28"/>
                  <w:lang w:eastAsia="ru-RU"/>
                </w:rPr>
                <w:t>кодами 7.1</w:t>
              </w:r>
            </w:hyperlink>
            <w:r w:rsidRPr="00585041">
              <w:rPr>
                <w:rFonts w:ascii="Times New Roman" w:eastAsia="Times New Roman" w:hAnsi="Times New Roman" w:cs="Times New Roman"/>
                <w:sz w:val="28"/>
                <w:szCs w:val="28"/>
                <w:lang w:eastAsia="ru-RU"/>
              </w:rPr>
              <w:t xml:space="preserve"> - </w:t>
            </w:r>
            <w:hyperlink w:anchor="Par428" w:tooltip="Ссылка на текущий документ" w:history="1">
              <w:r w:rsidRPr="00585041">
                <w:rPr>
                  <w:rFonts w:ascii="Times New Roman" w:eastAsia="Times New Roman" w:hAnsi="Times New Roman" w:cs="Times New Roman"/>
                  <w:sz w:val="28"/>
                  <w:szCs w:val="28"/>
                  <w:lang w:eastAsia="ru-RU"/>
                </w:rPr>
                <w:t>7.5</w:t>
              </w:r>
            </w:hyperlink>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82" w:name="Par403"/>
            <w:bookmarkEnd w:id="82"/>
            <w:r w:rsidRPr="00585041">
              <w:rPr>
                <w:rFonts w:ascii="Times New Roman" w:eastAsia="Times New Roman" w:hAnsi="Times New Roman" w:cs="Times New Roman"/>
                <w:sz w:val="28"/>
                <w:szCs w:val="28"/>
                <w:lang w:eastAsia="ru-RU"/>
              </w:rPr>
              <w:t>Железнодорожный транспорт</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железнодорожных путей;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наземных сооружений метрополитена, в том числе посадочных станций, вентиляционных шахт;</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наземных сооружений для трамвайного сообщения и иных специальных дорог (канатных, монорельсовых, фуникулеров)</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7.1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Автомобильный транспорт</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автомобильных дорог и технически связанных с ними сооружений;</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Водный транспорт</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w:t>
            </w:r>
            <w:r w:rsidRPr="00585041">
              <w:rPr>
                <w:rFonts w:ascii="Times New Roman" w:eastAsia="Times New Roman" w:hAnsi="Times New Roman" w:cs="Times New Roman"/>
                <w:sz w:val="28"/>
                <w:szCs w:val="28"/>
                <w:lang w:eastAsia="ru-RU"/>
              </w:rPr>
              <w:lastRenderedPageBreak/>
              <w:t>обеспечения судоходства и водных перевозок</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7.3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Воздушный транспорт</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585041">
              <w:rPr>
                <w:rFonts w:ascii="Times New Roman" w:eastAsia="Times New Roman" w:hAnsi="Times New Roman" w:cs="Times New Roman"/>
                <w:sz w:val="28"/>
                <w:szCs w:val="28"/>
                <w:lang w:eastAsia="ru-RU"/>
              </w:rPr>
              <w:t xml:space="preserve"> путем;</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предназначенных для технического обслуживания и ремонта воздушных судов</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7.4</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Трубопроводный транспорт</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83" w:name="Par428"/>
            <w:bookmarkEnd w:id="83"/>
            <w:r w:rsidRPr="00585041">
              <w:rPr>
                <w:rFonts w:ascii="Times New Roman" w:eastAsia="Times New Roman" w:hAnsi="Times New Roman" w:cs="Times New Roman"/>
                <w:sz w:val="28"/>
                <w:szCs w:val="28"/>
                <w:lang w:eastAsia="ru-RU"/>
              </w:rPr>
              <w:t>7.5</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обороны и безопасности</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зданий военных училищ, военных институтов, военных университетов, военных академий;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обеспечивающих осуществление таможенной деятельности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вооруженных сил</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объектов, для </w:t>
            </w:r>
            <w:proofErr w:type="gramStart"/>
            <w:r w:rsidRPr="00585041">
              <w:rPr>
                <w:rFonts w:ascii="Times New Roman" w:eastAsia="Times New Roman" w:hAnsi="Times New Roman" w:cs="Times New Roman"/>
                <w:sz w:val="28"/>
                <w:szCs w:val="28"/>
                <w:lang w:eastAsia="ru-RU"/>
              </w:rPr>
              <w:t>обеспечения</w:t>
            </w:r>
            <w:proofErr w:type="gramEnd"/>
            <w:r w:rsidRPr="00585041">
              <w:rPr>
                <w:rFonts w:ascii="Times New Roman" w:eastAsia="Times New Roman" w:hAnsi="Times New Roman" w:cs="Times New Roman"/>
                <w:sz w:val="28"/>
                <w:szCs w:val="28"/>
                <w:lang w:eastAsia="ru-RU"/>
              </w:rPr>
              <w:t xml:space="preserve"> безопасности которых были созданы закрытые административно-территориальные образования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Охрана Государственной границы Российской Федерации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8.2</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внутреннего правопорядка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Обеспечение деятельности по исполнению наказаний</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Деятельность по особой охране и изучению природы</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9.0</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Охрана природных территорий</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9.1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Курортная деятельность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585041">
              <w:rPr>
                <w:rFonts w:ascii="Times New Roman" w:eastAsia="Times New Roman" w:hAnsi="Times New Roman" w:cs="Times New Roman"/>
                <w:sz w:val="28"/>
                <w:szCs w:val="28"/>
                <w:lang w:eastAsia="ru-RU"/>
              </w:rPr>
              <w:t xml:space="preserve"> охраны лечебно-оздоровительных местностей и курорта</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9.2</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Санаторная деятельность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санаториев и профилакториев, обеспечивающих оказание услуги по лечению и оздоровлению населения;</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обустройство лечебно-оздоровительных местностей (пляжи, бюветы, места добычи целебной грязи);</w:t>
            </w:r>
          </w:p>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лечебно-оздоровительных лагерей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9.2.1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Историко-культурная </w:t>
            </w:r>
            <w:r w:rsidRPr="00585041">
              <w:rPr>
                <w:rFonts w:ascii="Times New Roman" w:eastAsia="Times New Roman" w:hAnsi="Times New Roman" w:cs="Times New Roman"/>
                <w:sz w:val="28"/>
                <w:szCs w:val="28"/>
                <w:lang w:eastAsia="ru-RU"/>
              </w:rPr>
              <w:lastRenderedPageBreak/>
              <w:t>деятельность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 xml:space="preserve">Сохранение и изучение объектов культурного наследия народов Российской </w:t>
            </w:r>
            <w:r w:rsidRPr="00585041">
              <w:rPr>
                <w:rFonts w:ascii="Times New Roman" w:eastAsia="Times New Roman" w:hAnsi="Times New Roman" w:cs="Times New Roman"/>
                <w:sz w:val="28"/>
                <w:szCs w:val="28"/>
                <w:lang w:eastAsia="ru-RU"/>
              </w:rPr>
              <w:lastRenderedPageBreak/>
              <w:t>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9.3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Использование лесов</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Деятельность по заготовке, первичной обработке и вывозу древесины и </w:t>
            </w:r>
            <w:proofErr w:type="spellStart"/>
            <w:r w:rsidRPr="00585041">
              <w:rPr>
                <w:rFonts w:ascii="Times New Roman" w:eastAsia="Times New Roman" w:hAnsi="Times New Roman" w:cs="Times New Roman"/>
                <w:sz w:val="28"/>
                <w:szCs w:val="28"/>
                <w:lang w:eastAsia="ru-RU"/>
              </w:rPr>
              <w:t>недревесных</w:t>
            </w:r>
            <w:proofErr w:type="spellEnd"/>
            <w:r w:rsidRPr="00585041">
              <w:rPr>
                <w:rFonts w:ascii="Times New Roman" w:eastAsia="Times New Roman" w:hAnsi="Times New Roman" w:cs="Times New Roman"/>
                <w:sz w:val="28"/>
                <w:szCs w:val="28"/>
                <w:lang w:eastAsia="ru-RU"/>
              </w:rPr>
              <w:t xml:space="preserve"> лесных ресурсов, охрана и восстановление </w:t>
            </w:r>
            <w:proofErr w:type="gramStart"/>
            <w:r w:rsidRPr="00585041">
              <w:rPr>
                <w:rFonts w:ascii="Times New Roman" w:eastAsia="Times New Roman" w:hAnsi="Times New Roman" w:cs="Times New Roman"/>
                <w:sz w:val="28"/>
                <w:szCs w:val="28"/>
                <w:lang w:eastAsia="ru-RU"/>
              </w:rPr>
              <w:t>лесов</w:t>
            </w:r>
            <w:proofErr w:type="gramEnd"/>
            <w:r w:rsidRPr="00585041">
              <w:rPr>
                <w:rFonts w:ascii="Times New Roman" w:eastAsia="Times New Roman" w:hAnsi="Times New Roman" w:cs="Times New Roman"/>
                <w:sz w:val="28"/>
                <w:szCs w:val="28"/>
                <w:lang w:eastAsia="ru-RU"/>
              </w:rPr>
              <w:t xml:space="preserve"> и иные цели. Содержание данного вида разрешенного использования включает в себя содержание видов разрешенного использования с </w:t>
            </w:r>
            <w:hyperlink w:anchor="Par476" w:tooltip="Ссылка на текущий документ" w:history="1">
              <w:r w:rsidRPr="00585041">
                <w:rPr>
                  <w:rFonts w:ascii="Times New Roman" w:eastAsia="Times New Roman" w:hAnsi="Times New Roman" w:cs="Times New Roman"/>
                  <w:sz w:val="28"/>
                  <w:szCs w:val="28"/>
                  <w:lang w:eastAsia="ru-RU"/>
                </w:rPr>
                <w:t>кодами 10.1</w:t>
              </w:r>
            </w:hyperlink>
            <w:r w:rsidRPr="00585041">
              <w:rPr>
                <w:rFonts w:ascii="Times New Roman" w:eastAsia="Times New Roman" w:hAnsi="Times New Roman" w:cs="Times New Roman"/>
                <w:sz w:val="28"/>
                <w:szCs w:val="28"/>
                <w:lang w:eastAsia="ru-RU"/>
              </w:rPr>
              <w:t xml:space="preserve"> - 10.5</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Заготовка древесины</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84" w:name="Par476"/>
            <w:bookmarkEnd w:id="84"/>
            <w:r w:rsidRPr="00585041">
              <w:rPr>
                <w:rFonts w:ascii="Times New Roman" w:eastAsia="Times New Roman" w:hAnsi="Times New Roman" w:cs="Times New Roman"/>
                <w:sz w:val="28"/>
                <w:szCs w:val="28"/>
                <w:lang w:eastAsia="ru-RU"/>
              </w:rPr>
              <w:t>10.1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Лесные плантации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10.2</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Заготовка лесных ресурсов</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Заготовка живицы, сбор </w:t>
            </w:r>
            <w:proofErr w:type="spellStart"/>
            <w:r w:rsidRPr="00585041">
              <w:rPr>
                <w:rFonts w:ascii="Times New Roman" w:eastAsia="Times New Roman" w:hAnsi="Times New Roman" w:cs="Times New Roman"/>
                <w:sz w:val="28"/>
                <w:szCs w:val="28"/>
                <w:lang w:eastAsia="ru-RU"/>
              </w:rPr>
              <w:t>недревесных</w:t>
            </w:r>
            <w:proofErr w:type="spellEnd"/>
            <w:r w:rsidRPr="00585041">
              <w:rPr>
                <w:rFonts w:ascii="Times New Roman" w:eastAsia="Times New Roman" w:hAnsi="Times New Roman" w:cs="Times New Roman"/>
                <w:sz w:val="28"/>
                <w:szCs w:val="28"/>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10.3</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Резервные леса</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Деятельность, связанная с охраной лесов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10.4</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Водные объекты</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Ледники, снежники, ручьи, реки, озера, болота, территориальные моря и другие поверхностные водные объекты</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11.0</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Общее пользование водными объектами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11.1</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Специальное пользование водными объектами</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11.2</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Гидротехнические сооружения</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585041">
              <w:rPr>
                <w:rFonts w:ascii="Times New Roman" w:eastAsia="Times New Roman" w:hAnsi="Times New Roman" w:cs="Times New Roman"/>
                <w:sz w:val="28"/>
                <w:szCs w:val="28"/>
                <w:lang w:eastAsia="ru-RU"/>
              </w:rPr>
              <w:t>рыбозащитных</w:t>
            </w:r>
            <w:proofErr w:type="spellEnd"/>
            <w:r w:rsidRPr="00585041">
              <w:rPr>
                <w:rFonts w:ascii="Times New Roman" w:eastAsia="Times New Roman" w:hAnsi="Times New Roman" w:cs="Times New Roman"/>
                <w:sz w:val="28"/>
                <w:szCs w:val="28"/>
                <w:lang w:eastAsia="ru-RU"/>
              </w:rPr>
              <w:t xml:space="preserve"> и рыбопропускных сооружений, берегозащитных сооружений)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11.3</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Земельные участки (территории) общего пользования</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12.0</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Ритуальная деятельность</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кладбищ, крематориев и мест захоронения;</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соответствующих культовых сооружений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12.1</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Специальная деятельность</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12.2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 ред. Приказа Минэкономразвития России от 30.09.2015 N 709)</w:t>
            </w:r>
          </w:p>
        </w:tc>
      </w:tr>
      <w:tr w:rsidR="00432C6B" w:rsidRPr="00585041" w:rsidTr="00361B0E">
        <w:tc>
          <w:tcPr>
            <w:tcW w:w="27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Запас</w:t>
            </w:r>
          </w:p>
        </w:tc>
        <w:tc>
          <w:tcPr>
            <w:tcW w:w="94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Отсутствие хозяйственной деятельности</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12.3</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Ведение огородничества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13.1</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Ведение садоводства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садового дома, предназначенного для отдыха и не подлежащего разделу на квартиры;</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хозяйственных строений и сооружений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13.2</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(введено Приказом Минэкономразвития России от 30.09.2015 N 709)</w:t>
            </w:r>
          </w:p>
        </w:tc>
      </w:tr>
      <w:tr w:rsidR="00432C6B" w:rsidRPr="00585041" w:rsidTr="00361B0E">
        <w:tc>
          <w:tcPr>
            <w:tcW w:w="2774"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Ведение дачного </w:t>
            </w:r>
            <w:r w:rsidRPr="00585041">
              <w:rPr>
                <w:rFonts w:ascii="Times New Roman" w:eastAsia="Times New Roman" w:hAnsi="Times New Roman" w:cs="Times New Roman"/>
                <w:sz w:val="28"/>
                <w:szCs w:val="28"/>
                <w:lang w:eastAsia="ru-RU"/>
              </w:rPr>
              <w:lastRenderedPageBreak/>
              <w:t>хозяйства</w:t>
            </w:r>
          </w:p>
        </w:tc>
        <w:tc>
          <w:tcPr>
            <w:tcW w:w="9492"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 xml:space="preserve">Размещение жилого дачного дома (не предназначенного для раздела на </w:t>
            </w:r>
            <w:r w:rsidRPr="00585041">
              <w:rPr>
                <w:rFonts w:ascii="Times New Roman" w:eastAsia="Times New Roman" w:hAnsi="Times New Roman" w:cs="Times New Roman"/>
                <w:sz w:val="28"/>
                <w:szCs w:val="28"/>
                <w:lang w:eastAsia="ru-RU"/>
              </w:rPr>
              <w:lastRenderedPageBreak/>
              <w:t>квартиры, пригодного для отдыха и проживания, высотой не выше трех надземных этажей);</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размещение хозяйственных строений и сооружений</w:t>
            </w:r>
          </w:p>
        </w:tc>
        <w:tc>
          <w:tcPr>
            <w:tcW w:w="2551" w:type="dxa"/>
            <w:tcBorders>
              <w:top w:val="single" w:sz="4" w:space="0" w:color="auto"/>
              <w:left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13.3</w:t>
            </w:r>
          </w:p>
        </w:tc>
      </w:tr>
      <w:tr w:rsidR="00432C6B" w:rsidRPr="00585041" w:rsidTr="00361B0E">
        <w:tc>
          <w:tcPr>
            <w:tcW w:w="1481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432C6B" w:rsidRPr="00585041" w:rsidRDefault="00432C6B" w:rsidP="00361B0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(введено Приказом Минэкономразвития России от 30.09.2015 N 709)</w:t>
            </w:r>
          </w:p>
        </w:tc>
      </w:tr>
    </w:tbl>
    <w:p w:rsidR="008916DD" w:rsidRPr="00585041" w:rsidRDefault="008916DD" w:rsidP="008916DD">
      <w:pPr>
        <w:keepNext/>
        <w:spacing w:before="240" w:after="60" w:line="240" w:lineRule="auto"/>
        <w:ind w:firstLine="708"/>
        <w:jc w:val="both"/>
        <w:outlineLvl w:val="0"/>
        <w:rPr>
          <w:rFonts w:ascii="Times New Roman" w:eastAsia="Times New Roman" w:hAnsi="Times New Roman" w:cs="Times New Roman"/>
          <w:b/>
          <w:bCs/>
          <w:sz w:val="28"/>
          <w:szCs w:val="28"/>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Pr="00585041" w:rsidRDefault="008916DD" w:rsidP="008916DD">
      <w:pPr>
        <w:spacing w:after="0" w:line="240" w:lineRule="auto"/>
        <w:rPr>
          <w:rFonts w:ascii="Times New Roman" w:eastAsia="Times New Roman" w:hAnsi="Times New Roman" w:cs="Times New Roman"/>
          <w:sz w:val="28"/>
          <w:szCs w:val="28"/>
          <w:lang w:eastAsia="ru-RU"/>
        </w:rPr>
      </w:pPr>
    </w:p>
    <w:p w:rsidR="008916DD" w:rsidRDefault="008916DD" w:rsidP="0099634D">
      <w:pPr>
        <w:keepNext/>
        <w:spacing w:before="240" w:after="60" w:line="240" w:lineRule="auto"/>
        <w:ind w:left="709" w:hanging="1"/>
        <w:jc w:val="both"/>
        <w:outlineLvl w:val="0"/>
        <w:rPr>
          <w:rFonts w:ascii="Times New Roman" w:eastAsia="Times New Roman" w:hAnsi="Times New Roman" w:cs="Times New Roman"/>
          <w:b/>
          <w:bCs/>
          <w:sz w:val="28"/>
          <w:szCs w:val="28"/>
        </w:rPr>
      </w:pPr>
      <w:bookmarkStart w:id="85" w:name="_Toc432604368"/>
      <w:r w:rsidRPr="00585041">
        <w:rPr>
          <w:rFonts w:ascii="Times New Roman" w:eastAsia="Times New Roman" w:hAnsi="Times New Roman" w:cs="Times New Roman"/>
          <w:b/>
          <w:bCs/>
          <w:sz w:val="28"/>
          <w:szCs w:val="28"/>
        </w:rPr>
        <w:lastRenderedPageBreak/>
        <w:t xml:space="preserve">Статья </w:t>
      </w:r>
      <w:r w:rsidR="001A16BE" w:rsidRPr="00585041">
        <w:rPr>
          <w:rFonts w:ascii="Times New Roman" w:eastAsia="Times New Roman" w:hAnsi="Times New Roman" w:cs="Times New Roman"/>
          <w:b/>
          <w:bCs/>
          <w:sz w:val="28"/>
          <w:szCs w:val="28"/>
        </w:rPr>
        <w:t>13</w:t>
      </w:r>
      <w:r w:rsidRPr="00585041">
        <w:rPr>
          <w:rFonts w:ascii="Times New Roman" w:eastAsia="Times New Roman" w:hAnsi="Times New Roman" w:cs="Times New Roman"/>
          <w:b/>
          <w:bCs/>
          <w:sz w:val="28"/>
          <w:szCs w:val="28"/>
        </w:rPr>
        <w:t xml:space="preserve">. Градостроительные регламенты использования территорий </w:t>
      </w:r>
      <w:r w:rsidR="00E22305" w:rsidRPr="00585041">
        <w:rPr>
          <w:rFonts w:ascii="Times New Roman" w:eastAsia="Times New Roman" w:hAnsi="Times New Roman" w:cs="Times New Roman"/>
          <w:b/>
          <w:bCs/>
          <w:sz w:val="28"/>
          <w:szCs w:val="28"/>
        </w:rPr>
        <w:t>сельских поселений</w:t>
      </w:r>
      <w:r w:rsidRPr="00585041">
        <w:rPr>
          <w:rFonts w:ascii="Times New Roman" w:eastAsia="Times New Roman" w:hAnsi="Times New Roman" w:cs="Times New Roman"/>
          <w:b/>
          <w:bCs/>
          <w:sz w:val="28"/>
          <w:szCs w:val="28"/>
        </w:rPr>
        <w:t xml:space="preserve"> в части видов  разрешенного использования земельных участков и объектов капитального строительства</w:t>
      </w:r>
      <w:bookmarkEnd w:id="85"/>
    </w:p>
    <w:p w:rsidR="00A95EAC" w:rsidRPr="00585041" w:rsidRDefault="00A95EAC" w:rsidP="0099634D">
      <w:pPr>
        <w:keepNext/>
        <w:spacing w:before="240" w:after="60" w:line="240" w:lineRule="auto"/>
        <w:ind w:left="709" w:hanging="1"/>
        <w:jc w:val="both"/>
        <w:outlineLvl w:val="0"/>
        <w:rPr>
          <w:rFonts w:ascii="Times New Roman" w:eastAsia="Times New Roman" w:hAnsi="Times New Roman" w:cs="Times New Roman"/>
          <w:b/>
          <w:bCs/>
          <w:sz w:val="28"/>
          <w:szCs w:val="28"/>
        </w:rPr>
      </w:pPr>
    </w:p>
    <w:tbl>
      <w:tblPr>
        <w:tblW w:w="50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33"/>
        <w:gridCol w:w="3145"/>
        <w:gridCol w:w="3969"/>
        <w:gridCol w:w="3685"/>
        <w:gridCol w:w="3869"/>
      </w:tblGrid>
      <w:tr w:rsidR="008916DD" w:rsidRPr="00585041" w:rsidTr="00496662">
        <w:trPr>
          <w:tblHeader/>
        </w:trPr>
        <w:tc>
          <w:tcPr>
            <w:tcW w:w="1307" w:type="pct"/>
            <w:gridSpan w:val="2"/>
            <w:vMerge w:val="restar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вид</w:t>
            </w:r>
          </w:p>
          <w:p w:rsidR="008916DD" w:rsidRPr="00585041" w:rsidRDefault="008916DD" w:rsidP="000B5D2B">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территориальной зоны</w:t>
            </w:r>
            <w:r w:rsidR="000B5D2B" w:rsidRPr="00585041">
              <w:rPr>
                <w:rFonts w:ascii="Times New Roman" w:eastAsia="Times New Roman" w:hAnsi="Times New Roman" w:cs="Times New Roman"/>
                <w:b/>
                <w:sz w:val="28"/>
                <w:szCs w:val="28"/>
                <w:lang w:eastAsia="ru-RU"/>
              </w:rPr>
              <w:t xml:space="preserve">, </w:t>
            </w:r>
            <w:proofErr w:type="gramStart"/>
            <w:r w:rsidR="000B5D2B" w:rsidRPr="00585041">
              <w:rPr>
                <w:rFonts w:ascii="Times New Roman" w:eastAsia="Times New Roman" w:hAnsi="Times New Roman" w:cs="Times New Roman"/>
                <w:b/>
                <w:sz w:val="28"/>
                <w:szCs w:val="28"/>
                <w:lang w:eastAsia="ru-RU"/>
              </w:rPr>
              <w:t>предусмотренный</w:t>
            </w:r>
            <w:proofErr w:type="gramEnd"/>
            <w:r w:rsidR="000B5D2B" w:rsidRPr="00585041">
              <w:rPr>
                <w:rFonts w:ascii="Times New Roman" w:eastAsia="Times New Roman" w:hAnsi="Times New Roman" w:cs="Times New Roman"/>
                <w:b/>
                <w:sz w:val="28"/>
                <w:szCs w:val="28"/>
                <w:lang w:eastAsia="ru-RU"/>
              </w:rPr>
              <w:t xml:space="preserve"> статьей 9 настоящих Правил землепользования и застройки</w:t>
            </w:r>
            <w:r w:rsidR="007D137B" w:rsidRPr="00585041">
              <w:rPr>
                <w:rFonts w:ascii="Times New Roman" w:eastAsia="Times New Roman" w:hAnsi="Times New Roman" w:cs="Times New Roman"/>
                <w:b/>
                <w:sz w:val="28"/>
                <w:szCs w:val="28"/>
                <w:lang w:eastAsia="ru-RU"/>
              </w:rPr>
              <w:t>/</w:t>
            </w:r>
            <w:r w:rsidR="00567E35" w:rsidRPr="00585041">
              <w:rPr>
                <w:rFonts w:ascii="Times New Roman" w:eastAsia="Times New Roman" w:hAnsi="Times New Roman" w:cs="Times New Roman"/>
                <w:b/>
                <w:sz w:val="28"/>
                <w:szCs w:val="28"/>
                <w:lang w:eastAsia="ru-RU"/>
              </w:rPr>
              <w:t>обозначение на карте</w:t>
            </w:r>
            <w:r w:rsidR="000B5D2B" w:rsidRPr="00585041">
              <w:rPr>
                <w:rFonts w:ascii="Times New Roman" w:eastAsia="Times New Roman" w:hAnsi="Times New Roman" w:cs="Times New Roman"/>
                <w:b/>
                <w:sz w:val="28"/>
                <w:szCs w:val="28"/>
                <w:lang w:eastAsia="ru-RU"/>
              </w:rPr>
              <w:t xml:space="preserve"> градостроительного зонирования</w:t>
            </w:r>
          </w:p>
        </w:tc>
        <w:tc>
          <w:tcPr>
            <w:tcW w:w="1272"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основные виды разрешенного использования земельных участков и объектов капитального строительства</w:t>
            </w:r>
          </w:p>
        </w:tc>
        <w:tc>
          <w:tcPr>
            <w:tcW w:w="1181"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условно разрешенные виды использования земельных участков и объектов капитального строительства</w:t>
            </w:r>
          </w:p>
        </w:tc>
        <w:tc>
          <w:tcPr>
            <w:tcW w:w="1240"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вспомогательные виды  использования земельных  участков и объектов капитального строительства</w:t>
            </w:r>
          </w:p>
        </w:tc>
      </w:tr>
      <w:tr w:rsidR="008916DD" w:rsidRPr="00585041" w:rsidTr="00496662">
        <w:trPr>
          <w:trHeight w:val="305"/>
          <w:tblHeader/>
        </w:trPr>
        <w:tc>
          <w:tcPr>
            <w:tcW w:w="1307" w:type="pct"/>
            <w:gridSpan w:val="2"/>
            <w:vMerge/>
          </w:tcPr>
          <w:p w:rsidR="008916DD" w:rsidRPr="00585041" w:rsidRDefault="008916DD" w:rsidP="008916DD">
            <w:pPr>
              <w:spacing w:after="0" w:line="240" w:lineRule="auto"/>
              <w:rPr>
                <w:rFonts w:ascii="Times New Roman" w:eastAsia="Times New Roman" w:hAnsi="Times New Roman" w:cs="Times New Roman"/>
                <w:b/>
                <w:sz w:val="28"/>
                <w:szCs w:val="28"/>
                <w:lang w:eastAsia="ru-RU"/>
              </w:rPr>
            </w:pPr>
          </w:p>
        </w:tc>
        <w:tc>
          <w:tcPr>
            <w:tcW w:w="1272" w:type="pct"/>
          </w:tcPr>
          <w:p w:rsidR="008916DD" w:rsidRPr="00585041" w:rsidRDefault="008916DD" w:rsidP="008916DD">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наименование </w:t>
            </w:r>
          </w:p>
        </w:tc>
        <w:tc>
          <w:tcPr>
            <w:tcW w:w="1181"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 xml:space="preserve">наименование </w:t>
            </w:r>
          </w:p>
        </w:tc>
        <w:tc>
          <w:tcPr>
            <w:tcW w:w="1240"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наименование</w:t>
            </w:r>
          </w:p>
        </w:tc>
      </w:tr>
      <w:tr w:rsidR="008916DD" w:rsidRPr="00585041" w:rsidTr="00496662">
        <w:trPr>
          <w:tblHeader/>
        </w:trPr>
        <w:tc>
          <w:tcPr>
            <w:tcW w:w="299" w:type="pct"/>
          </w:tcPr>
          <w:p w:rsidR="008916DD" w:rsidRPr="00585041" w:rsidRDefault="008916DD" w:rsidP="008916DD">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1</w:t>
            </w:r>
          </w:p>
        </w:tc>
        <w:tc>
          <w:tcPr>
            <w:tcW w:w="1008" w:type="pct"/>
          </w:tcPr>
          <w:p w:rsidR="008916DD" w:rsidRPr="00585041" w:rsidRDefault="008916DD" w:rsidP="008916DD">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2</w:t>
            </w:r>
          </w:p>
        </w:tc>
        <w:tc>
          <w:tcPr>
            <w:tcW w:w="1272" w:type="pct"/>
          </w:tcPr>
          <w:p w:rsidR="008916DD" w:rsidRPr="00585041" w:rsidRDefault="008916DD" w:rsidP="008916DD">
            <w:pPr>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3</w:t>
            </w:r>
          </w:p>
        </w:tc>
        <w:tc>
          <w:tcPr>
            <w:tcW w:w="1181"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val="en-US" w:eastAsia="ru-RU"/>
              </w:rPr>
              <w:t>4</w:t>
            </w:r>
          </w:p>
        </w:tc>
        <w:tc>
          <w:tcPr>
            <w:tcW w:w="1240" w:type="pct"/>
          </w:tcPr>
          <w:p w:rsidR="008916DD" w:rsidRPr="00585041" w:rsidRDefault="008916DD" w:rsidP="008916DD">
            <w:pPr>
              <w:autoSpaceDE w:val="0"/>
              <w:autoSpaceDN w:val="0"/>
              <w:adjustRightInd w:val="0"/>
              <w:spacing w:after="0" w:line="240" w:lineRule="auto"/>
              <w:rPr>
                <w:rFonts w:ascii="Times New Roman" w:eastAsia="Times New Roman" w:hAnsi="Times New Roman" w:cs="Times New Roman"/>
                <w:b/>
                <w:sz w:val="28"/>
                <w:szCs w:val="28"/>
                <w:lang w:val="en-US" w:eastAsia="ru-RU"/>
              </w:rPr>
            </w:pPr>
            <w:r w:rsidRPr="00585041">
              <w:rPr>
                <w:rFonts w:ascii="Times New Roman" w:eastAsia="Times New Roman" w:hAnsi="Times New Roman" w:cs="Times New Roman"/>
                <w:b/>
                <w:sz w:val="28"/>
                <w:szCs w:val="28"/>
                <w:lang w:val="en-US" w:eastAsia="ru-RU"/>
              </w:rPr>
              <w:t>5</w:t>
            </w:r>
          </w:p>
        </w:tc>
      </w:tr>
      <w:tr w:rsidR="00307EEB" w:rsidRPr="00353AD5" w:rsidTr="009F2CE5">
        <w:trPr>
          <w:trHeight w:val="331"/>
        </w:trPr>
        <w:tc>
          <w:tcPr>
            <w:tcW w:w="299" w:type="pct"/>
          </w:tcPr>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ЖЗ 4/ ЖЗ 4</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p w:rsidR="00307EEB" w:rsidRPr="00353AD5" w:rsidRDefault="00307EEB" w:rsidP="00E724C5">
            <w:pPr>
              <w:spacing w:after="0" w:line="240" w:lineRule="auto"/>
              <w:rPr>
                <w:rFonts w:ascii="Times New Roman" w:eastAsia="Times New Roman" w:hAnsi="Times New Roman" w:cs="Times New Roman"/>
                <w:sz w:val="28"/>
                <w:szCs w:val="28"/>
                <w:lang w:eastAsia="ru-RU"/>
              </w:rPr>
            </w:pPr>
          </w:p>
        </w:tc>
        <w:tc>
          <w:tcPr>
            <w:tcW w:w="1008" w:type="pct"/>
          </w:tcPr>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малоэтажной жилой застройки (от 1 до 3 этажей  включительно), с учреждениями и предприятиями повседневного использования, связанными с проживанием граждан, а так же объектами инженерной и транспортной инфраструктур.</w:t>
            </w:r>
          </w:p>
        </w:tc>
        <w:tc>
          <w:tcPr>
            <w:tcW w:w="1272" w:type="pct"/>
          </w:tcPr>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Малоэтажная многоквартирная жилая застройка:</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размещение малоэтажного многоквартирного жилого дома (дом, пригодный для постоянного проживания, высотой до 4 этажей, включая мансардный);</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Блокированная жилая застройка.</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353AD5">
              <w:rPr>
                <w:rFonts w:ascii="Times New Roman" w:eastAsia="Times New Roman" w:hAnsi="Times New Roman" w:cs="Times New Roman"/>
                <w:sz w:val="28"/>
                <w:szCs w:val="28"/>
                <w:lang w:eastAsia="ru-RU"/>
              </w:rPr>
              <w:t>Среднеэтажная</w:t>
            </w:r>
            <w:proofErr w:type="spellEnd"/>
            <w:r w:rsidRPr="00353AD5">
              <w:rPr>
                <w:rFonts w:ascii="Times New Roman" w:eastAsia="Times New Roman" w:hAnsi="Times New Roman" w:cs="Times New Roman"/>
                <w:sz w:val="28"/>
                <w:szCs w:val="28"/>
                <w:lang w:eastAsia="ru-RU"/>
              </w:rPr>
              <w:t xml:space="preserve"> жилая застройка(*):</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жилые дома высотой не выше восьми надземных этажей, разделенных на две и более квартиры;</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Магазины(**);</w:t>
            </w:r>
          </w:p>
          <w:p w:rsidR="00307EEB"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Объекты гаражного </w:t>
            </w:r>
            <w:r w:rsidRPr="00353AD5">
              <w:rPr>
                <w:rFonts w:ascii="Times New Roman" w:eastAsia="Times New Roman" w:hAnsi="Times New Roman" w:cs="Times New Roman"/>
                <w:sz w:val="28"/>
                <w:szCs w:val="28"/>
                <w:lang w:eastAsia="ru-RU"/>
              </w:rPr>
              <w:lastRenderedPageBreak/>
              <w:t>назначения(**);</w:t>
            </w:r>
          </w:p>
          <w:p w:rsidR="00EF41D9" w:rsidRPr="00353AD5" w:rsidRDefault="00EF41D9" w:rsidP="00EF41D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EF41D9" w:rsidRPr="00353AD5" w:rsidRDefault="00EF41D9" w:rsidP="00EF41D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объекты пожарной охраны (гидранты, резервуары, противопожарные водоемы);</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 Действие данного пункта распространяется только на существующие (ранее построенные) </w:t>
            </w:r>
            <w:proofErr w:type="spellStart"/>
            <w:r w:rsidRPr="00353AD5">
              <w:rPr>
                <w:rFonts w:ascii="Times New Roman" w:eastAsia="Times New Roman" w:hAnsi="Times New Roman" w:cs="Times New Roman"/>
                <w:sz w:val="28"/>
                <w:szCs w:val="28"/>
                <w:lang w:eastAsia="ru-RU"/>
              </w:rPr>
              <w:t>среднеэтажные</w:t>
            </w:r>
            <w:proofErr w:type="spellEnd"/>
            <w:r w:rsidRPr="00353AD5">
              <w:rPr>
                <w:rFonts w:ascii="Times New Roman" w:eastAsia="Times New Roman" w:hAnsi="Times New Roman" w:cs="Times New Roman"/>
                <w:sz w:val="28"/>
                <w:szCs w:val="28"/>
                <w:lang w:eastAsia="ru-RU"/>
              </w:rPr>
              <w:t xml:space="preserve"> многоквартирные жилые дома, в целях их реконструкции.</w:t>
            </w:r>
          </w:p>
          <w:p w:rsidR="00307EEB" w:rsidRPr="00353AD5" w:rsidRDefault="00307EEB"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Действие данного пункта распространяется только на существующие (ранее построенные) объекты, в целях формирования земельных участков этих объектов</w:t>
            </w:r>
          </w:p>
        </w:tc>
        <w:tc>
          <w:tcPr>
            <w:tcW w:w="1181" w:type="pct"/>
          </w:tcPr>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Обслуживание жилой застройки;</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Коммунальное обслуживание: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roofErr w:type="gramEnd"/>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телефонные станции;</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здания или помещения, предназначенные для приема населения и организаций в связи с предос</w:t>
            </w:r>
            <w:r w:rsidR="006B5FEF">
              <w:rPr>
                <w:rFonts w:ascii="Times New Roman" w:eastAsia="Times New Roman" w:hAnsi="Times New Roman" w:cs="Times New Roman"/>
                <w:sz w:val="28"/>
                <w:szCs w:val="28"/>
                <w:lang w:eastAsia="ru-RU"/>
              </w:rPr>
              <w:t>тавлением им коммунальных услуг;</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Магазины;</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Религиозное использование;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Религиозное использование;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Дошкольное, начальное и среднее общее образование;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Амбулаторно-поликлиническое обслуживание;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Гостиничное обслуживание;</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Объекты гаражного назначения;</w:t>
            </w:r>
          </w:p>
          <w:p w:rsidR="00307EEB" w:rsidRPr="00353AD5" w:rsidRDefault="00307EEB"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Обслуживание автотранспорта;</w:t>
            </w:r>
          </w:p>
          <w:p w:rsidR="00307EEB" w:rsidRDefault="0006312C"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Объекты придорожного сервиса</w:t>
            </w:r>
            <w:r w:rsidR="006B5FEF">
              <w:rPr>
                <w:rFonts w:ascii="Times New Roman" w:eastAsia="Times New Roman" w:hAnsi="Times New Roman" w:cs="Times New Roman"/>
                <w:sz w:val="28"/>
                <w:szCs w:val="28"/>
                <w:lang w:eastAsia="ru-RU"/>
              </w:rPr>
              <w:t>;</w:t>
            </w:r>
          </w:p>
          <w:p w:rsidR="006B5FEF" w:rsidRPr="00353AD5" w:rsidRDefault="006B5FEF" w:rsidP="006B5FE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Для индивиду</w:t>
            </w:r>
            <w:r>
              <w:rPr>
                <w:rFonts w:ascii="Times New Roman" w:eastAsia="Times New Roman" w:hAnsi="Times New Roman" w:cs="Times New Roman"/>
                <w:sz w:val="28"/>
                <w:szCs w:val="28"/>
                <w:lang w:eastAsia="ru-RU"/>
              </w:rPr>
              <w:t>ального жилищного строительства</w:t>
            </w:r>
          </w:p>
          <w:p w:rsidR="006B5FEF" w:rsidRPr="00353AD5" w:rsidRDefault="006B5FEF" w:rsidP="00E724C5">
            <w:pPr>
              <w:spacing w:after="0" w:line="240" w:lineRule="auto"/>
              <w:rPr>
                <w:rFonts w:ascii="Times New Roman" w:eastAsia="Times New Roman" w:hAnsi="Times New Roman" w:cs="Times New Roman"/>
                <w:sz w:val="28"/>
                <w:szCs w:val="28"/>
                <w:lang w:eastAsia="ru-RU"/>
              </w:rPr>
            </w:pPr>
          </w:p>
        </w:tc>
        <w:tc>
          <w:tcPr>
            <w:tcW w:w="1240" w:type="pct"/>
          </w:tcPr>
          <w:p w:rsidR="00307EEB" w:rsidRPr="00353AD5"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307EEB" w:rsidRPr="00353AD5">
              <w:rPr>
                <w:rFonts w:ascii="Times New Roman" w:eastAsia="Times New Roman" w:hAnsi="Times New Roman" w:cs="Times New Roman"/>
                <w:sz w:val="28"/>
                <w:szCs w:val="28"/>
                <w:lang w:eastAsia="ru-RU"/>
              </w:rPr>
              <w:t>ыращивание плодовых, ягодных, овощных, бахчевых или иных декоративных или сельскохозяйственных культур;</w:t>
            </w:r>
          </w:p>
          <w:p w:rsidR="006B5FEF"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07EEB" w:rsidRPr="00353AD5">
              <w:rPr>
                <w:rFonts w:ascii="Times New Roman" w:eastAsia="Times New Roman" w:hAnsi="Times New Roman" w:cs="Times New Roman"/>
                <w:sz w:val="28"/>
                <w:szCs w:val="28"/>
                <w:lang w:eastAsia="ru-RU"/>
              </w:rPr>
              <w:t>тдельно стоящие, встроенные, пристроенные хозяйственные постройки;</w:t>
            </w:r>
          </w:p>
          <w:p w:rsidR="00307EEB" w:rsidRPr="00353AD5"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307EEB" w:rsidRPr="00353AD5">
              <w:rPr>
                <w:rFonts w:ascii="Times New Roman" w:eastAsia="Times New Roman" w:hAnsi="Times New Roman" w:cs="Times New Roman"/>
                <w:sz w:val="28"/>
                <w:szCs w:val="28"/>
                <w:lang w:eastAsia="ru-RU"/>
              </w:rPr>
              <w:t>еплицы, оранжереи;</w:t>
            </w:r>
          </w:p>
          <w:p w:rsidR="00307EEB" w:rsidRPr="00353AD5"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307EEB" w:rsidRPr="00353AD5">
              <w:rPr>
                <w:rFonts w:ascii="Times New Roman" w:eastAsia="Times New Roman" w:hAnsi="Times New Roman" w:cs="Times New Roman"/>
                <w:sz w:val="28"/>
                <w:szCs w:val="28"/>
                <w:lang w:eastAsia="ru-RU"/>
              </w:rPr>
              <w:t>ндивидуальные резервуары для хранения воды;</w:t>
            </w:r>
          </w:p>
          <w:p w:rsidR="00307EEB" w:rsidRPr="00353AD5"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307EEB" w:rsidRPr="00353AD5">
              <w:rPr>
                <w:rFonts w:ascii="Times New Roman" w:eastAsia="Times New Roman" w:hAnsi="Times New Roman" w:cs="Times New Roman"/>
                <w:sz w:val="28"/>
                <w:szCs w:val="28"/>
                <w:lang w:eastAsia="ru-RU"/>
              </w:rPr>
              <w:t>адворные туалеты;</w:t>
            </w:r>
          </w:p>
          <w:p w:rsidR="00307EEB" w:rsidRDefault="006B5FEF"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307EEB" w:rsidRPr="00353AD5">
              <w:rPr>
                <w:rFonts w:ascii="Times New Roman" w:eastAsia="Times New Roman" w:hAnsi="Times New Roman" w:cs="Times New Roman"/>
                <w:sz w:val="28"/>
                <w:szCs w:val="28"/>
                <w:lang w:eastAsia="ru-RU"/>
              </w:rPr>
              <w:t>бустройство спортивных и детских площадок, площадок отдыха</w:t>
            </w:r>
            <w:r w:rsidR="00941D44">
              <w:rPr>
                <w:rFonts w:ascii="Times New Roman" w:eastAsia="Times New Roman" w:hAnsi="Times New Roman" w:cs="Times New Roman"/>
                <w:sz w:val="28"/>
                <w:szCs w:val="28"/>
                <w:lang w:eastAsia="ru-RU"/>
              </w:rPr>
              <w:t>;</w:t>
            </w:r>
          </w:p>
          <w:p w:rsidR="00941D44" w:rsidRDefault="006B5FEF" w:rsidP="00941D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754233">
              <w:rPr>
                <w:rFonts w:ascii="Times New Roman" w:eastAsia="Times New Roman" w:hAnsi="Times New Roman" w:cs="Times New Roman"/>
                <w:sz w:val="28"/>
                <w:szCs w:val="28"/>
                <w:lang w:eastAsia="ru-RU"/>
              </w:rPr>
              <w:t>лощадки для сбора мусора</w:t>
            </w:r>
            <w:r w:rsidR="003F2291">
              <w:rPr>
                <w:rFonts w:ascii="Times New Roman" w:eastAsia="Times New Roman" w:hAnsi="Times New Roman" w:cs="Times New Roman"/>
                <w:sz w:val="28"/>
                <w:szCs w:val="28"/>
                <w:lang w:eastAsia="ru-RU"/>
              </w:rPr>
              <w:t>;</w:t>
            </w:r>
          </w:p>
          <w:p w:rsidR="003F2291" w:rsidRPr="00353AD5" w:rsidRDefault="006B5FEF" w:rsidP="00941D4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F2291">
              <w:rPr>
                <w:rFonts w:ascii="Times New Roman" w:eastAsia="Times New Roman" w:hAnsi="Times New Roman" w:cs="Times New Roman"/>
                <w:sz w:val="28"/>
                <w:szCs w:val="28"/>
                <w:lang w:eastAsia="ru-RU"/>
              </w:rPr>
              <w:t xml:space="preserve">ременные </w:t>
            </w:r>
            <w:r w:rsidR="003F2291" w:rsidRPr="00353AD5">
              <w:rPr>
                <w:rFonts w:ascii="Times New Roman" w:eastAsia="Times New Roman" w:hAnsi="Times New Roman" w:cs="Times New Roman"/>
                <w:sz w:val="28"/>
                <w:szCs w:val="28"/>
                <w:lang w:eastAsia="ru-RU"/>
              </w:rPr>
              <w:t>гаражи для хранения автотранспортных сре</w:t>
            </w:r>
            <w:proofErr w:type="gramStart"/>
            <w:r w:rsidR="003F2291" w:rsidRPr="00353AD5">
              <w:rPr>
                <w:rFonts w:ascii="Times New Roman" w:eastAsia="Times New Roman" w:hAnsi="Times New Roman" w:cs="Times New Roman"/>
                <w:sz w:val="28"/>
                <w:szCs w:val="28"/>
                <w:lang w:eastAsia="ru-RU"/>
              </w:rPr>
              <w:t>дств дл</w:t>
            </w:r>
            <w:proofErr w:type="gramEnd"/>
            <w:r w:rsidR="003F2291" w:rsidRPr="00353AD5">
              <w:rPr>
                <w:rFonts w:ascii="Times New Roman" w:eastAsia="Times New Roman" w:hAnsi="Times New Roman" w:cs="Times New Roman"/>
                <w:sz w:val="28"/>
                <w:szCs w:val="28"/>
                <w:lang w:eastAsia="ru-RU"/>
              </w:rPr>
              <w:t xml:space="preserve">я личных, </w:t>
            </w:r>
            <w:r w:rsidR="003F2291" w:rsidRPr="00353AD5">
              <w:rPr>
                <w:rFonts w:ascii="Times New Roman" w:eastAsia="Times New Roman" w:hAnsi="Times New Roman" w:cs="Times New Roman"/>
                <w:sz w:val="28"/>
                <w:szCs w:val="28"/>
                <w:lang w:eastAsia="ru-RU"/>
              </w:rPr>
              <w:lastRenderedPageBreak/>
              <w:t>семейных, домашних и иных нужд, не связанных с осуществлением пр</w:t>
            </w:r>
            <w:r w:rsidR="003F2291">
              <w:rPr>
                <w:rFonts w:ascii="Times New Roman" w:eastAsia="Times New Roman" w:hAnsi="Times New Roman" w:cs="Times New Roman"/>
                <w:sz w:val="28"/>
                <w:szCs w:val="28"/>
                <w:lang w:eastAsia="ru-RU"/>
              </w:rPr>
              <w:t>едпринимательской деятельности</w:t>
            </w:r>
          </w:p>
          <w:p w:rsidR="00941D44" w:rsidRPr="00353AD5" w:rsidRDefault="00941D44" w:rsidP="00E724C5">
            <w:pPr>
              <w:spacing w:after="0" w:line="240" w:lineRule="auto"/>
              <w:rPr>
                <w:rFonts w:ascii="Times New Roman" w:eastAsia="Times New Roman" w:hAnsi="Times New Roman" w:cs="Times New Roman"/>
                <w:sz w:val="28"/>
                <w:szCs w:val="28"/>
                <w:lang w:eastAsia="ru-RU"/>
              </w:rPr>
            </w:pPr>
          </w:p>
        </w:tc>
      </w:tr>
      <w:tr w:rsidR="00803109" w:rsidRPr="00353AD5" w:rsidTr="0099634D">
        <w:trPr>
          <w:trHeight w:val="1583"/>
        </w:trPr>
        <w:tc>
          <w:tcPr>
            <w:tcW w:w="299" w:type="pct"/>
          </w:tcPr>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ЖЗ 5/ЖЗ 5</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tc>
        <w:tc>
          <w:tcPr>
            <w:tcW w:w="1008" w:type="pct"/>
          </w:tcPr>
          <w:p w:rsidR="00803109" w:rsidRPr="00353AD5" w:rsidRDefault="000C28B5"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Зона</w:t>
            </w:r>
            <w:r w:rsidR="00803109" w:rsidRPr="00353AD5">
              <w:rPr>
                <w:rFonts w:ascii="Times New Roman" w:eastAsia="Times New Roman" w:hAnsi="Times New Roman" w:cs="Times New Roman"/>
                <w:sz w:val="28"/>
                <w:szCs w:val="28"/>
                <w:lang w:eastAsia="ru-RU"/>
              </w:rPr>
              <w:t xml:space="preserve"> индивидуальной жилой застройки с учреждениями и предприятиями повседневного использования, связанными с проживанием граждан, а так же объектами инженерной и транспортной инфраструктур.</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p w:rsidR="0099634D" w:rsidRPr="00353AD5" w:rsidRDefault="0099634D" w:rsidP="008916DD">
            <w:pPr>
              <w:spacing w:after="0" w:line="240" w:lineRule="auto"/>
              <w:rPr>
                <w:rFonts w:ascii="Times New Roman" w:eastAsia="Times New Roman" w:hAnsi="Times New Roman" w:cs="Times New Roman"/>
                <w:sz w:val="28"/>
                <w:szCs w:val="28"/>
                <w:lang w:eastAsia="ru-RU"/>
              </w:rPr>
            </w:pPr>
          </w:p>
          <w:p w:rsidR="00803109" w:rsidRPr="00353AD5" w:rsidRDefault="00803109" w:rsidP="008916DD">
            <w:pPr>
              <w:spacing w:after="0" w:line="240" w:lineRule="auto"/>
              <w:rPr>
                <w:rFonts w:ascii="Times New Roman" w:eastAsia="Times New Roman" w:hAnsi="Times New Roman" w:cs="Times New Roman"/>
                <w:sz w:val="28"/>
                <w:szCs w:val="28"/>
                <w:lang w:eastAsia="ru-RU"/>
              </w:rPr>
            </w:pPr>
          </w:p>
        </w:tc>
        <w:tc>
          <w:tcPr>
            <w:tcW w:w="1272" w:type="pct"/>
          </w:tcPr>
          <w:p w:rsidR="00803109" w:rsidRDefault="00803109" w:rsidP="00B8086A">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-Для индивидуального жилищного строительства;</w:t>
            </w:r>
          </w:p>
          <w:p w:rsidR="0052145C" w:rsidRPr="00353AD5" w:rsidRDefault="0052145C" w:rsidP="00B8086A">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Приусадебный участок личного подсобного хозяйства;</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-Блокированная жилая застройка;</w:t>
            </w:r>
          </w:p>
          <w:p w:rsidR="00803109" w:rsidRPr="00353AD5" w:rsidRDefault="00803109" w:rsidP="00DD601E">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-Малоэтажная жилая застройка(*):</w:t>
            </w:r>
          </w:p>
          <w:p w:rsidR="00803109" w:rsidRPr="00353AD5" w:rsidRDefault="00803109" w:rsidP="00DD601E">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-размещение малоэтажного многоквартирного жилого дома (дом пригодный для постоянного проживания, высотой до 4 этажей, включая мансардный);</w:t>
            </w:r>
          </w:p>
          <w:p w:rsidR="00803109" w:rsidRPr="00353AD5" w:rsidRDefault="00803109" w:rsidP="008916DD">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w:t>
            </w:r>
            <w:proofErr w:type="spellStart"/>
            <w:r w:rsidRPr="00353AD5">
              <w:rPr>
                <w:rFonts w:ascii="Times New Roman" w:eastAsia="Times New Roman" w:hAnsi="Times New Roman" w:cs="Times New Roman"/>
                <w:sz w:val="28"/>
                <w:szCs w:val="28"/>
                <w:lang w:eastAsia="ru-RU"/>
              </w:rPr>
              <w:t>Среднеэтажная</w:t>
            </w:r>
            <w:proofErr w:type="spellEnd"/>
            <w:r w:rsidRPr="00353AD5">
              <w:rPr>
                <w:rFonts w:ascii="Times New Roman" w:eastAsia="Times New Roman" w:hAnsi="Times New Roman" w:cs="Times New Roman"/>
                <w:sz w:val="28"/>
                <w:szCs w:val="28"/>
                <w:lang w:eastAsia="ru-RU"/>
              </w:rPr>
              <w:t xml:space="preserve"> жилая застройка(*):</w:t>
            </w:r>
          </w:p>
          <w:p w:rsidR="00803109" w:rsidRPr="00353AD5" w:rsidRDefault="00803109" w:rsidP="008916DD">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жилые дома высотой не выше восьми надземных этажей, разделенных на две и более квартиры;</w:t>
            </w:r>
          </w:p>
          <w:p w:rsidR="00803109" w:rsidRPr="00353AD5" w:rsidRDefault="00803109" w:rsidP="008916DD">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Магазины(**);</w:t>
            </w:r>
          </w:p>
          <w:p w:rsidR="00803109" w:rsidRDefault="00803109" w:rsidP="00DD601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Объекты гаражного назначения</w:t>
            </w:r>
            <w:proofErr w:type="gramStart"/>
            <w:r w:rsidRPr="00353AD5">
              <w:rPr>
                <w:rFonts w:ascii="Times New Roman" w:eastAsia="Times New Roman" w:hAnsi="Times New Roman" w:cs="Times New Roman"/>
                <w:sz w:val="28"/>
                <w:szCs w:val="28"/>
                <w:lang w:eastAsia="ru-RU"/>
              </w:rPr>
              <w:t xml:space="preserve">  (**)</w:t>
            </w:r>
            <w:r w:rsidR="00941D44">
              <w:rPr>
                <w:rFonts w:ascii="Times New Roman" w:eastAsia="Times New Roman" w:hAnsi="Times New Roman" w:cs="Times New Roman"/>
                <w:sz w:val="28"/>
                <w:szCs w:val="28"/>
                <w:lang w:eastAsia="ru-RU"/>
              </w:rPr>
              <w:t>;</w:t>
            </w:r>
            <w:proofErr w:type="gramEnd"/>
          </w:p>
          <w:p w:rsidR="00941D44" w:rsidRPr="00353AD5" w:rsidRDefault="00941D44" w:rsidP="00941D44">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 скважины для забора воды, индивидуальные колодцы (при условии организации зоны санитарной охраны не менее 30-50 м выше по потоку грунтовых вод);</w:t>
            </w:r>
          </w:p>
          <w:p w:rsidR="00941D44" w:rsidRPr="00353AD5" w:rsidRDefault="00941D44" w:rsidP="00941D44">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объекты пожарной охраны (гидранты, резервуары, противопожарные водоемы);</w:t>
            </w:r>
          </w:p>
          <w:p w:rsidR="00803109" w:rsidRPr="00353AD5" w:rsidRDefault="00803109" w:rsidP="00DD601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 Действие данного пункта распространяется только на существующие (ранее построенные) </w:t>
            </w:r>
            <w:proofErr w:type="spellStart"/>
            <w:r w:rsidRPr="00353AD5">
              <w:rPr>
                <w:rFonts w:ascii="Times New Roman" w:eastAsia="Times New Roman" w:hAnsi="Times New Roman" w:cs="Times New Roman"/>
                <w:sz w:val="28"/>
                <w:szCs w:val="28"/>
                <w:lang w:eastAsia="ru-RU"/>
              </w:rPr>
              <w:t>среднеэтажные</w:t>
            </w:r>
            <w:proofErr w:type="spellEnd"/>
            <w:r w:rsidRPr="00353AD5">
              <w:rPr>
                <w:rFonts w:ascii="Times New Roman" w:eastAsia="Times New Roman" w:hAnsi="Times New Roman" w:cs="Times New Roman"/>
                <w:sz w:val="28"/>
                <w:szCs w:val="28"/>
                <w:lang w:eastAsia="ru-RU"/>
              </w:rPr>
              <w:t xml:space="preserve"> многоквартирные жилые дома, в целях их реконструкции.</w:t>
            </w:r>
          </w:p>
          <w:p w:rsidR="00803109" w:rsidRPr="00353AD5" w:rsidRDefault="00803109" w:rsidP="00CB61BC">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Действие данного пункта распространяется только на существующие (ранее построенные) объекты, в целях формирования земельных участков этих объектов.</w:t>
            </w:r>
          </w:p>
        </w:tc>
        <w:tc>
          <w:tcPr>
            <w:tcW w:w="1181" w:type="pct"/>
          </w:tcPr>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Обслуживание жилой застройки;</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-Коммунальное </w:t>
            </w:r>
            <w:proofErr w:type="spellStart"/>
            <w:r w:rsidRPr="00353AD5">
              <w:rPr>
                <w:rFonts w:ascii="Times New Roman" w:eastAsia="Times New Roman" w:hAnsi="Times New Roman" w:cs="Times New Roman"/>
                <w:sz w:val="28"/>
                <w:szCs w:val="28"/>
                <w:lang w:eastAsia="ru-RU"/>
              </w:rPr>
              <w:t>обслуживание</w:t>
            </w:r>
            <w:proofErr w:type="gramStart"/>
            <w:r w:rsidRPr="00353AD5">
              <w:rPr>
                <w:rFonts w:ascii="Times New Roman" w:eastAsia="Times New Roman" w:hAnsi="Times New Roman" w:cs="Times New Roman"/>
                <w:sz w:val="28"/>
                <w:szCs w:val="28"/>
                <w:lang w:eastAsia="ru-RU"/>
              </w:rPr>
              <w:t>:к</w:t>
            </w:r>
            <w:proofErr w:type="gramEnd"/>
            <w:r w:rsidRPr="00353AD5">
              <w:rPr>
                <w:rFonts w:ascii="Times New Roman" w:eastAsia="Times New Roman" w:hAnsi="Times New Roman" w:cs="Times New Roman"/>
                <w:sz w:val="28"/>
                <w:szCs w:val="28"/>
                <w:lang w:eastAsia="ru-RU"/>
              </w:rPr>
              <w:t>отельные</w:t>
            </w:r>
            <w:proofErr w:type="spellEnd"/>
            <w:r w:rsidRPr="00353AD5">
              <w:rPr>
                <w:rFonts w:ascii="Times New Roman" w:eastAsia="Times New Roman" w:hAnsi="Times New Roman" w:cs="Times New Roman"/>
                <w:sz w:val="28"/>
                <w:szCs w:val="28"/>
                <w:lang w:eastAsia="ru-RU"/>
              </w:rPr>
              <w:t>,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телефонные станции;</w:t>
            </w:r>
          </w:p>
          <w:p w:rsidR="00803109" w:rsidRPr="00353AD5" w:rsidRDefault="00803109"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здания или помещения, предназначенные для приема населения и организаций в связи с предос</w:t>
            </w:r>
            <w:r w:rsidR="006B5FEF">
              <w:rPr>
                <w:rFonts w:ascii="Times New Roman" w:eastAsia="Times New Roman" w:hAnsi="Times New Roman" w:cs="Times New Roman"/>
                <w:sz w:val="28"/>
                <w:szCs w:val="28"/>
                <w:lang w:eastAsia="ru-RU"/>
              </w:rPr>
              <w:t>тавлением им коммунальных услуг;</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Магазины;</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Религиозное использование;</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Дошкольное, начальное и среднее общее образование;</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Амбулаторно-</w:t>
            </w:r>
            <w:r w:rsidRPr="00353AD5">
              <w:rPr>
                <w:rFonts w:ascii="Times New Roman" w:eastAsia="Times New Roman" w:hAnsi="Times New Roman" w:cs="Times New Roman"/>
                <w:sz w:val="28"/>
                <w:szCs w:val="28"/>
                <w:lang w:eastAsia="ru-RU"/>
              </w:rPr>
              <w:lastRenderedPageBreak/>
              <w:t>поликлиническое обслуживание;</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Гостиничное обслуживание;</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Объекты гаражного назначения;</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Обслуживание автотранспорта;</w:t>
            </w:r>
          </w:p>
          <w:p w:rsidR="00803109" w:rsidRPr="00353AD5" w:rsidRDefault="00803109" w:rsidP="00A635DF">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Объекты придорожного сервиса</w:t>
            </w:r>
          </w:p>
        </w:tc>
        <w:tc>
          <w:tcPr>
            <w:tcW w:w="1240" w:type="pct"/>
          </w:tcPr>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w:t>
            </w:r>
            <w:r w:rsidR="00803109" w:rsidRPr="00353AD5">
              <w:rPr>
                <w:rFonts w:ascii="Times New Roman" w:eastAsia="Times New Roman" w:hAnsi="Times New Roman" w:cs="Times New Roman"/>
                <w:sz w:val="28"/>
                <w:szCs w:val="28"/>
                <w:lang w:eastAsia="ru-RU"/>
              </w:rPr>
              <w:t>ыращивание плодовых, ягодных, овощных, бахчевых или иных декоративных или сельскохозяйственных культур;</w:t>
            </w:r>
          </w:p>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03109" w:rsidRPr="00353AD5">
              <w:rPr>
                <w:rFonts w:ascii="Times New Roman" w:eastAsia="Times New Roman" w:hAnsi="Times New Roman" w:cs="Times New Roman"/>
                <w:sz w:val="28"/>
                <w:szCs w:val="28"/>
                <w:lang w:eastAsia="ru-RU"/>
              </w:rPr>
              <w:t>тдельно стоящие, встроенные, пристроенные хозяйственные постройки;</w:t>
            </w:r>
          </w:p>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803109" w:rsidRPr="00353AD5">
              <w:rPr>
                <w:rFonts w:ascii="Times New Roman" w:eastAsia="Times New Roman" w:hAnsi="Times New Roman" w:cs="Times New Roman"/>
                <w:sz w:val="28"/>
                <w:szCs w:val="28"/>
                <w:lang w:eastAsia="ru-RU"/>
              </w:rPr>
              <w:t>еплицы, оранжереи;</w:t>
            </w:r>
          </w:p>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03109" w:rsidRPr="00353AD5">
              <w:rPr>
                <w:rFonts w:ascii="Times New Roman" w:eastAsia="Times New Roman" w:hAnsi="Times New Roman" w:cs="Times New Roman"/>
                <w:sz w:val="28"/>
                <w:szCs w:val="28"/>
                <w:lang w:eastAsia="ru-RU"/>
              </w:rPr>
              <w:t>ндивидуальные резервуары для хранения воды;</w:t>
            </w:r>
          </w:p>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803109" w:rsidRPr="00353AD5">
              <w:rPr>
                <w:rFonts w:ascii="Times New Roman" w:eastAsia="Times New Roman" w:hAnsi="Times New Roman" w:cs="Times New Roman"/>
                <w:sz w:val="28"/>
                <w:szCs w:val="28"/>
                <w:lang w:eastAsia="ru-RU"/>
              </w:rPr>
              <w:t>ндивидуальные бани, надворные туалеты;</w:t>
            </w:r>
          </w:p>
          <w:p w:rsidR="00803109" w:rsidRPr="00353AD5" w:rsidRDefault="00754233"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площадки для сбора мусора,</w:t>
            </w:r>
          </w:p>
          <w:p w:rsidR="00803109" w:rsidRPr="00353AD5" w:rsidRDefault="006B5FEF"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03109" w:rsidRPr="00353AD5">
              <w:rPr>
                <w:rFonts w:ascii="Times New Roman" w:eastAsia="Times New Roman" w:hAnsi="Times New Roman" w:cs="Times New Roman"/>
                <w:sz w:val="28"/>
                <w:szCs w:val="28"/>
                <w:lang w:eastAsia="ru-RU"/>
              </w:rPr>
              <w:t>аражи для хранения автотранспортных сре</w:t>
            </w:r>
            <w:proofErr w:type="gramStart"/>
            <w:r w:rsidR="00803109" w:rsidRPr="00353AD5">
              <w:rPr>
                <w:rFonts w:ascii="Times New Roman" w:eastAsia="Times New Roman" w:hAnsi="Times New Roman" w:cs="Times New Roman"/>
                <w:sz w:val="28"/>
                <w:szCs w:val="28"/>
                <w:lang w:eastAsia="ru-RU"/>
              </w:rPr>
              <w:t>дств дл</w:t>
            </w:r>
            <w:proofErr w:type="gramEnd"/>
            <w:r w:rsidR="00803109" w:rsidRPr="00353AD5">
              <w:rPr>
                <w:rFonts w:ascii="Times New Roman" w:eastAsia="Times New Roman" w:hAnsi="Times New Roman" w:cs="Times New Roman"/>
                <w:sz w:val="28"/>
                <w:szCs w:val="28"/>
                <w:lang w:eastAsia="ru-RU"/>
              </w:rPr>
              <w:t>я личных, семейных, домашних и иных нужд, не связанных с осуществлением предпринимательской деятельности;</w:t>
            </w:r>
          </w:p>
          <w:p w:rsidR="00803109" w:rsidRPr="00353AD5" w:rsidRDefault="006B5FEF" w:rsidP="009963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03109" w:rsidRPr="00353AD5">
              <w:rPr>
                <w:rFonts w:ascii="Times New Roman" w:eastAsia="Times New Roman" w:hAnsi="Times New Roman" w:cs="Times New Roman"/>
                <w:sz w:val="28"/>
                <w:szCs w:val="28"/>
                <w:lang w:eastAsia="ru-RU"/>
              </w:rPr>
              <w:t xml:space="preserve">бустройство спортивных и детских площадок, площадок </w:t>
            </w:r>
            <w:r w:rsidR="00803109" w:rsidRPr="00353AD5">
              <w:rPr>
                <w:rFonts w:ascii="Times New Roman" w:eastAsia="Times New Roman" w:hAnsi="Times New Roman" w:cs="Times New Roman"/>
                <w:sz w:val="28"/>
                <w:szCs w:val="28"/>
                <w:lang w:eastAsia="ru-RU"/>
              </w:rPr>
              <w:lastRenderedPageBreak/>
              <w:t>отдыха</w:t>
            </w:r>
          </w:p>
        </w:tc>
      </w:tr>
      <w:tr w:rsidR="000C12A2" w:rsidRPr="00353AD5" w:rsidTr="00D9387C">
        <w:trPr>
          <w:trHeight w:val="1040"/>
        </w:trPr>
        <w:tc>
          <w:tcPr>
            <w:tcW w:w="299" w:type="pct"/>
            <w:tcBorders>
              <w:bottom w:val="single" w:sz="4" w:space="0" w:color="auto"/>
            </w:tcBorders>
          </w:tcPr>
          <w:p w:rsidR="000C12A2" w:rsidRPr="00353AD5" w:rsidRDefault="000C12A2" w:rsidP="00412FC7">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ОДЗ /</w:t>
            </w:r>
            <w:r w:rsidR="000063CA" w:rsidRPr="00353AD5">
              <w:rPr>
                <w:rFonts w:ascii="Times New Roman" w:eastAsia="Times New Roman" w:hAnsi="Times New Roman" w:cs="Times New Roman"/>
                <w:sz w:val="28"/>
                <w:szCs w:val="28"/>
                <w:lang w:eastAsia="ru-RU"/>
              </w:rPr>
              <w:t xml:space="preserve"> </w:t>
            </w:r>
            <w:r w:rsidRPr="00353AD5">
              <w:rPr>
                <w:rFonts w:ascii="Times New Roman" w:eastAsia="Times New Roman" w:hAnsi="Times New Roman" w:cs="Times New Roman"/>
                <w:sz w:val="28"/>
                <w:szCs w:val="28"/>
                <w:lang w:eastAsia="ru-RU"/>
              </w:rPr>
              <w:t xml:space="preserve">ОДЗ </w:t>
            </w: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412FC7">
            <w:pPr>
              <w:spacing w:after="0" w:line="240" w:lineRule="auto"/>
              <w:rPr>
                <w:rFonts w:ascii="Times New Roman" w:eastAsia="Times New Roman" w:hAnsi="Times New Roman" w:cs="Times New Roman"/>
                <w:sz w:val="28"/>
                <w:szCs w:val="28"/>
                <w:lang w:eastAsia="ru-RU"/>
              </w:rPr>
            </w:pPr>
          </w:p>
          <w:p w:rsidR="00155385" w:rsidRPr="00353AD5" w:rsidRDefault="00155385" w:rsidP="00997CCA">
            <w:pPr>
              <w:spacing w:after="0" w:line="240" w:lineRule="auto"/>
              <w:rPr>
                <w:rFonts w:ascii="Times New Roman" w:eastAsia="Times New Roman" w:hAnsi="Times New Roman" w:cs="Times New Roman"/>
                <w:sz w:val="28"/>
                <w:szCs w:val="28"/>
                <w:lang w:eastAsia="ru-RU"/>
              </w:rPr>
            </w:pPr>
          </w:p>
        </w:tc>
        <w:tc>
          <w:tcPr>
            <w:tcW w:w="1008" w:type="pct"/>
            <w:tcBorders>
              <w:bottom w:val="single" w:sz="4" w:space="0" w:color="auto"/>
            </w:tcBorders>
          </w:tcPr>
          <w:p w:rsidR="00024DB0" w:rsidRPr="00353AD5" w:rsidRDefault="000C28B5" w:rsidP="00024DB0">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Зона</w:t>
            </w:r>
            <w:r w:rsidR="00024DB0" w:rsidRPr="00353AD5">
              <w:rPr>
                <w:rFonts w:ascii="Times New Roman" w:eastAsia="Times New Roman" w:hAnsi="Times New Roman" w:cs="Times New Roman"/>
                <w:sz w:val="28"/>
                <w:szCs w:val="28"/>
                <w:lang w:eastAsia="ru-RU"/>
              </w:rPr>
              <w:t xml:space="preserve"> для размещения объектов делового, общественного и коммерческого назначения, объектов здравоохранения, </w:t>
            </w:r>
          </w:p>
          <w:p w:rsidR="00024DB0" w:rsidRPr="00353AD5" w:rsidRDefault="00024DB0" w:rsidP="00024DB0">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социального, культурно-бытового, учебно-образовательного назначения, объектов учебно-образовательного, спортивного и научно-исследовательского назначения, объектов торгового, иного </w:t>
            </w:r>
          </w:p>
          <w:p w:rsidR="00024DB0" w:rsidRPr="00353AD5" w:rsidRDefault="00024DB0" w:rsidP="00024DB0">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коммерческого назначения и объектов общественного </w:t>
            </w:r>
          </w:p>
          <w:p w:rsidR="00024DB0" w:rsidRPr="00353AD5" w:rsidRDefault="00024DB0" w:rsidP="00024DB0">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питания, объектов </w:t>
            </w:r>
            <w:proofErr w:type="spellStart"/>
            <w:r w:rsidRPr="00353AD5">
              <w:rPr>
                <w:rFonts w:ascii="Times New Roman" w:eastAsia="Times New Roman" w:hAnsi="Times New Roman" w:cs="Times New Roman"/>
                <w:sz w:val="28"/>
                <w:szCs w:val="28"/>
                <w:lang w:eastAsia="ru-RU"/>
              </w:rPr>
              <w:t>культурно-досугового</w:t>
            </w:r>
            <w:proofErr w:type="spellEnd"/>
            <w:r w:rsidRPr="00353AD5">
              <w:rPr>
                <w:rFonts w:ascii="Times New Roman" w:eastAsia="Times New Roman" w:hAnsi="Times New Roman" w:cs="Times New Roman"/>
                <w:sz w:val="28"/>
                <w:szCs w:val="28"/>
                <w:lang w:eastAsia="ru-RU"/>
              </w:rPr>
              <w:t xml:space="preserve"> и ритуального назначения</w:t>
            </w:r>
          </w:p>
          <w:p w:rsidR="000C12A2" w:rsidRPr="00353AD5" w:rsidRDefault="00024DB0" w:rsidP="00024DB0">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с учреждениями и предприятиями повседневного использования, связанными с проживанием граждан, а так же объектами инженерной и транспортной инфраструктур</w:t>
            </w:r>
          </w:p>
        </w:tc>
        <w:tc>
          <w:tcPr>
            <w:tcW w:w="1272" w:type="pct"/>
            <w:tcBorders>
              <w:top w:val="single" w:sz="4" w:space="0" w:color="auto"/>
              <w:bottom w:val="single" w:sz="4" w:space="0" w:color="auto"/>
            </w:tcBorders>
          </w:tcPr>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lastRenderedPageBreak/>
              <w:t>Деловое управление;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Банковская и страховая деятельность;</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Общественное управление;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Социальное обслуживание;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Бытовое обслуживание;</w:t>
            </w:r>
          </w:p>
          <w:p w:rsidR="00683E80" w:rsidRPr="00353AD5" w:rsidRDefault="00683E80"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Учебно-образовательное, спортивное, научно-исследовательское назначение;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Коммунальное обслуживание;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Объекты торговли (торговые центры, торгово-развлекательные центры (комплексы);</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Развлечения;</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Выставочно-ярмарочная деятельность;</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Рынки;</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Магазины;</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Обслуживание автотранспорта;</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Объекты придорожного сервиса</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lastRenderedPageBreak/>
              <w:t>Общественное питание;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Гостиничное обслуживание;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Культурное развитие;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Религиозное использование;</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Обеспечение внутреннего правопорядка;</w:t>
            </w:r>
          </w:p>
          <w:p w:rsidR="000C12A2" w:rsidRPr="00353AD5" w:rsidRDefault="000C12A2" w:rsidP="00361B0E">
            <w:pPr>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Образование и просвещение:</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детские ясли, детские сады;</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школы, лицеи, гимназии;</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образовательные кружки;</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художественные, музыкальные школы и училища;</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профессиональные технические училища, колледжи;</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общества знаний;</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t>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
          <w:p w:rsidR="000C12A2" w:rsidRPr="00353AD5" w:rsidRDefault="000C12A2" w:rsidP="00361B0E">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Спорт:</w:t>
            </w:r>
            <w:r w:rsidR="00206BA5">
              <w:rPr>
                <w:rFonts w:ascii="Times New Roman" w:hAnsi="Times New Roman" w:cs="Times New Roman"/>
                <w:sz w:val="28"/>
                <w:szCs w:val="28"/>
              </w:rPr>
              <w:t xml:space="preserve"> с</w:t>
            </w:r>
            <w:r w:rsidRPr="00353AD5">
              <w:rPr>
                <w:rFonts w:ascii="Times New Roman" w:hAnsi="Times New Roman" w:cs="Times New Roman"/>
                <w:sz w:val="28"/>
                <w:szCs w:val="28"/>
              </w:rPr>
              <w:t>портивные клубы</w:t>
            </w:r>
            <w:r w:rsidR="00206BA5">
              <w:rPr>
                <w:rFonts w:ascii="Times New Roman" w:hAnsi="Times New Roman" w:cs="Times New Roman"/>
                <w:sz w:val="28"/>
                <w:szCs w:val="28"/>
              </w:rPr>
              <w:t xml:space="preserve">, </w:t>
            </w:r>
            <w:r w:rsidRPr="00353AD5">
              <w:rPr>
                <w:rFonts w:ascii="Times New Roman" w:hAnsi="Times New Roman" w:cs="Times New Roman"/>
                <w:sz w:val="28"/>
                <w:szCs w:val="28"/>
              </w:rPr>
              <w:lastRenderedPageBreak/>
              <w:t>спортивные залы</w:t>
            </w:r>
            <w:r w:rsidR="00206BA5">
              <w:rPr>
                <w:rFonts w:ascii="Times New Roman" w:hAnsi="Times New Roman" w:cs="Times New Roman"/>
                <w:sz w:val="28"/>
                <w:szCs w:val="28"/>
              </w:rPr>
              <w:t>, бассейны;</w:t>
            </w:r>
          </w:p>
          <w:p w:rsidR="000C12A2" w:rsidRPr="00353AD5" w:rsidRDefault="000C12A2" w:rsidP="00361B0E">
            <w:pPr>
              <w:widowControl w:val="0"/>
              <w:spacing w:after="0" w:line="240" w:lineRule="auto"/>
              <w:contextualSpacing/>
              <w:jc w:val="both"/>
              <w:rPr>
                <w:rFonts w:ascii="Times New Roman" w:hAnsi="Times New Roman" w:cs="Times New Roman"/>
                <w:sz w:val="28"/>
                <w:szCs w:val="28"/>
              </w:rPr>
            </w:pPr>
            <w:r w:rsidRPr="00353AD5">
              <w:rPr>
                <w:rFonts w:ascii="Times New Roman" w:hAnsi="Times New Roman" w:cs="Times New Roman"/>
                <w:sz w:val="28"/>
                <w:szCs w:val="28"/>
              </w:rPr>
              <w:t>Амбулаторно-поликлиническое обслуживание;</w:t>
            </w:r>
          </w:p>
          <w:p w:rsidR="000C12A2" w:rsidRPr="00353AD5" w:rsidRDefault="000C12A2" w:rsidP="00361B0E">
            <w:pPr>
              <w:spacing w:after="0" w:line="240" w:lineRule="auto"/>
              <w:rPr>
                <w:rFonts w:ascii="Times New Roman" w:hAnsi="Times New Roman" w:cs="Times New Roman"/>
                <w:sz w:val="28"/>
                <w:szCs w:val="28"/>
              </w:rPr>
            </w:pPr>
            <w:r w:rsidRPr="00353AD5">
              <w:rPr>
                <w:rFonts w:ascii="Times New Roman" w:hAnsi="Times New Roman" w:cs="Times New Roman"/>
                <w:sz w:val="28"/>
                <w:szCs w:val="28"/>
              </w:rPr>
              <w:t>Амбулаторное ветеринарное обслуживание.</w:t>
            </w:r>
          </w:p>
          <w:p w:rsidR="007C1D58" w:rsidRPr="00353AD5" w:rsidRDefault="0012605C" w:rsidP="007C1D58">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Коммунальное обслуживание</w:t>
            </w:r>
            <w:r w:rsidR="007C1D58" w:rsidRPr="00353AD5">
              <w:rPr>
                <w:rFonts w:ascii="Times New Roman" w:hAnsi="Times New Roman" w:cs="Times New Roman"/>
                <w:sz w:val="28"/>
                <w:szCs w:val="28"/>
              </w:rPr>
              <w:t>;</w:t>
            </w:r>
          </w:p>
          <w:p w:rsidR="007C1D58" w:rsidRPr="00353AD5" w:rsidRDefault="007C1D58" w:rsidP="007C1D58">
            <w:pPr>
              <w:spacing w:after="0" w:line="240" w:lineRule="auto"/>
              <w:rPr>
                <w:rFonts w:ascii="Times New Roman" w:hAnsi="Times New Roman" w:cs="Times New Roman"/>
                <w:sz w:val="28"/>
                <w:szCs w:val="28"/>
              </w:rPr>
            </w:pPr>
            <w:r w:rsidRPr="00353AD5">
              <w:rPr>
                <w:rFonts w:ascii="Times New Roman" w:hAnsi="Times New Roman" w:cs="Times New Roman"/>
                <w:sz w:val="28"/>
                <w:szCs w:val="28"/>
              </w:rPr>
              <w:t>Обеспечение научной деятельности;</w:t>
            </w:r>
          </w:p>
          <w:p w:rsidR="000063CA" w:rsidRPr="00353AD5" w:rsidRDefault="000063CA" w:rsidP="000063CA">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Историко-культурная деятельность;</w:t>
            </w:r>
          </w:p>
          <w:p w:rsidR="000063CA" w:rsidRPr="00353AD5" w:rsidRDefault="00206BA5" w:rsidP="000063C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Социальное обслуживание;</w:t>
            </w:r>
          </w:p>
          <w:p w:rsidR="000063CA" w:rsidRPr="00353AD5" w:rsidRDefault="000063CA" w:rsidP="000063CA">
            <w:pPr>
              <w:autoSpaceDE w:val="0"/>
              <w:autoSpaceDN w:val="0"/>
              <w:adjustRightInd w:val="0"/>
              <w:spacing w:after="0" w:line="240" w:lineRule="auto"/>
              <w:rPr>
                <w:rFonts w:ascii="Times New Roman" w:hAnsi="Times New Roman" w:cs="Times New Roman"/>
                <w:sz w:val="28"/>
                <w:szCs w:val="28"/>
              </w:rPr>
            </w:pPr>
            <w:proofErr w:type="spellStart"/>
            <w:r w:rsidRPr="00353AD5">
              <w:rPr>
                <w:rFonts w:ascii="Times New Roman" w:hAnsi="Times New Roman" w:cs="Times New Roman"/>
                <w:sz w:val="28"/>
                <w:szCs w:val="28"/>
              </w:rPr>
              <w:t>Среднеэтажная</w:t>
            </w:r>
            <w:proofErr w:type="spellEnd"/>
            <w:r w:rsidRPr="00353AD5">
              <w:rPr>
                <w:rFonts w:ascii="Times New Roman" w:hAnsi="Times New Roman" w:cs="Times New Roman"/>
                <w:sz w:val="28"/>
                <w:szCs w:val="28"/>
              </w:rPr>
              <w:t xml:space="preserve"> жилая застройка(*):</w:t>
            </w:r>
          </w:p>
          <w:p w:rsidR="000063CA" w:rsidRPr="00353AD5" w:rsidRDefault="000063CA" w:rsidP="000063CA">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 жилые дома высотой не выше восьми надземных этажей, разделенных на две и более квартиры.</w:t>
            </w:r>
          </w:p>
          <w:p w:rsidR="000063CA" w:rsidRPr="00353AD5" w:rsidRDefault="000063CA" w:rsidP="000063CA">
            <w:pPr>
              <w:autoSpaceDE w:val="0"/>
              <w:autoSpaceDN w:val="0"/>
              <w:adjustRightInd w:val="0"/>
              <w:spacing w:after="0" w:line="240" w:lineRule="auto"/>
              <w:rPr>
                <w:rFonts w:ascii="Times New Roman" w:hAnsi="Times New Roman" w:cs="Times New Roman"/>
                <w:sz w:val="28"/>
                <w:szCs w:val="28"/>
              </w:rPr>
            </w:pPr>
            <w:r w:rsidRPr="00353AD5">
              <w:rPr>
                <w:rFonts w:ascii="Times New Roman" w:hAnsi="Times New Roman" w:cs="Times New Roman"/>
                <w:sz w:val="28"/>
                <w:szCs w:val="28"/>
              </w:rPr>
              <w:t xml:space="preserve">(*) Действие данного пункта распространяется только на существующие (ранее построенные) </w:t>
            </w:r>
            <w:proofErr w:type="spellStart"/>
            <w:r w:rsidRPr="00353AD5">
              <w:rPr>
                <w:rFonts w:ascii="Times New Roman" w:hAnsi="Times New Roman" w:cs="Times New Roman"/>
                <w:sz w:val="28"/>
                <w:szCs w:val="28"/>
              </w:rPr>
              <w:t>среднеэтажные</w:t>
            </w:r>
            <w:proofErr w:type="spellEnd"/>
            <w:r w:rsidRPr="00353AD5">
              <w:rPr>
                <w:rFonts w:ascii="Times New Roman" w:hAnsi="Times New Roman" w:cs="Times New Roman"/>
                <w:sz w:val="28"/>
                <w:szCs w:val="28"/>
              </w:rPr>
              <w:t xml:space="preserve"> многоквартирные жилые дома </w:t>
            </w:r>
            <w:r w:rsidRPr="00353AD5">
              <w:rPr>
                <w:rFonts w:ascii="Times New Roman" w:hAnsi="Times New Roman" w:cs="Times New Roman"/>
                <w:sz w:val="28"/>
                <w:szCs w:val="28"/>
              </w:rPr>
              <w:lastRenderedPageBreak/>
              <w:t>в целях формирования земельного участка многоквартирного дома</w:t>
            </w:r>
          </w:p>
        </w:tc>
        <w:tc>
          <w:tcPr>
            <w:tcW w:w="1181" w:type="pct"/>
            <w:tcBorders>
              <w:bottom w:val="single" w:sz="4" w:space="0" w:color="auto"/>
            </w:tcBorders>
          </w:tcPr>
          <w:p w:rsidR="000C12A2" w:rsidRPr="00353AD5" w:rsidRDefault="0012605C" w:rsidP="00361B0E">
            <w:pPr>
              <w:spacing w:after="0" w:line="240" w:lineRule="auto"/>
              <w:rPr>
                <w:rFonts w:ascii="Times New Roman" w:hAnsi="Times New Roman" w:cs="Times New Roman"/>
                <w:sz w:val="28"/>
                <w:szCs w:val="28"/>
              </w:rPr>
            </w:pPr>
            <w:proofErr w:type="spellStart"/>
            <w:r w:rsidRPr="00353AD5">
              <w:rPr>
                <w:rFonts w:ascii="Times New Roman" w:hAnsi="Times New Roman" w:cs="Times New Roman"/>
                <w:sz w:val="28"/>
                <w:szCs w:val="28"/>
              </w:rPr>
              <w:lastRenderedPageBreak/>
              <w:t>Среднеэтажная</w:t>
            </w:r>
            <w:proofErr w:type="spellEnd"/>
            <w:r w:rsidRPr="00353AD5">
              <w:rPr>
                <w:rFonts w:ascii="Times New Roman" w:hAnsi="Times New Roman" w:cs="Times New Roman"/>
                <w:sz w:val="28"/>
                <w:szCs w:val="28"/>
              </w:rPr>
              <w:t xml:space="preserve"> жилая застройка</w:t>
            </w:r>
          </w:p>
          <w:p w:rsidR="000C12A2" w:rsidRPr="00353AD5" w:rsidRDefault="000C12A2" w:rsidP="00361B0E">
            <w:pPr>
              <w:spacing w:after="0" w:line="240" w:lineRule="auto"/>
              <w:rPr>
                <w:rFonts w:ascii="Times New Roman" w:hAnsi="Times New Roman" w:cs="Times New Roman"/>
                <w:sz w:val="28"/>
                <w:szCs w:val="28"/>
              </w:rPr>
            </w:pPr>
          </w:p>
        </w:tc>
        <w:tc>
          <w:tcPr>
            <w:tcW w:w="1240" w:type="pct"/>
            <w:tcBorders>
              <w:bottom w:val="single" w:sz="4" w:space="0" w:color="auto"/>
            </w:tcBorders>
          </w:tcPr>
          <w:p w:rsidR="000C12A2" w:rsidRPr="00353AD5" w:rsidRDefault="00F90F79" w:rsidP="00361B0E">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0C12A2" w:rsidRPr="00353AD5">
              <w:rPr>
                <w:rFonts w:ascii="Times New Roman" w:hAnsi="Times New Roman" w:cs="Times New Roman"/>
                <w:sz w:val="28"/>
                <w:szCs w:val="28"/>
              </w:rPr>
              <w:t>азмещение временных гаражей с несколькими стояночными местами</w:t>
            </w:r>
            <w:r>
              <w:rPr>
                <w:rFonts w:ascii="Times New Roman" w:hAnsi="Times New Roman" w:cs="Times New Roman"/>
                <w:sz w:val="28"/>
                <w:szCs w:val="28"/>
              </w:rPr>
              <w:t xml:space="preserve">, </w:t>
            </w:r>
            <w:r w:rsidR="000C12A2" w:rsidRPr="00353AD5">
              <w:rPr>
                <w:rFonts w:ascii="Times New Roman" w:hAnsi="Times New Roman" w:cs="Times New Roman"/>
                <w:sz w:val="28"/>
                <w:szCs w:val="28"/>
              </w:rPr>
              <w:t>временных стоянок;</w:t>
            </w:r>
          </w:p>
          <w:p w:rsidR="000C12A2" w:rsidRPr="00353AD5" w:rsidRDefault="00F90F79" w:rsidP="00F90F7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w:t>
            </w:r>
            <w:r w:rsidR="000C12A2" w:rsidRPr="00353AD5">
              <w:rPr>
                <w:rFonts w:ascii="Times New Roman" w:hAnsi="Times New Roman" w:cs="Times New Roman"/>
                <w:sz w:val="28"/>
                <w:szCs w:val="28"/>
              </w:rPr>
              <w:t>бустройство</w:t>
            </w:r>
            <w:r>
              <w:rPr>
                <w:rFonts w:ascii="Times New Roman" w:hAnsi="Times New Roman" w:cs="Times New Roman"/>
                <w:sz w:val="28"/>
                <w:szCs w:val="28"/>
              </w:rPr>
              <w:t xml:space="preserve"> спортивных и детских, </w:t>
            </w:r>
            <w:r w:rsidR="000C12A2" w:rsidRPr="00353AD5">
              <w:rPr>
                <w:rFonts w:ascii="Times New Roman" w:hAnsi="Times New Roman" w:cs="Times New Roman"/>
                <w:sz w:val="28"/>
                <w:szCs w:val="28"/>
              </w:rPr>
              <w:t>отдыха</w:t>
            </w:r>
            <w:r>
              <w:rPr>
                <w:rFonts w:ascii="Times New Roman" w:hAnsi="Times New Roman" w:cs="Times New Roman"/>
                <w:sz w:val="28"/>
                <w:szCs w:val="28"/>
              </w:rPr>
              <w:t xml:space="preserve">, игровых, </w:t>
            </w:r>
            <w:r w:rsidR="007C1D58" w:rsidRPr="00353AD5">
              <w:rPr>
                <w:rFonts w:ascii="Times New Roman" w:hAnsi="Times New Roman" w:cs="Times New Roman"/>
                <w:sz w:val="28"/>
                <w:szCs w:val="28"/>
              </w:rPr>
              <w:t>танцевальн</w:t>
            </w:r>
            <w:r>
              <w:rPr>
                <w:rFonts w:ascii="Times New Roman" w:hAnsi="Times New Roman" w:cs="Times New Roman"/>
                <w:sz w:val="28"/>
                <w:szCs w:val="28"/>
              </w:rPr>
              <w:t>ых площадок</w:t>
            </w:r>
            <w:r w:rsidR="007C1D58" w:rsidRPr="00353AD5">
              <w:rPr>
                <w:rFonts w:ascii="Times New Roman" w:hAnsi="Times New Roman" w:cs="Times New Roman"/>
                <w:sz w:val="28"/>
                <w:szCs w:val="28"/>
              </w:rPr>
              <w:t>;</w:t>
            </w:r>
          </w:p>
          <w:p w:rsidR="007C1D58" w:rsidRPr="00353AD5" w:rsidRDefault="00F90F79" w:rsidP="007C1D58">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754233">
              <w:rPr>
                <w:rFonts w:ascii="Times New Roman" w:hAnsi="Times New Roman" w:cs="Times New Roman"/>
                <w:sz w:val="28"/>
                <w:szCs w:val="28"/>
              </w:rPr>
              <w:t>азмещение временных стоянок</w:t>
            </w:r>
          </w:p>
          <w:p w:rsidR="007C1D58" w:rsidRPr="00353AD5" w:rsidRDefault="007C1D58" w:rsidP="00361B0E">
            <w:pPr>
              <w:autoSpaceDE w:val="0"/>
              <w:autoSpaceDN w:val="0"/>
              <w:adjustRightInd w:val="0"/>
              <w:spacing w:after="0" w:line="240" w:lineRule="auto"/>
              <w:rPr>
                <w:rFonts w:ascii="Times New Roman" w:hAnsi="Times New Roman" w:cs="Times New Roman"/>
                <w:sz w:val="28"/>
                <w:szCs w:val="28"/>
              </w:rPr>
            </w:pPr>
          </w:p>
        </w:tc>
      </w:tr>
      <w:tr w:rsidR="006C7D55" w:rsidRPr="00353AD5" w:rsidTr="00D9387C">
        <w:trPr>
          <w:trHeight w:val="700"/>
        </w:trPr>
        <w:tc>
          <w:tcPr>
            <w:tcW w:w="299" w:type="pct"/>
            <w:tcBorders>
              <w:bottom w:val="single" w:sz="4" w:space="0" w:color="auto"/>
            </w:tcBorders>
          </w:tcPr>
          <w:p w:rsidR="006C7D55" w:rsidRPr="00353AD5" w:rsidRDefault="00762854" w:rsidP="00762854">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lastRenderedPageBreak/>
              <w:t>Р</w:t>
            </w:r>
            <w:proofErr w:type="gramEnd"/>
            <w:r w:rsidR="006C7D55" w:rsidRPr="00353AD5">
              <w:rPr>
                <w:rFonts w:ascii="Times New Roman" w:eastAsia="Times New Roman" w:hAnsi="Times New Roman" w:cs="Times New Roman"/>
                <w:sz w:val="28"/>
                <w:szCs w:val="28"/>
                <w:lang w:eastAsia="ru-RU"/>
              </w:rPr>
              <w:t>/ЗЛФ</w:t>
            </w:r>
          </w:p>
        </w:tc>
        <w:tc>
          <w:tcPr>
            <w:tcW w:w="1008" w:type="pct"/>
            <w:tcBorders>
              <w:bottom w:val="single" w:sz="4" w:space="0" w:color="auto"/>
            </w:tcBorders>
          </w:tcPr>
          <w:p w:rsidR="006C7D55"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земель лесного фонда</w:t>
            </w:r>
          </w:p>
        </w:tc>
        <w:tc>
          <w:tcPr>
            <w:tcW w:w="3693" w:type="pct"/>
            <w:gridSpan w:val="3"/>
            <w:tcBorders>
              <w:top w:val="single" w:sz="4" w:space="0" w:color="auto"/>
              <w:bottom w:val="single" w:sz="4" w:space="0" w:color="auto"/>
            </w:tcBorders>
          </w:tcPr>
          <w:p w:rsidR="006C7D55" w:rsidRPr="00353AD5" w:rsidRDefault="006C7D55" w:rsidP="00361B0E">
            <w:pPr>
              <w:spacing w:after="0" w:line="240" w:lineRule="auto"/>
              <w:rPr>
                <w:rFonts w:ascii="Times New Roman" w:hAnsi="Times New Roman" w:cs="Times New Roman"/>
                <w:sz w:val="28"/>
                <w:szCs w:val="28"/>
              </w:rPr>
            </w:pPr>
            <w:r w:rsidRPr="00353AD5">
              <w:rPr>
                <w:rFonts w:ascii="Times New Roman" w:hAnsi="Times New Roman" w:cs="Times New Roman"/>
                <w:sz w:val="28"/>
                <w:szCs w:val="28"/>
              </w:rPr>
              <w:t>Действие градостроительного регламента не устанавливает</w:t>
            </w:r>
            <w:r w:rsidR="008D2841" w:rsidRPr="00353AD5">
              <w:rPr>
                <w:rFonts w:ascii="Times New Roman" w:hAnsi="Times New Roman" w:cs="Times New Roman"/>
                <w:sz w:val="28"/>
                <w:szCs w:val="28"/>
              </w:rPr>
              <w:t xml:space="preserve">ся для земель лесного фонда (часть </w:t>
            </w:r>
            <w:r w:rsidRPr="00353AD5">
              <w:rPr>
                <w:rFonts w:ascii="Times New Roman" w:hAnsi="Times New Roman" w:cs="Times New Roman"/>
                <w:sz w:val="28"/>
                <w:szCs w:val="28"/>
              </w:rPr>
              <w:t xml:space="preserve"> </w:t>
            </w:r>
            <w:r w:rsidR="008D2841" w:rsidRPr="00353AD5">
              <w:rPr>
                <w:rFonts w:ascii="Times New Roman" w:hAnsi="Times New Roman" w:cs="Times New Roman"/>
                <w:sz w:val="28"/>
                <w:szCs w:val="28"/>
              </w:rPr>
              <w:t>6 статьи</w:t>
            </w:r>
            <w:r w:rsidRPr="00353AD5">
              <w:rPr>
                <w:rFonts w:ascii="Times New Roman" w:hAnsi="Times New Roman" w:cs="Times New Roman"/>
                <w:sz w:val="28"/>
                <w:szCs w:val="28"/>
              </w:rPr>
              <w:t xml:space="preserve"> 36 Градостроительного кодекса Российской Федерации)</w:t>
            </w:r>
          </w:p>
        </w:tc>
      </w:tr>
      <w:tr w:rsidR="00762854" w:rsidRPr="00353AD5" w:rsidTr="009D1494">
        <w:trPr>
          <w:trHeight w:val="2008"/>
        </w:trPr>
        <w:tc>
          <w:tcPr>
            <w:tcW w:w="299" w:type="pct"/>
            <w:tcBorders>
              <w:top w:val="single" w:sz="4" w:space="0" w:color="auto"/>
              <w:bottom w:val="single" w:sz="4" w:space="0" w:color="auto"/>
            </w:tcBorders>
          </w:tcPr>
          <w:p w:rsidR="00762854" w:rsidRPr="00353AD5" w:rsidRDefault="00762854" w:rsidP="00762854">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t>Р</w:t>
            </w:r>
            <w:proofErr w:type="gramEnd"/>
            <w:r w:rsidRPr="00353AD5">
              <w:rPr>
                <w:rFonts w:ascii="Times New Roman" w:eastAsia="Times New Roman" w:hAnsi="Times New Roman" w:cs="Times New Roman"/>
                <w:sz w:val="28"/>
                <w:szCs w:val="28"/>
                <w:lang w:eastAsia="ru-RU"/>
              </w:rPr>
              <w:t xml:space="preserve"> 1/Р 1</w:t>
            </w:r>
          </w:p>
        </w:tc>
        <w:tc>
          <w:tcPr>
            <w:tcW w:w="1008"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Зона рекреационного назначения </w:t>
            </w:r>
            <w:proofErr w:type="gramStart"/>
            <w:r w:rsidRPr="00353AD5">
              <w:rPr>
                <w:rFonts w:ascii="Times New Roman" w:eastAsia="Times New Roman" w:hAnsi="Times New Roman" w:cs="Times New Roman"/>
                <w:sz w:val="28"/>
                <w:szCs w:val="28"/>
                <w:lang w:eastAsia="ru-RU"/>
              </w:rPr>
              <w:t>–д</w:t>
            </w:r>
            <w:proofErr w:type="gramEnd"/>
            <w:r w:rsidRPr="00353AD5">
              <w:rPr>
                <w:rFonts w:ascii="Times New Roman" w:eastAsia="Times New Roman" w:hAnsi="Times New Roman" w:cs="Times New Roman"/>
                <w:sz w:val="28"/>
                <w:szCs w:val="28"/>
                <w:lang w:eastAsia="ru-RU"/>
              </w:rPr>
              <w:t>ревесно-кустарниковой растительности и насаждений общего пользования, с включением объектов инженерной и транспортной инфраструктур</w:t>
            </w:r>
          </w:p>
        </w:tc>
        <w:tc>
          <w:tcPr>
            <w:tcW w:w="1272" w:type="pct"/>
            <w:tcBorders>
              <w:top w:val="single" w:sz="4" w:space="0" w:color="auto"/>
              <w:bottom w:val="single" w:sz="4" w:space="0" w:color="auto"/>
            </w:tcBorders>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Лесные плантации;</w:t>
            </w:r>
          </w:p>
          <w:p w:rsidR="00762854" w:rsidRPr="00353AD5" w:rsidRDefault="00E724C5"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Резервные леса</w:t>
            </w:r>
          </w:p>
          <w:p w:rsidR="00762854" w:rsidRPr="00353AD5" w:rsidRDefault="00762854" w:rsidP="00E724C5">
            <w:pPr>
              <w:spacing w:after="0" w:line="240" w:lineRule="auto"/>
              <w:rPr>
                <w:rFonts w:ascii="Times New Roman" w:eastAsia="Times New Roman" w:hAnsi="Times New Roman" w:cs="Times New Roman"/>
                <w:sz w:val="28"/>
                <w:szCs w:val="28"/>
                <w:lang w:eastAsia="ru-RU"/>
              </w:rPr>
            </w:pPr>
          </w:p>
        </w:tc>
        <w:tc>
          <w:tcPr>
            <w:tcW w:w="1181" w:type="pct"/>
            <w:tcBorders>
              <w:top w:val="single" w:sz="4" w:space="0" w:color="auto"/>
              <w:bottom w:val="single" w:sz="4" w:space="0" w:color="auto"/>
            </w:tcBorders>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Заготовка древесины;</w:t>
            </w:r>
          </w:p>
          <w:p w:rsidR="00762854" w:rsidRPr="00353AD5" w:rsidRDefault="00E724C5" w:rsidP="00E724C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Заготовка лесных ресурсов</w:t>
            </w:r>
          </w:p>
          <w:p w:rsidR="00762854" w:rsidRPr="00353AD5" w:rsidRDefault="00762854" w:rsidP="00E724C5">
            <w:pPr>
              <w:pStyle w:val="a7"/>
              <w:widowControl w:val="0"/>
              <w:numPr>
                <w:ilvl w:val="0"/>
                <w:numId w:val="0"/>
              </w:numPr>
              <w:spacing w:line="240" w:lineRule="auto"/>
              <w:rPr>
                <w:rFonts w:eastAsia="Times New Roman"/>
                <w:sz w:val="28"/>
                <w:szCs w:val="28"/>
                <w:lang w:eastAsia="ru-RU"/>
              </w:rPr>
            </w:pPr>
          </w:p>
        </w:tc>
        <w:tc>
          <w:tcPr>
            <w:tcW w:w="1240" w:type="pct"/>
            <w:tcBorders>
              <w:top w:val="single" w:sz="4" w:space="0" w:color="auto"/>
              <w:bottom w:val="single" w:sz="4" w:space="0" w:color="auto"/>
            </w:tcBorders>
          </w:tcPr>
          <w:p w:rsidR="00762854" w:rsidRPr="00353AD5" w:rsidRDefault="00D9387C" w:rsidP="00E724C5">
            <w:pPr>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762854" w:rsidRPr="00353AD5">
              <w:rPr>
                <w:rFonts w:ascii="Times New Roman" w:hAnsi="Times New Roman" w:cs="Times New Roman"/>
                <w:sz w:val="28"/>
                <w:szCs w:val="28"/>
              </w:rPr>
              <w:t>бъекты улично-дорожной сети</w:t>
            </w:r>
            <w:r>
              <w:rPr>
                <w:rFonts w:ascii="Times New Roman" w:hAnsi="Times New Roman" w:cs="Times New Roman"/>
                <w:sz w:val="28"/>
                <w:szCs w:val="28"/>
              </w:rPr>
              <w:t>: п</w:t>
            </w:r>
            <w:r w:rsidR="00762854" w:rsidRPr="00353AD5">
              <w:rPr>
                <w:rFonts w:ascii="Times New Roman" w:hAnsi="Times New Roman" w:cs="Times New Roman"/>
                <w:sz w:val="28"/>
                <w:szCs w:val="28"/>
              </w:rPr>
              <w:t>ешеходные тротуары</w:t>
            </w:r>
            <w:r>
              <w:rPr>
                <w:rFonts w:ascii="Times New Roman" w:hAnsi="Times New Roman" w:cs="Times New Roman"/>
                <w:sz w:val="28"/>
                <w:szCs w:val="28"/>
              </w:rPr>
              <w:t xml:space="preserve">, </w:t>
            </w:r>
            <w:r w:rsidR="00762854" w:rsidRPr="00353AD5">
              <w:rPr>
                <w:rFonts w:ascii="Times New Roman" w:hAnsi="Times New Roman" w:cs="Times New Roman"/>
                <w:sz w:val="28"/>
                <w:szCs w:val="28"/>
              </w:rPr>
              <w:t xml:space="preserve"> переходы; </w:t>
            </w:r>
          </w:p>
          <w:p w:rsidR="00762854" w:rsidRPr="00353AD5" w:rsidRDefault="00D9387C" w:rsidP="00E724C5">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762854" w:rsidRPr="00353AD5">
              <w:rPr>
                <w:rFonts w:ascii="Times New Roman" w:hAnsi="Times New Roman" w:cs="Times New Roman"/>
                <w:sz w:val="28"/>
                <w:szCs w:val="28"/>
              </w:rPr>
              <w:t>абережные, береговые полосы водных объектов общего пользования</w:t>
            </w:r>
            <w:r>
              <w:rPr>
                <w:rFonts w:ascii="Times New Roman" w:hAnsi="Times New Roman" w:cs="Times New Roman"/>
                <w:sz w:val="28"/>
                <w:szCs w:val="28"/>
              </w:rPr>
              <w:t>, с</w:t>
            </w:r>
            <w:r w:rsidR="00762854" w:rsidRPr="00353AD5">
              <w:rPr>
                <w:rFonts w:ascii="Times New Roman" w:hAnsi="Times New Roman" w:cs="Times New Roman"/>
                <w:sz w:val="28"/>
                <w:szCs w:val="28"/>
              </w:rPr>
              <w:t>кверы, бульвары, площади</w:t>
            </w:r>
            <w:r>
              <w:rPr>
                <w:rFonts w:ascii="Times New Roman" w:hAnsi="Times New Roman" w:cs="Times New Roman"/>
                <w:sz w:val="28"/>
                <w:szCs w:val="28"/>
              </w:rPr>
              <w:t>, малые архитектурные</w:t>
            </w:r>
            <w:r w:rsidR="00762854" w:rsidRPr="00353AD5">
              <w:rPr>
                <w:rFonts w:ascii="Times New Roman" w:hAnsi="Times New Roman" w:cs="Times New Roman"/>
                <w:sz w:val="28"/>
                <w:szCs w:val="28"/>
              </w:rPr>
              <w:t xml:space="preserve"> форм</w:t>
            </w:r>
            <w:r>
              <w:rPr>
                <w:rFonts w:ascii="Times New Roman" w:hAnsi="Times New Roman" w:cs="Times New Roman"/>
                <w:sz w:val="28"/>
                <w:szCs w:val="28"/>
              </w:rPr>
              <w:t>ы</w:t>
            </w:r>
            <w:r w:rsidR="00762854" w:rsidRPr="00353AD5">
              <w:rPr>
                <w:rFonts w:ascii="Times New Roman" w:hAnsi="Times New Roman" w:cs="Times New Roman"/>
                <w:sz w:val="28"/>
                <w:szCs w:val="28"/>
              </w:rPr>
              <w:t xml:space="preserve"> благоустройства</w:t>
            </w:r>
          </w:p>
        </w:tc>
      </w:tr>
      <w:tr w:rsidR="00762854" w:rsidRPr="00353AD5" w:rsidTr="00DD592D">
        <w:trPr>
          <w:trHeight w:val="331"/>
        </w:trPr>
        <w:tc>
          <w:tcPr>
            <w:tcW w:w="299"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t>Р</w:t>
            </w:r>
            <w:proofErr w:type="gramEnd"/>
            <w:r w:rsidRPr="00353AD5">
              <w:rPr>
                <w:rFonts w:ascii="Times New Roman" w:eastAsia="Times New Roman" w:hAnsi="Times New Roman" w:cs="Times New Roman"/>
                <w:sz w:val="28"/>
                <w:szCs w:val="28"/>
                <w:lang w:eastAsia="ru-RU"/>
              </w:rPr>
              <w:t xml:space="preserve"> 2/ Р 2,  ЗО 2</w:t>
            </w:r>
          </w:p>
        </w:tc>
        <w:tc>
          <w:tcPr>
            <w:tcW w:w="1008"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рекреационного назначения – объектов отдыха, досуга и развлечений, с включением объектов инженерной и транспортной инфраструктур</w:t>
            </w:r>
          </w:p>
        </w:tc>
        <w:tc>
          <w:tcPr>
            <w:tcW w:w="1272" w:type="pct"/>
            <w:tcBorders>
              <w:top w:val="single" w:sz="4" w:space="0" w:color="auto"/>
              <w:bottom w:val="single" w:sz="4" w:space="0" w:color="auto"/>
            </w:tcBorders>
          </w:tcPr>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Природно-познавательный туризм;</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Спорт;</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Охота и рыбалка;</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Поля гольфа или конных прогулок;</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Коммунальное обслуживание</w:t>
            </w:r>
          </w:p>
        </w:tc>
        <w:tc>
          <w:tcPr>
            <w:tcW w:w="1181" w:type="pct"/>
            <w:tcBorders>
              <w:top w:val="single" w:sz="4" w:space="0" w:color="auto"/>
              <w:bottom w:val="single" w:sz="4" w:space="0" w:color="auto"/>
            </w:tcBorders>
          </w:tcPr>
          <w:p w:rsidR="00762854" w:rsidRPr="00353AD5" w:rsidRDefault="00762854" w:rsidP="00361B0E">
            <w:pPr>
              <w:pStyle w:val="a7"/>
              <w:widowControl w:val="0"/>
              <w:numPr>
                <w:ilvl w:val="0"/>
                <w:numId w:val="0"/>
              </w:numPr>
              <w:spacing w:line="240" w:lineRule="auto"/>
              <w:rPr>
                <w:rFonts w:eastAsia="Times New Roman"/>
                <w:sz w:val="28"/>
                <w:szCs w:val="28"/>
                <w:lang w:eastAsia="ru-RU"/>
              </w:rPr>
            </w:pPr>
            <w:r w:rsidRPr="00353AD5">
              <w:rPr>
                <w:rFonts w:eastAsia="Times New Roman"/>
                <w:sz w:val="28"/>
                <w:szCs w:val="28"/>
                <w:lang w:eastAsia="ru-RU"/>
              </w:rPr>
              <w:t>Гостиничное  обслуживание;</w:t>
            </w:r>
          </w:p>
          <w:p w:rsidR="00762854" w:rsidRPr="00353AD5" w:rsidRDefault="00762854" w:rsidP="00361B0E">
            <w:pPr>
              <w:pStyle w:val="a7"/>
              <w:widowControl w:val="0"/>
              <w:numPr>
                <w:ilvl w:val="0"/>
                <w:numId w:val="0"/>
              </w:numPr>
              <w:spacing w:line="240" w:lineRule="auto"/>
              <w:rPr>
                <w:rFonts w:eastAsia="Times New Roman"/>
                <w:sz w:val="28"/>
                <w:szCs w:val="28"/>
                <w:lang w:eastAsia="ru-RU"/>
              </w:rPr>
            </w:pPr>
            <w:r w:rsidRPr="00353AD5">
              <w:rPr>
                <w:rFonts w:eastAsia="Times New Roman"/>
                <w:sz w:val="28"/>
                <w:szCs w:val="28"/>
                <w:lang w:eastAsia="ru-RU"/>
              </w:rPr>
              <w:t>Общественное питание;</w:t>
            </w:r>
          </w:p>
          <w:p w:rsidR="00762854" w:rsidRPr="00353AD5" w:rsidRDefault="00762854" w:rsidP="00361B0E">
            <w:pPr>
              <w:pStyle w:val="a7"/>
              <w:widowControl w:val="0"/>
              <w:numPr>
                <w:ilvl w:val="0"/>
                <w:numId w:val="0"/>
              </w:numPr>
              <w:spacing w:line="240" w:lineRule="auto"/>
              <w:rPr>
                <w:rFonts w:eastAsia="Times New Roman"/>
                <w:sz w:val="28"/>
                <w:szCs w:val="28"/>
                <w:lang w:eastAsia="ru-RU"/>
              </w:rPr>
            </w:pPr>
            <w:r w:rsidRPr="00353AD5">
              <w:rPr>
                <w:rFonts w:eastAsia="Times New Roman"/>
                <w:sz w:val="28"/>
                <w:szCs w:val="28"/>
                <w:lang w:eastAsia="ru-RU"/>
              </w:rPr>
              <w:t>Магазины</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p>
        </w:tc>
        <w:tc>
          <w:tcPr>
            <w:tcW w:w="1240" w:type="pct"/>
            <w:tcBorders>
              <w:top w:val="single" w:sz="4" w:space="0" w:color="auto"/>
              <w:bottom w:val="single" w:sz="4" w:space="0" w:color="auto"/>
            </w:tcBorders>
          </w:tcPr>
          <w:p w:rsidR="00762854" w:rsidRPr="00353AD5" w:rsidRDefault="00DD592D" w:rsidP="00361B0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Обустройство спортивных, детских, </w:t>
            </w:r>
            <w:r w:rsidR="00762854" w:rsidRPr="00353AD5">
              <w:rPr>
                <w:rFonts w:ascii="Times New Roman" w:hAnsi="Times New Roman" w:cs="Times New Roman"/>
                <w:sz w:val="28"/>
                <w:szCs w:val="28"/>
              </w:rPr>
              <w:t>отдыха</w:t>
            </w:r>
            <w:r>
              <w:rPr>
                <w:rFonts w:ascii="Times New Roman" w:hAnsi="Times New Roman" w:cs="Times New Roman"/>
                <w:sz w:val="28"/>
                <w:szCs w:val="28"/>
              </w:rPr>
              <w:t xml:space="preserve"> площадок;</w:t>
            </w:r>
          </w:p>
          <w:p w:rsidR="00762854" w:rsidRPr="00353AD5" w:rsidRDefault="00DD592D" w:rsidP="00361B0E">
            <w:pPr>
              <w:spacing w:after="0" w:line="240" w:lineRule="auto"/>
              <w:rPr>
                <w:rFonts w:ascii="Times New Roman" w:hAnsi="Times New Roman" w:cs="Times New Roman"/>
                <w:sz w:val="28"/>
                <w:szCs w:val="28"/>
              </w:rPr>
            </w:pPr>
            <w:r>
              <w:rPr>
                <w:rFonts w:ascii="Times New Roman" w:hAnsi="Times New Roman" w:cs="Times New Roman"/>
                <w:sz w:val="28"/>
                <w:szCs w:val="28"/>
              </w:rPr>
              <w:t>Р</w:t>
            </w:r>
            <w:r w:rsidR="00762854" w:rsidRPr="00353AD5">
              <w:rPr>
                <w:rFonts w:ascii="Times New Roman" w:hAnsi="Times New Roman" w:cs="Times New Roman"/>
                <w:sz w:val="28"/>
                <w:szCs w:val="28"/>
              </w:rPr>
              <w:t>азмещение временных стоянок</w:t>
            </w:r>
          </w:p>
          <w:p w:rsidR="00762854" w:rsidRPr="00353AD5" w:rsidRDefault="00762854" w:rsidP="00361B0E">
            <w:pPr>
              <w:spacing w:after="0" w:line="240" w:lineRule="auto"/>
              <w:rPr>
                <w:rFonts w:ascii="Times New Roman" w:hAnsi="Times New Roman" w:cs="Times New Roman"/>
                <w:sz w:val="28"/>
                <w:szCs w:val="28"/>
              </w:rPr>
            </w:pPr>
          </w:p>
        </w:tc>
      </w:tr>
      <w:tr w:rsidR="00762854" w:rsidRPr="00353AD5" w:rsidTr="00496662">
        <w:trPr>
          <w:trHeight w:val="280"/>
        </w:trPr>
        <w:tc>
          <w:tcPr>
            <w:tcW w:w="299"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lastRenderedPageBreak/>
              <w:t>Р</w:t>
            </w:r>
            <w:proofErr w:type="gramEnd"/>
            <w:r w:rsidRPr="00353AD5">
              <w:rPr>
                <w:rFonts w:ascii="Times New Roman" w:eastAsia="Times New Roman" w:hAnsi="Times New Roman" w:cs="Times New Roman"/>
                <w:sz w:val="28"/>
                <w:szCs w:val="28"/>
                <w:lang w:eastAsia="ru-RU"/>
              </w:rPr>
              <w:t xml:space="preserve"> 3/ ЗВФ</w:t>
            </w:r>
          </w:p>
        </w:tc>
        <w:tc>
          <w:tcPr>
            <w:tcW w:w="1008"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рекреационного назначения - акватории</w:t>
            </w:r>
          </w:p>
        </w:tc>
        <w:tc>
          <w:tcPr>
            <w:tcW w:w="3693" w:type="pct"/>
            <w:gridSpan w:val="3"/>
            <w:tcBorders>
              <w:top w:val="single" w:sz="4" w:space="0" w:color="auto"/>
              <w:bottom w:val="single" w:sz="4" w:space="0" w:color="auto"/>
            </w:tcBorders>
          </w:tcPr>
          <w:p w:rsidR="00762854" w:rsidRPr="00353AD5" w:rsidRDefault="00762854" w:rsidP="00A30A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hAnsi="Times New Roman" w:cs="Times New Roman"/>
                <w:sz w:val="28"/>
                <w:szCs w:val="28"/>
              </w:rPr>
              <w:t>Действие градостроительного регламента не устанавливается для земель покрытых поверхностными водами (часть  6 статьи 36 Градостроительного кодекса Российской Федерации)</w:t>
            </w:r>
          </w:p>
        </w:tc>
      </w:tr>
      <w:tr w:rsidR="00762854" w:rsidRPr="00353AD5" w:rsidTr="00496662">
        <w:trPr>
          <w:trHeight w:val="280"/>
        </w:trPr>
        <w:tc>
          <w:tcPr>
            <w:tcW w:w="299"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t>Р</w:t>
            </w:r>
            <w:proofErr w:type="gramEnd"/>
            <w:r w:rsidRPr="00353AD5">
              <w:rPr>
                <w:rFonts w:ascii="Times New Roman" w:eastAsia="Times New Roman" w:hAnsi="Times New Roman" w:cs="Times New Roman"/>
                <w:sz w:val="28"/>
                <w:szCs w:val="28"/>
                <w:lang w:eastAsia="ru-RU"/>
              </w:rPr>
              <w:t xml:space="preserve"> 4/ ЗО 1</w:t>
            </w:r>
          </w:p>
        </w:tc>
        <w:tc>
          <w:tcPr>
            <w:tcW w:w="1008" w:type="pct"/>
            <w:tcBorders>
              <w:top w:val="single" w:sz="4" w:space="0" w:color="auto"/>
              <w:bottom w:val="single" w:sz="4" w:space="0" w:color="auto"/>
            </w:tcBorders>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Зона </w:t>
            </w:r>
            <w:proofErr w:type="spellStart"/>
            <w:r w:rsidRPr="00353AD5">
              <w:rPr>
                <w:rFonts w:ascii="Times New Roman" w:eastAsia="Times New Roman" w:hAnsi="Times New Roman" w:cs="Times New Roman"/>
                <w:sz w:val="28"/>
                <w:szCs w:val="28"/>
                <w:lang w:eastAsia="ru-RU"/>
              </w:rPr>
              <w:t>особоохраняемых</w:t>
            </w:r>
            <w:proofErr w:type="spellEnd"/>
            <w:r w:rsidRPr="00353AD5">
              <w:rPr>
                <w:rFonts w:ascii="Times New Roman" w:eastAsia="Times New Roman" w:hAnsi="Times New Roman" w:cs="Times New Roman"/>
                <w:sz w:val="28"/>
                <w:szCs w:val="28"/>
                <w:lang w:eastAsia="ru-RU"/>
              </w:rPr>
              <w:t xml:space="preserve"> природных территорий - заказник </w:t>
            </w:r>
          </w:p>
        </w:tc>
        <w:tc>
          <w:tcPr>
            <w:tcW w:w="3693" w:type="pct"/>
            <w:gridSpan w:val="3"/>
            <w:tcBorders>
              <w:top w:val="single" w:sz="4" w:space="0" w:color="auto"/>
              <w:bottom w:val="single" w:sz="4" w:space="0" w:color="auto"/>
            </w:tcBorders>
          </w:tcPr>
          <w:p w:rsidR="00762854" w:rsidRPr="00353AD5" w:rsidRDefault="00762854" w:rsidP="00A30AD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hAnsi="Times New Roman" w:cs="Times New Roman"/>
                <w:sz w:val="28"/>
                <w:szCs w:val="28"/>
              </w:rPr>
              <w:t>Действие градостроительного регламента не устанавливается для земель особо охраняемых природных территорий (часть  6 статьи 36 Градостроительного кодекса Российской Федерации)</w:t>
            </w:r>
          </w:p>
        </w:tc>
      </w:tr>
      <w:tr w:rsidR="00762854" w:rsidRPr="00353AD5" w:rsidTr="00A30ADD">
        <w:trPr>
          <w:trHeight w:val="359"/>
        </w:trPr>
        <w:tc>
          <w:tcPr>
            <w:tcW w:w="299" w:type="pct"/>
          </w:tcPr>
          <w:p w:rsidR="00762854" w:rsidRPr="00353AD5" w:rsidRDefault="00762854" w:rsidP="007743BA">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ЗЗ / ЗЗ</w:t>
            </w:r>
          </w:p>
        </w:tc>
        <w:tc>
          <w:tcPr>
            <w:tcW w:w="1008" w:type="pct"/>
          </w:tcPr>
          <w:p w:rsidR="00762854" w:rsidRPr="00353AD5" w:rsidRDefault="00762854" w:rsidP="00495FB7">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запаса</w:t>
            </w:r>
          </w:p>
        </w:tc>
        <w:tc>
          <w:tcPr>
            <w:tcW w:w="3693" w:type="pct"/>
            <w:gridSpan w:val="3"/>
          </w:tcPr>
          <w:p w:rsidR="00762854" w:rsidRPr="00353AD5" w:rsidRDefault="00762854" w:rsidP="00A30ADD">
            <w:pPr>
              <w:spacing w:after="0" w:line="240" w:lineRule="auto"/>
              <w:rPr>
                <w:rFonts w:ascii="Times New Roman" w:eastAsia="Times New Roman" w:hAnsi="Times New Roman" w:cs="Times New Roman"/>
                <w:sz w:val="28"/>
                <w:szCs w:val="28"/>
                <w:lang w:eastAsia="ru-RU"/>
              </w:rPr>
            </w:pPr>
            <w:r w:rsidRPr="00353AD5">
              <w:rPr>
                <w:rFonts w:ascii="Times New Roman" w:hAnsi="Times New Roman" w:cs="Times New Roman"/>
                <w:sz w:val="28"/>
                <w:szCs w:val="28"/>
              </w:rPr>
              <w:t>Действие градостроительного регламента не устанавливается для земель запаса (часть  6 статьи 36 Градостроительного кодекса Российской Федерации)</w:t>
            </w:r>
          </w:p>
        </w:tc>
      </w:tr>
      <w:tr w:rsidR="00762854" w:rsidRPr="00353AD5" w:rsidTr="00496662">
        <w:trPr>
          <w:trHeight w:val="1135"/>
        </w:trPr>
        <w:tc>
          <w:tcPr>
            <w:tcW w:w="299" w:type="pct"/>
          </w:tcPr>
          <w:p w:rsidR="00762854" w:rsidRPr="00353AD5" w:rsidRDefault="00762854" w:rsidP="00A5789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СН / СП 1, ЗСП 1, СП 4</w:t>
            </w:r>
          </w:p>
        </w:tc>
        <w:tc>
          <w:tcPr>
            <w:tcW w:w="1008" w:type="pct"/>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специального назначения для размещения кладбищ</w:t>
            </w:r>
          </w:p>
        </w:tc>
        <w:tc>
          <w:tcPr>
            <w:tcW w:w="1272" w:type="pct"/>
          </w:tcPr>
          <w:p w:rsidR="00762854" w:rsidRPr="00353AD5" w:rsidRDefault="00762854" w:rsidP="009768A0">
            <w:pPr>
              <w:widowControl w:val="0"/>
              <w:spacing w:after="0" w:line="240" w:lineRule="auto"/>
              <w:contextualSpacing/>
              <w:jc w:val="both"/>
              <w:rPr>
                <w:rFonts w:ascii="Times New Roman" w:eastAsia="Calibri" w:hAnsi="Times New Roman" w:cs="Times New Roman"/>
                <w:sz w:val="28"/>
                <w:szCs w:val="28"/>
              </w:rPr>
            </w:pPr>
            <w:r w:rsidRPr="00353AD5">
              <w:rPr>
                <w:rFonts w:ascii="Times New Roman" w:eastAsia="Calibri" w:hAnsi="Times New Roman" w:cs="Times New Roman"/>
                <w:sz w:val="28"/>
                <w:szCs w:val="28"/>
              </w:rPr>
              <w:t>Ритуальная деятельность;</w:t>
            </w:r>
          </w:p>
          <w:p w:rsidR="00762854" w:rsidRPr="00353AD5" w:rsidRDefault="00762854" w:rsidP="009768A0">
            <w:pPr>
              <w:widowControl w:val="0"/>
              <w:spacing w:after="0" w:line="240" w:lineRule="auto"/>
              <w:contextualSpacing/>
              <w:jc w:val="both"/>
              <w:rPr>
                <w:rFonts w:ascii="Times New Roman" w:eastAsia="Calibri" w:hAnsi="Times New Roman" w:cs="Times New Roman"/>
                <w:sz w:val="28"/>
                <w:szCs w:val="28"/>
              </w:rPr>
            </w:pPr>
            <w:r w:rsidRPr="00353AD5">
              <w:rPr>
                <w:rFonts w:ascii="Times New Roman" w:eastAsia="Calibri" w:hAnsi="Times New Roman" w:cs="Times New Roman"/>
                <w:sz w:val="28"/>
                <w:szCs w:val="28"/>
              </w:rPr>
              <w:t>Бытовое обслуживание:</w:t>
            </w:r>
          </w:p>
          <w:p w:rsidR="00762854" w:rsidRPr="00353AD5" w:rsidRDefault="00762854" w:rsidP="009768A0">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353AD5">
              <w:rPr>
                <w:rFonts w:ascii="Times New Roman" w:eastAsia="Calibri" w:hAnsi="Times New Roman" w:cs="Times New Roman"/>
                <w:sz w:val="28"/>
                <w:szCs w:val="28"/>
              </w:rPr>
              <w:t>-похоронные бюро;</w:t>
            </w:r>
          </w:p>
          <w:p w:rsidR="00762854" w:rsidRPr="00353AD5" w:rsidRDefault="00762854" w:rsidP="009768A0">
            <w:pPr>
              <w:widowControl w:val="0"/>
              <w:spacing w:after="0" w:line="240" w:lineRule="auto"/>
              <w:contextualSpacing/>
              <w:jc w:val="both"/>
              <w:rPr>
                <w:rFonts w:ascii="Times New Roman" w:eastAsia="Calibri" w:hAnsi="Times New Roman" w:cs="Times New Roman"/>
                <w:sz w:val="28"/>
                <w:szCs w:val="28"/>
              </w:rPr>
            </w:pPr>
            <w:r w:rsidRPr="00353AD5">
              <w:rPr>
                <w:rFonts w:ascii="Times New Roman" w:eastAsia="Calibri" w:hAnsi="Times New Roman" w:cs="Times New Roman"/>
                <w:sz w:val="28"/>
                <w:szCs w:val="28"/>
              </w:rPr>
              <w:t>Религиозное использование</w:t>
            </w:r>
          </w:p>
        </w:tc>
        <w:tc>
          <w:tcPr>
            <w:tcW w:w="1181" w:type="pct"/>
          </w:tcPr>
          <w:p w:rsidR="00762854" w:rsidRPr="00353AD5" w:rsidRDefault="00762854" w:rsidP="009768A0">
            <w:pPr>
              <w:pStyle w:val="a7"/>
              <w:widowControl w:val="0"/>
              <w:numPr>
                <w:ilvl w:val="0"/>
                <w:numId w:val="0"/>
              </w:numPr>
              <w:spacing w:line="240" w:lineRule="auto"/>
              <w:rPr>
                <w:sz w:val="28"/>
                <w:szCs w:val="28"/>
              </w:rPr>
            </w:pPr>
            <w:r w:rsidRPr="00353AD5">
              <w:rPr>
                <w:sz w:val="28"/>
                <w:szCs w:val="28"/>
              </w:rPr>
              <w:t>Магазины ритуальных принадлежностей</w:t>
            </w:r>
          </w:p>
          <w:p w:rsidR="00762854" w:rsidRPr="00353AD5" w:rsidRDefault="00762854" w:rsidP="009768A0">
            <w:pPr>
              <w:pStyle w:val="a7"/>
              <w:widowControl w:val="0"/>
              <w:numPr>
                <w:ilvl w:val="0"/>
                <w:numId w:val="0"/>
              </w:numPr>
              <w:spacing w:line="240" w:lineRule="auto"/>
              <w:rPr>
                <w:sz w:val="28"/>
                <w:szCs w:val="28"/>
              </w:rPr>
            </w:pPr>
          </w:p>
        </w:tc>
        <w:tc>
          <w:tcPr>
            <w:tcW w:w="1240" w:type="pct"/>
          </w:tcPr>
          <w:p w:rsidR="00762854" w:rsidRPr="00353AD5" w:rsidRDefault="00C325E0" w:rsidP="009768A0">
            <w:pPr>
              <w:widowControl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762854" w:rsidRPr="00353AD5">
              <w:rPr>
                <w:rFonts w:ascii="Times New Roman" w:eastAsia="Calibri" w:hAnsi="Times New Roman" w:cs="Times New Roman"/>
                <w:sz w:val="28"/>
                <w:szCs w:val="28"/>
              </w:rPr>
              <w:t>азмещение временных стоянок для индивидуального транспорта</w:t>
            </w:r>
          </w:p>
        </w:tc>
      </w:tr>
      <w:tr w:rsidR="001A2B37" w:rsidRPr="00353AD5" w:rsidTr="00C325E0">
        <w:trPr>
          <w:trHeight w:val="331"/>
        </w:trPr>
        <w:tc>
          <w:tcPr>
            <w:tcW w:w="299" w:type="pct"/>
          </w:tcPr>
          <w:p w:rsidR="001A2B37" w:rsidRPr="00353AD5" w:rsidRDefault="001A2B37" w:rsidP="00A5789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СН 1/ ЗСП 2</w:t>
            </w:r>
          </w:p>
        </w:tc>
        <w:tc>
          <w:tcPr>
            <w:tcW w:w="1008" w:type="pct"/>
          </w:tcPr>
          <w:p w:rsidR="001A2B37" w:rsidRPr="00353AD5" w:rsidRDefault="001A2B37" w:rsidP="0026351B">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специального назначения для размещения скотомогильников</w:t>
            </w:r>
          </w:p>
        </w:tc>
        <w:tc>
          <w:tcPr>
            <w:tcW w:w="1272" w:type="pct"/>
          </w:tcPr>
          <w:p w:rsidR="001A2B37" w:rsidRPr="00353AD5" w:rsidRDefault="001A2B37" w:rsidP="00E724C5">
            <w:pPr>
              <w:spacing w:after="0" w:line="240" w:lineRule="auto"/>
              <w:rPr>
                <w:rFonts w:ascii="Times New Roman" w:hAnsi="Times New Roman" w:cs="Times New Roman"/>
                <w:sz w:val="28"/>
                <w:szCs w:val="28"/>
              </w:rPr>
            </w:pPr>
            <w:proofErr w:type="gramStart"/>
            <w:r w:rsidRPr="00353AD5">
              <w:rPr>
                <w:rFonts w:ascii="Times New Roman" w:hAnsi="Times New Roman" w:cs="Times New Roman"/>
                <w:sz w:val="28"/>
                <w:szCs w:val="28"/>
              </w:rPr>
              <w:t>Специальная деятельность: размещение скотомогильников</w:t>
            </w:r>
            <w:r w:rsidR="00C325E0">
              <w:rPr>
                <w:rFonts w:ascii="Times New Roman" w:hAnsi="Times New Roman" w:cs="Times New Roman"/>
                <w:sz w:val="28"/>
                <w:szCs w:val="28"/>
              </w:rPr>
              <w:t xml:space="preserve">, </w:t>
            </w:r>
            <w:r w:rsidRPr="00353AD5">
              <w:rPr>
                <w:rFonts w:ascii="Times New Roman" w:hAnsi="Times New Roman" w:cs="Times New Roman"/>
                <w:sz w:val="28"/>
                <w:szCs w:val="28"/>
              </w:rPr>
              <w:t>хранение, захоронение, утилизация, накопление, обработка и обезвреживание отходов производства, медицинских отходов, биологических отходов, радиоактивных отходов</w:t>
            </w:r>
            <w:proofErr w:type="gramEnd"/>
          </w:p>
        </w:tc>
        <w:tc>
          <w:tcPr>
            <w:tcW w:w="1181" w:type="pct"/>
          </w:tcPr>
          <w:p w:rsidR="001A2B37" w:rsidRPr="00353AD5" w:rsidRDefault="001A2B37" w:rsidP="00C325E0">
            <w:pPr>
              <w:spacing w:after="0" w:line="240" w:lineRule="auto"/>
              <w:rPr>
                <w:rFonts w:ascii="Times New Roman" w:hAnsi="Times New Roman" w:cs="Times New Roman"/>
                <w:sz w:val="28"/>
                <w:szCs w:val="28"/>
              </w:rPr>
            </w:pPr>
            <w:r w:rsidRPr="00353AD5">
              <w:rPr>
                <w:rFonts w:ascii="Times New Roman" w:hAnsi="Times New Roman" w:cs="Times New Roman"/>
                <w:sz w:val="28"/>
                <w:szCs w:val="28"/>
              </w:rPr>
              <w:t>Коммунальное обслуживание:</w:t>
            </w:r>
            <w:r w:rsidR="00C325E0">
              <w:rPr>
                <w:rFonts w:ascii="Times New Roman" w:hAnsi="Times New Roman" w:cs="Times New Roman"/>
                <w:sz w:val="28"/>
                <w:szCs w:val="28"/>
              </w:rPr>
              <w:t xml:space="preserve"> </w:t>
            </w:r>
            <w:r w:rsidRPr="00353AD5">
              <w:rPr>
                <w:rFonts w:ascii="Times New Roman" w:hAnsi="Times New Roman" w:cs="Times New Roman"/>
                <w:sz w:val="28"/>
                <w:szCs w:val="28"/>
              </w:rPr>
              <w:t>отвод канализационных стоков</w:t>
            </w:r>
            <w:r w:rsidR="00C325E0">
              <w:rPr>
                <w:rFonts w:ascii="Times New Roman" w:hAnsi="Times New Roman" w:cs="Times New Roman"/>
                <w:sz w:val="28"/>
                <w:szCs w:val="28"/>
              </w:rPr>
              <w:t xml:space="preserve">, </w:t>
            </w:r>
            <w:r w:rsidRPr="00353AD5">
              <w:rPr>
                <w:rFonts w:ascii="Times New Roman" w:hAnsi="Times New Roman" w:cs="Times New Roman"/>
                <w:sz w:val="28"/>
                <w:szCs w:val="28"/>
              </w:rPr>
              <w:t>очистные сооружения</w:t>
            </w:r>
            <w:r w:rsidR="00C325E0">
              <w:rPr>
                <w:rFonts w:ascii="Times New Roman" w:hAnsi="Times New Roman" w:cs="Times New Roman"/>
                <w:sz w:val="28"/>
                <w:szCs w:val="28"/>
              </w:rPr>
              <w:t xml:space="preserve">, </w:t>
            </w:r>
            <w:r w:rsidRPr="00353AD5">
              <w:rPr>
                <w:rFonts w:ascii="Times New Roman" w:hAnsi="Times New Roman" w:cs="Times New Roman"/>
                <w:sz w:val="28"/>
                <w:szCs w:val="28"/>
              </w:rPr>
              <w:t>насосные станции</w:t>
            </w:r>
            <w:r w:rsidR="00C325E0">
              <w:rPr>
                <w:rFonts w:ascii="Times New Roman" w:hAnsi="Times New Roman" w:cs="Times New Roman"/>
                <w:sz w:val="28"/>
                <w:szCs w:val="28"/>
              </w:rPr>
              <w:t xml:space="preserve">, канализация, </w:t>
            </w:r>
            <w:r w:rsidRPr="00353AD5">
              <w:rPr>
                <w:rFonts w:ascii="Times New Roman" w:hAnsi="Times New Roman" w:cs="Times New Roman"/>
                <w:sz w:val="28"/>
                <w:szCs w:val="28"/>
              </w:rPr>
              <w:t>захоронение отходов потребления и промышленного производства, в том числе радиоактивных</w:t>
            </w:r>
          </w:p>
        </w:tc>
        <w:tc>
          <w:tcPr>
            <w:tcW w:w="1240" w:type="pct"/>
          </w:tcPr>
          <w:p w:rsidR="001A2B37" w:rsidRPr="00353AD5" w:rsidRDefault="00C325E0"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С</w:t>
            </w:r>
            <w:r w:rsidR="001A2B37" w:rsidRPr="00353AD5">
              <w:rPr>
                <w:rFonts w:ascii="Times New Roman" w:eastAsia="Calibri" w:hAnsi="Times New Roman" w:cs="Times New Roman"/>
                <w:sz w:val="28"/>
                <w:szCs w:val="28"/>
              </w:rPr>
              <w:t>оздание и уход за запретными полосами</w:t>
            </w:r>
          </w:p>
        </w:tc>
      </w:tr>
      <w:tr w:rsidR="00762854" w:rsidRPr="00353AD5" w:rsidTr="00496662">
        <w:trPr>
          <w:trHeight w:val="599"/>
        </w:trPr>
        <w:tc>
          <w:tcPr>
            <w:tcW w:w="299" w:type="pct"/>
          </w:tcPr>
          <w:p w:rsidR="00762854" w:rsidRPr="00353AD5" w:rsidRDefault="00762854" w:rsidP="00A5789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СН 2/ ЗСП 4</w:t>
            </w:r>
          </w:p>
        </w:tc>
        <w:tc>
          <w:tcPr>
            <w:tcW w:w="1008" w:type="pct"/>
          </w:tcPr>
          <w:p w:rsidR="00762854" w:rsidRPr="00353AD5" w:rsidRDefault="00762854" w:rsidP="002D1D0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Зона специального назначения для размещения </w:t>
            </w:r>
          </w:p>
          <w:p w:rsidR="00762854" w:rsidRPr="00353AD5" w:rsidRDefault="00762854" w:rsidP="002D1D0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полигонов твердых бытовых отходов.</w:t>
            </w:r>
          </w:p>
        </w:tc>
        <w:tc>
          <w:tcPr>
            <w:tcW w:w="1272" w:type="pct"/>
          </w:tcPr>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Коммунальное обслуживание:</w:t>
            </w:r>
            <w:r w:rsidR="007C6162">
              <w:rPr>
                <w:rFonts w:ascii="Times New Roman" w:eastAsia="Times New Roman" w:hAnsi="Times New Roman" w:cs="Times New Roman"/>
                <w:sz w:val="28"/>
                <w:szCs w:val="28"/>
                <w:lang w:eastAsia="ru-RU"/>
              </w:rPr>
              <w:t xml:space="preserve"> размещение полигона </w:t>
            </w:r>
            <w:r w:rsidRPr="00353AD5">
              <w:rPr>
                <w:rFonts w:ascii="Times New Roman" w:eastAsia="Times New Roman" w:hAnsi="Times New Roman" w:cs="Times New Roman"/>
                <w:sz w:val="28"/>
                <w:szCs w:val="28"/>
                <w:lang w:eastAsia="ru-RU"/>
              </w:rPr>
              <w:t>твердых бытовых отходов</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p>
        </w:tc>
        <w:tc>
          <w:tcPr>
            <w:tcW w:w="1181" w:type="pct"/>
          </w:tcPr>
          <w:p w:rsidR="00762854" w:rsidRPr="00353AD5" w:rsidRDefault="00D32A24" w:rsidP="00361B0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762854" w:rsidRPr="00353AD5">
              <w:rPr>
                <w:rFonts w:ascii="Times New Roman" w:eastAsia="Times New Roman" w:hAnsi="Times New Roman" w:cs="Times New Roman"/>
                <w:sz w:val="28"/>
                <w:szCs w:val="28"/>
                <w:lang w:eastAsia="ru-RU"/>
              </w:rPr>
              <w:t>ахоронение отходов потребления и промышленного производства, в том числе радиоактивных</w:t>
            </w:r>
          </w:p>
        </w:tc>
        <w:tc>
          <w:tcPr>
            <w:tcW w:w="1240" w:type="pct"/>
          </w:tcPr>
          <w:p w:rsidR="00762854" w:rsidRPr="00353AD5" w:rsidRDefault="00D32A24" w:rsidP="00361B0E">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С</w:t>
            </w:r>
            <w:r w:rsidR="00762854" w:rsidRPr="00353AD5">
              <w:rPr>
                <w:rFonts w:ascii="Times New Roman" w:eastAsia="Calibri" w:hAnsi="Times New Roman" w:cs="Times New Roman"/>
                <w:sz w:val="28"/>
                <w:szCs w:val="28"/>
              </w:rPr>
              <w:t>оздание и уход за запретными полосами</w:t>
            </w:r>
          </w:p>
        </w:tc>
      </w:tr>
      <w:tr w:rsidR="00762854" w:rsidRPr="00353AD5" w:rsidTr="00496662">
        <w:trPr>
          <w:trHeight w:val="1054"/>
        </w:trPr>
        <w:tc>
          <w:tcPr>
            <w:tcW w:w="299" w:type="pct"/>
          </w:tcPr>
          <w:p w:rsidR="00762854" w:rsidRPr="00353AD5" w:rsidRDefault="00762854" w:rsidP="002D1D09">
            <w:pPr>
              <w:snapToGrid w:val="0"/>
              <w:spacing w:after="0" w:line="240" w:lineRule="auto"/>
              <w:rPr>
                <w:rFonts w:ascii="Times New Roman" w:eastAsia="Times New Roman" w:hAnsi="Times New Roman" w:cs="Times New Roman"/>
                <w:sz w:val="28"/>
                <w:szCs w:val="28"/>
                <w:lang w:eastAsia="ar-SA"/>
              </w:rPr>
            </w:pPr>
            <w:r w:rsidRPr="00353AD5">
              <w:rPr>
                <w:rFonts w:ascii="Times New Roman" w:eastAsia="Times New Roman" w:hAnsi="Times New Roman" w:cs="Times New Roman"/>
                <w:sz w:val="28"/>
                <w:szCs w:val="28"/>
                <w:lang w:eastAsia="ar-SA"/>
              </w:rPr>
              <w:t>ОО / СП 5</w:t>
            </w:r>
          </w:p>
        </w:tc>
        <w:tc>
          <w:tcPr>
            <w:tcW w:w="1008" w:type="pct"/>
          </w:tcPr>
          <w:p w:rsidR="00762854" w:rsidRPr="00353AD5" w:rsidRDefault="00762854" w:rsidP="00AB14B3">
            <w:pPr>
              <w:autoSpaceDE w:val="0"/>
              <w:autoSpaceDN w:val="0"/>
              <w:adjustRightInd w:val="0"/>
              <w:spacing w:after="0" w:line="240" w:lineRule="auto"/>
              <w:jc w:val="both"/>
              <w:rPr>
                <w:rFonts w:ascii="Times New Roman" w:hAnsi="Times New Roman" w:cs="Times New Roman"/>
                <w:sz w:val="28"/>
                <w:szCs w:val="28"/>
              </w:rPr>
            </w:pPr>
            <w:r w:rsidRPr="00353AD5">
              <w:rPr>
                <w:rFonts w:ascii="Times New Roman" w:hAnsi="Times New Roman" w:cs="Times New Roman"/>
                <w:sz w:val="28"/>
                <w:szCs w:val="28"/>
              </w:rPr>
              <w:t>Зона обеспечения обороны и безопасности</w:t>
            </w:r>
          </w:p>
        </w:tc>
        <w:tc>
          <w:tcPr>
            <w:tcW w:w="1272" w:type="pct"/>
          </w:tcPr>
          <w:p w:rsidR="00762854" w:rsidRPr="00353AD5" w:rsidRDefault="00762854" w:rsidP="004D5911">
            <w:pPr>
              <w:autoSpaceDE w:val="0"/>
              <w:autoSpaceDN w:val="0"/>
              <w:adjustRightInd w:val="0"/>
              <w:spacing w:after="0" w:line="240" w:lineRule="auto"/>
              <w:jc w:val="both"/>
              <w:rPr>
                <w:rFonts w:ascii="Times New Roman" w:hAnsi="Times New Roman" w:cs="Times New Roman"/>
                <w:sz w:val="28"/>
                <w:szCs w:val="28"/>
              </w:rPr>
            </w:pPr>
            <w:r w:rsidRPr="00353AD5">
              <w:rPr>
                <w:rFonts w:ascii="Times New Roman" w:hAnsi="Times New Roman" w:cs="Times New Roman"/>
                <w:sz w:val="28"/>
                <w:szCs w:val="28"/>
              </w:rPr>
              <w:t>Размещение зданий военных училищ, военных институтов, военных университетов, военных академий</w:t>
            </w:r>
          </w:p>
        </w:tc>
        <w:tc>
          <w:tcPr>
            <w:tcW w:w="1181" w:type="pct"/>
          </w:tcPr>
          <w:p w:rsidR="00762854" w:rsidRPr="00353AD5" w:rsidRDefault="00D32A24" w:rsidP="004D5911">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w:t>
            </w:r>
            <w:r w:rsidR="00762854" w:rsidRPr="00353AD5">
              <w:rPr>
                <w:rFonts w:ascii="Times New Roman" w:eastAsia="Times New Roman" w:hAnsi="Times New Roman" w:cs="Times New Roman"/>
                <w:sz w:val="28"/>
                <w:szCs w:val="28"/>
                <w:lang w:eastAsia="ru-RU"/>
              </w:rPr>
              <w:t>реднеэтажная</w:t>
            </w:r>
            <w:proofErr w:type="spellEnd"/>
            <w:r w:rsidR="00762854" w:rsidRPr="00353AD5">
              <w:rPr>
                <w:rFonts w:ascii="Times New Roman" w:eastAsia="Times New Roman" w:hAnsi="Times New Roman" w:cs="Times New Roman"/>
                <w:sz w:val="28"/>
                <w:szCs w:val="28"/>
                <w:lang w:eastAsia="ru-RU"/>
              </w:rPr>
              <w:t xml:space="preserve"> жилая застройка;</w:t>
            </w:r>
          </w:p>
          <w:p w:rsidR="00762854" w:rsidRPr="00353AD5" w:rsidRDefault="007C6162" w:rsidP="004D59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62854" w:rsidRPr="00353AD5">
              <w:rPr>
                <w:rFonts w:ascii="Times New Roman" w:eastAsia="Times New Roman" w:hAnsi="Times New Roman" w:cs="Times New Roman"/>
                <w:sz w:val="28"/>
                <w:szCs w:val="28"/>
                <w:lang w:eastAsia="ru-RU"/>
              </w:rPr>
              <w:t>елигиозное использование;</w:t>
            </w:r>
          </w:p>
          <w:p w:rsidR="00762854" w:rsidRPr="00353AD5" w:rsidRDefault="007C6162" w:rsidP="004D591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62854" w:rsidRPr="00353AD5">
              <w:rPr>
                <w:rFonts w:ascii="Times New Roman" w:eastAsia="Times New Roman" w:hAnsi="Times New Roman" w:cs="Times New Roman"/>
                <w:sz w:val="28"/>
                <w:szCs w:val="28"/>
                <w:lang w:eastAsia="ru-RU"/>
              </w:rPr>
              <w:t>остиничное обслуживание;</w:t>
            </w:r>
          </w:p>
          <w:p w:rsidR="00762854" w:rsidRPr="00353AD5" w:rsidRDefault="007C6162" w:rsidP="009E2126">
            <w:pPr>
              <w:widowControl w:val="0"/>
              <w:spacing w:after="0" w:line="312"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762854" w:rsidRPr="00353AD5">
              <w:rPr>
                <w:rFonts w:ascii="Times New Roman" w:eastAsia="Calibri" w:hAnsi="Times New Roman" w:cs="Times New Roman"/>
                <w:sz w:val="28"/>
                <w:szCs w:val="28"/>
              </w:rPr>
              <w:t>агазины</w:t>
            </w:r>
          </w:p>
        </w:tc>
        <w:tc>
          <w:tcPr>
            <w:tcW w:w="1240" w:type="pct"/>
          </w:tcPr>
          <w:p w:rsidR="00762854" w:rsidRPr="00353AD5" w:rsidRDefault="00D32A24" w:rsidP="003253B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762854" w:rsidRPr="00353AD5">
              <w:rPr>
                <w:rFonts w:ascii="Times New Roman" w:eastAsia="Times New Roman" w:hAnsi="Times New Roman" w:cs="Times New Roman"/>
                <w:sz w:val="28"/>
                <w:szCs w:val="28"/>
                <w:lang w:eastAsia="ru-RU"/>
              </w:rPr>
              <w:t xml:space="preserve">бщественное питание </w:t>
            </w:r>
          </w:p>
          <w:p w:rsidR="00762854" w:rsidRPr="00353AD5" w:rsidRDefault="00D32A24" w:rsidP="003253B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62854" w:rsidRPr="00353AD5">
              <w:rPr>
                <w:rFonts w:ascii="Times New Roman" w:eastAsia="Times New Roman" w:hAnsi="Times New Roman" w:cs="Times New Roman"/>
                <w:sz w:val="28"/>
                <w:szCs w:val="28"/>
                <w:lang w:eastAsia="ru-RU"/>
              </w:rPr>
              <w:t xml:space="preserve">азмещение </w:t>
            </w:r>
            <w:r w:rsidR="00754233">
              <w:rPr>
                <w:rFonts w:ascii="Times New Roman" w:eastAsia="Times New Roman" w:hAnsi="Times New Roman" w:cs="Times New Roman"/>
                <w:sz w:val="28"/>
                <w:szCs w:val="28"/>
                <w:lang w:eastAsia="ru-RU"/>
              </w:rPr>
              <w:t xml:space="preserve">временных </w:t>
            </w:r>
            <w:r w:rsidR="00762854" w:rsidRPr="00353AD5">
              <w:rPr>
                <w:rFonts w:ascii="Times New Roman" w:eastAsia="Times New Roman" w:hAnsi="Times New Roman" w:cs="Times New Roman"/>
                <w:sz w:val="28"/>
                <w:szCs w:val="28"/>
                <w:lang w:eastAsia="ru-RU"/>
              </w:rPr>
              <w:t>стоянок</w:t>
            </w:r>
          </w:p>
        </w:tc>
      </w:tr>
      <w:tr w:rsidR="00762854" w:rsidRPr="00353AD5" w:rsidTr="00E724C5">
        <w:trPr>
          <w:trHeight w:val="1583"/>
        </w:trPr>
        <w:tc>
          <w:tcPr>
            <w:tcW w:w="299" w:type="pct"/>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proofErr w:type="gramStart"/>
            <w:r w:rsidRPr="00353AD5">
              <w:rPr>
                <w:rFonts w:ascii="Times New Roman" w:eastAsia="Times New Roman" w:hAnsi="Times New Roman" w:cs="Times New Roman"/>
                <w:sz w:val="28"/>
                <w:szCs w:val="28"/>
                <w:lang w:eastAsia="ru-RU"/>
              </w:rPr>
              <w:t>ПР</w:t>
            </w:r>
            <w:proofErr w:type="gramEnd"/>
            <w:r w:rsidRPr="00353AD5">
              <w:rPr>
                <w:rFonts w:ascii="Times New Roman" w:eastAsia="Times New Roman" w:hAnsi="Times New Roman" w:cs="Times New Roman"/>
                <w:sz w:val="28"/>
                <w:szCs w:val="28"/>
                <w:lang w:eastAsia="ru-RU"/>
              </w:rPr>
              <w:t>/ ЗПР 2</w:t>
            </w:r>
          </w:p>
        </w:tc>
        <w:tc>
          <w:tcPr>
            <w:tcW w:w="1008" w:type="pct"/>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для размещения объектов добывающей промышленности, с включением объектов инженерной и транспортной инфраструктур</w:t>
            </w:r>
          </w:p>
        </w:tc>
        <w:tc>
          <w:tcPr>
            <w:tcW w:w="3693" w:type="pct"/>
            <w:gridSpan w:val="3"/>
          </w:tcPr>
          <w:p w:rsidR="00762854" w:rsidRPr="00353AD5" w:rsidRDefault="00762854" w:rsidP="006C7D5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hAnsi="Times New Roman" w:cs="Times New Roman"/>
                <w:sz w:val="28"/>
                <w:szCs w:val="28"/>
              </w:rPr>
              <w:t>Действие градостроительного регламента не распространяется на земельные участки, предоставленные для добычи полезных ископаемых (пункт 4 части 4 статьи 36 Градостроительного кодекса Российской Федерации)</w:t>
            </w:r>
          </w:p>
        </w:tc>
      </w:tr>
      <w:tr w:rsidR="00762854" w:rsidRPr="00353AD5" w:rsidTr="00496662">
        <w:trPr>
          <w:trHeight w:val="285"/>
        </w:trPr>
        <w:tc>
          <w:tcPr>
            <w:tcW w:w="299" w:type="pct"/>
          </w:tcPr>
          <w:p w:rsidR="00762854" w:rsidRPr="00353AD5" w:rsidRDefault="00762854" w:rsidP="002D1D09">
            <w:pPr>
              <w:snapToGrid w:val="0"/>
              <w:spacing w:after="0" w:line="240" w:lineRule="auto"/>
              <w:rPr>
                <w:rFonts w:ascii="Times New Roman" w:eastAsia="Times New Roman" w:hAnsi="Times New Roman" w:cs="Times New Roman"/>
                <w:sz w:val="28"/>
                <w:szCs w:val="28"/>
                <w:lang w:eastAsia="ar-SA"/>
              </w:rPr>
            </w:pPr>
            <w:proofErr w:type="gramStart"/>
            <w:r w:rsidRPr="00353AD5">
              <w:rPr>
                <w:rFonts w:ascii="Times New Roman" w:eastAsia="Times New Roman" w:hAnsi="Times New Roman" w:cs="Times New Roman"/>
                <w:sz w:val="28"/>
                <w:szCs w:val="28"/>
                <w:lang w:eastAsia="ar-SA"/>
              </w:rPr>
              <w:t>ПР</w:t>
            </w:r>
            <w:proofErr w:type="gramEnd"/>
            <w:r w:rsidRPr="00353AD5">
              <w:rPr>
                <w:rFonts w:ascii="Times New Roman" w:eastAsia="Times New Roman" w:hAnsi="Times New Roman" w:cs="Times New Roman"/>
                <w:sz w:val="28"/>
                <w:szCs w:val="28"/>
                <w:lang w:eastAsia="ar-SA"/>
              </w:rPr>
              <w:t xml:space="preserve"> 1/ ПР, ЗПР 1</w:t>
            </w:r>
          </w:p>
        </w:tc>
        <w:tc>
          <w:tcPr>
            <w:tcW w:w="1008" w:type="pct"/>
          </w:tcPr>
          <w:p w:rsidR="00762854" w:rsidRPr="00353AD5" w:rsidRDefault="00762854" w:rsidP="002D1D09">
            <w:pPr>
              <w:snapToGrid w:val="0"/>
              <w:spacing w:after="0" w:line="240" w:lineRule="auto"/>
              <w:rPr>
                <w:rFonts w:ascii="Times New Roman" w:eastAsia="Times New Roman" w:hAnsi="Times New Roman" w:cs="Times New Roman"/>
                <w:sz w:val="28"/>
                <w:szCs w:val="28"/>
                <w:lang w:eastAsia="ar-SA"/>
              </w:rPr>
            </w:pPr>
            <w:r w:rsidRPr="00353AD5">
              <w:rPr>
                <w:rFonts w:ascii="Times New Roman" w:eastAsia="Times New Roman" w:hAnsi="Times New Roman" w:cs="Times New Roman"/>
                <w:sz w:val="28"/>
                <w:szCs w:val="28"/>
                <w:lang w:eastAsia="ar-SA"/>
              </w:rPr>
              <w:t xml:space="preserve">Зона для размещения </w:t>
            </w:r>
            <w:proofErr w:type="spellStart"/>
            <w:r w:rsidRPr="00353AD5">
              <w:rPr>
                <w:rFonts w:ascii="Times New Roman" w:eastAsia="Times New Roman" w:hAnsi="Times New Roman" w:cs="Times New Roman"/>
                <w:sz w:val="28"/>
                <w:szCs w:val="28"/>
                <w:lang w:eastAsia="ar-SA"/>
              </w:rPr>
              <w:t>производ-ственно-коммуналь-ных</w:t>
            </w:r>
            <w:proofErr w:type="spellEnd"/>
            <w:r w:rsidRPr="00353AD5">
              <w:rPr>
                <w:rFonts w:ascii="Times New Roman" w:eastAsia="Times New Roman" w:hAnsi="Times New Roman" w:cs="Times New Roman"/>
                <w:sz w:val="28"/>
                <w:szCs w:val="28"/>
                <w:lang w:eastAsia="ar-SA"/>
              </w:rPr>
              <w:t xml:space="preserve"> объектов V класса вредности, а также объектов, для </w:t>
            </w:r>
            <w:r w:rsidRPr="00353AD5">
              <w:rPr>
                <w:rFonts w:ascii="Times New Roman" w:eastAsia="Times New Roman" w:hAnsi="Times New Roman" w:cs="Times New Roman"/>
                <w:sz w:val="28"/>
                <w:szCs w:val="28"/>
                <w:lang w:eastAsia="ar-SA"/>
              </w:rPr>
              <w:lastRenderedPageBreak/>
              <w:t>эксплуатации которых не предусматривается установление охранных и санитарно-защитных зон, с включением объектов инженерной и транспортной инфраструктур.</w:t>
            </w:r>
          </w:p>
        </w:tc>
        <w:tc>
          <w:tcPr>
            <w:tcW w:w="1272" w:type="pct"/>
          </w:tcPr>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Тяжелая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Легкая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Автомобилестроительная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Нефтехимическая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Фармацевтическая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Целлюлозно-бумажная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Строительная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Пищевая промышленность;</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Коммунальное обслуживание;</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Деловое управление;</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Обслуживание автотранспорта;</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Автомобильный транспорт;</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Железнодорожный транспорт;</w:t>
            </w:r>
          </w:p>
          <w:p w:rsidR="00762854" w:rsidRPr="00353AD5" w:rsidRDefault="00762854" w:rsidP="00361B0E">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Трубопроводный транспорт;</w:t>
            </w:r>
          </w:p>
          <w:p w:rsidR="009F2CE5" w:rsidRDefault="00762854" w:rsidP="00361B0E">
            <w:pPr>
              <w:snapToGri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Склады</w:t>
            </w:r>
            <w:r w:rsidR="009F2CE5">
              <w:rPr>
                <w:rFonts w:ascii="Times New Roman" w:eastAsia="Times New Roman" w:hAnsi="Times New Roman" w:cs="Times New Roman"/>
                <w:sz w:val="28"/>
                <w:szCs w:val="28"/>
                <w:lang w:eastAsia="ru-RU"/>
              </w:rPr>
              <w:t>;</w:t>
            </w:r>
          </w:p>
          <w:p w:rsidR="009F2CE5" w:rsidRPr="00353AD5" w:rsidRDefault="009F2CE5" w:rsidP="00361B0E">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Объекты гаражного назначения</w:t>
            </w:r>
          </w:p>
        </w:tc>
        <w:tc>
          <w:tcPr>
            <w:tcW w:w="1181" w:type="pct"/>
          </w:tcPr>
          <w:p w:rsidR="00762854" w:rsidRPr="00353AD5" w:rsidRDefault="00762854" w:rsidP="00361B0E">
            <w:pPr>
              <w:pStyle w:val="a7"/>
              <w:widowControl w:val="0"/>
              <w:numPr>
                <w:ilvl w:val="0"/>
                <w:numId w:val="0"/>
              </w:numPr>
              <w:snapToGrid w:val="0"/>
              <w:spacing w:line="240" w:lineRule="auto"/>
              <w:rPr>
                <w:rFonts w:eastAsia="Times New Roman"/>
                <w:sz w:val="28"/>
                <w:szCs w:val="28"/>
                <w:lang w:eastAsia="ru-RU"/>
              </w:rPr>
            </w:pPr>
            <w:r w:rsidRPr="00353AD5">
              <w:rPr>
                <w:rFonts w:eastAsia="Times New Roman"/>
                <w:sz w:val="28"/>
                <w:szCs w:val="28"/>
                <w:lang w:eastAsia="ru-RU"/>
              </w:rPr>
              <w:lastRenderedPageBreak/>
              <w:t>Хранение и переработка сельскохозяйств</w:t>
            </w:r>
            <w:r w:rsidR="00D32A24">
              <w:rPr>
                <w:rFonts w:eastAsia="Times New Roman"/>
                <w:sz w:val="28"/>
                <w:szCs w:val="28"/>
                <w:lang w:eastAsia="ru-RU"/>
              </w:rPr>
              <w:t>енной продукции;</w:t>
            </w:r>
          </w:p>
          <w:p w:rsidR="00762854" w:rsidRPr="00353AD5" w:rsidRDefault="00762854" w:rsidP="00361B0E">
            <w:pPr>
              <w:pStyle w:val="ConsPlusNormal"/>
              <w:widowControl/>
              <w:snapToGrid w:val="0"/>
              <w:ind w:firstLine="0"/>
              <w:rPr>
                <w:rFonts w:ascii="Times New Roman" w:hAnsi="Times New Roman" w:cs="Times New Roman"/>
                <w:sz w:val="28"/>
                <w:szCs w:val="28"/>
              </w:rPr>
            </w:pPr>
            <w:r w:rsidRPr="00353AD5">
              <w:rPr>
                <w:rFonts w:ascii="Times New Roman" w:hAnsi="Times New Roman" w:cs="Times New Roman"/>
                <w:sz w:val="28"/>
                <w:szCs w:val="28"/>
              </w:rPr>
              <w:t>Для строительства и размещения подсобных и ко</w:t>
            </w:r>
            <w:r w:rsidR="00D32A24">
              <w:rPr>
                <w:rFonts w:ascii="Times New Roman" w:hAnsi="Times New Roman" w:cs="Times New Roman"/>
                <w:sz w:val="28"/>
                <w:szCs w:val="28"/>
              </w:rPr>
              <w:t xml:space="preserve">ммунальных строений, </w:t>
            </w:r>
            <w:r w:rsidR="00D32A24">
              <w:rPr>
                <w:rFonts w:ascii="Times New Roman" w:hAnsi="Times New Roman" w:cs="Times New Roman"/>
                <w:sz w:val="28"/>
                <w:szCs w:val="28"/>
              </w:rPr>
              <w:lastRenderedPageBreak/>
              <w:t>сооружений;</w:t>
            </w:r>
          </w:p>
          <w:p w:rsidR="00762854" w:rsidRPr="00353AD5" w:rsidRDefault="00762854" w:rsidP="00361B0E">
            <w:pPr>
              <w:pStyle w:val="a7"/>
              <w:widowControl w:val="0"/>
              <w:numPr>
                <w:ilvl w:val="0"/>
                <w:numId w:val="0"/>
              </w:numPr>
              <w:snapToGrid w:val="0"/>
              <w:spacing w:line="240" w:lineRule="auto"/>
              <w:rPr>
                <w:rFonts w:eastAsia="Times New Roman"/>
                <w:sz w:val="28"/>
                <w:szCs w:val="28"/>
                <w:lang w:eastAsia="ru-RU"/>
              </w:rPr>
            </w:pPr>
            <w:r w:rsidRPr="00353AD5">
              <w:rPr>
                <w:rFonts w:eastAsia="Times New Roman"/>
                <w:sz w:val="28"/>
                <w:szCs w:val="28"/>
                <w:lang w:eastAsia="ru-RU"/>
              </w:rPr>
              <w:t>Общественное питание.</w:t>
            </w:r>
          </w:p>
        </w:tc>
        <w:tc>
          <w:tcPr>
            <w:tcW w:w="1240" w:type="pct"/>
          </w:tcPr>
          <w:p w:rsidR="00762854" w:rsidRPr="00353AD5" w:rsidRDefault="00D32A24" w:rsidP="00361B0E">
            <w:pPr>
              <w:snapToGri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w:t>
            </w:r>
            <w:r w:rsidR="00E724C5">
              <w:rPr>
                <w:rFonts w:ascii="Times New Roman" w:eastAsia="Times New Roman" w:hAnsi="Times New Roman" w:cs="Times New Roman"/>
                <w:sz w:val="28"/>
                <w:szCs w:val="28"/>
                <w:lang w:eastAsia="ru-RU"/>
              </w:rPr>
              <w:t>азмещение временных стоянок</w:t>
            </w:r>
          </w:p>
          <w:p w:rsidR="00762854" w:rsidRPr="00353AD5" w:rsidRDefault="00762854" w:rsidP="00361B0E">
            <w:pPr>
              <w:pStyle w:val="ConsPlusNormal"/>
              <w:widowControl/>
              <w:snapToGrid w:val="0"/>
              <w:ind w:firstLine="0"/>
              <w:rPr>
                <w:rFonts w:ascii="Times New Roman" w:hAnsi="Times New Roman" w:cs="Times New Roman"/>
                <w:sz w:val="28"/>
                <w:szCs w:val="28"/>
              </w:rPr>
            </w:pPr>
          </w:p>
        </w:tc>
      </w:tr>
      <w:tr w:rsidR="00762854" w:rsidRPr="00353AD5" w:rsidTr="00D32A24">
        <w:trPr>
          <w:trHeight w:val="331"/>
        </w:trPr>
        <w:tc>
          <w:tcPr>
            <w:tcW w:w="299" w:type="pct"/>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 xml:space="preserve">ИЗ / </w:t>
            </w:r>
            <w:proofErr w:type="gramStart"/>
            <w:r w:rsidRPr="00353AD5">
              <w:rPr>
                <w:rFonts w:ascii="Times New Roman" w:eastAsia="Times New Roman" w:hAnsi="Times New Roman" w:cs="Times New Roman"/>
                <w:sz w:val="28"/>
                <w:szCs w:val="28"/>
                <w:lang w:eastAsia="ru-RU"/>
              </w:rPr>
              <w:t>ИЗ</w:t>
            </w:r>
            <w:proofErr w:type="gramEnd"/>
            <w:r w:rsidRPr="00353AD5">
              <w:rPr>
                <w:rFonts w:ascii="Times New Roman" w:eastAsia="Times New Roman" w:hAnsi="Times New Roman" w:cs="Times New Roman"/>
                <w:sz w:val="28"/>
                <w:szCs w:val="28"/>
                <w:lang w:eastAsia="ru-RU"/>
              </w:rPr>
              <w:t>, ЗИИ</w:t>
            </w:r>
          </w:p>
        </w:tc>
        <w:tc>
          <w:tcPr>
            <w:tcW w:w="1008" w:type="pct"/>
          </w:tcPr>
          <w:p w:rsidR="00762854" w:rsidRPr="00353AD5" w:rsidRDefault="00762854" w:rsidP="008916DD">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Зона для размещения объектов инженерной инфраструктуры </w:t>
            </w:r>
          </w:p>
        </w:tc>
        <w:tc>
          <w:tcPr>
            <w:tcW w:w="1272" w:type="pct"/>
          </w:tcPr>
          <w:p w:rsidR="00762854" w:rsidRPr="00353AD5" w:rsidRDefault="00762854" w:rsidP="00A536C9">
            <w:pPr>
              <w:pStyle w:val="a7"/>
              <w:widowControl w:val="0"/>
              <w:numPr>
                <w:ilvl w:val="0"/>
                <w:numId w:val="0"/>
              </w:numPr>
              <w:spacing w:line="240" w:lineRule="auto"/>
              <w:rPr>
                <w:sz w:val="28"/>
                <w:szCs w:val="28"/>
              </w:rPr>
            </w:pPr>
            <w:r w:rsidRPr="00353AD5">
              <w:rPr>
                <w:sz w:val="28"/>
                <w:szCs w:val="28"/>
              </w:rPr>
              <w:t>Энергетика;</w:t>
            </w:r>
          </w:p>
          <w:p w:rsidR="00762854" w:rsidRPr="00353AD5" w:rsidRDefault="00762854" w:rsidP="00A536C9">
            <w:pPr>
              <w:pStyle w:val="a7"/>
              <w:widowControl w:val="0"/>
              <w:numPr>
                <w:ilvl w:val="0"/>
                <w:numId w:val="0"/>
              </w:numPr>
              <w:spacing w:line="240" w:lineRule="auto"/>
              <w:rPr>
                <w:sz w:val="28"/>
                <w:szCs w:val="28"/>
              </w:rPr>
            </w:pPr>
            <w:r w:rsidRPr="00353AD5">
              <w:rPr>
                <w:sz w:val="28"/>
                <w:szCs w:val="28"/>
              </w:rPr>
              <w:t>Коммунальное обслуживание;</w:t>
            </w:r>
          </w:p>
          <w:p w:rsidR="00762854" w:rsidRPr="00353AD5" w:rsidRDefault="00762854" w:rsidP="00A536C9">
            <w:pPr>
              <w:pStyle w:val="a7"/>
              <w:widowControl w:val="0"/>
              <w:numPr>
                <w:ilvl w:val="0"/>
                <w:numId w:val="0"/>
              </w:numPr>
              <w:spacing w:line="240" w:lineRule="auto"/>
              <w:rPr>
                <w:sz w:val="28"/>
                <w:szCs w:val="28"/>
              </w:rPr>
            </w:pPr>
            <w:r w:rsidRPr="00353AD5">
              <w:rPr>
                <w:sz w:val="28"/>
                <w:szCs w:val="28"/>
              </w:rPr>
              <w:t>Связь;</w:t>
            </w:r>
          </w:p>
          <w:p w:rsidR="00762854" w:rsidRPr="00353AD5" w:rsidRDefault="00762854" w:rsidP="00A536C9">
            <w:pPr>
              <w:pStyle w:val="a7"/>
              <w:widowControl w:val="0"/>
              <w:numPr>
                <w:ilvl w:val="0"/>
                <w:numId w:val="0"/>
              </w:numPr>
              <w:spacing w:line="240" w:lineRule="auto"/>
              <w:rPr>
                <w:sz w:val="28"/>
                <w:szCs w:val="28"/>
              </w:rPr>
            </w:pPr>
            <w:r w:rsidRPr="00353AD5">
              <w:rPr>
                <w:sz w:val="28"/>
                <w:szCs w:val="28"/>
              </w:rPr>
              <w:t>Склады</w:t>
            </w:r>
          </w:p>
        </w:tc>
        <w:tc>
          <w:tcPr>
            <w:tcW w:w="1181" w:type="pct"/>
          </w:tcPr>
          <w:p w:rsidR="00754233" w:rsidRDefault="00D32A24" w:rsidP="00A536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Д</w:t>
            </w:r>
            <w:r w:rsidR="00762854" w:rsidRPr="00353AD5">
              <w:rPr>
                <w:rFonts w:ascii="Times New Roman" w:hAnsi="Times New Roman" w:cs="Times New Roman"/>
                <w:sz w:val="28"/>
                <w:szCs w:val="28"/>
              </w:rPr>
              <w:t>ля строительства и размещения подсобных и коммунальных строений, сооружений</w:t>
            </w:r>
            <w:r w:rsidR="00754233">
              <w:rPr>
                <w:rFonts w:ascii="Times New Roman" w:hAnsi="Times New Roman" w:cs="Times New Roman"/>
                <w:sz w:val="28"/>
                <w:szCs w:val="28"/>
              </w:rPr>
              <w:t>;</w:t>
            </w:r>
          </w:p>
          <w:p w:rsidR="00762854" w:rsidRPr="00353AD5" w:rsidRDefault="00D32A24" w:rsidP="00A536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Г</w:t>
            </w:r>
            <w:r w:rsidR="00754233">
              <w:rPr>
                <w:rFonts w:ascii="Times New Roman" w:hAnsi="Times New Roman" w:cs="Times New Roman"/>
                <w:sz w:val="28"/>
                <w:szCs w:val="28"/>
              </w:rPr>
              <w:t>аражи</w:t>
            </w:r>
            <w:r>
              <w:rPr>
                <w:rFonts w:ascii="Times New Roman" w:hAnsi="Times New Roman" w:cs="Times New Roman"/>
                <w:sz w:val="28"/>
                <w:szCs w:val="28"/>
              </w:rPr>
              <w:t>;</w:t>
            </w:r>
          </w:p>
          <w:p w:rsidR="00762854" w:rsidRPr="00353AD5" w:rsidRDefault="00762854" w:rsidP="00A536C9">
            <w:pPr>
              <w:pStyle w:val="ConsPlusNormal"/>
              <w:widowControl/>
              <w:ind w:firstLine="0"/>
              <w:rPr>
                <w:rFonts w:ascii="Times New Roman" w:hAnsi="Times New Roman" w:cs="Times New Roman"/>
                <w:sz w:val="28"/>
                <w:szCs w:val="28"/>
              </w:rPr>
            </w:pPr>
            <w:r w:rsidRPr="00353AD5">
              <w:rPr>
                <w:rFonts w:ascii="Times New Roman" w:hAnsi="Times New Roman" w:cs="Times New Roman"/>
                <w:sz w:val="28"/>
                <w:szCs w:val="28"/>
              </w:rPr>
              <w:t xml:space="preserve">Общественное питание </w:t>
            </w:r>
          </w:p>
        </w:tc>
        <w:tc>
          <w:tcPr>
            <w:tcW w:w="1240" w:type="pct"/>
          </w:tcPr>
          <w:p w:rsidR="00762854" w:rsidRPr="00353AD5" w:rsidRDefault="00D32A24" w:rsidP="00A536C9">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w:t>
            </w:r>
            <w:r w:rsidR="00E724C5">
              <w:rPr>
                <w:rFonts w:ascii="Times New Roman" w:hAnsi="Times New Roman" w:cs="Times New Roman"/>
                <w:sz w:val="28"/>
                <w:szCs w:val="28"/>
              </w:rPr>
              <w:t>азмещение временных стоянок</w:t>
            </w:r>
          </w:p>
          <w:p w:rsidR="00762854" w:rsidRPr="00353AD5" w:rsidRDefault="00762854" w:rsidP="00A536C9">
            <w:pPr>
              <w:pStyle w:val="ConsPlusNormal"/>
              <w:widowControl/>
              <w:ind w:firstLine="0"/>
              <w:rPr>
                <w:rFonts w:ascii="Times New Roman" w:hAnsi="Times New Roman" w:cs="Times New Roman"/>
                <w:sz w:val="28"/>
                <w:szCs w:val="28"/>
              </w:rPr>
            </w:pPr>
          </w:p>
        </w:tc>
      </w:tr>
      <w:tr w:rsidR="00762854" w:rsidRPr="00353AD5" w:rsidTr="00496662">
        <w:trPr>
          <w:trHeight w:val="568"/>
        </w:trPr>
        <w:tc>
          <w:tcPr>
            <w:tcW w:w="299" w:type="pct"/>
          </w:tcPr>
          <w:p w:rsidR="00762854" w:rsidRPr="00353AD5" w:rsidRDefault="00762854" w:rsidP="002D1D0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lastRenderedPageBreak/>
              <w:t>Т / ЗТ 1</w:t>
            </w:r>
          </w:p>
        </w:tc>
        <w:tc>
          <w:tcPr>
            <w:tcW w:w="1008" w:type="pct"/>
          </w:tcPr>
          <w:p w:rsidR="00762854" w:rsidRPr="00353AD5" w:rsidRDefault="00762854" w:rsidP="002D1D09">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для размещения объектов транспортной инфраструктуры, с включением объектов прилегающих территориальных зон с учетом соблюдения экологических и санитарно-гигиенических требований.</w:t>
            </w:r>
          </w:p>
        </w:tc>
        <w:tc>
          <w:tcPr>
            <w:tcW w:w="1272" w:type="pct"/>
          </w:tcPr>
          <w:p w:rsidR="00762854" w:rsidRPr="00353AD5" w:rsidRDefault="00762854" w:rsidP="00A536C9">
            <w:pPr>
              <w:widowControl w:val="0"/>
              <w:spacing w:after="0" w:line="240" w:lineRule="auto"/>
              <w:contextualSpacing/>
              <w:jc w:val="both"/>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Автомобильный транспорт;</w:t>
            </w:r>
          </w:p>
          <w:p w:rsidR="00762854" w:rsidRPr="00353AD5" w:rsidRDefault="00762854" w:rsidP="00A536C9">
            <w:pPr>
              <w:widowControl w:val="0"/>
              <w:spacing w:after="0" w:line="240" w:lineRule="auto"/>
              <w:contextualSpacing/>
              <w:jc w:val="both"/>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Обслуживание автотранспорта;</w:t>
            </w:r>
          </w:p>
          <w:p w:rsidR="00762854" w:rsidRPr="00353AD5" w:rsidRDefault="00762854" w:rsidP="00A536C9">
            <w:pPr>
              <w:widowControl w:val="0"/>
              <w:spacing w:after="0" w:line="240" w:lineRule="auto"/>
              <w:contextualSpacing/>
              <w:jc w:val="both"/>
              <w:rPr>
                <w:rFonts w:ascii="Times New Roman" w:eastAsia="Times New Roman" w:hAnsi="Times New Roman" w:cs="Times New Roman"/>
                <w:sz w:val="28"/>
                <w:szCs w:val="28"/>
                <w:lang w:eastAsia="ru-RU"/>
              </w:rPr>
            </w:pPr>
            <w:r w:rsidRPr="00353AD5">
              <w:rPr>
                <w:rFonts w:ascii="Times New Roman" w:eastAsia="Calibri" w:hAnsi="Times New Roman" w:cs="Times New Roman"/>
                <w:sz w:val="28"/>
                <w:szCs w:val="28"/>
              </w:rPr>
              <w:t>Объекты придорожного сервиса;</w:t>
            </w:r>
          </w:p>
          <w:p w:rsidR="00762854" w:rsidRPr="00353AD5" w:rsidRDefault="00762854" w:rsidP="00A536C9">
            <w:pPr>
              <w:widowControl w:val="0"/>
              <w:spacing w:after="0" w:line="240" w:lineRule="auto"/>
              <w:contextualSpacing/>
              <w:jc w:val="both"/>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Коммунальное обслуживание.</w:t>
            </w:r>
          </w:p>
          <w:p w:rsidR="00762854" w:rsidRPr="00353AD5" w:rsidRDefault="00762854" w:rsidP="00A536C9">
            <w:pPr>
              <w:widowControl w:val="0"/>
              <w:spacing w:after="0" w:line="240" w:lineRule="auto"/>
              <w:contextualSpacing/>
              <w:jc w:val="both"/>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Размещение гостиниц;</w:t>
            </w:r>
          </w:p>
          <w:p w:rsidR="00762854" w:rsidRPr="00353AD5" w:rsidRDefault="00762854" w:rsidP="00A536C9">
            <w:pPr>
              <w:pStyle w:val="a7"/>
              <w:widowControl w:val="0"/>
              <w:numPr>
                <w:ilvl w:val="0"/>
                <w:numId w:val="0"/>
              </w:numPr>
              <w:spacing w:line="240" w:lineRule="auto"/>
              <w:rPr>
                <w:sz w:val="28"/>
                <w:szCs w:val="28"/>
              </w:rPr>
            </w:pPr>
            <w:r w:rsidRPr="00353AD5">
              <w:rPr>
                <w:rFonts w:eastAsia="Times New Roman"/>
                <w:sz w:val="28"/>
                <w:szCs w:val="28"/>
                <w:lang w:eastAsia="ru-RU"/>
              </w:rPr>
              <w:t>Склады</w:t>
            </w:r>
          </w:p>
        </w:tc>
        <w:tc>
          <w:tcPr>
            <w:tcW w:w="1181" w:type="pct"/>
          </w:tcPr>
          <w:p w:rsidR="00762854" w:rsidRPr="00353AD5" w:rsidRDefault="00762854" w:rsidP="00A536C9">
            <w:pPr>
              <w:pStyle w:val="a7"/>
              <w:widowControl w:val="0"/>
              <w:numPr>
                <w:ilvl w:val="0"/>
                <w:numId w:val="0"/>
              </w:numPr>
              <w:spacing w:line="240" w:lineRule="auto"/>
              <w:rPr>
                <w:sz w:val="28"/>
                <w:szCs w:val="28"/>
              </w:rPr>
            </w:pPr>
            <w:r w:rsidRPr="00353AD5">
              <w:rPr>
                <w:sz w:val="28"/>
                <w:szCs w:val="28"/>
              </w:rPr>
              <w:t>Энергетика;</w:t>
            </w:r>
          </w:p>
          <w:p w:rsidR="00762854" w:rsidRPr="00353AD5" w:rsidRDefault="00762854" w:rsidP="00A536C9">
            <w:pPr>
              <w:pStyle w:val="a7"/>
              <w:widowControl w:val="0"/>
              <w:numPr>
                <w:ilvl w:val="0"/>
                <w:numId w:val="0"/>
              </w:numPr>
              <w:spacing w:line="240" w:lineRule="auto"/>
              <w:rPr>
                <w:sz w:val="28"/>
                <w:szCs w:val="28"/>
              </w:rPr>
            </w:pPr>
            <w:r w:rsidRPr="00353AD5">
              <w:rPr>
                <w:sz w:val="28"/>
                <w:szCs w:val="28"/>
              </w:rPr>
              <w:t>Коммунальное обслуживание;</w:t>
            </w:r>
          </w:p>
          <w:p w:rsidR="00762854" w:rsidRPr="00353AD5" w:rsidRDefault="00762854" w:rsidP="00A536C9">
            <w:pPr>
              <w:pStyle w:val="a7"/>
              <w:widowControl w:val="0"/>
              <w:numPr>
                <w:ilvl w:val="0"/>
                <w:numId w:val="0"/>
              </w:numPr>
              <w:spacing w:line="240" w:lineRule="auto"/>
              <w:rPr>
                <w:sz w:val="28"/>
                <w:szCs w:val="28"/>
              </w:rPr>
            </w:pPr>
            <w:r w:rsidRPr="00353AD5">
              <w:rPr>
                <w:sz w:val="28"/>
                <w:szCs w:val="28"/>
              </w:rPr>
              <w:t>Связь</w:t>
            </w:r>
          </w:p>
          <w:p w:rsidR="00762854" w:rsidRPr="00353AD5" w:rsidRDefault="00762854" w:rsidP="00A536C9">
            <w:pPr>
              <w:pStyle w:val="a7"/>
              <w:widowControl w:val="0"/>
              <w:numPr>
                <w:ilvl w:val="0"/>
                <w:numId w:val="0"/>
              </w:numPr>
              <w:spacing w:line="240" w:lineRule="auto"/>
              <w:rPr>
                <w:sz w:val="28"/>
                <w:szCs w:val="28"/>
              </w:rPr>
            </w:pPr>
          </w:p>
        </w:tc>
        <w:tc>
          <w:tcPr>
            <w:tcW w:w="1240" w:type="pct"/>
          </w:tcPr>
          <w:p w:rsidR="00762854" w:rsidRPr="00353AD5" w:rsidRDefault="00D32A24" w:rsidP="00A536C9">
            <w:pPr>
              <w:pStyle w:val="a7"/>
              <w:widowControl w:val="0"/>
              <w:numPr>
                <w:ilvl w:val="0"/>
                <w:numId w:val="0"/>
              </w:numPr>
              <w:spacing w:line="240" w:lineRule="auto"/>
              <w:rPr>
                <w:sz w:val="28"/>
                <w:szCs w:val="28"/>
              </w:rPr>
            </w:pPr>
            <w:r>
              <w:rPr>
                <w:sz w:val="28"/>
                <w:szCs w:val="28"/>
              </w:rPr>
              <w:t>Р</w:t>
            </w:r>
            <w:r w:rsidR="00762854" w:rsidRPr="00353AD5">
              <w:rPr>
                <w:sz w:val="28"/>
                <w:szCs w:val="28"/>
              </w:rPr>
              <w:t>азмещение временных стоянок</w:t>
            </w:r>
          </w:p>
          <w:p w:rsidR="00762854" w:rsidRPr="00353AD5" w:rsidRDefault="00762854" w:rsidP="00A536C9">
            <w:pPr>
              <w:pStyle w:val="a7"/>
              <w:widowControl w:val="0"/>
              <w:numPr>
                <w:ilvl w:val="0"/>
                <w:numId w:val="0"/>
              </w:numPr>
              <w:spacing w:line="240" w:lineRule="auto"/>
              <w:rPr>
                <w:sz w:val="28"/>
                <w:szCs w:val="28"/>
              </w:rPr>
            </w:pPr>
          </w:p>
          <w:p w:rsidR="00762854" w:rsidRPr="00353AD5" w:rsidRDefault="00762854" w:rsidP="00A536C9">
            <w:pPr>
              <w:pStyle w:val="a7"/>
              <w:widowControl w:val="0"/>
              <w:numPr>
                <w:ilvl w:val="0"/>
                <w:numId w:val="0"/>
              </w:numPr>
              <w:spacing w:line="240" w:lineRule="auto"/>
              <w:rPr>
                <w:sz w:val="28"/>
                <w:szCs w:val="28"/>
              </w:rPr>
            </w:pPr>
          </w:p>
        </w:tc>
      </w:tr>
      <w:tr w:rsidR="00762854" w:rsidRPr="00353AD5" w:rsidTr="002C3579">
        <w:trPr>
          <w:trHeight w:val="591"/>
        </w:trPr>
        <w:tc>
          <w:tcPr>
            <w:tcW w:w="299" w:type="pct"/>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Т 3/  ЗТ 3 </w:t>
            </w:r>
          </w:p>
        </w:tc>
        <w:tc>
          <w:tcPr>
            <w:tcW w:w="1008" w:type="pct"/>
          </w:tcPr>
          <w:p w:rsidR="00762854" w:rsidRPr="00353AD5" w:rsidRDefault="00762854" w:rsidP="00E724C5">
            <w:pPr>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Зона воздушного транспорта, с включением объектов прилегающих территориальных зон с учетом соблюдения  экологических и санитарно-гигиенических требований</w:t>
            </w:r>
          </w:p>
        </w:tc>
        <w:tc>
          <w:tcPr>
            <w:tcW w:w="1272" w:type="pct"/>
          </w:tcPr>
          <w:p w:rsidR="00762854" w:rsidRPr="00353AD5" w:rsidRDefault="00762854"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Воздушный транспорт;</w:t>
            </w:r>
          </w:p>
          <w:p w:rsidR="00762854" w:rsidRPr="00353AD5" w:rsidRDefault="00762854" w:rsidP="00E724C5">
            <w:pPr>
              <w:autoSpaceDE w:val="0"/>
              <w:autoSpaceDN w:val="0"/>
              <w:adjustRightInd w:val="0"/>
              <w:spacing w:after="0" w:line="240" w:lineRule="auto"/>
              <w:rPr>
                <w:rFonts w:ascii="Times New Roman" w:eastAsia="Times New Roman" w:hAnsi="Times New Roman" w:cs="Times New Roman"/>
                <w:sz w:val="28"/>
                <w:szCs w:val="28"/>
                <w:lang w:eastAsia="ru-RU"/>
              </w:rPr>
            </w:pPr>
            <w:r w:rsidRPr="00353AD5">
              <w:rPr>
                <w:rFonts w:ascii="Times New Roman" w:eastAsia="Times New Roman" w:hAnsi="Times New Roman" w:cs="Times New Roman"/>
                <w:sz w:val="28"/>
                <w:szCs w:val="28"/>
                <w:lang w:eastAsia="ru-RU"/>
              </w:rPr>
              <w:t xml:space="preserve">Размещение аэродромов, вертолетных площадок, обустройство мест для приводнения и причаливания гидросамолетов, размещение прочих объектов, необходимых для взлета и приземления (приводнения) воздушных судов, размещение аэропортов (аэровокзалов) и иных объектов, необходимых </w:t>
            </w:r>
            <w:r w:rsidRPr="00353AD5">
              <w:rPr>
                <w:rFonts w:ascii="Times New Roman" w:eastAsia="Times New Roman" w:hAnsi="Times New Roman" w:cs="Times New Roman"/>
                <w:sz w:val="28"/>
                <w:szCs w:val="28"/>
                <w:lang w:eastAsia="ru-RU"/>
              </w:rPr>
              <w:lastRenderedPageBreak/>
              <w:t>для посадки и высадки пассажиров и их сопутствующего обслуживания и обеспечения их безопасности</w:t>
            </w:r>
          </w:p>
        </w:tc>
        <w:tc>
          <w:tcPr>
            <w:tcW w:w="1181" w:type="pct"/>
          </w:tcPr>
          <w:p w:rsidR="00762854" w:rsidRPr="00353AD5" w:rsidRDefault="00762854" w:rsidP="00E724C5">
            <w:pPr>
              <w:pStyle w:val="a7"/>
              <w:widowControl w:val="0"/>
              <w:numPr>
                <w:ilvl w:val="0"/>
                <w:numId w:val="0"/>
              </w:numPr>
              <w:spacing w:line="240" w:lineRule="auto"/>
              <w:rPr>
                <w:sz w:val="28"/>
                <w:szCs w:val="28"/>
              </w:rPr>
            </w:pPr>
            <w:r w:rsidRPr="00353AD5">
              <w:rPr>
                <w:sz w:val="28"/>
                <w:szCs w:val="28"/>
              </w:rPr>
              <w:lastRenderedPageBreak/>
              <w:t>Энергетика;</w:t>
            </w:r>
          </w:p>
          <w:p w:rsidR="00762854" w:rsidRPr="00353AD5" w:rsidRDefault="00D32A24" w:rsidP="00E724C5">
            <w:pPr>
              <w:pStyle w:val="a7"/>
              <w:widowControl w:val="0"/>
              <w:numPr>
                <w:ilvl w:val="0"/>
                <w:numId w:val="0"/>
              </w:numPr>
              <w:spacing w:line="240" w:lineRule="auto"/>
              <w:rPr>
                <w:sz w:val="28"/>
                <w:szCs w:val="28"/>
              </w:rPr>
            </w:pPr>
            <w:r>
              <w:rPr>
                <w:sz w:val="28"/>
                <w:szCs w:val="28"/>
              </w:rPr>
              <w:t>Связь;</w:t>
            </w:r>
          </w:p>
          <w:p w:rsidR="00762854" w:rsidRPr="00353AD5" w:rsidRDefault="00D32A24" w:rsidP="00E724C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Размещение гаражей;</w:t>
            </w:r>
          </w:p>
          <w:p w:rsidR="00762854" w:rsidRPr="00353AD5" w:rsidRDefault="00762854" w:rsidP="00E724C5">
            <w:pPr>
              <w:pStyle w:val="a7"/>
              <w:widowControl w:val="0"/>
              <w:numPr>
                <w:ilvl w:val="0"/>
                <w:numId w:val="0"/>
              </w:numPr>
              <w:spacing w:line="240" w:lineRule="auto"/>
              <w:rPr>
                <w:sz w:val="28"/>
                <w:szCs w:val="28"/>
              </w:rPr>
            </w:pPr>
            <w:r w:rsidRPr="00353AD5">
              <w:rPr>
                <w:sz w:val="28"/>
                <w:szCs w:val="28"/>
              </w:rPr>
              <w:t>Общественное питание</w:t>
            </w:r>
          </w:p>
          <w:p w:rsidR="00762854" w:rsidRPr="00353AD5" w:rsidRDefault="00762854" w:rsidP="00E724C5">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40" w:type="pct"/>
          </w:tcPr>
          <w:p w:rsidR="00762854" w:rsidRPr="00353AD5" w:rsidRDefault="00D32A24" w:rsidP="00E724C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w:t>
            </w:r>
            <w:r w:rsidR="00754233">
              <w:rPr>
                <w:rFonts w:ascii="Times New Roman" w:hAnsi="Times New Roman" w:cs="Times New Roman"/>
                <w:sz w:val="28"/>
                <w:szCs w:val="28"/>
              </w:rPr>
              <w:t>азмещение временных стоянок</w:t>
            </w:r>
          </w:p>
          <w:p w:rsidR="00762854" w:rsidRPr="00353AD5" w:rsidRDefault="00762854" w:rsidP="00E724C5">
            <w:pPr>
              <w:spacing w:after="0" w:line="240" w:lineRule="auto"/>
              <w:rPr>
                <w:rFonts w:ascii="Times New Roman" w:eastAsia="Times New Roman" w:hAnsi="Times New Roman" w:cs="Times New Roman"/>
                <w:sz w:val="28"/>
                <w:szCs w:val="28"/>
                <w:lang w:eastAsia="ru-RU"/>
              </w:rPr>
            </w:pPr>
          </w:p>
        </w:tc>
      </w:tr>
      <w:tr w:rsidR="00762854" w:rsidRPr="00585041" w:rsidTr="00496662">
        <w:trPr>
          <w:trHeight w:val="568"/>
        </w:trPr>
        <w:tc>
          <w:tcPr>
            <w:tcW w:w="299" w:type="pct"/>
          </w:tcPr>
          <w:p w:rsidR="00762854" w:rsidRPr="00585041" w:rsidRDefault="00762854"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ЖТ / ТИ, ЗТ 2</w:t>
            </w:r>
          </w:p>
        </w:tc>
        <w:tc>
          <w:tcPr>
            <w:tcW w:w="1008" w:type="pct"/>
          </w:tcPr>
          <w:p w:rsidR="00762854" w:rsidRPr="00585041" w:rsidRDefault="00762854" w:rsidP="00B3660A">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Зона для размещения объектов железнодорожного и </w:t>
            </w:r>
          </w:p>
          <w:p w:rsidR="00762854" w:rsidRPr="00585041" w:rsidRDefault="00762854" w:rsidP="00B3660A">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автомобильного транспорта, с включением объектов прилегающих территориальных зон с учетом соблюдения экологических и сан</w:t>
            </w:r>
            <w:r w:rsidR="00353AD5">
              <w:rPr>
                <w:rFonts w:ascii="Times New Roman" w:eastAsia="Times New Roman" w:hAnsi="Times New Roman" w:cs="Times New Roman"/>
                <w:sz w:val="28"/>
                <w:szCs w:val="28"/>
                <w:lang w:eastAsia="ru-RU"/>
              </w:rPr>
              <w:t>итарно-гигиенических требований</w:t>
            </w:r>
          </w:p>
        </w:tc>
        <w:tc>
          <w:tcPr>
            <w:tcW w:w="1272" w:type="pct"/>
          </w:tcPr>
          <w:p w:rsidR="00762854" w:rsidRPr="00585041" w:rsidRDefault="00762854" w:rsidP="008A35B8">
            <w:pPr>
              <w:pStyle w:val="a7"/>
              <w:widowControl w:val="0"/>
              <w:numPr>
                <w:ilvl w:val="0"/>
                <w:numId w:val="0"/>
              </w:numPr>
              <w:spacing w:line="240" w:lineRule="auto"/>
              <w:rPr>
                <w:sz w:val="28"/>
                <w:szCs w:val="28"/>
              </w:rPr>
            </w:pPr>
            <w:r w:rsidRPr="00585041">
              <w:rPr>
                <w:sz w:val="28"/>
                <w:szCs w:val="28"/>
              </w:rPr>
              <w:t>Железнодорожный транспорт;</w:t>
            </w:r>
          </w:p>
          <w:p w:rsidR="00762854" w:rsidRPr="00585041" w:rsidRDefault="00762854" w:rsidP="008A35B8">
            <w:pPr>
              <w:pStyle w:val="a7"/>
              <w:widowControl w:val="0"/>
              <w:numPr>
                <w:ilvl w:val="0"/>
                <w:numId w:val="0"/>
              </w:numPr>
              <w:spacing w:line="240" w:lineRule="auto"/>
              <w:rPr>
                <w:sz w:val="28"/>
                <w:szCs w:val="28"/>
              </w:rPr>
            </w:pPr>
            <w:r w:rsidRPr="00585041">
              <w:rPr>
                <w:sz w:val="28"/>
                <w:szCs w:val="28"/>
              </w:rPr>
              <w:t>Размещение гостиниц;</w:t>
            </w:r>
          </w:p>
          <w:p w:rsidR="00762854" w:rsidRPr="00585041" w:rsidRDefault="00762854" w:rsidP="008A35B8">
            <w:pPr>
              <w:pStyle w:val="a7"/>
              <w:widowControl w:val="0"/>
              <w:numPr>
                <w:ilvl w:val="0"/>
                <w:numId w:val="0"/>
              </w:numPr>
              <w:spacing w:line="240" w:lineRule="auto"/>
              <w:rPr>
                <w:sz w:val="28"/>
                <w:szCs w:val="28"/>
              </w:rPr>
            </w:pPr>
            <w:r w:rsidRPr="00585041">
              <w:rPr>
                <w:sz w:val="28"/>
                <w:szCs w:val="28"/>
              </w:rPr>
              <w:t>Склады;</w:t>
            </w:r>
          </w:p>
          <w:p w:rsidR="00762854" w:rsidRPr="00585041" w:rsidRDefault="00762854" w:rsidP="008A35B8">
            <w:pPr>
              <w:pStyle w:val="a7"/>
              <w:widowControl w:val="0"/>
              <w:numPr>
                <w:ilvl w:val="0"/>
                <w:numId w:val="0"/>
              </w:numPr>
              <w:spacing w:line="240" w:lineRule="auto"/>
              <w:rPr>
                <w:sz w:val="28"/>
                <w:szCs w:val="28"/>
              </w:rPr>
            </w:pPr>
            <w:r w:rsidRPr="00585041">
              <w:rPr>
                <w:sz w:val="28"/>
                <w:szCs w:val="28"/>
              </w:rPr>
              <w:t>Коммунальное обслуживание</w:t>
            </w:r>
          </w:p>
        </w:tc>
        <w:tc>
          <w:tcPr>
            <w:tcW w:w="1181" w:type="pct"/>
          </w:tcPr>
          <w:p w:rsidR="00762854" w:rsidRPr="00585041" w:rsidRDefault="00762854" w:rsidP="008A35B8">
            <w:pPr>
              <w:pStyle w:val="a7"/>
              <w:widowControl w:val="0"/>
              <w:numPr>
                <w:ilvl w:val="0"/>
                <w:numId w:val="0"/>
              </w:numPr>
              <w:spacing w:line="240" w:lineRule="auto"/>
              <w:rPr>
                <w:sz w:val="28"/>
                <w:szCs w:val="28"/>
              </w:rPr>
            </w:pPr>
            <w:r w:rsidRPr="00585041">
              <w:rPr>
                <w:sz w:val="28"/>
                <w:szCs w:val="28"/>
              </w:rPr>
              <w:t>Энергетика;</w:t>
            </w:r>
          </w:p>
          <w:p w:rsidR="00762854" w:rsidRPr="00585041" w:rsidRDefault="00D32A24" w:rsidP="008A35B8">
            <w:pPr>
              <w:pStyle w:val="a7"/>
              <w:widowControl w:val="0"/>
              <w:numPr>
                <w:ilvl w:val="0"/>
                <w:numId w:val="0"/>
              </w:numPr>
              <w:spacing w:line="240" w:lineRule="auto"/>
              <w:rPr>
                <w:sz w:val="28"/>
                <w:szCs w:val="28"/>
              </w:rPr>
            </w:pPr>
            <w:r>
              <w:rPr>
                <w:sz w:val="28"/>
                <w:szCs w:val="28"/>
              </w:rPr>
              <w:t>Связь;</w:t>
            </w:r>
          </w:p>
          <w:p w:rsidR="00762854" w:rsidRPr="00585041" w:rsidRDefault="00D32A24" w:rsidP="008A35B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Размещение гаражей;</w:t>
            </w:r>
          </w:p>
          <w:p w:rsidR="00762854" w:rsidRPr="00585041" w:rsidRDefault="00762854" w:rsidP="008A35B8">
            <w:pPr>
              <w:pStyle w:val="a7"/>
              <w:widowControl w:val="0"/>
              <w:numPr>
                <w:ilvl w:val="0"/>
                <w:numId w:val="0"/>
              </w:numPr>
              <w:spacing w:line="240" w:lineRule="auto"/>
              <w:rPr>
                <w:sz w:val="28"/>
                <w:szCs w:val="28"/>
              </w:rPr>
            </w:pPr>
            <w:r w:rsidRPr="00585041">
              <w:rPr>
                <w:sz w:val="28"/>
                <w:szCs w:val="28"/>
              </w:rPr>
              <w:t>Общественное питание</w:t>
            </w:r>
          </w:p>
          <w:p w:rsidR="00762854" w:rsidRPr="00585041" w:rsidRDefault="00762854" w:rsidP="008A35B8">
            <w:pPr>
              <w:pStyle w:val="ConsPlusNormal"/>
              <w:widowControl/>
              <w:ind w:firstLine="0"/>
              <w:rPr>
                <w:rFonts w:ascii="Times New Roman" w:hAnsi="Times New Roman" w:cs="Times New Roman"/>
                <w:sz w:val="28"/>
                <w:szCs w:val="28"/>
                <w:lang w:eastAsia="en-US"/>
              </w:rPr>
            </w:pPr>
          </w:p>
        </w:tc>
        <w:tc>
          <w:tcPr>
            <w:tcW w:w="1240" w:type="pct"/>
          </w:tcPr>
          <w:p w:rsidR="00762854" w:rsidRPr="00585041" w:rsidRDefault="00D32A24" w:rsidP="008A35B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Р</w:t>
            </w:r>
            <w:r w:rsidR="00353AD5">
              <w:rPr>
                <w:rFonts w:ascii="Times New Roman" w:hAnsi="Times New Roman" w:cs="Times New Roman"/>
                <w:sz w:val="28"/>
                <w:szCs w:val="28"/>
              </w:rPr>
              <w:t>азмещение временных стоянок</w:t>
            </w:r>
          </w:p>
          <w:p w:rsidR="00762854" w:rsidRPr="00585041" w:rsidRDefault="00762854" w:rsidP="008A35B8">
            <w:pPr>
              <w:pStyle w:val="ConsPlusNormal"/>
              <w:widowControl/>
              <w:ind w:firstLine="0"/>
              <w:rPr>
                <w:rFonts w:ascii="Times New Roman" w:hAnsi="Times New Roman" w:cs="Times New Roman"/>
                <w:sz w:val="28"/>
                <w:szCs w:val="28"/>
              </w:rPr>
            </w:pPr>
          </w:p>
        </w:tc>
      </w:tr>
      <w:tr w:rsidR="00762854" w:rsidRPr="00585041" w:rsidTr="00496662">
        <w:trPr>
          <w:trHeight w:val="280"/>
        </w:trPr>
        <w:tc>
          <w:tcPr>
            <w:tcW w:w="299" w:type="pct"/>
            <w:tcBorders>
              <w:top w:val="single" w:sz="4" w:space="0" w:color="auto"/>
            </w:tcBorders>
          </w:tcPr>
          <w:p w:rsidR="00762854" w:rsidRPr="00A06EB5" w:rsidRDefault="00762854" w:rsidP="002248C2">
            <w:pPr>
              <w:spacing w:after="0" w:line="240" w:lineRule="auto"/>
              <w:rPr>
                <w:rFonts w:ascii="Times New Roman" w:eastAsia="Times New Roman" w:hAnsi="Times New Roman" w:cs="Times New Roman"/>
                <w:sz w:val="28"/>
                <w:szCs w:val="28"/>
                <w:lang w:eastAsia="ru-RU"/>
              </w:rPr>
            </w:pPr>
            <w:r w:rsidRPr="00A06EB5">
              <w:rPr>
                <w:rFonts w:ascii="Times New Roman" w:eastAsia="Times New Roman" w:hAnsi="Times New Roman" w:cs="Times New Roman"/>
                <w:sz w:val="28"/>
                <w:szCs w:val="28"/>
                <w:lang w:eastAsia="ru-RU"/>
              </w:rPr>
              <w:t>ТОП/ УДС</w:t>
            </w:r>
          </w:p>
        </w:tc>
        <w:tc>
          <w:tcPr>
            <w:tcW w:w="1008" w:type="pct"/>
            <w:tcBorders>
              <w:top w:val="single" w:sz="4" w:space="0" w:color="auto"/>
            </w:tcBorders>
          </w:tcPr>
          <w:p w:rsidR="00762854" w:rsidRPr="00A06EB5" w:rsidRDefault="00762854" w:rsidP="002248C2">
            <w:pPr>
              <w:spacing w:after="0" w:line="240" w:lineRule="auto"/>
              <w:rPr>
                <w:rFonts w:ascii="Times New Roman" w:eastAsia="Times New Roman" w:hAnsi="Times New Roman" w:cs="Times New Roman"/>
                <w:sz w:val="28"/>
                <w:szCs w:val="28"/>
                <w:lang w:eastAsia="ru-RU"/>
              </w:rPr>
            </w:pPr>
            <w:r w:rsidRPr="00A06EB5">
              <w:rPr>
                <w:rFonts w:ascii="Times New Roman" w:eastAsia="Times New Roman" w:hAnsi="Times New Roman" w:cs="Times New Roman"/>
                <w:sz w:val="28"/>
                <w:szCs w:val="28"/>
                <w:lang w:eastAsia="ru-RU"/>
              </w:rPr>
              <w:t xml:space="preserve">Зона иного назначения, в соответствии с местными </w:t>
            </w:r>
          </w:p>
          <w:p w:rsidR="00762854" w:rsidRPr="00A06EB5" w:rsidRDefault="00762854" w:rsidP="002248C2">
            <w:pPr>
              <w:spacing w:after="0" w:line="240" w:lineRule="auto"/>
              <w:rPr>
                <w:rFonts w:ascii="Times New Roman" w:eastAsia="Times New Roman" w:hAnsi="Times New Roman" w:cs="Times New Roman"/>
                <w:sz w:val="28"/>
                <w:szCs w:val="28"/>
                <w:lang w:eastAsia="ru-RU"/>
              </w:rPr>
            </w:pPr>
            <w:r w:rsidRPr="00A06EB5">
              <w:rPr>
                <w:rFonts w:ascii="Times New Roman" w:eastAsia="Times New Roman" w:hAnsi="Times New Roman" w:cs="Times New Roman"/>
                <w:sz w:val="28"/>
                <w:szCs w:val="28"/>
                <w:lang w:eastAsia="ru-RU"/>
              </w:rPr>
              <w:t>условиями (территория общего пользования)</w:t>
            </w:r>
          </w:p>
        </w:tc>
        <w:tc>
          <w:tcPr>
            <w:tcW w:w="3693" w:type="pct"/>
            <w:gridSpan w:val="3"/>
            <w:tcBorders>
              <w:top w:val="single" w:sz="4" w:space="0" w:color="auto"/>
            </w:tcBorders>
          </w:tcPr>
          <w:p w:rsidR="00762854" w:rsidRPr="00585041" w:rsidRDefault="00762854" w:rsidP="00D14381">
            <w:pPr>
              <w:spacing w:after="0" w:line="240" w:lineRule="auto"/>
              <w:rPr>
                <w:rFonts w:ascii="Times New Roman" w:eastAsia="Times New Roman" w:hAnsi="Times New Roman" w:cs="Times New Roman"/>
                <w:sz w:val="28"/>
                <w:szCs w:val="28"/>
                <w:lang w:eastAsia="ru-RU"/>
              </w:rPr>
            </w:pPr>
            <w:r w:rsidRPr="00A06EB5">
              <w:rPr>
                <w:rFonts w:ascii="Times New Roman" w:eastAsia="Times New Roman" w:hAnsi="Times New Roman" w:cs="Times New Roman"/>
                <w:sz w:val="28"/>
                <w:szCs w:val="28"/>
                <w:lang w:eastAsia="ru-RU"/>
              </w:rPr>
              <w:t>Действие градостроительного регламента не распространяется на земельные участки в границах территорий общего пользования (пункт 2 части 4 статьи 36 Градостроительного кодекса Российской Федерации)</w:t>
            </w:r>
          </w:p>
        </w:tc>
      </w:tr>
      <w:tr w:rsidR="00762854" w:rsidRPr="00585041" w:rsidTr="00D5462F">
        <w:trPr>
          <w:trHeight w:val="307"/>
        </w:trPr>
        <w:tc>
          <w:tcPr>
            <w:tcW w:w="299" w:type="pct"/>
            <w:tcBorders>
              <w:bottom w:val="single" w:sz="4" w:space="0" w:color="auto"/>
            </w:tcBorders>
          </w:tcPr>
          <w:p w:rsidR="00762854" w:rsidRPr="00585041" w:rsidRDefault="00762854" w:rsidP="008916DD">
            <w:pPr>
              <w:widowControl w:val="0"/>
              <w:spacing w:after="0" w:line="240" w:lineRule="auto"/>
              <w:contextualSpacing/>
              <w:jc w:val="both"/>
              <w:rPr>
                <w:rFonts w:ascii="Times New Roman" w:eastAsia="Calibri" w:hAnsi="Times New Roman" w:cs="Times New Roman"/>
                <w:sz w:val="28"/>
                <w:szCs w:val="28"/>
              </w:rPr>
            </w:pPr>
            <w:r w:rsidRPr="00585041">
              <w:rPr>
                <w:rFonts w:ascii="Times New Roman" w:eastAsia="Calibri" w:hAnsi="Times New Roman" w:cs="Times New Roman"/>
                <w:sz w:val="28"/>
                <w:szCs w:val="28"/>
              </w:rPr>
              <w:lastRenderedPageBreak/>
              <w:t>СХ 1/ СХ 1,  ЗСХ 1</w:t>
            </w:r>
          </w:p>
        </w:tc>
        <w:tc>
          <w:tcPr>
            <w:tcW w:w="1008" w:type="pct"/>
            <w:tcBorders>
              <w:bottom w:val="single" w:sz="4" w:space="0" w:color="auto"/>
            </w:tcBorders>
          </w:tcPr>
          <w:p w:rsidR="00762854" w:rsidRPr="00585041" w:rsidRDefault="00762854" w:rsidP="008916DD">
            <w:pPr>
              <w:widowControl w:val="0"/>
              <w:spacing w:after="0" w:line="240" w:lineRule="auto"/>
              <w:contextualSpacing/>
              <w:jc w:val="both"/>
              <w:rPr>
                <w:rFonts w:ascii="Times New Roman" w:eastAsia="Calibri" w:hAnsi="Times New Roman" w:cs="Times New Roman"/>
                <w:sz w:val="28"/>
                <w:szCs w:val="28"/>
              </w:rPr>
            </w:pPr>
            <w:r w:rsidRPr="00585041">
              <w:rPr>
                <w:rFonts w:ascii="Times New Roman" w:eastAsia="Times New Roman" w:hAnsi="Times New Roman" w:cs="Times New Roman"/>
                <w:sz w:val="28"/>
                <w:szCs w:val="28"/>
                <w:lang w:eastAsia="ru-RU"/>
              </w:rPr>
              <w:t xml:space="preserve">Зона сельскохозяйственных угодий, с включением объектов инженерной и транспортной </w:t>
            </w:r>
            <w:r w:rsidR="00353AD5">
              <w:rPr>
                <w:rFonts w:ascii="Times New Roman" w:eastAsia="Times New Roman" w:hAnsi="Times New Roman" w:cs="Times New Roman"/>
                <w:sz w:val="28"/>
                <w:szCs w:val="28"/>
                <w:lang w:eastAsia="ru-RU"/>
              </w:rPr>
              <w:t>инфраструктур</w:t>
            </w:r>
          </w:p>
        </w:tc>
        <w:tc>
          <w:tcPr>
            <w:tcW w:w="1272" w:type="pct"/>
            <w:tcBorders>
              <w:bottom w:val="single" w:sz="4" w:space="0" w:color="auto"/>
            </w:tcBorders>
          </w:tcPr>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зерновых и иных сельскохозяйственных культур;</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Выращивание тонизирующих, лекарственных, цветочных культур;</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Овощеводство;</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Садоводство;</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Животноводство;</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Питомники;</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Пчеловодство;</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Рыбоводство;</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Ведение личного подсобного хозяйства на полевых участках</w:t>
            </w:r>
          </w:p>
        </w:tc>
        <w:tc>
          <w:tcPr>
            <w:tcW w:w="1181" w:type="pct"/>
            <w:tcBorders>
              <w:bottom w:val="single" w:sz="4" w:space="0" w:color="auto"/>
            </w:tcBorders>
          </w:tcPr>
          <w:p w:rsidR="00762854" w:rsidRPr="00585041" w:rsidRDefault="00762854" w:rsidP="00361B0E">
            <w:pPr>
              <w:pStyle w:val="a7"/>
              <w:widowControl w:val="0"/>
              <w:numPr>
                <w:ilvl w:val="0"/>
                <w:numId w:val="0"/>
              </w:numPr>
              <w:spacing w:line="240" w:lineRule="auto"/>
              <w:rPr>
                <w:rFonts w:eastAsia="Times New Roman"/>
                <w:sz w:val="28"/>
                <w:szCs w:val="28"/>
                <w:lang w:eastAsia="ru-RU"/>
              </w:rPr>
            </w:pPr>
            <w:r w:rsidRPr="00585041">
              <w:rPr>
                <w:rFonts w:eastAsia="Times New Roman"/>
                <w:sz w:val="28"/>
                <w:szCs w:val="28"/>
                <w:lang w:eastAsia="ru-RU"/>
              </w:rPr>
              <w:t>Научное обеспечение сельского хозяйства;</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Хранение и переработка</w:t>
            </w:r>
            <w:r w:rsidR="00353AD5">
              <w:rPr>
                <w:rFonts w:ascii="Times New Roman" w:eastAsia="Times New Roman" w:hAnsi="Times New Roman" w:cs="Times New Roman"/>
                <w:sz w:val="28"/>
                <w:szCs w:val="28"/>
                <w:lang w:eastAsia="ru-RU"/>
              </w:rPr>
              <w:t xml:space="preserve"> сельскохозяйственной продукции;</w:t>
            </w:r>
          </w:p>
          <w:p w:rsidR="00762854" w:rsidRPr="00585041" w:rsidRDefault="00353AD5" w:rsidP="00361B0E">
            <w:pPr>
              <w:pStyle w:val="a7"/>
              <w:widowControl w:val="0"/>
              <w:numPr>
                <w:ilvl w:val="0"/>
                <w:numId w:val="0"/>
              </w:numPr>
              <w:spacing w:line="240" w:lineRule="auto"/>
              <w:rPr>
                <w:rFonts w:eastAsia="Times New Roman"/>
                <w:sz w:val="28"/>
                <w:szCs w:val="28"/>
                <w:lang w:eastAsia="ru-RU"/>
              </w:rPr>
            </w:pPr>
            <w:r>
              <w:rPr>
                <w:rFonts w:eastAsia="Times New Roman"/>
                <w:sz w:val="28"/>
                <w:szCs w:val="28"/>
                <w:lang w:eastAsia="ru-RU"/>
              </w:rPr>
              <w:t>Обслуживание автотранспорта</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p>
        </w:tc>
        <w:tc>
          <w:tcPr>
            <w:tcW w:w="1240" w:type="pct"/>
            <w:tcBorders>
              <w:bottom w:val="single" w:sz="4" w:space="0" w:color="auto"/>
            </w:tcBorders>
          </w:tcPr>
          <w:p w:rsidR="00762854" w:rsidRPr="00585041" w:rsidRDefault="00223033" w:rsidP="00361B0E">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2A24">
              <w:rPr>
                <w:rFonts w:ascii="Times New Roman" w:eastAsia="Times New Roman" w:hAnsi="Times New Roman" w:cs="Times New Roman"/>
                <w:sz w:val="28"/>
                <w:szCs w:val="28"/>
                <w:lang w:eastAsia="ru-RU"/>
              </w:rPr>
              <w:t>Р</w:t>
            </w:r>
            <w:r w:rsidRPr="00585041">
              <w:rPr>
                <w:rFonts w:ascii="Times New Roman" w:eastAsia="Times New Roman" w:hAnsi="Times New Roman" w:cs="Times New Roman"/>
                <w:sz w:val="28"/>
                <w:szCs w:val="28"/>
                <w:lang w:eastAsia="ru-RU"/>
              </w:rPr>
              <w:t>азмещение</w:t>
            </w:r>
            <w:r>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автомобильных дорог</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линий электропередач, линий связи (в том числе линейно-кабельных сооружений), нефтепроводов, газопроводов и иных трубопроводов</w:t>
            </w:r>
          </w:p>
        </w:tc>
      </w:tr>
      <w:tr w:rsidR="00762854" w:rsidRPr="00585041" w:rsidTr="00BA5210">
        <w:trPr>
          <w:trHeight w:val="331"/>
        </w:trPr>
        <w:tc>
          <w:tcPr>
            <w:tcW w:w="299" w:type="pct"/>
            <w:tcBorders>
              <w:top w:val="single" w:sz="4" w:space="0" w:color="000000"/>
              <w:left w:val="single" w:sz="4" w:space="0" w:color="000000"/>
              <w:bottom w:val="single" w:sz="4" w:space="0" w:color="000000"/>
              <w:right w:val="single" w:sz="4" w:space="0" w:color="000000"/>
            </w:tcBorders>
          </w:tcPr>
          <w:p w:rsidR="00762854" w:rsidRPr="00585041" w:rsidRDefault="00762854" w:rsidP="00DA3D79">
            <w:pPr>
              <w:widowControl w:val="0"/>
              <w:spacing w:after="0" w:line="240" w:lineRule="auto"/>
              <w:contextualSpacing/>
              <w:jc w:val="both"/>
              <w:rPr>
                <w:rFonts w:ascii="Times New Roman" w:eastAsia="Calibri" w:hAnsi="Times New Roman" w:cs="Times New Roman"/>
                <w:sz w:val="28"/>
                <w:szCs w:val="28"/>
              </w:rPr>
            </w:pPr>
            <w:r w:rsidRPr="00585041">
              <w:rPr>
                <w:rFonts w:ascii="Times New Roman" w:eastAsia="Calibri" w:hAnsi="Times New Roman" w:cs="Times New Roman"/>
                <w:sz w:val="28"/>
                <w:szCs w:val="28"/>
              </w:rPr>
              <w:t>СХ 2/ СХ 2,  ЗСХ 2</w:t>
            </w:r>
          </w:p>
        </w:tc>
        <w:tc>
          <w:tcPr>
            <w:tcW w:w="1008" w:type="pct"/>
            <w:tcBorders>
              <w:top w:val="single" w:sz="4" w:space="0" w:color="000000"/>
              <w:left w:val="single" w:sz="4" w:space="0" w:color="000000"/>
              <w:bottom w:val="single" w:sz="4" w:space="0" w:color="000000"/>
              <w:right w:val="single" w:sz="4" w:space="0" w:color="000000"/>
            </w:tcBorders>
          </w:tcPr>
          <w:p w:rsidR="00762854" w:rsidRPr="00585041" w:rsidRDefault="00762854" w:rsidP="00DA3D7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Зона для размещения объектов сельскохозяйственного </w:t>
            </w:r>
          </w:p>
          <w:p w:rsidR="00762854" w:rsidRPr="00585041" w:rsidRDefault="00762854" w:rsidP="00DA3D7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назначения, с включением объектов </w:t>
            </w:r>
            <w:proofErr w:type="gramStart"/>
            <w:r w:rsidRPr="00585041">
              <w:rPr>
                <w:rFonts w:ascii="Times New Roman" w:eastAsia="Times New Roman" w:hAnsi="Times New Roman" w:cs="Times New Roman"/>
                <w:sz w:val="28"/>
                <w:szCs w:val="28"/>
                <w:lang w:eastAsia="ru-RU"/>
              </w:rPr>
              <w:t>инженерной</w:t>
            </w:r>
            <w:proofErr w:type="gramEnd"/>
            <w:r w:rsidRPr="00585041">
              <w:rPr>
                <w:rFonts w:ascii="Times New Roman" w:eastAsia="Times New Roman" w:hAnsi="Times New Roman" w:cs="Times New Roman"/>
                <w:sz w:val="28"/>
                <w:szCs w:val="28"/>
                <w:lang w:eastAsia="ru-RU"/>
              </w:rPr>
              <w:t xml:space="preserve"> </w:t>
            </w:r>
          </w:p>
          <w:p w:rsidR="00762854" w:rsidRPr="00585041" w:rsidRDefault="00353AD5" w:rsidP="00DA3D79">
            <w:pPr>
              <w:widowControl w:val="0"/>
              <w:spacing w:after="0" w:line="240" w:lineRule="auto"/>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и </w:t>
            </w:r>
            <w:proofErr w:type="gramStart"/>
            <w:r>
              <w:rPr>
                <w:rFonts w:ascii="Times New Roman" w:eastAsia="Times New Roman" w:hAnsi="Times New Roman" w:cs="Times New Roman"/>
                <w:sz w:val="28"/>
                <w:szCs w:val="28"/>
                <w:lang w:eastAsia="ru-RU"/>
              </w:rPr>
              <w:t>транспортной</w:t>
            </w:r>
            <w:proofErr w:type="gramEnd"/>
            <w:r>
              <w:rPr>
                <w:rFonts w:ascii="Times New Roman" w:eastAsia="Times New Roman" w:hAnsi="Times New Roman" w:cs="Times New Roman"/>
                <w:sz w:val="28"/>
                <w:szCs w:val="28"/>
                <w:lang w:eastAsia="ru-RU"/>
              </w:rPr>
              <w:t xml:space="preserve"> инфраструктур</w:t>
            </w:r>
          </w:p>
        </w:tc>
        <w:tc>
          <w:tcPr>
            <w:tcW w:w="1272" w:type="pct"/>
            <w:tcBorders>
              <w:top w:val="single" w:sz="4" w:space="0" w:color="000000"/>
              <w:left w:val="single" w:sz="4" w:space="0" w:color="000000"/>
              <w:bottom w:val="single" w:sz="4" w:space="0" w:color="000000"/>
              <w:right w:val="single" w:sz="4" w:space="0" w:color="000000"/>
            </w:tcBorders>
          </w:tcPr>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Хранение и переработка сельскохозяйственной продукции;</w:t>
            </w:r>
          </w:p>
          <w:p w:rsidR="00762854" w:rsidRPr="00585041" w:rsidRDefault="00156682" w:rsidP="00361B0E">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сельскохозяйствен</w:t>
            </w:r>
            <w:r w:rsidR="00762854" w:rsidRPr="00585041">
              <w:rPr>
                <w:rFonts w:ascii="Times New Roman" w:eastAsia="Times New Roman" w:hAnsi="Times New Roman" w:cs="Times New Roman"/>
                <w:sz w:val="28"/>
                <w:szCs w:val="28"/>
                <w:lang w:eastAsia="ru-RU"/>
              </w:rPr>
              <w:t>ного производства</w:t>
            </w:r>
            <w:r w:rsidR="00D74136">
              <w:rPr>
                <w:rFonts w:ascii="Times New Roman" w:eastAsia="Times New Roman" w:hAnsi="Times New Roman" w:cs="Times New Roman"/>
                <w:sz w:val="28"/>
                <w:szCs w:val="28"/>
                <w:lang w:eastAsia="ru-RU"/>
              </w:rPr>
              <w:t>;</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Научное обеспечение сельского хозяйства;</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Склады;</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Коммунальное обслуживание</w:t>
            </w:r>
          </w:p>
        </w:tc>
        <w:tc>
          <w:tcPr>
            <w:tcW w:w="1181" w:type="pct"/>
            <w:tcBorders>
              <w:top w:val="single" w:sz="4" w:space="0" w:color="000000"/>
              <w:left w:val="single" w:sz="4" w:space="0" w:color="000000"/>
              <w:bottom w:val="single" w:sz="4" w:space="0" w:color="000000"/>
              <w:right w:val="single" w:sz="4" w:space="0" w:color="000000"/>
            </w:tcBorders>
          </w:tcPr>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lastRenderedPageBreak/>
              <w:t>Магазины;</w:t>
            </w:r>
          </w:p>
          <w:p w:rsidR="00762854" w:rsidRPr="00585041" w:rsidRDefault="00762854" w:rsidP="00361B0E">
            <w:pPr>
              <w:widowControl w:val="0"/>
              <w:spacing w:after="0" w:line="240" w:lineRule="auto"/>
              <w:contextualSpacing/>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Общественное питание;</w:t>
            </w:r>
          </w:p>
          <w:p w:rsidR="00762854" w:rsidRPr="00585041" w:rsidRDefault="00353AD5" w:rsidP="00361B0E">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Деловое управление</w:t>
            </w:r>
          </w:p>
        </w:tc>
        <w:tc>
          <w:tcPr>
            <w:tcW w:w="1240" w:type="pct"/>
            <w:tcBorders>
              <w:top w:val="single" w:sz="4" w:space="0" w:color="000000"/>
              <w:left w:val="single" w:sz="4" w:space="0" w:color="000000"/>
              <w:bottom w:val="single" w:sz="4" w:space="0" w:color="000000"/>
              <w:right w:val="single" w:sz="4" w:space="0" w:color="000000"/>
            </w:tcBorders>
          </w:tcPr>
          <w:p w:rsidR="00762854" w:rsidRPr="00585041" w:rsidRDefault="00D32A24" w:rsidP="006120E4">
            <w:pPr>
              <w:widowControl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762854" w:rsidRPr="00585041">
              <w:rPr>
                <w:rFonts w:ascii="Times New Roman" w:eastAsia="Times New Roman" w:hAnsi="Times New Roman" w:cs="Times New Roman"/>
                <w:sz w:val="28"/>
                <w:szCs w:val="28"/>
                <w:lang w:eastAsia="ru-RU"/>
              </w:rPr>
              <w:t>азмещение</w:t>
            </w:r>
            <w:r w:rsidR="006120E4">
              <w:rPr>
                <w:rFonts w:ascii="Times New Roman" w:eastAsia="Times New Roman" w:hAnsi="Times New Roman" w:cs="Times New Roman"/>
                <w:sz w:val="28"/>
                <w:szCs w:val="28"/>
                <w:lang w:eastAsia="ru-RU"/>
              </w:rPr>
              <w:t xml:space="preserve"> </w:t>
            </w:r>
            <w:r w:rsidR="00762854" w:rsidRPr="00585041">
              <w:rPr>
                <w:rFonts w:ascii="Times New Roman" w:eastAsia="Times New Roman" w:hAnsi="Times New Roman" w:cs="Times New Roman"/>
                <w:sz w:val="28"/>
                <w:szCs w:val="28"/>
                <w:lang w:eastAsia="ru-RU"/>
              </w:rPr>
              <w:t>автомобильных дорог</w:t>
            </w:r>
            <w:r w:rsidR="006120E4">
              <w:rPr>
                <w:rFonts w:ascii="Times New Roman" w:eastAsia="Times New Roman" w:hAnsi="Times New Roman" w:cs="Times New Roman"/>
                <w:sz w:val="28"/>
                <w:szCs w:val="28"/>
                <w:lang w:eastAsia="ru-RU"/>
              </w:rPr>
              <w:t xml:space="preserve">, </w:t>
            </w:r>
            <w:r w:rsidR="006120E4">
              <w:rPr>
                <w:rFonts w:ascii="Times New Roman" w:hAnsi="Times New Roman" w:cs="Times New Roman"/>
                <w:sz w:val="28"/>
                <w:szCs w:val="28"/>
              </w:rPr>
              <w:t>линий электропередач, линий связи (в том числе линейно-кабельных сооружений), нефтепроводов, газопроводов и иных трубопроводов</w:t>
            </w:r>
          </w:p>
        </w:tc>
      </w:tr>
    </w:tbl>
    <w:p w:rsidR="002E2125" w:rsidRPr="00585041" w:rsidRDefault="008916DD" w:rsidP="002E2125">
      <w:pPr>
        <w:keepNext/>
        <w:keepLines/>
        <w:spacing w:before="240"/>
        <w:jc w:val="center"/>
        <w:outlineLvl w:val="0"/>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bCs/>
          <w:sz w:val="28"/>
          <w:szCs w:val="28"/>
        </w:rPr>
        <w:lastRenderedPageBreak/>
        <w:br w:type="page"/>
      </w:r>
      <w:bookmarkStart w:id="86" w:name="_Toc434323999"/>
      <w:bookmarkStart w:id="87" w:name="_Toc434581225"/>
      <w:bookmarkStart w:id="88" w:name="_Toc404698365"/>
      <w:r w:rsidR="002E2125" w:rsidRPr="00585041">
        <w:rPr>
          <w:rFonts w:ascii="Times New Roman" w:eastAsia="Times New Roman" w:hAnsi="Times New Roman" w:cs="Times New Roman"/>
          <w:b/>
          <w:sz w:val="28"/>
          <w:szCs w:val="28"/>
          <w:lang w:eastAsia="ru-RU"/>
        </w:rPr>
        <w:lastRenderedPageBreak/>
        <w:t>Статья 14.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6"/>
      <w:r w:rsidR="002E2125" w:rsidRPr="00585041">
        <w:rPr>
          <w:rFonts w:ascii="Times New Roman" w:eastAsia="Times New Roman" w:hAnsi="Times New Roman" w:cs="Times New Roman"/>
          <w:b/>
          <w:sz w:val="28"/>
          <w:szCs w:val="28"/>
          <w:lang w:eastAsia="ru-RU"/>
        </w:rPr>
        <w:t xml:space="preserve"> территориальных зон</w:t>
      </w:r>
      <w:bookmarkEnd w:id="87"/>
    </w:p>
    <w:p w:rsidR="002E2125" w:rsidRPr="00585041" w:rsidRDefault="002E2125" w:rsidP="002E2125">
      <w:pPr>
        <w:spacing w:after="0" w:line="240" w:lineRule="auto"/>
        <w:rPr>
          <w:rFonts w:ascii="Times New Roman" w:eastAsia="Times New Roman" w:hAnsi="Times New Roman" w:cs="Times New Roman"/>
          <w:sz w:val="28"/>
          <w:szCs w:val="28"/>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8"/>
        <w:gridCol w:w="1986"/>
        <w:gridCol w:w="1844"/>
        <w:gridCol w:w="3826"/>
        <w:gridCol w:w="2259"/>
        <w:gridCol w:w="10"/>
        <w:gridCol w:w="3684"/>
      </w:tblGrid>
      <w:tr w:rsidR="002E2125" w:rsidRPr="00585041" w:rsidTr="00475D08">
        <w:trPr>
          <w:trHeight w:val="1156"/>
          <w:tblHeader/>
        </w:trPr>
        <w:tc>
          <w:tcPr>
            <w:tcW w:w="540" w:type="dxa"/>
            <w:vMerge w:val="restart"/>
            <w:shd w:val="clear" w:color="auto" w:fill="auto"/>
          </w:tcPr>
          <w:p w:rsidR="002E2125" w:rsidRPr="00585041" w:rsidRDefault="002E2125"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proofErr w:type="spellStart"/>
            <w:proofErr w:type="gramStart"/>
            <w:r w:rsidRPr="00585041">
              <w:rPr>
                <w:rFonts w:ascii="Times New Roman" w:eastAsia="Times New Roman" w:hAnsi="Times New Roman" w:cs="Times New Roman"/>
                <w:sz w:val="28"/>
                <w:szCs w:val="28"/>
                <w:lang w:eastAsia="ru-RU"/>
              </w:rPr>
              <w:t>п</w:t>
            </w:r>
            <w:proofErr w:type="spellEnd"/>
            <w:proofErr w:type="gramEnd"/>
            <w:r w:rsidRPr="00585041">
              <w:rPr>
                <w:rFonts w:ascii="Times New Roman" w:eastAsia="Times New Roman" w:hAnsi="Times New Roman" w:cs="Times New Roman"/>
                <w:sz w:val="28"/>
                <w:szCs w:val="28"/>
                <w:lang w:eastAsia="ru-RU"/>
              </w:rPr>
              <w:t>/</w:t>
            </w:r>
            <w:proofErr w:type="spellStart"/>
            <w:r w:rsidRPr="00585041">
              <w:rPr>
                <w:rFonts w:ascii="Times New Roman" w:eastAsia="Times New Roman" w:hAnsi="Times New Roman" w:cs="Times New Roman"/>
                <w:sz w:val="28"/>
                <w:szCs w:val="28"/>
                <w:lang w:eastAsia="ru-RU"/>
              </w:rPr>
              <w:t>п</w:t>
            </w:r>
            <w:proofErr w:type="spellEnd"/>
          </w:p>
        </w:tc>
        <w:tc>
          <w:tcPr>
            <w:tcW w:w="1268" w:type="dxa"/>
            <w:vMerge w:val="restart"/>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585041">
              <w:rPr>
                <w:rFonts w:ascii="Times New Roman" w:eastAsia="Times New Roman" w:hAnsi="Times New Roman" w:cs="Times New Roman"/>
                <w:sz w:val="28"/>
                <w:szCs w:val="28"/>
                <w:lang w:eastAsia="ru-RU"/>
              </w:rPr>
              <w:t>Террито-риальные</w:t>
            </w:r>
            <w:proofErr w:type="spellEnd"/>
            <w:proofErr w:type="gramEnd"/>
            <w:r w:rsidRPr="00585041">
              <w:rPr>
                <w:rFonts w:ascii="Times New Roman" w:eastAsia="Times New Roman" w:hAnsi="Times New Roman" w:cs="Times New Roman"/>
                <w:sz w:val="28"/>
                <w:szCs w:val="28"/>
                <w:lang w:eastAsia="ru-RU"/>
              </w:rPr>
              <w:t xml:space="preserve"> зоны</w:t>
            </w:r>
          </w:p>
        </w:tc>
        <w:tc>
          <w:tcPr>
            <w:tcW w:w="3830" w:type="dxa"/>
            <w:gridSpan w:val="2"/>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Предельные размеры земельных участков, в том числе их площадь, </w:t>
            </w:r>
            <w:proofErr w:type="gramStart"/>
            <w:r w:rsidRPr="00585041">
              <w:rPr>
                <w:rFonts w:ascii="Times New Roman" w:eastAsia="Times New Roman" w:hAnsi="Times New Roman" w:cs="Times New Roman"/>
                <w:sz w:val="28"/>
                <w:szCs w:val="28"/>
                <w:lang w:eastAsia="ru-RU"/>
              </w:rPr>
              <w:t>га</w:t>
            </w:r>
            <w:proofErr w:type="gramEnd"/>
          </w:p>
        </w:tc>
        <w:tc>
          <w:tcPr>
            <w:tcW w:w="3826" w:type="dxa"/>
            <w:vMerge w:val="restart"/>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585041">
              <w:rPr>
                <w:rFonts w:ascii="Times New Roman" w:eastAsia="Times New Roman" w:hAnsi="Times New Roman" w:cs="Times New Roman"/>
                <w:sz w:val="28"/>
                <w:szCs w:val="28"/>
                <w:lang w:eastAsia="ru-RU"/>
              </w:rPr>
              <w:t>м</w:t>
            </w:r>
            <w:proofErr w:type="gramEnd"/>
          </w:p>
        </w:tc>
        <w:tc>
          <w:tcPr>
            <w:tcW w:w="2269" w:type="dxa"/>
            <w:gridSpan w:val="2"/>
            <w:vMerge w:val="restart"/>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Предельное количество этажей или предельную высоту зданий, строений, сооружений</w:t>
            </w:r>
          </w:p>
        </w:tc>
        <w:tc>
          <w:tcPr>
            <w:tcW w:w="3684" w:type="dxa"/>
            <w:vMerge w:val="restart"/>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2E2125" w:rsidRPr="00585041" w:rsidTr="00475D08">
        <w:trPr>
          <w:trHeight w:val="301"/>
          <w:tblHeader/>
        </w:trPr>
        <w:tc>
          <w:tcPr>
            <w:tcW w:w="540" w:type="dxa"/>
            <w:vMerge/>
            <w:shd w:val="clear" w:color="auto" w:fill="auto"/>
          </w:tcPr>
          <w:p w:rsidR="002E2125" w:rsidRPr="00585041" w:rsidRDefault="002E2125" w:rsidP="002D1D09">
            <w:pPr>
              <w:spacing w:after="0" w:line="240" w:lineRule="auto"/>
              <w:rPr>
                <w:rFonts w:ascii="Times New Roman" w:eastAsia="Times New Roman" w:hAnsi="Times New Roman" w:cs="Times New Roman"/>
                <w:sz w:val="28"/>
                <w:szCs w:val="28"/>
                <w:lang w:eastAsia="ru-RU"/>
              </w:rPr>
            </w:pPr>
          </w:p>
        </w:tc>
        <w:tc>
          <w:tcPr>
            <w:tcW w:w="1268" w:type="dxa"/>
            <w:vMerge/>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p>
        </w:tc>
        <w:tc>
          <w:tcPr>
            <w:tcW w:w="1986"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минимальные</w:t>
            </w:r>
          </w:p>
        </w:tc>
        <w:tc>
          <w:tcPr>
            <w:tcW w:w="1844"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максимальные</w:t>
            </w:r>
          </w:p>
        </w:tc>
        <w:tc>
          <w:tcPr>
            <w:tcW w:w="3826" w:type="dxa"/>
            <w:vMerge/>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p>
        </w:tc>
        <w:tc>
          <w:tcPr>
            <w:tcW w:w="2269" w:type="dxa"/>
            <w:gridSpan w:val="2"/>
            <w:vMerge/>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p>
        </w:tc>
        <w:tc>
          <w:tcPr>
            <w:tcW w:w="3684" w:type="dxa"/>
            <w:vMerge/>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p>
        </w:tc>
      </w:tr>
      <w:tr w:rsidR="00652A3E" w:rsidRPr="00585041" w:rsidTr="00475D08">
        <w:tc>
          <w:tcPr>
            <w:tcW w:w="540" w:type="dxa"/>
            <w:shd w:val="clear" w:color="auto" w:fill="auto"/>
            <w:vAlign w:val="center"/>
          </w:tcPr>
          <w:p w:rsidR="00652A3E" w:rsidRPr="00585041" w:rsidRDefault="00652A3E"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52A3E" w:rsidRPr="00585041" w:rsidRDefault="00652A3E"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Ж3 4</w:t>
            </w:r>
          </w:p>
        </w:tc>
        <w:tc>
          <w:tcPr>
            <w:tcW w:w="1986" w:type="dxa"/>
            <w:shd w:val="clear" w:color="auto" w:fill="auto"/>
          </w:tcPr>
          <w:p w:rsidR="00652A3E" w:rsidRPr="00585041" w:rsidRDefault="00652A3E"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0,06</w:t>
            </w:r>
          </w:p>
        </w:tc>
        <w:tc>
          <w:tcPr>
            <w:tcW w:w="1844" w:type="dxa"/>
            <w:shd w:val="clear" w:color="auto" w:fill="auto"/>
          </w:tcPr>
          <w:p w:rsidR="00652A3E" w:rsidRPr="00585041" w:rsidRDefault="00652A3E"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w:t>
            </w:r>
            <w:r w:rsidR="00BA5210">
              <w:rPr>
                <w:rFonts w:ascii="Times New Roman" w:eastAsia="Times New Roman" w:hAnsi="Times New Roman" w:cs="Times New Roman"/>
                <w:sz w:val="28"/>
                <w:szCs w:val="28"/>
                <w:lang w:eastAsia="ru-RU"/>
              </w:rPr>
              <w:t>4</w:t>
            </w:r>
          </w:p>
        </w:tc>
        <w:tc>
          <w:tcPr>
            <w:tcW w:w="3826" w:type="dxa"/>
            <w:shd w:val="clear" w:color="auto" w:fill="auto"/>
          </w:tcPr>
          <w:p w:rsidR="00652A3E" w:rsidRPr="00585041" w:rsidRDefault="002D1979"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69" w:type="dxa"/>
            <w:gridSpan w:val="2"/>
            <w:shd w:val="clear" w:color="auto" w:fill="auto"/>
          </w:tcPr>
          <w:p w:rsidR="00652A3E" w:rsidRPr="00585041" w:rsidRDefault="006B5FEF"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652A3E" w:rsidRPr="00585041">
              <w:rPr>
                <w:rFonts w:ascii="Times New Roman" w:eastAsia="Times New Roman" w:hAnsi="Times New Roman" w:cs="Times New Roman"/>
                <w:sz w:val="28"/>
                <w:szCs w:val="28"/>
                <w:lang w:eastAsia="ru-RU"/>
              </w:rPr>
              <w:t xml:space="preserve"> этажа</w:t>
            </w:r>
          </w:p>
        </w:tc>
        <w:tc>
          <w:tcPr>
            <w:tcW w:w="3684" w:type="dxa"/>
            <w:shd w:val="clear" w:color="auto" w:fill="auto"/>
          </w:tcPr>
          <w:p w:rsidR="00652A3E" w:rsidRPr="00585041" w:rsidRDefault="006B5FEF"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r>
      <w:tr w:rsidR="002E2125" w:rsidRPr="00585041" w:rsidTr="00475D08">
        <w:tc>
          <w:tcPr>
            <w:tcW w:w="540"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2E2125" w:rsidRPr="00585041" w:rsidRDefault="002E2125"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ЖЗ 5</w:t>
            </w:r>
          </w:p>
        </w:tc>
        <w:tc>
          <w:tcPr>
            <w:tcW w:w="1986" w:type="dxa"/>
            <w:shd w:val="clear" w:color="auto" w:fill="auto"/>
          </w:tcPr>
          <w:p w:rsidR="002E2125" w:rsidRPr="00585041" w:rsidRDefault="002E2125" w:rsidP="00652A3E">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w:t>
            </w:r>
            <w:r w:rsidR="00652A3E" w:rsidRPr="00585041">
              <w:rPr>
                <w:rFonts w:ascii="Times New Roman" w:eastAsia="Times New Roman" w:hAnsi="Times New Roman" w:cs="Times New Roman"/>
                <w:sz w:val="28"/>
                <w:szCs w:val="28"/>
                <w:lang w:eastAsia="ru-RU"/>
              </w:rPr>
              <w:t>6</w:t>
            </w:r>
          </w:p>
        </w:tc>
        <w:tc>
          <w:tcPr>
            <w:tcW w:w="184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w:t>
            </w:r>
            <w:r w:rsidR="00BA5210">
              <w:rPr>
                <w:rFonts w:ascii="Times New Roman" w:eastAsia="Times New Roman" w:hAnsi="Times New Roman" w:cs="Times New Roman"/>
                <w:sz w:val="28"/>
                <w:szCs w:val="28"/>
                <w:lang w:eastAsia="ru-RU"/>
              </w:rPr>
              <w:t>5</w:t>
            </w:r>
          </w:p>
        </w:tc>
        <w:tc>
          <w:tcPr>
            <w:tcW w:w="382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w:t>
            </w:r>
          </w:p>
        </w:tc>
        <w:tc>
          <w:tcPr>
            <w:tcW w:w="2269" w:type="dxa"/>
            <w:gridSpan w:val="2"/>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этажа</w:t>
            </w:r>
          </w:p>
        </w:tc>
        <w:tc>
          <w:tcPr>
            <w:tcW w:w="368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50</w:t>
            </w:r>
          </w:p>
        </w:tc>
      </w:tr>
      <w:tr w:rsidR="002E2125" w:rsidRPr="00585041" w:rsidTr="00475D08">
        <w:tc>
          <w:tcPr>
            <w:tcW w:w="540"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2E2125" w:rsidRPr="00585041" w:rsidRDefault="002E2125" w:rsidP="00F02B5C">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ОДЗ </w:t>
            </w:r>
          </w:p>
        </w:tc>
        <w:tc>
          <w:tcPr>
            <w:tcW w:w="198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2E2125" w:rsidRPr="00585041" w:rsidRDefault="00BA5210"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75D08" w:rsidRPr="00585041">
              <w:rPr>
                <w:rFonts w:ascii="Times New Roman" w:eastAsia="Times New Roman" w:hAnsi="Times New Roman" w:cs="Times New Roman"/>
                <w:sz w:val="28"/>
                <w:szCs w:val="28"/>
                <w:lang w:eastAsia="ru-RU"/>
              </w:rPr>
              <w:t>,0</w:t>
            </w:r>
          </w:p>
        </w:tc>
        <w:tc>
          <w:tcPr>
            <w:tcW w:w="3826" w:type="dxa"/>
            <w:shd w:val="clear" w:color="auto" w:fill="auto"/>
          </w:tcPr>
          <w:p w:rsidR="002E2125" w:rsidRPr="00585041" w:rsidRDefault="00F53165"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69" w:type="dxa"/>
            <w:gridSpan w:val="2"/>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этажа</w:t>
            </w:r>
          </w:p>
        </w:tc>
        <w:tc>
          <w:tcPr>
            <w:tcW w:w="368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50</w:t>
            </w:r>
          </w:p>
        </w:tc>
      </w:tr>
      <w:tr w:rsidR="007A7A3B" w:rsidRPr="00585041" w:rsidTr="00754233">
        <w:tc>
          <w:tcPr>
            <w:tcW w:w="540" w:type="dxa"/>
            <w:shd w:val="clear" w:color="auto" w:fill="auto"/>
            <w:vAlign w:val="center"/>
          </w:tcPr>
          <w:p w:rsidR="007A7A3B" w:rsidRPr="00585041" w:rsidRDefault="007A7A3B"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7A7A3B" w:rsidRPr="00585041" w:rsidRDefault="007A7A3B" w:rsidP="002D1D09">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w:t>
            </w:r>
            <w:proofErr w:type="gramEnd"/>
          </w:p>
        </w:tc>
        <w:tc>
          <w:tcPr>
            <w:tcW w:w="13609" w:type="dxa"/>
            <w:gridSpan w:val="6"/>
            <w:shd w:val="clear" w:color="auto" w:fill="auto"/>
          </w:tcPr>
          <w:p w:rsidR="007A7A3B" w:rsidRPr="00585041" w:rsidRDefault="007A7A3B" w:rsidP="002D1D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градостроительного регламента не устанавливается для земель лесного фонда (часть 6 статьи 36 Градостроительного кодекса Российской Федерации)</w:t>
            </w:r>
          </w:p>
        </w:tc>
      </w:tr>
      <w:tr w:rsidR="002E2125" w:rsidRPr="00585041" w:rsidTr="00475D08">
        <w:tc>
          <w:tcPr>
            <w:tcW w:w="540"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2E2125" w:rsidRPr="00585041" w:rsidRDefault="002E2125" w:rsidP="002D1D09">
            <w:pPr>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1</w:t>
            </w:r>
          </w:p>
        </w:tc>
        <w:tc>
          <w:tcPr>
            <w:tcW w:w="198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33</w:t>
            </w:r>
          </w:p>
        </w:tc>
        <w:tc>
          <w:tcPr>
            <w:tcW w:w="382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этажа</w:t>
            </w:r>
          </w:p>
        </w:tc>
        <w:tc>
          <w:tcPr>
            <w:tcW w:w="368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w:t>
            </w:r>
          </w:p>
        </w:tc>
      </w:tr>
      <w:tr w:rsidR="002E2125" w:rsidRPr="00585041" w:rsidTr="00475D08">
        <w:tc>
          <w:tcPr>
            <w:tcW w:w="540"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2E2125" w:rsidRPr="00585041" w:rsidRDefault="002E2125" w:rsidP="002D1D09">
            <w:pPr>
              <w:spacing w:after="0" w:line="240" w:lineRule="auto"/>
              <w:rPr>
                <w:rFonts w:ascii="Times New Roman" w:eastAsia="Times New Roman" w:hAnsi="Times New Roman" w:cs="Times New Roman"/>
                <w:sz w:val="28"/>
                <w:szCs w:val="28"/>
                <w:lang w:eastAsia="ru-RU"/>
              </w:rPr>
            </w:pPr>
            <w:proofErr w:type="gramStart"/>
            <w:r w:rsidRPr="00585041">
              <w:rPr>
                <w:rFonts w:ascii="Times New Roman" w:eastAsia="Times New Roman" w:hAnsi="Times New Roman" w:cs="Times New Roman"/>
                <w:sz w:val="28"/>
                <w:szCs w:val="28"/>
                <w:lang w:eastAsia="ru-RU"/>
              </w:rPr>
              <w:t>Р</w:t>
            </w:r>
            <w:proofErr w:type="gramEnd"/>
            <w:r w:rsidRPr="00585041">
              <w:rPr>
                <w:rFonts w:ascii="Times New Roman" w:eastAsia="Times New Roman" w:hAnsi="Times New Roman" w:cs="Times New Roman"/>
                <w:sz w:val="28"/>
                <w:szCs w:val="28"/>
                <w:lang w:eastAsia="ru-RU"/>
              </w:rPr>
              <w:t xml:space="preserve"> 2</w:t>
            </w:r>
          </w:p>
        </w:tc>
        <w:tc>
          <w:tcPr>
            <w:tcW w:w="198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w:t>
            </w:r>
          </w:p>
        </w:tc>
        <w:tc>
          <w:tcPr>
            <w:tcW w:w="3826"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2E2125" w:rsidRPr="00585041" w:rsidRDefault="00F02B5C"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r w:rsidR="002E2125" w:rsidRPr="00585041">
              <w:rPr>
                <w:rFonts w:ascii="Times New Roman" w:eastAsia="Times New Roman" w:hAnsi="Times New Roman" w:cs="Times New Roman"/>
                <w:sz w:val="28"/>
                <w:szCs w:val="28"/>
                <w:lang w:eastAsia="ru-RU"/>
              </w:rPr>
              <w:t xml:space="preserve"> этажей</w:t>
            </w:r>
          </w:p>
        </w:tc>
        <w:tc>
          <w:tcPr>
            <w:tcW w:w="3684" w:type="dxa"/>
            <w:shd w:val="clear" w:color="auto" w:fill="auto"/>
          </w:tcPr>
          <w:p w:rsidR="002E2125" w:rsidRPr="00585041" w:rsidRDefault="002E2125"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40</w:t>
            </w:r>
          </w:p>
        </w:tc>
      </w:tr>
      <w:tr w:rsidR="002E2125" w:rsidRPr="007A7A3B" w:rsidTr="00475D08">
        <w:tc>
          <w:tcPr>
            <w:tcW w:w="540" w:type="dxa"/>
            <w:shd w:val="clear" w:color="auto" w:fill="auto"/>
            <w:vAlign w:val="center"/>
          </w:tcPr>
          <w:p w:rsidR="002E2125" w:rsidRPr="00585041" w:rsidRDefault="002E2125"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2E2125" w:rsidRPr="007A7A3B" w:rsidRDefault="002E2125" w:rsidP="002D1D09">
            <w:pPr>
              <w:spacing w:after="0" w:line="240" w:lineRule="auto"/>
              <w:rPr>
                <w:rFonts w:ascii="Times New Roman" w:eastAsia="Times New Roman" w:hAnsi="Times New Roman" w:cs="Times New Roman"/>
                <w:sz w:val="28"/>
                <w:szCs w:val="28"/>
                <w:lang w:eastAsia="ru-RU"/>
              </w:rPr>
            </w:pPr>
            <w:proofErr w:type="gramStart"/>
            <w:r w:rsidRPr="007A7A3B">
              <w:rPr>
                <w:rFonts w:ascii="Times New Roman" w:eastAsia="Times New Roman" w:hAnsi="Times New Roman" w:cs="Times New Roman"/>
                <w:sz w:val="28"/>
                <w:szCs w:val="28"/>
                <w:lang w:eastAsia="ru-RU"/>
              </w:rPr>
              <w:t>Р</w:t>
            </w:r>
            <w:proofErr w:type="gramEnd"/>
            <w:r w:rsidRPr="007A7A3B">
              <w:rPr>
                <w:rFonts w:ascii="Times New Roman" w:eastAsia="Times New Roman" w:hAnsi="Times New Roman" w:cs="Times New Roman"/>
                <w:sz w:val="28"/>
                <w:szCs w:val="28"/>
                <w:lang w:eastAsia="ru-RU"/>
              </w:rPr>
              <w:t xml:space="preserve"> 3</w:t>
            </w:r>
          </w:p>
        </w:tc>
        <w:tc>
          <w:tcPr>
            <w:tcW w:w="13609" w:type="dxa"/>
            <w:gridSpan w:val="6"/>
            <w:shd w:val="clear" w:color="auto" w:fill="auto"/>
          </w:tcPr>
          <w:p w:rsidR="002E2125" w:rsidRPr="007A7A3B" w:rsidRDefault="007A7A3B" w:rsidP="007A7A3B">
            <w:pPr>
              <w:spacing w:after="0" w:line="240" w:lineRule="auto"/>
              <w:jc w:val="center"/>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 xml:space="preserve">Действие градостроительного регламента не устанавливается для земель </w:t>
            </w:r>
            <w:r>
              <w:rPr>
                <w:rFonts w:ascii="Times New Roman" w:eastAsia="Times New Roman" w:hAnsi="Times New Roman" w:cs="Times New Roman"/>
                <w:sz w:val="28"/>
                <w:szCs w:val="28"/>
                <w:lang w:eastAsia="ru-RU"/>
              </w:rPr>
              <w:t>покрытых поверхностными водами</w:t>
            </w:r>
            <w:r w:rsidRPr="007A7A3B">
              <w:rPr>
                <w:rFonts w:ascii="Times New Roman" w:eastAsia="Times New Roman" w:hAnsi="Times New Roman" w:cs="Times New Roman"/>
                <w:sz w:val="28"/>
                <w:szCs w:val="28"/>
                <w:lang w:eastAsia="ru-RU"/>
              </w:rPr>
              <w:t xml:space="preserve"> (часть 6 статьи 36 Градостроительного кодекса Российской Федерации)</w:t>
            </w:r>
          </w:p>
        </w:tc>
      </w:tr>
      <w:tr w:rsidR="007A7A3B" w:rsidRPr="007A7A3B" w:rsidTr="00754233">
        <w:tc>
          <w:tcPr>
            <w:tcW w:w="540" w:type="dxa"/>
            <w:shd w:val="clear" w:color="auto" w:fill="auto"/>
            <w:vAlign w:val="center"/>
          </w:tcPr>
          <w:p w:rsidR="007A7A3B" w:rsidRPr="007A7A3B" w:rsidRDefault="007A7A3B"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7A7A3B" w:rsidRPr="007A7A3B" w:rsidRDefault="007A7A3B" w:rsidP="00E724C5">
            <w:pPr>
              <w:spacing w:after="0" w:line="240" w:lineRule="auto"/>
              <w:rPr>
                <w:rFonts w:ascii="Times New Roman" w:eastAsia="Times New Roman" w:hAnsi="Times New Roman" w:cs="Times New Roman"/>
                <w:sz w:val="28"/>
                <w:szCs w:val="28"/>
                <w:lang w:eastAsia="ru-RU"/>
              </w:rPr>
            </w:pPr>
            <w:proofErr w:type="gramStart"/>
            <w:r w:rsidRPr="007A7A3B">
              <w:rPr>
                <w:rFonts w:ascii="Times New Roman" w:eastAsia="Times New Roman" w:hAnsi="Times New Roman" w:cs="Times New Roman"/>
                <w:sz w:val="28"/>
                <w:szCs w:val="28"/>
                <w:lang w:eastAsia="ru-RU"/>
              </w:rPr>
              <w:t>Р</w:t>
            </w:r>
            <w:proofErr w:type="gramEnd"/>
            <w:r w:rsidRPr="007A7A3B">
              <w:rPr>
                <w:rFonts w:ascii="Times New Roman" w:eastAsia="Times New Roman" w:hAnsi="Times New Roman" w:cs="Times New Roman"/>
                <w:sz w:val="28"/>
                <w:szCs w:val="28"/>
                <w:lang w:eastAsia="ru-RU"/>
              </w:rPr>
              <w:t xml:space="preserve"> 4</w:t>
            </w:r>
          </w:p>
        </w:tc>
        <w:tc>
          <w:tcPr>
            <w:tcW w:w="13609" w:type="dxa"/>
            <w:gridSpan w:val="6"/>
            <w:shd w:val="clear" w:color="auto" w:fill="auto"/>
          </w:tcPr>
          <w:p w:rsidR="007A7A3B" w:rsidRPr="007A7A3B" w:rsidRDefault="007A7A3B" w:rsidP="007A7A3B">
            <w:pPr>
              <w:spacing w:after="0" w:line="240" w:lineRule="auto"/>
              <w:jc w:val="center"/>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 xml:space="preserve">Действие градостроительного регламента не устанавливается для земель особо охраняемых территорий </w:t>
            </w:r>
            <w:r w:rsidR="002D1979">
              <w:rPr>
                <w:rFonts w:ascii="Times New Roman" w:eastAsia="Times New Roman" w:hAnsi="Times New Roman" w:cs="Times New Roman"/>
                <w:sz w:val="28"/>
                <w:szCs w:val="28"/>
                <w:lang w:eastAsia="ru-RU"/>
              </w:rPr>
              <w:t xml:space="preserve">                     </w:t>
            </w:r>
            <w:r w:rsidRPr="007A7A3B">
              <w:rPr>
                <w:rFonts w:ascii="Times New Roman" w:eastAsia="Times New Roman" w:hAnsi="Times New Roman" w:cs="Times New Roman"/>
                <w:sz w:val="28"/>
                <w:szCs w:val="28"/>
                <w:lang w:eastAsia="ru-RU"/>
              </w:rPr>
              <w:t>(часть 6 статьи 36 Градостроительного кодекса Российской Федерации)</w:t>
            </w:r>
          </w:p>
        </w:tc>
      </w:tr>
      <w:tr w:rsidR="007A7A3B" w:rsidRPr="00585041" w:rsidTr="00754233">
        <w:tc>
          <w:tcPr>
            <w:tcW w:w="540" w:type="dxa"/>
            <w:shd w:val="clear" w:color="auto" w:fill="auto"/>
            <w:vAlign w:val="center"/>
          </w:tcPr>
          <w:p w:rsidR="007A7A3B" w:rsidRPr="007A7A3B" w:rsidRDefault="007A7A3B"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7A7A3B" w:rsidRPr="007A7A3B" w:rsidRDefault="007A7A3B" w:rsidP="00E724C5">
            <w:pPr>
              <w:spacing w:after="0" w:line="240" w:lineRule="auto"/>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ЗЗ</w:t>
            </w:r>
          </w:p>
        </w:tc>
        <w:tc>
          <w:tcPr>
            <w:tcW w:w="13609" w:type="dxa"/>
            <w:gridSpan w:val="6"/>
            <w:shd w:val="clear" w:color="auto" w:fill="auto"/>
          </w:tcPr>
          <w:p w:rsidR="007A7A3B" w:rsidRPr="00585041" w:rsidRDefault="007A7A3B" w:rsidP="007A7A3B">
            <w:pPr>
              <w:spacing w:after="0" w:line="240" w:lineRule="auto"/>
              <w:jc w:val="center"/>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Действие градостроительного регламента не устанавливается для земель запаса (часть 6 статьи 36 Градостроительного кодекса Российской Федерации)</w:t>
            </w:r>
          </w:p>
        </w:tc>
      </w:tr>
      <w:tr w:rsidR="007A7A3B" w:rsidRPr="00585041" w:rsidTr="00475D08">
        <w:tc>
          <w:tcPr>
            <w:tcW w:w="540"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7A7A3B" w:rsidRPr="00585041" w:rsidRDefault="007A7A3B" w:rsidP="00E724C5">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СН</w:t>
            </w:r>
          </w:p>
        </w:tc>
        <w:tc>
          <w:tcPr>
            <w:tcW w:w="1986" w:type="dxa"/>
            <w:shd w:val="clear" w:color="auto" w:fill="auto"/>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0,02</w:t>
            </w:r>
          </w:p>
        </w:tc>
        <w:tc>
          <w:tcPr>
            <w:tcW w:w="1844" w:type="dxa"/>
            <w:shd w:val="clear" w:color="auto" w:fill="auto"/>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22</w:t>
            </w:r>
          </w:p>
        </w:tc>
        <w:tc>
          <w:tcPr>
            <w:tcW w:w="3826" w:type="dxa"/>
            <w:shd w:val="clear" w:color="auto" w:fill="auto"/>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p>
        </w:tc>
        <w:tc>
          <w:tcPr>
            <w:tcW w:w="2269" w:type="dxa"/>
            <w:gridSpan w:val="2"/>
            <w:shd w:val="clear" w:color="auto" w:fill="auto"/>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метра</w:t>
            </w:r>
          </w:p>
        </w:tc>
        <w:tc>
          <w:tcPr>
            <w:tcW w:w="3684" w:type="dxa"/>
            <w:shd w:val="clear" w:color="auto" w:fill="auto"/>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r w:rsidR="007A7A3B" w:rsidRPr="00585041" w:rsidTr="00E724C5">
        <w:tc>
          <w:tcPr>
            <w:tcW w:w="540"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7A7A3B" w:rsidRPr="00585041" w:rsidRDefault="007A7A3B" w:rsidP="00E724C5">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СН 1</w:t>
            </w:r>
          </w:p>
        </w:tc>
        <w:tc>
          <w:tcPr>
            <w:tcW w:w="1986"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0,06</w:t>
            </w:r>
          </w:p>
        </w:tc>
        <w:tc>
          <w:tcPr>
            <w:tcW w:w="1844"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w:t>
            </w:r>
          </w:p>
        </w:tc>
        <w:tc>
          <w:tcPr>
            <w:tcW w:w="3826"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p>
        </w:tc>
        <w:tc>
          <w:tcPr>
            <w:tcW w:w="2269" w:type="dxa"/>
            <w:gridSpan w:val="2"/>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метра</w:t>
            </w:r>
          </w:p>
        </w:tc>
        <w:tc>
          <w:tcPr>
            <w:tcW w:w="3684"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r w:rsidR="007A7A3B" w:rsidRPr="00585041" w:rsidTr="00475D08">
        <w:tc>
          <w:tcPr>
            <w:tcW w:w="540"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vAlign w:val="center"/>
          </w:tcPr>
          <w:p w:rsidR="007A7A3B" w:rsidRPr="00585041" w:rsidRDefault="007A7A3B" w:rsidP="00DA3BA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СН 2</w:t>
            </w:r>
          </w:p>
        </w:tc>
        <w:tc>
          <w:tcPr>
            <w:tcW w:w="1986"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10</w:t>
            </w:r>
          </w:p>
        </w:tc>
        <w:tc>
          <w:tcPr>
            <w:tcW w:w="3826"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6</w:t>
            </w:r>
          </w:p>
        </w:tc>
        <w:tc>
          <w:tcPr>
            <w:tcW w:w="2269" w:type="dxa"/>
            <w:gridSpan w:val="2"/>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 метра</w:t>
            </w:r>
          </w:p>
        </w:tc>
        <w:tc>
          <w:tcPr>
            <w:tcW w:w="3684" w:type="dxa"/>
            <w:shd w:val="clear" w:color="auto" w:fill="auto"/>
            <w:vAlign w:val="center"/>
          </w:tcPr>
          <w:p w:rsidR="007A7A3B" w:rsidRPr="00585041" w:rsidRDefault="007A7A3B" w:rsidP="00E724C5">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40</w:t>
            </w:r>
          </w:p>
        </w:tc>
      </w:tr>
      <w:tr w:rsidR="006A0CB0" w:rsidRPr="006A0CB0" w:rsidTr="00754233">
        <w:tc>
          <w:tcPr>
            <w:tcW w:w="540" w:type="dxa"/>
            <w:shd w:val="clear" w:color="auto" w:fill="auto"/>
            <w:vAlign w:val="center"/>
          </w:tcPr>
          <w:p w:rsidR="006A0CB0" w:rsidRPr="00585041" w:rsidRDefault="006A0CB0"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vAlign w:val="center"/>
          </w:tcPr>
          <w:p w:rsidR="006A0CB0" w:rsidRPr="006A0CB0" w:rsidRDefault="006A0CB0" w:rsidP="00E724C5">
            <w:pPr>
              <w:snapToGrid w:val="0"/>
              <w:spacing w:after="0" w:line="240" w:lineRule="auto"/>
              <w:rPr>
                <w:rFonts w:ascii="Times New Roman" w:eastAsia="Times New Roman" w:hAnsi="Times New Roman" w:cs="Times New Roman"/>
                <w:sz w:val="28"/>
                <w:szCs w:val="28"/>
                <w:lang w:eastAsia="ar-SA"/>
              </w:rPr>
            </w:pPr>
            <w:r w:rsidRPr="006A0CB0">
              <w:rPr>
                <w:rFonts w:ascii="Times New Roman" w:eastAsia="Times New Roman" w:hAnsi="Times New Roman" w:cs="Times New Roman"/>
                <w:sz w:val="28"/>
                <w:szCs w:val="28"/>
                <w:lang w:eastAsia="ar-SA"/>
              </w:rPr>
              <w:t>ОО</w:t>
            </w:r>
          </w:p>
        </w:tc>
        <w:tc>
          <w:tcPr>
            <w:tcW w:w="1986"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0,1</w:t>
            </w:r>
          </w:p>
        </w:tc>
        <w:tc>
          <w:tcPr>
            <w:tcW w:w="1844"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150</w:t>
            </w:r>
          </w:p>
        </w:tc>
        <w:tc>
          <w:tcPr>
            <w:tcW w:w="3826"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3</w:t>
            </w:r>
          </w:p>
        </w:tc>
        <w:tc>
          <w:tcPr>
            <w:tcW w:w="2259"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8 этажей</w:t>
            </w:r>
          </w:p>
        </w:tc>
        <w:tc>
          <w:tcPr>
            <w:tcW w:w="3694" w:type="dxa"/>
            <w:gridSpan w:val="2"/>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50</w:t>
            </w:r>
          </w:p>
        </w:tc>
      </w:tr>
      <w:tr w:rsidR="006A0CB0" w:rsidRPr="00585041" w:rsidTr="00754233">
        <w:tc>
          <w:tcPr>
            <w:tcW w:w="540" w:type="dxa"/>
            <w:shd w:val="clear" w:color="auto" w:fill="auto"/>
            <w:vAlign w:val="center"/>
          </w:tcPr>
          <w:p w:rsidR="006A0CB0" w:rsidRPr="00110E86" w:rsidRDefault="006A0CB0"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vAlign w:val="center"/>
          </w:tcPr>
          <w:p w:rsidR="006A0CB0" w:rsidRPr="00585041" w:rsidRDefault="006A0CB0" w:rsidP="00E724C5">
            <w:pPr>
              <w:snapToGrid w:val="0"/>
              <w:spacing w:after="0" w:line="240" w:lineRule="auto"/>
              <w:rPr>
                <w:rFonts w:ascii="Times New Roman" w:eastAsia="Times New Roman" w:hAnsi="Times New Roman" w:cs="Times New Roman"/>
                <w:sz w:val="28"/>
                <w:szCs w:val="28"/>
                <w:lang w:eastAsia="ar-SA"/>
              </w:rPr>
            </w:pPr>
            <w:proofErr w:type="gramStart"/>
            <w:r w:rsidRPr="00110E86">
              <w:rPr>
                <w:rFonts w:ascii="Times New Roman" w:eastAsia="Times New Roman" w:hAnsi="Times New Roman" w:cs="Times New Roman"/>
                <w:sz w:val="28"/>
                <w:szCs w:val="28"/>
                <w:lang w:eastAsia="ar-SA"/>
              </w:rPr>
              <w:t>ПР</w:t>
            </w:r>
            <w:proofErr w:type="gramEnd"/>
          </w:p>
        </w:tc>
        <w:tc>
          <w:tcPr>
            <w:tcW w:w="13609" w:type="dxa"/>
            <w:gridSpan w:val="6"/>
            <w:shd w:val="clear" w:color="auto" w:fill="auto"/>
          </w:tcPr>
          <w:p w:rsidR="006A0CB0" w:rsidRPr="00585041" w:rsidRDefault="006A0CB0" w:rsidP="001C6EDA">
            <w:pPr>
              <w:spacing w:after="0"/>
              <w:jc w:val="center"/>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 xml:space="preserve">Действие градостроительного регламента не </w:t>
            </w:r>
            <w:r>
              <w:rPr>
                <w:rFonts w:ascii="Times New Roman" w:eastAsia="Times New Roman" w:hAnsi="Times New Roman" w:cs="Times New Roman"/>
                <w:sz w:val="28"/>
                <w:szCs w:val="28"/>
                <w:lang w:eastAsia="ru-RU"/>
              </w:rPr>
              <w:t>распространяетс</w:t>
            </w:r>
            <w:r w:rsidRPr="007A7A3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на</w:t>
            </w:r>
            <w:r w:rsidRPr="007A7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земельные участки, предоставленные для </w:t>
            </w:r>
            <w:r>
              <w:rPr>
                <w:rFonts w:ascii="Times New Roman" w:eastAsia="Times New Roman" w:hAnsi="Times New Roman" w:cs="Times New Roman"/>
                <w:sz w:val="28"/>
                <w:szCs w:val="28"/>
                <w:lang w:eastAsia="ru-RU"/>
              </w:rPr>
              <w:lastRenderedPageBreak/>
              <w:t>добычи полезных ископаемых</w:t>
            </w:r>
            <w:r w:rsidRPr="007A7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 4 части 4</w:t>
            </w:r>
            <w:r w:rsidRPr="007A7A3B">
              <w:rPr>
                <w:rFonts w:ascii="Times New Roman" w:eastAsia="Times New Roman" w:hAnsi="Times New Roman" w:cs="Times New Roman"/>
                <w:sz w:val="28"/>
                <w:szCs w:val="28"/>
                <w:lang w:eastAsia="ru-RU"/>
              </w:rPr>
              <w:t xml:space="preserve"> статьи 36 Градостроительного кодекса Российской Федерации)</w:t>
            </w:r>
          </w:p>
        </w:tc>
      </w:tr>
      <w:tr w:rsidR="006A0CB0" w:rsidRPr="00585041" w:rsidTr="00475D08">
        <w:tc>
          <w:tcPr>
            <w:tcW w:w="540" w:type="dxa"/>
            <w:shd w:val="clear" w:color="auto" w:fill="auto"/>
            <w:vAlign w:val="center"/>
          </w:tcPr>
          <w:p w:rsidR="006A0CB0" w:rsidRPr="00585041" w:rsidRDefault="006A0CB0" w:rsidP="00E724C5">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vAlign w:val="center"/>
          </w:tcPr>
          <w:p w:rsidR="006A0CB0" w:rsidRPr="00585041" w:rsidRDefault="006A0CB0" w:rsidP="00E724C5">
            <w:pPr>
              <w:snapToGrid w:val="0"/>
              <w:spacing w:after="0" w:line="240" w:lineRule="auto"/>
              <w:rPr>
                <w:rFonts w:ascii="Times New Roman" w:eastAsia="Calibri" w:hAnsi="Times New Roman" w:cs="Times New Roman"/>
                <w:sz w:val="28"/>
                <w:szCs w:val="28"/>
                <w:lang w:val="en-US" w:eastAsia="ar-SA"/>
              </w:rPr>
            </w:pPr>
            <w:proofErr w:type="gramStart"/>
            <w:r w:rsidRPr="00585041">
              <w:rPr>
                <w:rFonts w:ascii="Times New Roman" w:eastAsia="Times New Roman" w:hAnsi="Times New Roman" w:cs="Times New Roman"/>
                <w:sz w:val="28"/>
                <w:szCs w:val="28"/>
                <w:lang w:eastAsia="ar-SA"/>
              </w:rPr>
              <w:t>ПР</w:t>
            </w:r>
            <w:proofErr w:type="gramEnd"/>
            <w:r w:rsidRPr="00585041">
              <w:rPr>
                <w:rFonts w:ascii="Times New Roman" w:eastAsia="Times New Roman" w:hAnsi="Times New Roman" w:cs="Times New Roman"/>
                <w:sz w:val="28"/>
                <w:szCs w:val="28"/>
                <w:lang w:eastAsia="ar-SA"/>
              </w:rPr>
              <w:t xml:space="preserve"> 1</w:t>
            </w:r>
          </w:p>
        </w:tc>
        <w:tc>
          <w:tcPr>
            <w:tcW w:w="1986" w:type="dxa"/>
            <w:shd w:val="clear" w:color="auto" w:fill="auto"/>
          </w:tcPr>
          <w:p w:rsidR="006A0CB0" w:rsidRPr="00585041" w:rsidRDefault="006A0CB0" w:rsidP="00E724C5">
            <w:pPr>
              <w:spacing w:after="0"/>
              <w:jc w:val="center"/>
              <w:rPr>
                <w:rFonts w:ascii="Times New Roman" w:hAnsi="Times New Roman" w:cs="Times New Roman"/>
                <w:sz w:val="28"/>
                <w:szCs w:val="28"/>
              </w:rPr>
            </w:pPr>
            <w:r w:rsidRPr="00585041">
              <w:rPr>
                <w:rFonts w:ascii="Times New Roman" w:eastAsia="Times New Roman" w:hAnsi="Times New Roman" w:cs="Times New Roman"/>
                <w:sz w:val="28"/>
                <w:szCs w:val="28"/>
                <w:lang w:eastAsia="ru-RU"/>
              </w:rPr>
              <w:t>0,1</w:t>
            </w:r>
          </w:p>
        </w:tc>
        <w:tc>
          <w:tcPr>
            <w:tcW w:w="1844" w:type="dxa"/>
            <w:shd w:val="clear" w:color="auto" w:fill="auto"/>
            <w:vAlign w:val="center"/>
          </w:tcPr>
          <w:p w:rsidR="006A0CB0" w:rsidRPr="00585041" w:rsidRDefault="00BA5210" w:rsidP="00E724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826" w:type="dxa"/>
            <w:shd w:val="clear" w:color="auto" w:fill="auto"/>
            <w:vAlign w:val="center"/>
          </w:tcPr>
          <w:p w:rsidR="006A0CB0" w:rsidRPr="00585041" w:rsidRDefault="00D83355" w:rsidP="00E724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259" w:type="dxa"/>
            <w:shd w:val="clear" w:color="auto" w:fill="auto"/>
          </w:tcPr>
          <w:p w:rsidR="006A0CB0" w:rsidRPr="00585041" w:rsidRDefault="006A0CB0" w:rsidP="00E724C5">
            <w:pPr>
              <w:spacing w:after="0"/>
              <w:jc w:val="center"/>
              <w:rPr>
                <w:rFonts w:ascii="Times New Roman" w:hAnsi="Times New Roman" w:cs="Times New Roman"/>
                <w:sz w:val="28"/>
                <w:szCs w:val="28"/>
              </w:rPr>
            </w:pPr>
            <w:r w:rsidRPr="00585041">
              <w:rPr>
                <w:rFonts w:ascii="Times New Roman" w:eastAsia="Times New Roman" w:hAnsi="Times New Roman" w:cs="Times New Roman"/>
                <w:sz w:val="28"/>
                <w:szCs w:val="28"/>
                <w:lang w:eastAsia="ru-RU"/>
              </w:rPr>
              <w:t>8 метров</w:t>
            </w:r>
          </w:p>
        </w:tc>
        <w:tc>
          <w:tcPr>
            <w:tcW w:w="3694" w:type="dxa"/>
            <w:gridSpan w:val="2"/>
            <w:shd w:val="clear" w:color="auto" w:fill="auto"/>
          </w:tcPr>
          <w:p w:rsidR="006A0CB0" w:rsidRPr="00585041" w:rsidRDefault="006A0CB0" w:rsidP="00E724C5">
            <w:pPr>
              <w:spacing w:after="0"/>
              <w:jc w:val="center"/>
              <w:rPr>
                <w:rFonts w:ascii="Times New Roman" w:hAnsi="Times New Roman" w:cs="Times New Roman"/>
                <w:sz w:val="28"/>
                <w:szCs w:val="28"/>
              </w:rPr>
            </w:pPr>
            <w:r w:rsidRPr="00585041">
              <w:rPr>
                <w:rFonts w:ascii="Times New Roman" w:eastAsia="Times New Roman" w:hAnsi="Times New Roman" w:cs="Times New Roman"/>
                <w:sz w:val="28"/>
                <w:szCs w:val="28"/>
                <w:lang w:eastAsia="ru-RU"/>
              </w:rPr>
              <w:t>70</w:t>
            </w:r>
          </w:p>
        </w:tc>
      </w:tr>
      <w:tr w:rsidR="006A0CB0" w:rsidRPr="00585041" w:rsidTr="00475D08">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ИЗ</w:t>
            </w:r>
          </w:p>
        </w:tc>
        <w:tc>
          <w:tcPr>
            <w:tcW w:w="198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0,01</w:t>
            </w:r>
          </w:p>
        </w:tc>
        <w:tc>
          <w:tcPr>
            <w:tcW w:w="184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2,4</w:t>
            </w:r>
          </w:p>
        </w:tc>
        <w:tc>
          <w:tcPr>
            <w:tcW w:w="382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 этажей</w:t>
            </w:r>
          </w:p>
        </w:tc>
        <w:tc>
          <w:tcPr>
            <w:tcW w:w="368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r w:rsidR="006A0CB0" w:rsidRPr="00585041" w:rsidTr="00475D08">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w:t>
            </w:r>
          </w:p>
        </w:tc>
        <w:tc>
          <w:tcPr>
            <w:tcW w:w="198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30</w:t>
            </w:r>
          </w:p>
        </w:tc>
        <w:tc>
          <w:tcPr>
            <w:tcW w:w="382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 этажей</w:t>
            </w:r>
          </w:p>
        </w:tc>
        <w:tc>
          <w:tcPr>
            <w:tcW w:w="368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r w:rsidR="006A0CB0" w:rsidRPr="00585041" w:rsidTr="00475D08">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6A0CB0" w:rsidRDefault="006A0CB0" w:rsidP="002D1D09">
            <w:pPr>
              <w:spacing w:after="0" w:line="240" w:lineRule="auto"/>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Т 3</w:t>
            </w:r>
          </w:p>
        </w:tc>
        <w:tc>
          <w:tcPr>
            <w:tcW w:w="1986"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0,1</w:t>
            </w:r>
          </w:p>
        </w:tc>
        <w:tc>
          <w:tcPr>
            <w:tcW w:w="1844"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150</w:t>
            </w:r>
          </w:p>
        </w:tc>
        <w:tc>
          <w:tcPr>
            <w:tcW w:w="3826" w:type="dxa"/>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6A0CB0"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8 этажей</w:t>
            </w:r>
          </w:p>
        </w:tc>
        <w:tc>
          <w:tcPr>
            <w:tcW w:w="3684" w:type="dxa"/>
            <w:shd w:val="clear" w:color="auto" w:fill="auto"/>
          </w:tcPr>
          <w:p w:rsidR="006A0CB0" w:rsidRPr="00585041" w:rsidRDefault="006A0CB0" w:rsidP="00754233">
            <w:pPr>
              <w:spacing w:after="0" w:line="240" w:lineRule="auto"/>
              <w:jc w:val="center"/>
              <w:rPr>
                <w:rFonts w:ascii="Times New Roman" w:eastAsia="Times New Roman" w:hAnsi="Times New Roman" w:cs="Times New Roman"/>
                <w:sz w:val="28"/>
                <w:szCs w:val="28"/>
                <w:lang w:eastAsia="ru-RU"/>
              </w:rPr>
            </w:pPr>
            <w:r w:rsidRPr="006A0CB0">
              <w:rPr>
                <w:rFonts w:ascii="Times New Roman" w:eastAsia="Times New Roman" w:hAnsi="Times New Roman" w:cs="Times New Roman"/>
                <w:sz w:val="28"/>
                <w:szCs w:val="28"/>
                <w:lang w:eastAsia="ru-RU"/>
              </w:rPr>
              <w:t>50</w:t>
            </w:r>
          </w:p>
        </w:tc>
      </w:tr>
      <w:tr w:rsidR="006A0CB0" w:rsidRPr="00585041" w:rsidTr="00475D08">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ЖТ</w:t>
            </w:r>
          </w:p>
        </w:tc>
        <w:tc>
          <w:tcPr>
            <w:tcW w:w="198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150</w:t>
            </w:r>
          </w:p>
        </w:tc>
        <w:tc>
          <w:tcPr>
            <w:tcW w:w="382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8 этажей</w:t>
            </w:r>
          </w:p>
        </w:tc>
        <w:tc>
          <w:tcPr>
            <w:tcW w:w="368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50</w:t>
            </w:r>
          </w:p>
        </w:tc>
      </w:tr>
      <w:tr w:rsidR="006A0CB0" w:rsidRPr="00585041" w:rsidTr="00475D08">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ТОП</w:t>
            </w:r>
          </w:p>
        </w:tc>
        <w:tc>
          <w:tcPr>
            <w:tcW w:w="13609" w:type="dxa"/>
            <w:gridSpan w:val="6"/>
            <w:shd w:val="clear" w:color="auto" w:fill="auto"/>
          </w:tcPr>
          <w:p w:rsidR="006A0CB0" w:rsidRPr="00585041" w:rsidRDefault="006A0CB0" w:rsidP="001C6EDA">
            <w:pPr>
              <w:spacing w:after="0" w:line="240" w:lineRule="auto"/>
              <w:jc w:val="center"/>
              <w:rPr>
                <w:rFonts w:ascii="Times New Roman" w:eastAsia="Times New Roman" w:hAnsi="Times New Roman" w:cs="Times New Roman"/>
                <w:sz w:val="28"/>
                <w:szCs w:val="28"/>
                <w:lang w:eastAsia="ru-RU"/>
              </w:rPr>
            </w:pPr>
            <w:r w:rsidRPr="007A7A3B">
              <w:rPr>
                <w:rFonts w:ascii="Times New Roman" w:eastAsia="Times New Roman" w:hAnsi="Times New Roman" w:cs="Times New Roman"/>
                <w:sz w:val="28"/>
                <w:szCs w:val="28"/>
                <w:lang w:eastAsia="ru-RU"/>
              </w:rPr>
              <w:t xml:space="preserve">Действие градостроительного регламента не </w:t>
            </w:r>
            <w:r>
              <w:rPr>
                <w:rFonts w:ascii="Times New Roman" w:eastAsia="Times New Roman" w:hAnsi="Times New Roman" w:cs="Times New Roman"/>
                <w:sz w:val="28"/>
                <w:szCs w:val="28"/>
                <w:lang w:eastAsia="ru-RU"/>
              </w:rPr>
              <w:t>распространяетс</w:t>
            </w:r>
            <w:r w:rsidRPr="007A7A3B">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на</w:t>
            </w:r>
            <w:r w:rsidRPr="007A7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земельные участки, в границах территорий общего пользования</w:t>
            </w:r>
            <w:r w:rsidRPr="007A7A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 4 части 4</w:t>
            </w:r>
            <w:r w:rsidRPr="007A7A3B">
              <w:rPr>
                <w:rFonts w:ascii="Times New Roman" w:eastAsia="Times New Roman" w:hAnsi="Times New Roman" w:cs="Times New Roman"/>
                <w:sz w:val="28"/>
                <w:szCs w:val="28"/>
                <w:lang w:eastAsia="ru-RU"/>
              </w:rPr>
              <w:t xml:space="preserve"> статьи 36 Градостроительного кодекса Российской Федерации)</w:t>
            </w:r>
          </w:p>
        </w:tc>
      </w:tr>
      <w:tr w:rsidR="006A0CB0" w:rsidRPr="00585041" w:rsidTr="00C47D5D">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СХ 1</w:t>
            </w:r>
          </w:p>
        </w:tc>
        <w:tc>
          <w:tcPr>
            <w:tcW w:w="198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0,05</w:t>
            </w:r>
          </w:p>
        </w:tc>
        <w:tc>
          <w:tcPr>
            <w:tcW w:w="184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0,2</w:t>
            </w:r>
          </w:p>
        </w:tc>
        <w:tc>
          <w:tcPr>
            <w:tcW w:w="382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этажей</w:t>
            </w:r>
          </w:p>
        </w:tc>
        <w:tc>
          <w:tcPr>
            <w:tcW w:w="368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30</w:t>
            </w:r>
          </w:p>
        </w:tc>
      </w:tr>
      <w:tr w:rsidR="006A0CB0" w:rsidRPr="00585041" w:rsidTr="00C47D5D">
        <w:tc>
          <w:tcPr>
            <w:tcW w:w="540" w:type="dxa"/>
            <w:shd w:val="clear" w:color="auto" w:fill="auto"/>
            <w:vAlign w:val="center"/>
          </w:tcPr>
          <w:p w:rsidR="006A0CB0" w:rsidRPr="00585041" w:rsidRDefault="006A0CB0" w:rsidP="002D1D09">
            <w:pPr>
              <w:spacing w:after="0" w:line="240" w:lineRule="auto"/>
              <w:jc w:val="center"/>
              <w:rPr>
                <w:rFonts w:ascii="Times New Roman" w:eastAsia="Times New Roman" w:hAnsi="Times New Roman" w:cs="Times New Roman"/>
                <w:color w:val="000000"/>
                <w:sz w:val="28"/>
                <w:szCs w:val="28"/>
                <w:lang w:eastAsia="ru-RU"/>
              </w:rPr>
            </w:pPr>
          </w:p>
        </w:tc>
        <w:tc>
          <w:tcPr>
            <w:tcW w:w="1268" w:type="dxa"/>
            <w:shd w:val="clear" w:color="auto" w:fill="auto"/>
          </w:tcPr>
          <w:p w:rsidR="006A0CB0" w:rsidRPr="00585041" w:rsidRDefault="006A0CB0" w:rsidP="002D1D09">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СХ 2</w:t>
            </w:r>
          </w:p>
        </w:tc>
        <w:tc>
          <w:tcPr>
            <w:tcW w:w="198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0,1</w:t>
            </w:r>
          </w:p>
        </w:tc>
        <w:tc>
          <w:tcPr>
            <w:tcW w:w="184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7,7</w:t>
            </w:r>
          </w:p>
        </w:tc>
        <w:tc>
          <w:tcPr>
            <w:tcW w:w="3826"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w:t>
            </w:r>
          </w:p>
        </w:tc>
        <w:tc>
          <w:tcPr>
            <w:tcW w:w="2269" w:type="dxa"/>
            <w:gridSpan w:val="2"/>
            <w:shd w:val="clear" w:color="auto" w:fill="auto"/>
          </w:tcPr>
          <w:p w:rsidR="006A0CB0" w:rsidRPr="00585041" w:rsidRDefault="006A0CB0" w:rsidP="002D1D09">
            <w:pPr>
              <w:tabs>
                <w:tab w:val="center" w:pos="1026"/>
              </w:tabs>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3 этажей</w:t>
            </w:r>
          </w:p>
        </w:tc>
        <w:tc>
          <w:tcPr>
            <w:tcW w:w="3684" w:type="dxa"/>
            <w:shd w:val="clear" w:color="auto" w:fill="auto"/>
          </w:tcPr>
          <w:p w:rsidR="006A0CB0" w:rsidRPr="00585041" w:rsidRDefault="006A0CB0" w:rsidP="002D1D09">
            <w:pPr>
              <w:spacing w:after="0" w:line="240" w:lineRule="auto"/>
              <w:jc w:val="center"/>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70</w:t>
            </w:r>
          </w:p>
        </w:tc>
      </w:tr>
    </w:tbl>
    <w:p w:rsidR="006C32A9" w:rsidRDefault="00471ECD" w:rsidP="00471E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       </w:t>
      </w:r>
    </w:p>
    <w:p w:rsidR="006C32A9" w:rsidRDefault="006C32A9" w:rsidP="00471E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E2125" w:rsidRPr="00585041" w:rsidRDefault="006C32A9" w:rsidP="00471EC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125" w:rsidRPr="00585041">
        <w:rPr>
          <w:rFonts w:ascii="Times New Roman" w:eastAsia="Times New Roman" w:hAnsi="Times New Roman" w:cs="Times New Roman"/>
          <w:sz w:val="28"/>
          <w:szCs w:val="28"/>
          <w:lang w:eastAsia="ru-RU"/>
        </w:rPr>
        <w:t xml:space="preserve">Минимальный размер земельных участков под строительство и размещение одноэтажных гаражей для личного легкового автомототранспорта в составе гаражных массивов в пределах соответствующих территориальных зон  на одно </w:t>
      </w:r>
      <w:proofErr w:type="spellStart"/>
      <w:r w:rsidR="002E2125" w:rsidRPr="00585041">
        <w:rPr>
          <w:rFonts w:ascii="Times New Roman" w:eastAsia="Times New Roman" w:hAnsi="Times New Roman" w:cs="Times New Roman"/>
          <w:sz w:val="28"/>
          <w:szCs w:val="28"/>
          <w:lang w:eastAsia="ru-RU"/>
        </w:rPr>
        <w:t>машино</w:t>
      </w:r>
      <w:proofErr w:type="spellEnd"/>
      <w:r w:rsidR="00657FB3">
        <w:rPr>
          <w:rFonts w:ascii="Times New Roman" w:eastAsia="Times New Roman" w:hAnsi="Times New Roman" w:cs="Times New Roman"/>
          <w:sz w:val="28"/>
          <w:szCs w:val="28"/>
          <w:lang w:eastAsia="ru-RU"/>
        </w:rPr>
        <w:t xml:space="preserve"> </w:t>
      </w:r>
      <w:proofErr w:type="gramStart"/>
      <w:r w:rsidR="002E2125" w:rsidRPr="00585041">
        <w:rPr>
          <w:rFonts w:ascii="Times New Roman" w:eastAsia="Times New Roman" w:hAnsi="Times New Roman" w:cs="Times New Roman"/>
          <w:sz w:val="28"/>
          <w:szCs w:val="28"/>
          <w:lang w:eastAsia="ru-RU"/>
        </w:rPr>
        <w:t>-м</w:t>
      </w:r>
      <w:proofErr w:type="gramEnd"/>
      <w:r w:rsidR="002E2125" w:rsidRPr="00585041">
        <w:rPr>
          <w:rFonts w:ascii="Times New Roman" w:eastAsia="Times New Roman" w:hAnsi="Times New Roman" w:cs="Times New Roman"/>
          <w:sz w:val="28"/>
          <w:szCs w:val="28"/>
          <w:lang w:eastAsia="ru-RU"/>
        </w:rPr>
        <w:t>есто составляет 24 кв. м.</w:t>
      </w:r>
    </w:p>
    <w:p w:rsidR="002E2125" w:rsidRDefault="002E2125" w:rsidP="006B62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 xml:space="preserve">Максимальный размер земельных участков под строительство и размещение одноэтажных гаражей для личного легкового автомототранспорта в составе гаражных массивов в пределах соответствующих территориальных зон  на одно </w:t>
      </w:r>
      <w:proofErr w:type="spellStart"/>
      <w:r w:rsidRPr="00585041">
        <w:rPr>
          <w:rFonts w:ascii="Times New Roman" w:eastAsia="Times New Roman" w:hAnsi="Times New Roman" w:cs="Times New Roman"/>
          <w:sz w:val="28"/>
          <w:szCs w:val="28"/>
          <w:lang w:eastAsia="ru-RU"/>
        </w:rPr>
        <w:t>машино-место</w:t>
      </w:r>
      <w:proofErr w:type="spellEnd"/>
      <w:r w:rsidRPr="00585041">
        <w:rPr>
          <w:rFonts w:ascii="Times New Roman" w:eastAsia="Times New Roman" w:hAnsi="Times New Roman" w:cs="Times New Roman"/>
          <w:sz w:val="28"/>
          <w:szCs w:val="28"/>
          <w:lang w:eastAsia="ru-RU"/>
        </w:rPr>
        <w:t xml:space="preserve"> составляет 60 кв. м.</w:t>
      </w:r>
      <w:bookmarkEnd w:id="88"/>
    </w:p>
    <w:p w:rsidR="006C32A9" w:rsidRDefault="006C32A9" w:rsidP="006B62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6C32A9" w:rsidRPr="00585041" w:rsidRDefault="006C32A9" w:rsidP="006B623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FC1214" w:rsidRPr="00585041" w:rsidRDefault="00FC1214" w:rsidP="00FC121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E74CF2" w:rsidRPr="00585041" w:rsidRDefault="008916DD" w:rsidP="00471ECD">
      <w:pPr>
        <w:keepNext/>
        <w:spacing w:before="120" w:after="60" w:line="240" w:lineRule="auto"/>
        <w:jc w:val="center"/>
        <w:outlineLvl w:val="0"/>
        <w:rPr>
          <w:rFonts w:ascii="Times New Roman" w:eastAsia="Times New Roman" w:hAnsi="Times New Roman" w:cs="Times New Roman"/>
          <w:b/>
          <w:bCs/>
          <w:sz w:val="28"/>
          <w:szCs w:val="28"/>
        </w:rPr>
      </w:pPr>
      <w:bookmarkStart w:id="89" w:name="_GoBack"/>
      <w:bookmarkStart w:id="90" w:name="_Toc432604373"/>
      <w:bookmarkEnd w:id="89"/>
      <w:r w:rsidRPr="00585041">
        <w:rPr>
          <w:rFonts w:ascii="Times New Roman" w:eastAsia="Times New Roman" w:hAnsi="Times New Roman" w:cs="Times New Roman"/>
          <w:b/>
          <w:bCs/>
          <w:sz w:val="28"/>
          <w:szCs w:val="28"/>
        </w:rPr>
        <w:lastRenderedPageBreak/>
        <w:t xml:space="preserve">Статья </w:t>
      </w:r>
      <w:r w:rsidR="001A16BE" w:rsidRPr="00585041">
        <w:rPr>
          <w:rFonts w:ascii="Times New Roman" w:eastAsia="Times New Roman" w:hAnsi="Times New Roman" w:cs="Times New Roman"/>
          <w:b/>
          <w:bCs/>
          <w:sz w:val="28"/>
          <w:szCs w:val="28"/>
        </w:rPr>
        <w:t>1</w:t>
      </w:r>
      <w:r w:rsidR="000236B0" w:rsidRPr="00585041">
        <w:rPr>
          <w:rFonts w:ascii="Times New Roman" w:eastAsia="Times New Roman" w:hAnsi="Times New Roman" w:cs="Times New Roman"/>
          <w:b/>
          <w:bCs/>
          <w:sz w:val="28"/>
          <w:szCs w:val="28"/>
        </w:rPr>
        <w:t>5</w:t>
      </w:r>
      <w:r w:rsidRPr="00585041">
        <w:rPr>
          <w:rFonts w:ascii="Times New Roman" w:eastAsia="Times New Roman" w:hAnsi="Times New Roman" w:cs="Times New Roman"/>
          <w:b/>
          <w:bCs/>
          <w:sz w:val="28"/>
          <w:szCs w:val="28"/>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90"/>
    </w:p>
    <w:p w:rsidR="00471ECD" w:rsidRPr="00585041" w:rsidRDefault="00471ECD" w:rsidP="00471ECD">
      <w:pPr>
        <w:keepNext/>
        <w:spacing w:before="120" w:after="60" w:line="240" w:lineRule="auto"/>
        <w:jc w:val="center"/>
        <w:outlineLvl w:val="0"/>
        <w:rPr>
          <w:rFonts w:ascii="Times New Roman" w:eastAsia="Times New Roman" w:hAnsi="Times New Roman" w:cs="Times New Roman"/>
          <w:b/>
          <w:bCs/>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2"/>
        <w:gridCol w:w="9323"/>
        <w:gridCol w:w="3452"/>
      </w:tblGrid>
      <w:tr w:rsidR="008916DD" w:rsidRPr="00585041" w:rsidTr="007073BF">
        <w:tc>
          <w:tcPr>
            <w:tcW w:w="2642" w:type="dxa"/>
            <w:shd w:val="clear" w:color="auto" w:fill="auto"/>
          </w:tcPr>
          <w:p w:rsidR="008916DD" w:rsidRPr="00585041" w:rsidRDefault="008916DD" w:rsidP="008916DD">
            <w:pPr>
              <w:spacing w:after="0" w:line="240" w:lineRule="auto"/>
              <w:contextualSpacing/>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Вид зоны с особыми условиями использования территории</w:t>
            </w:r>
          </w:p>
        </w:tc>
        <w:tc>
          <w:tcPr>
            <w:tcW w:w="9323" w:type="dxa"/>
            <w:shd w:val="clear" w:color="auto" w:fill="auto"/>
          </w:tcPr>
          <w:p w:rsidR="008916DD" w:rsidRPr="00585041" w:rsidRDefault="008916DD" w:rsidP="008916DD">
            <w:pPr>
              <w:spacing w:after="0" w:line="240" w:lineRule="auto"/>
              <w:contextualSpacing/>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Ограничения в использовании земельных участков и объектов капитального</w:t>
            </w:r>
          </w:p>
        </w:tc>
        <w:tc>
          <w:tcPr>
            <w:tcW w:w="3452" w:type="dxa"/>
            <w:shd w:val="clear" w:color="auto" w:fill="auto"/>
          </w:tcPr>
          <w:p w:rsidR="008916DD" w:rsidRPr="00585041" w:rsidRDefault="008916DD" w:rsidP="008916DD">
            <w:pPr>
              <w:spacing w:after="0" w:line="240" w:lineRule="auto"/>
              <w:contextualSpacing/>
              <w:jc w:val="center"/>
              <w:rPr>
                <w:rFonts w:ascii="Times New Roman" w:eastAsia="Times New Roman" w:hAnsi="Times New Roman" w:cs="Times New Roman"/>
                <w:b/>
                <w:sz w:val="28"/>
                <w:szCs w:val="28"/>
                <w:lang w:eastAsia="ru-RU"/>
              </w:rPr>
            </w:pPr>
            <w:r w:rsidRPr="00585041">
              <w:rPr>
                <w:rFonts w:ascii="Times New Roman" w:eastAsia="Times New Roman" w:hAnsi="Times New Roman" w:cs="Times New Roman"/>
                <w:b/>
                <w:sz w:val="28"/>
                <w:szCs w:val="28"/>
                <w:lang w:eastAsia="ru-RU"/>
              </w:rPr>
              <w:t>Основание установления ограничений</w:t>
            </w:r>
          </w:p>
        </w:tc>
      </w:tr>
      <w:tr w:rsidR="008916DD" w:rsidRPr="00585041" w:rsidTr="007073BF">
        <w:trPr>
          <w:trHeight w:val="39"/>
        </w:trPr>
        <w:tc>
          <w:tcPr>
            <w:tcW w:w="264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w:t>
            </w:r>
            <w:r w:rsidR="008E6F0E"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1</w:t>
            </w:r>
          </w:p>
        </w:tc>
        <w:tc>
          <w:tcPr>
            <w:tcW w:w="9323"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Ограничения использования объектов недвижимости на территориях зон санитарной охраны источников питьевого водоснабжения.</w:t>
            </w:r>
          </w:p>
        </w:tc>
        <w:tc>
          <w:tcPr>
            <w:tcW w:w="345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roofErr w:type="spellStart"/>
            <w:r w:rsidRPr="00585041">
              <w:rPr>
                <w:rFonts w:ascii="Times New Roman" w:eastAsia="Times New Roman" w:hAnsi="Times New Roman" w:cs="Times New Roman"/>
                <w:sz w:val="28"/>
                <w:szCs w:val="28"/>
                <w:lang w:eastAsia="ru-RU"/>
              </w:rPr>
              <w:t>СанПиН</w:t>
            </w:r>
            <w:proofErr w:type="spellEnd"/>
            <w:r w:rsidRPr="00585041">
              <w:rPr>
                <w:rFonts w:ascii="Times New Roman" w:eastAsia="Times New Roman" w:hAnsi="Times New Roman" w:cs="Times New Roman"/>
                <w:sz w:val="28"/>
                <w:szCs w:val="28"/>
                <w:lang w:eastAsia="ru-RU"/>
              </w:rPr>
              <w:t xml:space="preserve"> 2.1.4.027-95</w:t>
            </w:r>
          </w:p>
        </w:tc>
      </w:tr>
      <w:tr w:rsidR="008916DD" w:rsidRPr="00585041" w:rsidTr="007073BF">
        <w:trPr>
          <w:trHeight w:val="33"/>
        </w:trPr>
        <w:tc>
          <w:tcPr>
            <w:tcW w:w="264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w:t>
            </w:r>
            <w:r w:rsidR="008E6F0E"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2</w:t>
            </w:r>
          </w:p>
        </w:tc>
        <w:tc>
          <w:tcPr>
            <w:tcW w:w="9323" w:type="dxa"/>
            <w:shd w:val="clear" w:color="auto" w:fill="auto"/>
            <w:vAlign w:val="center"/>
          </w:tcPr>
          <w:p w:rsidR="008916DD" w:rsidRPr="00585041" w:rsidRDefault="008916DD" w:rsidP="008916DD">
            <w:pPr>
              <w:adjustRightInd w:val="0"/>
              <w:snapToGrid w:val="0"/>
              <w:spacing w:after="0" w:line="240" w:lineRule="auto"/>
              <w:rPr>
                <w:rFonts w:ascii="Times New Roman" w:eastAsia="SimSun" w:hAnsi="Times New Roman" w:cs="Times New Roman"/>
                <w:sz w:val="28"/>
                <w:szCs w:val="28"/>
                <w:lang w:eastAsia="zh-CN"/>
              </w:rPr>
            </w:pPr>
            <w:r w:rsidRPr="00585041">
              <w:rPr>
                <w:rFonts w:ascii="Times New Roman" w:eastAsia="Times New Roman" w:hAnsi="Times New Roman" w:cs="Times New Roman"/>
                <w:sz w:val="28"/>
                <w:szCs w:val="28"/>
                <w:lang w:eastAsia="ru-RU"/>
              </w:rPr>
              <w:t xml:space="preserve">Ограничения использования объектов недвижимости на территориях береговой линии и </w:t>
            </w:r>
            <w:proofErr w:type="spellStart"/>
            <w:r w:rsidRPr="00585041">
              <w:rPr>
                <w:rFonts w:ascii="Times New Roman" w:eastAsia="Times New Roman" w:hAnsi="Times New Roman" w:cs="Times New Roman"/>
                <w:sz w:val="28"/>
                <w:szCs w:val="28"/>
                <w:lang w:eastAsia="ru-RU"/>
              </w:rPr>
              <w:t>водоохранных</w:t>
            </w:r>
            <w:proofErr w:type="spellEnd"/>
            <w:r w:rsidRPr="00585041">
              <w:rPr>
                <w:rFonts w:ascii="Times New Roman" w:eastAsia="Times New Roman" w:hAnsi="Times New Roman" w:cs="Times New Roman"/>
                <w:sz w:val="28"/>
                <w:szCs w:val="28"/>
                <w:lang w:eastAsia="ru-RU"/>
              </w:rPr>
              <w:t xml:space="preserve"> зон.</w:t>
            </w:r>
          </w:p>
        </w:tc>
        <w:tc>
          <w:tcPr>
            <w:tcW w:w="345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Водный кодекс РФ</w:t>
            </w:r>
          </w:p>
        </w:tc>
      </w:tr>
      <w:tr w:rsidR="008916DD" w:rsidRPr="00585041" w:rsidTr="007073BF">
        <w:trPr>
          <w:trHeight w:val="33"/>
        </w:trPr>
        <w:tc>
          <w:tcPr>
            <w:tcW w:w="264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w:t>
            </w:r>
            <w:r w:rsidR="008E6F0E"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3</w:t>
            </w:r>
          </w:p>
        </w:tc>
        <w:tc>
          <w:tcPr>
            <w:tcW w:w="9323" w:type="dxa"/>
            <w:shd w:val="clear" w:color="auto" w:fill="auto"/>
            <w:vAlign w:val="center"/>
          </w:tcPr>
          <w:p w:rsidR="008916DD" w:rsidRPr="00585041" w:rsidRDefault="008916DD" w:rsidP="008916DD">
            <w:pPr>
              <w:adjustRightInd w:val="0"/>
              <w:snapToGrid w:val="0"/>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Ограничения использования объектов недвижимости на территории прибрежно-защитной полосы.</w:t>
            </w:r>
          </w:p>
        </w:tc>
        <w:tc>
          <w:tcPr>
            <w:tcW w:w="345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Водный кодекс РФ</w:t>
            </w:r>
          </w:p>
        </w:tc>
      </w:tr>
      <w:tr w:rsidR="008916DD" w:rsidRPr="00585041" w:rsidTr="007073BF">
        <w:trPr>
          <w:trHeight w:val="33"/>
        </w:trPr>
        <w:tc>
          <w:tcPr>
            <w:tcW w:w="264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О</w:t>
            </w:r>
            <w:r w:rsidR="008E6F0E" w:rsidRPr="00585041">
              <w:rPr>
                <w:rFonts w:ascii="Times New Roman" w:eastAsia="Times New Roman" w:hAnsi="Times New Roman" w:cs="Times New Roman"/>
                <w:sz w:val="28"/>
                <w:szCs w:val="28"/>
                <w:lang w:eastAsia="ru-RU"/>
              </w:rPr>
              <w:t xml:space="preserve"> </w:t>
            </w:r>
            <w:r w:rsidRPr="00585041">
              <w:rPr>
                <w:rFonts w:ascii="Times New Roman" w:eastAsia="Times New Roman" w:hAnsi="Times New Roman" w:cs="Times New Roman"/>
                <w:sz w:val="28"/>
                <w:szCs w:val="28"/>
                <w:lang w:eastAsia="ru-RU"/>
              </w:rPr>
              <w:t>4</w:t>
            </w:r>
          </w:p>
        </w:tc>
        <w:tc>
          <w:tcPr>
            <w:tcW w:w="9323" w:type="dxa"/>
            <w:shd w:val="clear" w:color="auto" w:fill="auto"/>
            <w:vAlign w:val="center"/>
          </w:tcPr>
          <w:p w:rsidR="008916DD" w:rsidRPr="00585041" w:rsidRDefault="008916DD" w:rsidP="008916DD">
            <w:pPr>
              <w:adjustRightInd w:val="0"/>
              <w:snapToGrid w:val="0"/>
              <w:spacing w:after="0" w:line="240" w:lineRule="auto"/>
              <w:rPr>
                <w:rFonts w:ascii="Times New Roman" w:eastAsia="SimSun" w:hAnsi="Times New Roman" w:cs="Times New Roman"/>
                <w:sz w:val="28"/>
                <w:szCs w:val="28"/>
                <w:lang w:eastAsia="zh-CN"/>
              </w:rPr>
            </w:pPr>
            <w:r w:rsidRPr="00585041">
              <w:rPr>
                <w:rFonts w:ascii="Times New Roman" w:eastAsia="Times New Roman" w:hAnsi="Times New Roman" w:cs="Times New Roman"/>
                <w:sz w:val="28"/>
                <w:szCs w:val="28"/>
                <w:lang w:eastAsia="ru-RU"/>
              </w:rPr>
              <w:t>Ограничения использования объектов недвижимости на территориях санитарно-защитных зон.</w:t>
            </w:r>
          </w:p>
        </w:tc>
        <w:tc>
          <w:tcPr>
            <w:tcW w:w="3452" w:type="dxa"/>
            <w:shd w:val="clear" w:color="auto" w:fill="auto"/>
            <w:vAlign w:val="center"/>
          </w:tcPr>
          <w:p w:rsidR="008916DD" w:rsidRPr="00585041" w:rsidRDefault="008916DD" w:rsidP="008916DD">
            <w:pPr>
              <w:spacing w:after="0" w:line="240" w:lineRule="auto"/>
              <w:rPr>
                <w:rFonts w:ascii="Times New Roman" w:eastAsia="Times New Roman" w:hAnsi="Times New Roman" w:cs="Times New Roman"/>
                <w:sz w:val="28"/>
                <w:szCs w:val="28"/>
                <w:lang w:eastAsia="ru-RU"/>
              </w:rPr>
            </w:pPr>
            <w:proofErr w:type="spellStart"/>
            <w:r w:rsidRPr="00585041">
              <w:rPr>
                <w:rFonts w:ascii="Times New Roman" w:eastAsia="Times New Roman" w:hAnsi="Times New Roman" w:cs="Times New Roman"/>
                <w:sz w:val="28"/>
                <w:szCs w:val="28"/>
                <w:lang w:eastAsia="ru-RU"/>
              </w:rPr>
              <w:t>СанПиН</w:t>
            </w:r>
            <w:proofErr w:type="spellEnd"/>
            <w:r w:rsidRPr="00585041">
              <w:rPr>
                <w:rFonts w:ascii="Times New Roman" w:eastAsia="Times New Roman" w:hAnsi="Times New Roman" w:cs="Times New Roman"/>
                <w:sz w:val="28"/>
                <w:szCs w:val="28"/>
                <w:lang w:eastAsia="ru-RU"/>
              </w:rPr>
              <w:t xml:space="preserve"> 2.2.1/2.1.1.1200-03</w:t>
            </w:r>
          </w:p>
          <w:p w:rsidR="008916DD" w:rsidRPr="00585041" w:rsidRDefault="008916DD" w:rsidP="008916DD">
            <w:pPr>
              <w:spacing w:after="0" w:line="240" w:lineRule="auto"/>
              <w:rPr>
                <w:rFonts w:ascii="Times New Roman" w:eastAsia="Times New Roman" w:hAnsi="Times New Roman" w:cs="Times New Roman"/>
                <w:sz w:val="28"/>
                <w:szCs w:val="28"/>
                <w:lang w:eastAsia="ru-RU"/>
              </w:rPr>
            </w:pPr>
            <w:r w:rsidRPr="00585041">
              <w:rPr>
                <w:rFonts w:ascii="Times New Roman" w:eastAsia="Times New Roman" w:hAnsi="Times New Roman" w:cs="Times New Roman"/>
                <w:sz w:val="28"/>
                <w:szCs w:val="28"/>
                <w:lang w:eastAsia="ru-RU"/>
              </w:rPr>
              <w:t>Проекты санитарно-защитных зон, утвержденные администрацией Поселения</w:t>
            </w:r>
          </w:p>
        </w:tc>
      </w:tr>
    </w:tbl>
    <w:p w:rsidR="008916DD" w:rsidRDefault="008916DD" w:rsidP="008916DD">
      <w:pPr>
        <w:spacing w:after="0" w:line="240" w:lineRule="auto"/>
        <w:jc w:val="both"/>
        <w:rPr>
          <w:rFonts w:ascii="Times New Roman" w:eastAsia="Times New Roman" w:hAnsi="Times New Roman" w:cs="Times New Roman"/>
          <w:sz w:val="16"/>
          <w:szCs w:val="36"/>
          <w:lang w:eastAsia="ru-RU"/>
        </w:rPr>
      </w:pPr>
    </w:p>
    <w:p w:rsidR="00D7391A" w:rsidRDefault="00D7391A" w:rsidP="008916DD">
      <w:pPr>
        <w:spacing w:after="0" w:line="240" w:lineRule="auto"/>
        <w:jc w:val="both"/>
        <w:rPr>
          <w:rFonts w:ascii="Times New Roman" w:eastAsia="Times New Roman" w:hAnsi="Times New Roman" w:cs="Times New Roman"/>
          <w:sz w:val="16"/>
          <w:szCs w:val="36"/>
          <w:lang w:eastAsia="ru-RU"/>
        </w:rPr>
      </w:pPr>
    </w:p>
    <w:p w:rsidR="00D7391A" w:rsidRDefault="00D7391A" w:rsidP="008916DD">
      <w:pPr>
        <w:spacing w:after="0" w:line="240" w:lineRule="auto"/>
        <w:jc w:val="both"/>
        <w:rPr>
          <w:rFonts w:ascii="Times New Roman" w:eastAsia="Times New Roman" w:hAnsi="Times New Roman" w:cs="Times New Roman"/>
          <w:sz w:val="16"/>
          <w:szCs w:val="36"/>
          <w:lang w:eastAsia="ru-RU"/>
        </w:rPr>
      </w:pPr>
    </w:p>
    <w:p w:rsidR="003D3B71" w:rsidRDefault="003D3B71"/>
    <w:sectPr w:rsidR="003D3B71" w:rsidSect="00075A3B">
      <w:pgSz w:w="16838" w:h="11906" w:orient="landscape"/>
      <w:pgMar w:top="63" w:right="851" w:bottom="0"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92E" w:rsidRDefault="0019792E">
      <w:pPr>
        <w:spacing w:after="0" w:line="240" w:lineRule="auto"/>
      </w:pPr>
      <w:r>
        <w:separator/>
      </w:r>
    </w:p>
  </w:endnote>
  <w:endnote w:type="continuationSeparator" w:id="0">
    <w:p w:rsidR="0019792E" w:rsidRDefault="00197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33" w:rsidRDefault="00754233">
    <w:pPr>
      <w:pStyle w:val="af"/>
      <w:jc w:val="right"/>
    </w:pPr>
  </w:p>
  <w:p w:rsidR="00754233" w:rsidRDefault="0075423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33" w:rsidRDefault="00754233">
    <w:pPr>
      <w:pStyle w:val="af"/>
    </w:pPr>
    <w:r>
      <w:t xml:space="preserve">                                                                                                                                                              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33" w:rsidRDefault="00362C41" w:rsidP="008916DD">
    <w:pPr>
      <w:pStyle w:val="af"/>
      <w:framePr w:wrap="around" w:vAnchor="text" w:hAnchor="margin" w:xAlign="right" w:y="1"/>
      <w:rPr>
        <w:rStyle w:val="af1"/>
      </w:rPr>
    </w:pPr>
    <w:r>
      <w:rPr>
        <w:rStyle w:val="af1"/>
      </w:rPr>
      <w:fldChar w:fldCharType="begin"/>
    </w:r>
    <w:r w:rsidR="00754233">
      <w:rPr>
        <w:rStyle w:val="af1"/>
      </w:rPr>
      <w:instrText xml:space="preserve">PAGE  </w:instrText>
    </w:r>
    <w:r>
      <w:rPr>
        <w:rStyle w:val="af1"/>
      </w:rPr>
      <w:fldChar w:fldCharType="separate"/>
    </w:r>
    <w:r w:rsidR="00754233">
      <w:rPr>
        <w:rStyle w:val="af1"/>
        <w:noProof/>
      </w:rPr>
      <w:t>196</w:t>
    </w:r>
    <w:r>
      <w:rPr>
        <w:rStyle w:val="af1"/>
      </w:rPr>
      <w:fldChar w:fldCharType="end"/>
    </w:r>
  </w:p>
  <w:p w:rsidR="00754233" w:rsidRDefault="00754233" w:rsidP="008916DD">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33" w:rsidRDefault="00362C41" w:rsidP="008916DD">
    <w:pPr>
      <w:pStyle w:val="af"/>
      <w:framePr w:wrap="around" w:vAnchor="text" w:hAnchor="margin" w:xAlign="right" w:y="1"/>
      <w:rPr>
        <w:rStyle w:val="af1"/>
      </w:rPr>
    </w:pPr>
    <w:r>
      <w:rPr>
        <w:rStyle w:val="af1"/>
      </w:rPr>
      <w:fldChar w:fldCharType="begin"/>
    </w:r>
    <w:r w:rsidR="00754233">
      <w:rPr>
        <w:rStyle w:val="af1"/>
      </w:rPr>
      <w:instrText xml:space="preserve">PAGE  </w:instrText>
    </w:r>
    <w:r>
      <w:rPr>
        <w:rStyle w:val="af1"/>
      </w:rPr>
      <w:fldChar w:fldCharType="separate"/>
    </w:r>
    <w:r w:rsidR="00DD12CC">
      <w:rPr>
        <w:rStyle w:val="af1"/>
        <w:noProof/>
      </w:rPr>
      <w:t>74</w:t>
    </w:r>
    <w:r>
      <w:rPr>
        <w:rStyle w:val="af1"/>
      </w:rPr>
      <w:fldChar w:fldCharType="end"/>
    </w:r>
  </w:p>
  <w:p w:rsidR="00754233" w:rsidRDefault="00754233" w:rsidP="008916D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92E" w:rsidRDefault="0019792E">
      <w:pPr>
        <w:spacing w:after="0" w:line="240" w:lineRule="auto"/>
      </w:pPr>
      <w:r>
        <w:separator/>
      </w:r>
    </w:p>
  </w:footnote>
  <w:footnote w:type="continuationSeparator" w:id="0">
    <w:p w:rsidR="0019792E" w:rsidRDefault="00197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33" w:rsidRDefault="00754233" w:rsidP="008916DD">
    <w:pPr>
      <w:tabs>
        <w:tab w:val="left" w:pos="8460"/>
      </w:tabs>
      <w:ind w:firstLine="54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DF3696E4"/>
    <w:name w:val="WW8Num1"/>
    <w:lvl w:ilvl="0">
      <w:start w:val="1"/>
      <w:numFmt w:val="decimal"/>
      <w:lvlText w:val="%1)"/>
      <w:lvlJc w:val="left"/>
      <w:pPr>
        <w:tabs>
          <w:tab w:val="num" w:pos="0"/>
        </w:tabs>
        <w:ind w:left="0" w:firstLine="567"/>
      </w:pPr>
      <w:rPr>
        <w:rFonts w:ascii="Times New Roman" w:eastAsia="Times New Roman" w:hAnsi="Times New Roman" w:cs="Times New Roman"/>
        <w:b w:val="0"/>
        <w:i w:val="0"/>
        <w:color w:val="auto"/>
        <w:sz w:val="28"/>
        <w:szCs w:val="28"/>
      </w:r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74C1952"/>
    <w:multiLevelType w:val="hybridMultilevel"/>
    <w:tmpl w:val="A45E52B0"/>
    <w:lvl w:ilvl="0" w:tplc="D6E46CDC">
      <w:start w:val="1"/>
      <w:numFmt w:val="decimal"/>
      <w:pStyle w:val="S"/>
      <w:lvlText w:val="Таблица %1."/>
      <w:lvlJc w:val="left"/>
      <w:pPr>
        <w:tabs>
          <w:tab w:val="num" w:pos="1440"/>
        </w:tabs>
        <w:ind w:left="1440" w:hanging="360"/>
      </w:pPr>
      <w:rPr>
        <w:rFonts w:hint="default"/>
        <w:color w:val="auto"/>
      </w:rPr>
    </w:lvl>
    <w:lvl w:ilvl="1" w:tplc="04190003">
      <w:start w:val="1"/>
      <w:numFmt w:val="bullet"/>
      <w:lvlText w:val=""/>
      <w:lvlJc w:val="left"/>
      <w:pPr>
        <w:tabs>
          <w:tab w:val="num" w:pos="2160"/>
        </w:tabs>
        <w:ind w:left="2160" w:hanging="360"/>
      </w:pPr>
      <w:rPr>
        <w:rFonts w:ascii="Symbol" w:hAnsi="Symbol" w:hint="default"/>
      </w:r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
    <w:nsid w:val="0C926856"/>
    <w:multiLevelType w:val="multilevel"/>
    <w:tmpl w:val="ECC6EF5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32617"/>
    <w:multiLevelType w:val="multilevel"/>
    <w:tmpl w:val="0E90FA68"/>
    <w:styleLink w:val="a0"/>
    <w:lvl w:ilvl="0">
      <w:start w:val="3"/>
      <w:numFmt w:val="decimal"/>
      <w:lvlText w:val="%1."/>
      <w:lvlJc w:val="left"/>
      <w:pPr>
        <w:tabs>
          <w:tab w:val="num" w:pos="624"/>
        </w:tabs>
        <w:ind w:left="624" w:hanging="624"/>
      </w:pPr>
      <w:rPr>
        <w:rFonts w:hint="default"/>
      </w:rPr>
    </w:lvl>
    <w:lvl w:ilvl="1">
      <w:start w:val="3"/>
      <w:numFmt w:val="decimal"/>
      <w:lvlText w:val="%1.%2."/>
      <w:lvlJc w:val="left"/>
      <w:pPr>
        <w:tabs>
          <w:tab w:val="num" w:pos="624"/>
        </w:tabs>
        <w:ind w:left="624" w:hanging="62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E027BB"/>
    <w:multiLevelType w:val="hybridMultilevel"/>
    <w:tmpl w:val="B6A8E476"/>
    <w:lvl w:ilvl="0" w:tplc="D6E46CDC">
      <w:start w:val="1"/>
      <w:numFmt w:val="decimal"/>
      <w:pStyle w:val="S3"/>
      <w:lvlText w:val="%1)"/>
      <w:lvlJc w:val="left"/>
      <w:pPr>
        <w:tabs>
          <w:tab w:val="num" w:pos="1188"/>
        </w:tabs>
        <w:ind w:left="0" w:firstLine="73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D432183"/>
    <w:multiLevelType w:val="hybridMultilevel"/>
    <w:tmpl w:val="C234FA9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2EE3766C"/>
    <w:multiLevelType w:val="hybridMultilevel"/>
    <w:tmpl w:val="C200FEDA"/>
    <w:lvl w:ilvl="0" w:tplc="4C26A5C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30F56F22"/>
    <w:multiLevelType w:val="hybridMultilevel"/>
    <w:tmpl w:val="0BC4D380"/>
    <w:lvl w:ilvl="0" w:tplc="675476A0">
      <w:start w:val="1"/>
      <w:numFmt w:val="decimal"/>
      <w:pStyle w:val="1"/>
      <w:lvlText w:val="Рисунок %1"/>
      <w:lvlJc w:val="right"/>
      <w:pPr>
        <w:tabs>
          <w:tab w:val="num" w:pos="4611"/>
        </w:tabs>
        <w:ind w:left="4441" w:hanging="851"/>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72536D0"/>
    <w:multiLevelType w:val="hybridMultilevel"/>
    <w:tmpl w:val="E482FB90"/>
    <w:name w:val="WW8Num34"/>
    <w:lvl w:ilvl="0" w:tplc="EBFA9F5E">
      <w:start w:val="1"/>
      <w:numFmt w:val="decimal"/>
      <w:pStyle w:val="22"/>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785AF7"/>
    <w:multiLevelType w:val="multilevel"/>
    <w:tmpl w:val="50845E1E"/>
    <w:lvl w:ilvl="0">
      <w:start w:val="1"/>
      <w:numFmt w:val="decimal"/>
      <w:pStyle w:val="a1"/>
      <w:lvlText w:val="Статья %1. "/>
      <w:lvlJc w:val="left"/>
      <w:pPr>
        <w:tabs>
          <w:tab w:val="num" w:pos="2687"/>
        </w:tabs>
        <w:ind w:left="2046" w:hanging="606"/>
      </w:pPr>
      <w:rPr>
        <w:rFonts w:ascii="Times New Roman" w:hAnsi="Times New Roman" w:hint="default"/>
        <w:i w:val="0"/>
        <w:iCs w:val="0"/>
        <w:smallCaps w:val="0"/>
        <w:strike w:val="0"/>
        <w:dstrike w:val="0"/>
        <w:outline w:val="0"/>
        <w:shadow w:val="0"/>
        <w:emboss w:val="0"/>
        <w:imprint w:val="0"/>
        <w:vanish w:val="0"/>
        <w:spacing w:val="0"/>
        <w:kern w:val="0"/>
        <w:position w:val="0"/>
        <w:u w:val="none"/>
        <w:vertAlign w:val="baseline"/>
        <w:em w:val="none"/>
      </w:rPr>
    </w:lvl>
    <w:lvl w:ilvl="1">
      <w:start w:val="1"/>
      <w:numFmt w:val="none"/>
      <w:pStyle w:val="20"/>
      <w:isLgl/>
      <w:lvlText w:val=""/>
      <w:lvlJc w:val="left"/>
      <w:pPr>
        <w:tabs>
          <w:tab w:val="num" w:pos="2537"/>
        </w:tabs>
        <w:ind w:left="1457" w:firstLine="0"/>
      </w:pPr>
      <w:rPr>
        <w:rFonts w:hint="default"/>
      </w:rPr>
    </w:lvl>
    <w:lvl w:ilvl="2">
      <w:start w:val="1"/>
      <w:numFmt w:val="lowerLetter"/>
      <w:pStyle w:val="3"/>
      <w:lvlText w:val="(%3)"/>
      <w:lvlJc w:val="left"/>
      <w:pPr>
        <w:tabs>
          <w:tab w:val="num" w:pos="2177"/>
        </w:tabs>
        <w:ind w:left="2177" w:hanging="432"/>
      </w:pPr>
      <w:rPr>
        <w:rFonts w:hint="default"/>
      </w:rPr>
    </w:lvl>
    <w:lvl w:ilvl="3">
      <w:start w:val="1"/>
      <w:numFmt w:val="lowerRoman"/>
      <w:pStyle w:val="4"/>
      <w:lvlText w:val="(%4)"/>
      <w:lvlJc w:val="right"/>
      <w:pPr>
        <w:tabs>
          <w:tab w:val="num" w:pos="2321"/>
        </w:tabs>
        <w:ind w:left="2321" w:hanging="144"/>
      </w:pPr>
      <w:rPr>
        <w:rFonts w:hint="default"/>
      </w:rPr>
    </w:lvl>
    <w:lvl w:ilvl="4">
      <w:start w:val="1"/>
      <w:numFmt w:val="decimal"/>
      <w:pStyle w:val="5"/>
      <w:lvlText w:val="%5)"/>
      <w:lvlJc w:val="left"/>
      <w:pPr>
        <w:tabs>
          <w:tab w:val="num" w:pos="2465"/>
        </w:tabs>
        <w:ind w:left="2465" w:hanging="432"/>
      </w:pPr>
      <w:rPr>
        <w:rFonts w:hint="default"/>
      </w:rPr>
    </w:lvl>
    <w:lvl w:ilvl="5">
      <w:start w:val="1"/>
      <w:numFmt w:val="lowerLetter"/>
      <w:pStyle w:val="6"/>
      <w:lvlText w:val="%6)"/>
      <w:lvlJc w:val="left"/>
      <w:pPr>
        <w:tabs>
          <w:tab w:val="num" w:pos="2609"/>
        </w:tabs>
        <w:ind w:left="2609" w:hanging="432"/>
      </w:pPr>
      <w:rPr>
        <w:rFonts w:hint="default"/>
      </w:rPr>
    </w:lvl>
    <w:lvl w:ilvl="6">
      <w:start w:val="1"/>
      <w:numFmt w:val="lowerRoman"/>
      <w:pStyle w:val="7"/>
      <w:lvlText w:val="%7)"/>
      <w:lvlJc w:val="right"/>
      <w:pPr>
        <w:tabs>
          <w:tab w:val="num" w:pos="2753"/>
        </w:tabs>
        <w:ind w:left="2753" w:hanging="288"/>
      </w:pPr>
      <w:rPr>
        <w:rFonts w:hint="default"/>
      </w:rPr>
    </w:lvl>
    <w:lvl w:ilvl="7">
      <w:start w:val="1"/>
      <w:numFmt w:val="lowerLetter"/>
      <w:pStyle w:val="8"/>
      <w:lvlText w:val="%8."/>
      <w:lvlJc w:val="left"/>
      <w:pPr>
        <w:tabs>
          <w:tab w:val="num" w:pos="2897"/>
        </w:tabs>
        <w:ind w:left="2897" w:hanging="432"/>
      </w:pPr>
      <w:rPr>
        <w:rFonts w:hint="default"/>
      </w:rPr>
    </w:lvl>
    <w:lvl w:ilvl="8">
      <w:start w:val="1"/>
      <w:numFmt w:val="lowerRoman"/>
      <w:pStyle w:val="9"/>
      <w:lvlText w:val="%9."/>
      <w:lvlJc w:val="right"/>
      <w:pPr>
        <w:tabs>
          <w:tab w:val="num" w:pos="3041"/>
        </w:tabs>
        <w:ind w:left="3041" w:hanging="144"/>
      </w:pPr>
      <w:rPr>
        <w:rFonts w:hint="default"/>
      </w:rPr>
    </w:lvl>
  </w:abstractNum>
  <w:abstractNum w:abstractNumId="12">
    <w:nsid w:val="3D1C2EA7"/>
    <w:multiLevelType w:val="hybridMultilevel"/>
    <w:tmpl w:val="E3549766"/>
    <w:name w:val="WW8Num103222"/>
    <w:styleLink w:val="1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EB90962"/>
    <w:multiLevelType w:val="multilevel"/>
    <w:tmpl w:val="0419001D"/>
    <w:name w:val="WW8Num1122222222223222"/>
    <w:styleLink w:val="1ai2"/>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0C87371"/>
    <w:multiLevelType w:val="hybridMultilevel"/>
    <w:tmpl w:val="18EEE53E"/>
    <w:lvl w:ilvl="0" w:tplc="FFFFFFFF">
      <w:start w:val="1"/>
      <w:numFmt w:val="decimal"/>
      <w:pStyle w:val="a2"/>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nsid w:val="41CC7886"/>
    <w:multiLevelType w:val="hybridMultilevel"/>
    <w:tmpl w:val="D400BB88"/>
    <w:lvl w:ilvl="0" w:tplc="FFFFFFFF">
      <w:start w:val="1"/>
      <w:numFmt w:val="decimal"/>
      <w:pStyle w:val="a3"/>
      <w:lvlText w:val="%1."/>
      <w:lvlJc w:val="left"/>
      <w:pPr>
        <w:tabs>
          <w:tab w:val="num" w:pos="1134"/>
        </w:tabs>
        <w:ind w:left="0" w:firstLine="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7">
    <w:nsid w:val="49643F15"/>
    <w:multiLevelType w:val="hybridMultilevel"/>
    <w:tmpl w:val="51220E92"/>
    <w:styleLink w:val="1ai"/>
    <w:lvl w:ilvl="0" w:tplc="D6E46CD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8">
    <w:nsid w:val="4A2F353E"/>
    <w:multiLevelType w:val="hybridMultilevel"/>
    <w:tmpl w:val="C1D0C1FA"/>
    <w:name w:val="WW8Num105322"/>
    <w:lvl w:ilvl="0" w:tplc="FFFFFFFF">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9">
    <w:nsid w:val="4BA254BE"/>
    <w:multiLevelType w:val="hybridMultilevel"/>
    <w:tmpl w:val="ECC6EF58"/>
    <w:styleLink w:val="1111111"/>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BD163B7"/>
    <w:multiLevelType w:val="multilevel"/>
    <w:tmpl w:val="A2BC9C8C"/>
    <w:styleLink w:val="111111"/>
    <w:lvl w:ilvl="0">
      <w:start w:val="1"/>
      <w:numFmt w:val="decimal"/>
      <w:pStyle w:val="a4"/>
      <w:lvlText w:val="%1. "/>
      <w:lvlJc w:val="left"/>
      <w:pPr>
        <w:tabs>
          <w:tab w:val="num" w:pos="153"/>
        </w:tabs>
        <w:ind w:left="153" w:hanging="153"/>
      </w:pPr>
      <w:rPr>
        <w:rFonts w:hint="default"/>
        <w:vertAlign w:val="baseline"/>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ED456AD"/>
    <w:multiLevelType w:val="hybridMultilevel"/>
    <w:tmpl w:val="DBE44C26"/>
    <w:lvl w:ilvl="0" w:tplc="FFFFFFFF">
      <w:start w:val="1"/>
      <w:numFmt w:val="decimal"/>
      <w:pStyle w:val="23"/>
      <w:lvlText w:val="4.%1."/>
      <w:lvlJc w:val="left"/>
      <w:pPr>
        <w:ind w:left="2149" w:hanging="360"/>
      </w:pPr>
      <w:rPr>
        <w:rFonts w:hint="default"/>
      </w:r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23">
    <w:nsid w:val="51515B39"/>
    <w:multiLevelType w:val="hybridMultilevel"/>
    <w:tmpl w:val="D0BC3B4A"/>
    <w:lvl w:ilvl="0" w:tplc="B15812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5B452C"/>
    <w:multiLevelType w:val="hybridMultilevel"/>
    <w:tmpl w:val="CAF6BC1A"/>
    <w:lvl w:ilvl="0" w:tplc="6F6E2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5CB07A6"/>
    <w:multiLevelType w:val="multilevel"/>
    <w:tmpl w:val="1E4CB0B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E60585"/>
    <w:multiLevelType w:val="hybridMultilevel"/>
    <w:tmpl w:val="E78C7934"/>
    <w:lvl w:ilvl="0" w:tplc="D6E46CDC">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1"/>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C7C401D"/>
    <w:multiLevelType w:val="hybridMultilevel"/>
    <w:tmpl w:val="C234FA9A"/>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5FD700D9"/>
    <w:multiLevelType w:val="multilevel"/>
    <w:tmpl w:val="9F2AACD4"/>
    <w:styleLink w:val="a5"/>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3B7367A"/>
    <w:multiLevelType w:val="hybridMultilevel"/>
    <w:tmpl w:val="6E7CF8C8"/>
    <w:lvl w:ilvl="0" w:tplc="84C60B86">
      <w:start w:val="1"/>
      <w:numFmt w:val="decimal"/>
      <w:pStyle w:val="12"/>
      <w:lvlText w:val="Глава %1. "/>
      <w:lvlJc w:val="left"/>
      <w:pPr>
        <w:tabs>
          <w:tab w:val="num" w:pos="964"/>
        </w:tabs>
        <w:ind w:left="0" w:firstLine="851"/>
      </w:pPr>
      <w:rPr>
        <w:rFonts w:hint="default"/>
      </w:rPr>
    </w:lvl>
    <w:lvl w:ilvl="1" w:tplc="B596D5DC">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1540D2"/>
    <w:multiLevelType w:val="hybridMultilevel"/>
    <w:tmpl w:val="88E2B86A"/>
    <w:lvl w:ilvl="0" w:tplc="FB12A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AD2F1A"/>
    <w:multiLevelType w:val="multilevel"/>
    <w:tmpl w:val="385813F0"/>
    <w:name w:val="WW8Num582"/>
    <w:lvl w:ilvl="0">
      <w:start w:val="1"/>
      <w:numFmt w:val="decimal"/>
      <w:pStyle w:val="a6"/>
      <w:lvlText w:val="%1"/>
      <w:lvlJc w:val="center"/>
      <w:pPr>
        <w:tabs>
          <w:tab w:val="num" w:pos="907"/>
        </w:tabs>
        <w:ind w:left="340" w:firstLine="284"/>
      </w:pPr>
      <w:rPr>
        <w:rFonts w:hint="default"/>
        <w:b/>
        <w:i w:val="0"/>
        <w:color w:val="auto"/>
      </w:rPr>
    </w:lvl>
    <w:lvl w:ilvl="1">
      <w:start w:val="1"/>
      <w:numFmt w:val="decimal"/>
      <w:pStyle w:val="S4"/>
      <w:lvlText w:val="7.%2"/>
      <w:lvlJc w:val="left"/>
      <w:pPr>
        <w:tabs>
          <w:tab w:val="num" w:pos="1287"/>
        </w:tabs>
        <w:ind w:left="323" w:firstLine="397"/>
      </w:pPr>
      <w:rPr>
        <w:rFonts w:hint="default"/>
        <w:b w:val="0"/>
        <w:i w:val="0"/>
      </w:rPr>
    </w:lvl>
    <w:lvl w:ilvl="2">
      <w:start w:val="1"/>
      <w:numFmt w:val="decimal"/>
      <w:lvlText w:val="3.2.%3"/>
      <w:lvlJc w:val="left"/>
      <w:pPr>
        <w:tabs>
          <w:tab w:val="num" w:pos="2587"/>
        </w:tabs>
        <w:ind w:left="1566" w:firstLine="73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pStyle w:val="S1"/>
      <w:lvlText w:val="%1.%2.%3.%4"/>
      <w:lvlJc w:val="left"/>
      <w:pPr>
        <w:tabs>
          <w:tab w:val="num" w:pos="3726"/>
        </w:tabs>
        <w:ind w:left="3726" w:hanging="720"/>
      </w:pPr>
      <w:rPr>
        <w:rFonts w:hint="default"/>
      </w:rPr>
    </w:lvl>
    <w:lvl w:ilvl="4">
      <w:start w:val="1"/>
      <w:numFmt w:val="decimal"/>
      <w:lvlText w:val="%1.%2.%3.%4.%5"/>
      <w:lvlJc w:val="left"/>
      <w:pPr>
        <w:tabs>
          <w:tab w:val="num" w:pos="4446"/>
        </w:tabs>
        <w:ind w:left="4446" w:hanging="1080"/>
      </w:pPr>
      <w:rPr>
        <w:rFonts w:hint="default"/>
      </w:rPr>
    </w:lvl>
    <w:lvl w:ilvl="5">
      <w:start w:val="1"/>
      <w:numFmt w:val="decimal"/>
      <w:lvlText w:val="%1.%2.%3.%4.%5.%6"/>
      <w:lvlJc w:val="left"/>
      <w:pPr>
        <w:tabs>
          <w:tab w:val="num" w:pos="4806"/>
        </w:tabs>
        <w:ind w:left="4806" w:hanging="1080"/>
      </w:pPr>
      <w:rPr>
        <w:rFonts w:hint="default"/>
      </w:rPr>
    </w:lvl>
    <w:lvl w:ilvl="6">
      <w:start w:val="1"/>
      <w:numFmt w:val="decimal"/>
      <w:lvlText w:val="%1.%2.%3.%4.%5.%6.%7"/>
      <w:lvlJc w:val="left"/>
      <w:pPr>
        <w:tabs>
          <w:tab w:val="num" w:pos="5526"/>
        </w:tabs>
        <w:ind w:left="5526" w:hanging="1440"/>
      </w:pPr>
      <w:rPr>
        <w:rFonts w:hint="default"/>
      </w:rPr>
    </w:lvl>
    <w:lvl w:ilvl="7">
      <w:start w:val="1"/>
      <w:numFmt w:val="decimal"/>
      <w:lvlText w:val="%1.%2.%3.%4.%5.%6.%7.%8"/>
      <w:lvlJc w:val="left"/>
      <w:pPr>
        <w:tabs>
          <w:tab w:val="num" w:pos="5886"/>
        </w:tabs>
        <w:ind w:left="5886" w:hanging="1440"/>
      </w:pPr>
      <w:rPr>
        <w:rFonts w:hint="default"/>
      </w:rPr>
    </w:lvl>
    <w:lvl w:ilvl="8">
      <w:start w:val="1"/>
      <w:numFmt w:val="decimal"/>
      <w:lvlText w:val="%1.%2.%3.%4.%5.%6.%7.%8.%9"/>
      <w:lvlJc w:val="left"/>
      <w:pPr>
        <w:tabs>
          <w:tab w:val="num" w:pos="6606"/>
        </w:tabs>
        <w:ind w:left="6606" w:hanging="1800"/>
      </w:pPr>
      <w:rPr>
        <w:rFonts w:hint="default"/>
      </w:rPr>
    </w:lvl>
  </w:abstractNum>
  <w:abstractNum w:abstractNumId="32">
    <w:nsid w:val="76C541EE"/>
    <w:multiLevelType w:val="hybridMultilevel"/>
    <w:tmpl w:val="DF64C174"/>
    <w:lvl w:ilvl="0" w:tplc="CC989EEA">
      <w:start w:val="1"/>
      <w:numFmt w:val="decimal"/>
      <w:pStyle w:val="13"/>
      <w:lvlText w:val="Таблица %1"/>
      <w:lvlJc w:val="right"/>
      <w:pPr>
        <w:tabs>
          <w:tab w:val="num" w:pos="4116"/>
        </w:tabs>
        <w:ind w:left="3949" w:firstLine="58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95A508F"/>
    <w:multiLevelType w:val="multilevel"/>
    <w:tmpl w:val="60D2C246"/>
    <w:lvl w:ilvl="0">
      <w:start w:val="1"/>
      <w:numFmt w:val="decimal"/>
      <w:pStyle w:val="a7"/>
      <w:lvlText w:val="%1."/>
      <w:lvlJc w:val="left"/>
      <w:pPr>
        <w:ind w:left="360" w:hanging="360"/>
      </w:pPr>
    </w:lvl>
    <w:lvl w:ilvl="1">
      <w:start w:val="1"/>
      <w:numFmt w:val="decimal"/>
      <w:pStyle w:val="a8"/>
      <w:lvlText w:val="%1.%2."/>
      <w:lvlJc w:val="left"/>
      <w:pPr>
        <w:ind w:left="792" w:hanging="432"/>
      </w:pPr>
    </w:lvl>
    <w:lvl w:ilvl="2">
      <w:start w:val="1"/>
      <w:numFmt w:val="decimal"/>
      <w:pStyle w:val="a9"/>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3"/>
  </w:num>
  <w:num w:numId="2">
    <w:abstractNumId w:val="31"/>
  </w:num>
  <w:num w:numId="3">
    <w:abstractNumId w:val="5"/>
  </w:num>
  <w:num w:numId="4">
    <w:abstractNumId w:val="14"/>
  </w:num>
  <w:num w:numId="5">
    <w:abstractNumId w:val="15"/>
  </w:num>
  <w:num w:numId="6">
    <w:abstractNumId w:val="20"/>
  </w:num>
  <w:num w:numId="7">
    <w:abstractNumId w:val="4"/>
    <w:lvlOverride w:ilvl="0">
      <w:lvl w:ilvl="0">
        <w:numFmt w:val="decimal"/>
        <w:lvlText w:val=""/>
        <w:lvlJc w:val="left"/>
      </w:lvl>
    </w:lvlOverride>
    <w:lvlOverride w:ilvl="1">
      <w:lvl w:ilvl="1">
        <w:numFmt w:val="decimal"/>
        <w:lvlText w:val=""/>
        <w:lvlJc w:val="left"/>
      </w:lvl>
    </w:lvlOverride>
    <w:lvlOverride w:ilvl="2">
      <w:lvl w:ilvl="2">
        <w:start w:val="3"/>
        <w:numFmt w:val="decimal"/>
        <w:lvlText w:val="%1.%2.%3."/>
        <w:lvlJc w:val="left"/>
        <w:pPr>
          <w:tabs>
            <w:tab w:val="num" w:pos="720"/>
          </w:tabs>
          <w:ind w:left="720" w:hanging="720"/>
        </w:pPr>
        <w:rPr>
          <w:rFonts w:hint="default"/>
        </w:rPr>
      </w:lvl>
    </w:lvlOverride>
  </w:num>
  <w:num w:numId="8">
    <w:abstractNumId w:val="17"/>
  </w:num>
  <w:num w:numId="9">
    <w:abstractNumId w:val="19"/>
  </w:num>
  <w:num w:numId="10">
    <w:abstractNumId w:val="26"/>
  </w:num>
  <w:num w:numId="11">
    <w:abstractNumId w:val="21"/>
  </w:num>
  <w:num w:numId="12">
    <w:abstractNumId w:val="13"/>
  </w:num>
  <w:num w:numId="13">
    <w:abstractNumId w:val="6"/>
  </w:num>
  <w:num w:numId="14">
    <w:abstractNumId w:val="16"/>
  </w:num>
  <w:num w:numId="15">
    <w:abstractNumId w:val="12"/>
  </w:num>
  <w:num w:numId="16">
    <w:abstractNumId w:val="9"/>
  </w:num>
  <w:num w:numId="17">
    <w:abstractNumId w:val="32"/>
  </w:num>
  <w:num w:numId="18">
    <w:abstractNumId w:val="18"/>
  </w:num>
  <w:num w:numId="19">
    <w:abstractNumId w:val="2"/>
  </w:num>
  <w:num w:numId="20">
    <w:abstractNumId w:val="10"/>
  </w:num>
  <w:num w:numId="21">
    <w:abstractNumId w:val="22"/>
  </w:num>
  <w:num w:numId="22">
    <w:abstractNumId w:val="1"/>
  </w:num>
  <w:num w:numId="23">
    <w:abstractNumId w:val="29"/>
  </w:num>
  <w:num w:numId="24">
    <w:abstractNumId w:val="28"/>
  </w:num>
  <w:num w:numId="25">
    <w:abstractNumId w:val="11"/>
  </w:num>
  <w:num w:numId="26">
    <w:abstractNumId w:val="23"/>
  </w:num>
  <w:num w:numId="27">
    <w:abstractNumId w:val="4"/>
  </w:num>
  <w:num w:numId="28">
    <w:abstractNumId w:val="7"/>
  </w:num>
  <w:num w:numId="29">
    <w:abstractNumId w:val="30"/>
  </w:num>
  <w:num w:numId="30">
    <w:abstractNumId w:val="24"/>
  </w:num>
  <w:num w:numId="31">
    <w:abstractNumId w:val="8"/>
  </w:num>
  <w:num w:numId="32">
    <w:abstractNumId w:val="25"/>
  </w:num>
  <w:num w:numId="33">
    <w:abstractNumId w:val="3"/>
  </w:num>
  <w:num w:numId="34">
    <w:abstractNumId w:val="2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916DD"/>
    <w:rsid w:val="00005164"/>
    <w:rsid w:val="000063CA"/>
    <w:rsid w:val="00013243"/>
    <w:rsid w:val="00014CFB"/>
    <w:rsid w:val="000236B0"/>
    <w:rsid w:val="00023960"/>
    <w:rsid w:val="000242A8"/>
    <w:rsid w:val="00024DB0"/>
    <w:rsid w:val="00026CB9"/>
    <w:rsid w:val="00037BC9"/>
    <w:rsid w:val="00040883"/>
    <w:rsid w:val="000447BB"/>
    <w:rsid w:val="00045D92"/>
    <w:rsid w:val="00050E50"/>
    <w:rsid w:val="0005184E"/>
    <w:rsid w:val="00051887"/>
    <w:rsid w:val="000563B9"/>
    <w:rsid w:val="0006312C"/>
    <w:rsid w:val="00071E79"/>
    <w:rsid w:val="00075A3B"/>
    <w:rsid w:val="00082CA2"/>
    <w:rsid w:val="000A6AE9"/>
    <w:rsid w:val="000A6EBB"/>
    <w:rsid w:val="000B1339"/>
    <w:rsid w:val="000B5D2B"/>
    <w:rsid w:val="000C12A2"/>
    <w:rsid w:val="000C28B5"/>
    <w:rsid w:val="000C2FB7"/>
    <w:rsid w:val="000C4ABA"/>
    <w:rsid w:val="000C5A21"/>
    <w:rsid w:val="000D0599"/>
    <w:rsid w:val="000D2B82"/>
    <w:rsid w:val="000E1385"/>
    <w:rsid w:val="000F5088"/>
    <w:rsid w:val="00100722"/>
    <w:rsid w:val="00110E86"/>
    <w:rsid w:val="001133A4"/>
    <w:rsid w:val="001244DD"/>
    <w:rsid w:val="0012605C"/>
    <w:rsid w:val="00130136"/>
    <w:rsid w:val="001309EC"/>
    <w:rsid w:val="00133087"/>
    <w:rsid w:val="0013451B"/>
    <w:rsid w:val="00142E16"/>
    <w:rsid w:val="0014637D"/>
    <w:rsid w:val="00155385"/>
    <w:rsid w:val="00156682"/>
    <w:rsid w:val="00156E05"/>
    <w:rsid w:val="0016614C"/>
    <w:rsid w:val="00171791"/>
    <w:rsid w:val="00174988"/>
    <w:rsid w:val="00174E6F"/>
    <w:rsid w:val="00186309"/>
    <w:rsid w:val="0019792E"/>
    <w:rsid w:val="001A12E4"/>
    <w:rsid w:val="001A16BE"/>
    <w:rsid w:val="001A2B37"/>
    <w:rsid w:val="001B167A"/>
    <w:rsid w:val="001B2DAB"/>
    <w:rsid w:val="001B5625"/>
    <w:rsid w:val="001B677F"/>
    <w:rsid w:val="001C5222"/>
    <w:rsid w:val="001C6EDA"/>
    <w:rsid w:val="001D04CD"/>
    <w:rsid w:val="001D077C"/>
    <w:rsid w:val="001D0816"/>
    <w:rsid w:val="001D7A91"/>
    <w:rsid w:val="001E1F99"/>
    <w:rsid w:val="001F0E55"/>
    <w:rsid w:val="00206BA5"/>
    <w:rsid w:val="002101D8"/>
    <w:rsid w:val="00216442"/>
    <w:rsid w:val="00223033"/>
    <w:rsid w:val="002248C2"/>
    <w:rsid w:val="00225CF6"/>
    <w:rsid w:val="00231AD6"/>
    <w:rsid w:val="00234B76"/>
    <w:rsid w:val="002414BC"/>
    <w:rsid w:val="00241C70"/>
    <w:rsid w:val="002466D6"/>
    <w:rsid w:val="0025600B"/>
    <w:rsid w:val="00257011"/>
    <w:rsid w:val="0026351B"/>
    <w:rsid w:val="00270A42"/>
    <w:rsid w:val="0027271C"/>
    <w:rsid w:val="0027609B"/>
    <w:rsid w:val="00280EA1"/>
    <w:rsid w:val="00283D71"/>
    <w:rsid w:val="0028454D"/>
    <w:rsid w:val="0028743B"/>
    <w:rsid w:val="00287D5C"/>
    <w:rsid w:val="00294E48"/>
    <w:rsid w:val="002A090A"/>
    <w:rsid w:val="002A6C34"/>
    <w:rsid w:val="002B5209"/>
    <w:rsid w:val="002C3579"/>
    <w:rsid w:val="002D0CDE"/>
    <w:rsid w:val="002D1717"/>
    <w:rsid w:val="002D1979"/>
    <w:rsid w:val="002D1D09"/>
    <w:rsid w:val="002D240F"/>
    <w:rsid w:val="002E0412"/>
    <w:rsid w:val="002E09F6"/>
    <w:rsid w:val="002E0C0C"/>
    <w:rsid w:val="002E2125"/>
    <w:rsid w:val="002E4C92"/>
    <w:rsid w:val="002E60ED"/>
    <w:rsid w:val="002F48F0"/>
    <w:rsid w:val="00307EEB"/>
    <w:rsid w:val="00315C7F"/>
    <w:rsid w:val="00316C3D"/>
    <w:rsid w:val="0032189C"/>
    <w:rsid w:val="003224BA"/>
    <w:rsid w:val="003233BD"/>
    <w:rsid w:val="003253B3"/>
    <w:rsid w:val="003253EC"/>
    <w:rsid w:val="00327D92"/>
    <w:rsid w:val="00331790"/>
    <w:rsid w:val="003338D3"/>
    <w:rsid w:val="00334578"/>
    <w:rsid w:val="00334BF5"/>
    <w:rsid w:val="00335A20"/>
    <w:rsid w:val="003402EF"/>
    <w:rsid w:val="00347572"/>
    <w:rsid w:val="00350857"/>
    <w:rsid w:val="00353AD5"/>
    <w:rsid w:val="00355779"/>
    <w:rsid w:val="00356797"/>
    <w:rsid w:val="00361B0E"/>
    <w:rsid w:val="00362C41"/>
    <w:rsid w:val="00380513"/>
    <w:rsid w:val="00387BC7"/>
    <w:rsid w:val="003A1E4E"/>
    <w:rsid w:val="003A4E2D"/>
    <w:rsid w:val="003A5DD7"/>
    <w:rsid w:val="003A6D38"/>
    <w:rsid w:val="003B4B32"/>
    <w:rsid w:val="003D3B71"/>
    <w:rsid w:val="003E3237"/>
    <w:rsid w:val="003E757E"/>
    <w:rsid w:val="003F0FB8"/>
    <w:rsid w:val="003F2291"/>
    <w:rsid w:val="003F7241"/>
    <w:rsid w:val="00400BF0"/>
    <w:rsid w:val="00411032"/>
    <w:rsid w:val="00412FC7"/>
    <w:rsid w:val="00416651"/>
    <w:rsid w:val="00416F67"/>
    <w:rsid w:val="00417FAA"/>
    <w:rsid w:val="00422144"/>
    <w:rsid w:val="004261AC"/>
    <w:rsid w:val="00430B08"/>
    <w:rsid w:val="004321E0"/>
    <w:rsid w:val="00432C6B"/>
    <w:rsid w:val="00437E02"/>
    <w:rsid w:val="00441D55"/>
    <w:rsid w:val="004463C8"/>
    <w:rsid w:val="00447AF3"/>
    <w:rsid w:val="00454F1B"/>
    <w:rsid w:val="00471177"/>
    <w:rsid w:val="00471B61"/>
    <w:rsid w:val="00471ECD"/>
    <w:rsid w:val="00474D43"/>
    <w:rsid w:val="00475A01"/>
    <w:rsid w:val="00475D08"/>
    <w:rsid w:val="004905BE"/>
    <w:rsid w:val="00491DEE"/>
    <w:rsid w:val="00493C32"/>
    <w:rsid w:val="00495FB7"/>
    <w:rsid w:val="00496662"/>
    <w:rsid w:val="00496AB8"/>
    <w:rsid w:val="004A030E"/>
    <w:rsid w:val="004B301B"/>
    <w:rsid w:val="004B3965"/>
    <w:rsid w:val="004B520E"/>
    <w:rsid w:val="004B7FA1"/>
    <w:rsid w:val="004D5911"/>
    <w:rsid w:val="004E7200"/>
    <w:rsid w:val="00507F81"/>
    <w:rsid w:val="00511F16"/>
    <w:rsid w:val="005163AC"/>
    <w:rsid w:val="0052145C"/>
    <w:rsid w:val="00532A40"/>
    <w:rsid w:val="00544E07"/>
    <w:rsid w:val="0055132F"/>
    <w:rsid w:val="00551916"/>
    <w:rsid w:val="00552C05"/>
    <w:rsid w:val="0055632C"/>
    <w:rsid w:val="00567E35"/>
    <w:rsid w:val="00585041"/>
    <w:rsid w:val="00593C03"/>
    <w:rsid w:val="005A53D0"/>
    <w:rsid w:val="005A7B93"/>
    <w:rsid w:val="005A7C3B"/>
    <w:rsid w:val="005B4211"/>
    <w:rsid w:val="005B533E"/>
    <w:rsid w:val="005D32F4"/>
    <w:rsid w:val="005E154E"/>
    <w:rsid w:val="005F25FE"/>
    <w:rsid w:val="00604A3D"/>
    <w:rsid w:val="00605B3B"/>
    <w:rsid w:val="00606B22"/>
    <w:rsid w:val="006120E4"/>
    <w:rsid w:val="00615D43"/>
    <w:rsid w:val="006229E3"/>
    <w:rsid w:val="00625DD0"/>
    <w:rsid w:val="006274D2"/>
    <w:rsid w:val="006313C7"/>
    <w:rsid w:val="00635765"/>
    <w:rsid w:val="00643EFF"/>
    <w:rsid w:val="00644630"/>
    <w:rsid w:val="006459C8"/>
    <w:rsid w:val="006509C9"/>
    <w:rsid w:val="00652A3E"/>
    <w:rsid w:val="00656D0F"/>
    <w:rsid w:val="00657FB3"/>
    <w:rsid w:val="00662382"/>
    <w:rsid w:val="00672B3E"/>
    <w:rsid w:val="00675AA5"/>
    <w:rsid w:val="00683E80"/>
    <w:rsid w:val="0068775B"/>
    <w:rsid w:val="00687F0D"/>
    <w:rsid w:val="00696FB9"/>
    <w:rsid w:val="006A0CB0"/>
    <w:rsid w:val="006A25CB"/>
    <w:rsid w:val="006A40B9"/>
    <w:rsid w:val="006A74A0"/>
    <w:rsid w:val="006B5FEF"/>
    <w:rsid w:val="006B623F"/>
    <w:rsid w:val="006B6246"/>
    <w:rsid w:val="006B6297"/>
    <w:rsid w:val="006C32A9"/>
    <w:rsid w:val="006C7D55"/>
    <w:rsid w:val="006D050A"/>
    <w:rsid w:val="006D19C3"/>
    <w:rsid w:val="006E063E"/>
    <w:rsid w:val="006F7AC2"/>
    <w:rsid w:val="00702DEC"/>
    <w:rsid w:val="007073BF"/>
    <w:rsid w:val="0071066C"/>
    <w:rsid w:val="0071090C"/>
    <w:rsid w:val="00716EB5"/>
    <w:rsid w:val="00727697"/>
    <w:rsid w:val="00754233"/>
    <w:rsid w:val="00755AF6"/>
    <w:rsid w:val="00762854"/>
    <w:rsid w:val="007647F1"/>
    <w:rsid w:val="007743BA"/>
    <w:rsid w:val="00776DC4"/>
    <w:rsid w:val="007A04FD"/>
    <w:rsid w:val="007A2DE0"/>
    <w:rsid w:val="007A7A3B"/>
    <w:rsid w:val="007B3C71"/>
    <w:rsid w:val="007C0C3B"/>
    <w:rsid w:val="007C1D58"/>
    <w:rsid w:val="007C2CED"/>
    <w:rsid w:val="007C6162"/>
    <w:rsid w:val="007D137B"/>
    <w:rsid w:val="007D20EB"/>
    <w:rsid w:val="007D52C9"/>
    <w:rsid w:val="007D6D13"/>
    <w:rsid w:val="007E66AE"/>
    <w:rsid w:val="007E6A52"/>
    <w:rsid w:val="007F2BF6"/>
    <w:rsid w:val="007F5136"/>
    <w:rsid w:val="007F56BE"/>
    <w:rsid w:val="008004A4"/>
    <w:rsid w:val="008021C0"/>
    <w:rsid w:val="00803109"/>
    <w:rsid w:val="00804A2F"/>
    <w:rsid w:val="00823F4B"/>
    <w:rsid w:val="00836DAB"/>
    <w:rsid w:val="00852F46"/>
    <w:rsid w:val="008558CA"/>
    <w:rsid w:val="00874FBD"/>
    <w:rsid w:val="00880C20"/>
    <w:rsid w:val="00882E49"/>
    <w:rsid w:val="00887EBF"/>
    <w:rsid w:val="008916DD"/>
    <w:rsid w:val="00891F7E"/>
    <w:rsid w:val="00895EE9"/>
    <w:rsid w:val="008A0C9C"/>
    <w:rsid w:val="008A1827"/>
    <w:rsid w:val="008A35B8"/>
    <w:rsid w:val="008A5E02"/>
    <w:rsid w:val="008B23E7"/>
    <w:rsid w:val="008C6135"/>
    <w:rsid w:val="008D2584"/>
    <w:rsid w:val="008D2841"/>
    <w:rsid w:val="008D34A5"/>
    <w:rsid w:val="008E0201"/>
    <w:rsid w:val="008E277D"/>
    <w:rsid w:val="008E6F0E"/>
    <w:rsid w:val="008F5CEE"/>
    <w:rsid w:val="008F70F0"/>
    <w:rsid w:val="009166CB"/>
    <w:rsid w:val="00934874"/>
    <w:rsid w:val="00941D44"/>
    <w:rsid w:val="00942466"/>
    <w:rsid w:val="0095138D"/>
    <w:rsid w:val="009621BA"/>
    <w:rsid w:val="009644F5"/>
    <w:rsid w:val="009721B9"/>
    <w:rsid w:val="009768A0"/>
    <w:rsid w:val="009839DD"/>
    <w:rsid w:val="0099634D"/>
    <w:rsid w:val="00997CCA"/>
    <w:rsid w:val="009A5629"/>
    <w:rsid w:val="009B49BE"/>
    <w:rsid w:val="009B4DE6"/>
    <w:rsid w:val="009B6013"/>
    <w:rsid w:val="009C1DEC"/>
    <w:rsid w:val="009C1F0A"/>
    <w:rsid w:val="009D1494"/>
    <w:rsid w:val="009E2126"/>
    <w:rsid w:val="009E42B9"/>
    <w:rsid w:val="009F1127"/>
    <w:rsid w:val="009F2CE5"/>
    <w:rsid w:val="009F4B6F"/>
    <w:rsid w:val="009F524C"/>
    <w:rsid w:val="009F658C"/>
    <w:rsid w:val="00A0267C"/>
    <w:rsid w:val="00A06EB5"/>
    <w:rsid w:val="00A07F59"/>
    <w:rsid w:val="00A13487"/>
    <w:rsid w:val="00A27B84"/>
    <w:rsid w:val="00A30ADD"/>
    <w:rsid w:val="00A4473E"/>
    <w:rsid w:val="00A45C5E"/>
    <w:rsid w:val="00A46E55"/>
    <w:rsid w:val="00A52F4A"/>
    <w:rsid w:val="00A536C9"/>
    <w:rsid w:val="00A57899"/>
    <w:rsid w:val="00A635DF"/>
    <w:rsid w:val="00A7109E"/>
    <w:rsid w:val="00A8130C"/>
    <w:rsid w:val="00A81340"/>
    <w:rsid w:val="00A821F7"/>
    <w:rsid w:val="00A837CE"/>
    <w:rsid w:val="00A841AE"/>
    <w:rsid w:val="00A930A9"/>
    <w:rsid w:val="00A95EAC"/>
    <w:rsid w:val="00AB14B3"/>
    <w:rsid w:val="00AB2200"/>
    <w:rsid w:val="00AE33E8"/>
    <w:rsid w:val="00AF36D9"/>
    <w:rsid w:val="00B02104"/>
    <w:rsid w:val="00B11D92"/>
    <w:rsid w:val="00B1599B"/>
    <w:rsid w:val="00B31747"/>
    <w:rsid w:val="00B33C44"/>
    <w:rsid w:val="00B3660A"/>
    <w:rsid w:val="00B41BE2"/>
    <w:rsid w:val="00B42BEC"/>
    <w:rsid w:val="00B52054"/>
    <w:rsid w:val="00B547C9"/>
    <w:rsid w:val="00B55AB6"/>
    <w:rsid w:val="00B63662"/>
    <w:rsid w:val="00B75C45"/>
    <w:rsid w:val="00B8086A"/>
    <w:rsid w:val="00B84E01"/>
    <w:rsid w:val="00B87BCF"/>
    <w:rsid w:val="00B9376C"/>
    <w:rsid w:val="00B9794B"/>
    <w:rsid w:val="00BA5210"/>
    <w:rsid w:val="00BA7963"/>
    <w:rsid w:val="00BA7AEB"/>
    <w:rsid w:val="00BB045D"/>
    <w:rsid w:val="00BB2B76"/>
    <w:rsid w:val="00BE21EB"/>
    <w:rsid w:val="00BE230B"/>
    <w:rsid w:val="00BF0926"/>
    <w:rsid w:val="00BF258C"/>
    <w:rsid w:val="00BF4E89"/>
    <w:rsid w:val="00C14852"/>
    <w:rsid w:val="00C325E0"/>
    <w:rsid w:val="00C32B60"/>
    <w:rsid w:val="00C34806"/>
    <w:rsid w:val="00C41C81"/>
    <w:rsid w:val="00C421E2"/>
    <w:rsid w:val="00C42E2B"/>
    <w:rsid w:val="00C47D5D"/>
    <w:rsid w:val="00C5728D"/>
    <w:rsid w:val="00C61432"/>
    <w:rsid w:val="00C6317D"/>
    <w:rsid w:val="00C830F9"/>
    <w:rsid w:val="00C86098"/>
    <w:rsid w:val="00C87A3F"/>
    <w:rsid w:val="00CB5420"/>
    <w:rsid w:val="00CB61BC"/>
    <w:rsid w:val="00CC7F2F"/>
    <w:rsid w:val="00CD093E"/>
    <w:rsid w:val="00CF0CDA"/>
    <w:rsid w:val="00D100A4"/>
    <w:rsid w:val="00D106FB"/>
    <w:rsid w:val="00D10AAE"/>
    <w:rsid w:val="00D14381"/>
    <w:rsid w:val="00D2530D"/>
    <w:rsid w:val="00D2658A"/>
    <w:rsid w:val="00D32A24"/>
    <w:rsid w:val="00D35EBD"/>
    <w:rsid w:val="00D53DFB"/>
    <w:rsid w:val="00D5462F"/>
    <w:rsid w:val="00D70326"/>
    <w:rsid w:val="00D7257A"/>
    <w:rsid w:val="00D7391A"/>
    <w:rsid w:val="00D74136"/>
    <w:rsid w:val="00D77376"/>
    <w:rsid w:val="00D83355"/>
    <w:rsid w:val="00D86EEC"/>
    <w:rsid w:val="00D90675"/>
    <w:rsid w:val="00D9387C"/>
    <w:rsid w:val="00D960D2"/>
    <w:rsid w:val="00DA3BAD"/>
    <w:rsid w:val="00DA3D79"/>
    <w:rsid w:val="00DA43C4"/>
    <w:rsid w:val="00DD12CC"/>
    <w:rsid w:val="00DD2F2D"/>
    <w:rsid w:val="00DD3A20"/>
    <w:rsid w:val="00DD57AF"/>
    <w:rsid w:val="00DD592D"/>
    <w:rsid w:val="00DD601E"/>
    <w:rsid w:val="00DE1C8E"/>
    <w:rsid w:val="00E0235A"/>
    <w:rsid w:val="00E04628"/>
    <w:rsid w:val="00E1065C"/>
    <w:rsid w:val="00E205A4"/>
    <w:rsid w:val="00E22305"/>
    <w:rsid w:val="00E31257"/>
    <w:rsid w:val="00E4233B"/>
    <w:rsid w:val="00E459CE"/>
    <w:rsid w:val="00E62CB1"/>
    <w:rsid w:val="00E7240F"/>
    <w:rsid w:val="00E724C5"/>
    <w:rsid w:val="00E72B44"/>
    <w:rsid w:val="00E74B3E"/>
    <w:rsid w:val="00E74CF2"/>
    <w:rsid w:val="00E86785"/>
    <w:rsid w:val="00E93E1E"/>
    <w:rsid w:val="00E974EA"/>
    <w:rsid w:val="00EB4CB2"/>
    <w:rsid w:val="00EB53AD"/>
    <w:rsid w:val="00EB57A0"/>
    <w:rsid w:val="00ED0769"/>
    <w:rsid w:val="00ED6213"/>
    <w:rsid w:val="00EE7E81"/>
    <w:rsid w:val="00EF09F1"/>
    <w:rsid w:val="00EF1E68"/>
    <w:rsid w:val="00EF271F"/>
    <w:rsid w:val="00EF41D9"/>
    <w:rsid w:val="00F02B5C"/>
    <w:rsid w:val="00F07986"/>
    <w:rsid w:val="00F07AF9"/>
    <w:rsid w:val="00F10F63"/>
    <w:rsid w:val="00F16CE8"/>
    <w:rsid w:val="00F2334F"/>
    <w:rsid w:val="00F31400"/>
    <w:rsid w:val="00F46EFC"/>
    <w:rsid w:val="00F4782A"/>
    <w:rsid w:val="00F53165"/>
    <w:rsid w:val="00F554B7"/>
    <w:rsid w:val="00F63759"/>
    <w:rsid w:val="00F70839"/>
    <w:rsid w:val="00F718A0"/>
    <w:rsid w:val="00F8244B"/>
    <w:rsid w:val="00F86127"/>
    <w:rsid w:val="00F86157"/>
    <w:rsid w:val="00F90F79"/>
    <w:rsid w:val="00F91BA8"/>
    <w:rsid w:val="00F943E5"/>
    <w:rsid w:val="00F9462C"/>
    <w:rsid w:val="00F94784"/>
    <w:rsid w:val="00FA3B69"/>
    <w:rsid w:val="00FA5627"/>
    <w:rsid w:val="00FA716F"/>
    <w:rsid w:val="00FA76D5"/>
    <w:rsid w:val="00FB6944"/>
    <w:rsid w:val="00FC1214"/>
    <w:rsid w:val="00FC128B"/>
    <w:rsid w:val="00FC39CC"/>
    <w:rsid w:val="00FD2A40"/>
    <w:rsid w:val="00FD65DF"/>
    <w:rsid w:val="00FE3B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header" w:uiPriority="99"/>
    <w:lsdException w:name="index heading" w:uiPriority="99"/>
    <w:lsdException w:name="caption"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aa">
    <w:name w:val="Normal"/>
    <w:qFormat/>
    <w:rsid w:val="00422144"/>
  </w:style>
  <w:style w:type="paragraph" w:styleId="14">
    <w:name w:val="heading 1"/>
    <w:aliases w:val="Заголовок 1 Знак Знак,Заголовок 1 Знак Знак Знак"/>
    <w:basedOn w:val="20"/>
    <w:next w:val="aa"/>
    <w:link w:val="15"/>
    <w:uiPriority w:val="9"/>
    <w:qFormat/>
    <w:rsid w:val="008916DD"/>
    <w:pPr>
      <w:jc w:val="both"/>
      <w:outlineLvl w:val="0"/>
    </w:pPr>
    <w:rPr>
      <w:rFonts w:ascii="Times New Roman" w:hAnsi="Times New Roman"/>
      <w:i w:val="0"/>
      <w:iCs w:val="0"/>
    </w:rPr>
  </w:style>
  <w:style w:type="paragraph" w:styleId="20">
    <w:name w:val="heading 2"/>
    <w:aliases w:val=" Знак2, Знак2 Знак"/>
    <w:basedOn w:val="aa"/>
    <w:next w:val="aa"/>
    <w:link w:val="21"/>
    <w:qFormat/>
    <w:rsid w:val="008916DD"/>
    <w:pPr>
      <w:keepNext/>
      <w:numPr>
        <w:ilvl w:val="1"/>
        <w:numId w:val="25"/>
      </w:numPr>
      <w:spacing w:before="240" w:after="60" w:line="240" w:lineRule="auto"/>
      <w:outlineLvl w:val="1"/>
    </w:pPr>
    <w:rPr>
      <w:rFonts w:ascii="Arial" w:eastAsia="Times New Roman" w:hAnsi="Arial" w:cs="Times New Roman"/>
      <w:b/>
      <w:bCs/>
      <w:i/>
      <w:iCs/>
      <w:sz w:val="28"/>
      <w:szCs w:val="28"/>
    </w:rPr>
  </w:style>
  <w:style w:type="paragraph" w:styleId="3">
    <w:name w:val="heading 3"/>
    <w:aliases w:val=" Знак, Знак3, Знак3 Знак"/>
    <w:basedOn w:val="aa"/>
    <w:next w:val="aa"/>
    <w:link w:val="30"/>
    <w:qFormat/>
    <w:rsid w:val="008916DD"/>
    <w:pPr>
      <w:keepNext/>
      <w:widowControl w:val="0"/>
      <w:numPr>
        <w:ilvl w:val="2"/>
        <w:numId w:val="25"/>
      </w:numPr>
      <w:spacing w:after="0" w:line="240" w:lineRule="auto"/>
      <w:outlineLvl w:val="2"/>
    </w:pPr>
    <w:rPr>
      <w:rFonts w:ascii="Times New Roman" w:eastAsia="Times New Roman" w:hAnsi="Times New Roman" w:cs="Times New Roman"/>
      <w:sz w:val="24"/>
      <w:szCs w:val="20"/>
    </w:rPr>
  </w:style>
  <w:style w:type="paragraph" w:styleId="4">
    <w:name w:val="heading 4"/>
    <w:basedOn w:val="aa"/>
    <w:next w:val="aa"/>
    <w:link w:val="40"/>
    <w:qFormat/>
    <w:rsid w:val="008916DD"/>
    <w:pPr>
      <w:keepNext/>
      <w:widowControl w:val="0"/>
      <w:numPr>
        <w:ilvl w:val="3"/>
        <w:numId w:val="25"/>
      </w:numPr>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a"/>
    <w:next w:val="aa"/>
    <w:link w:val="50"/>
    <w:qFormat/>
    <w:rsid w:val="008916DD"/>
    <w:pPr>
      <w:numPr>
        <w:ilvl w:val="4"/>
        <w:numId w:val="25"/>
      </w:numPr>
      <w:spacing w:before="240" w:after="60" w:line="360" w:lineRule="auto"/>
      <w:jc w:val="both"/>
      <w:outlineLvl w:val="4"/>
    </w:pPr>
    <w:rPr>
      <w:rFonts w:ascii="Times New Roman" w:eastAsia="Times New Roman" w:hAnsi="Times New Roman" w:cs="Times New Roman"/>
      <w:b/>
      <w:bCs/>
      <w:i/>
      <w:iCs/>
      <w:sz w:val="26"/>
      <w:szCs w:val="26"/>
    </w:rPr>
  </w:style>
  <w:style w:type="paragraph" w:styleId="6">
    <w:name w:val="heading 6"/>
    <w:basedOn w:val="aa"/>
    <w:next w:val="aa"/>
    <w:link w:val="60"/>
    <w:qFormat/>
    <w:rsid w:val="008916DD"/>
    <w:pPr>
      <w:numPr>
        <w:ilvl w:val="5"/>
        <w:numId w:val="25"/>
      </w:numPr>
      <w:spacing w:before="240" w:after="60" w:line="360" w:lineRule="auto"/>
      <w:jc w:val="both"/>
      <w:outlineLvl w:val="5"/>
    </w:pPr>
    <w:rPr>
      <w:rFonts w:ascii="Times New Roman" w:eastAsia="Times New Roman" w:hAnsi="Times New Roman" w:cs="Times New Roman"/>
      <w:b/>
      <w:bCs/>
    </w:rPr>
  </w:style>
  <w:style w:type="paragraph" w:styleId="7">
    <w:name w:val="heading 7"/>
    <w:basedOn w:val="aa"/>
    <w:next w:val="ab"/>
    <w:link w:val="70"/>
    <w:qFormat/>
    <w:rsid w:val="008916DD"/>
    <w:pPr>
      <w:numPr>
        <w:ilvl w:val="6"/>
        <w:numId w:val="25"/>
      </w:numPr>
      <w:spacing w:after="0" w:line="360" w:lineRule="auto"/>
      <w:jc w:val="both"/>
      <w:outlineLvl w:val="6"/>
    </w:pPr>
    <w:rPr>
      <w:rFonts w:ascii="Times New Roman" w:eastAsia="Times New Roman" w:hAnsi="Times New Roman" w:cs="Times New Roman"/>
      <w:sz w:val="20"/>
      <w:szCs w:val="20"/>
    </w:rPr>
  </w:style>
  <w:style w:type="paragraph" w:styleId="8">
    <w:name w:val="heading 8"/>
    <w:basedOn w:val="aa"/>
    <w:next w:val="aa"/>
    <w:link w:val="80"/>
    <w:qFormat/>
    <w:rsid w:val="008916DD"/>
    <w:pPr>
      <w:numPr>
        <w:ilvl w:val="7"/>
        <w:numId w:val="25"/>
      </w:numPr>
      <w:spacing w:before="240" w:after="60" w:line="360" w:lineRule="auto"/>
      <w:jc w:val="both"/>
      <w:outlineLvl w:val="7"/>
    </w:pPr>
    <w:rPr>
      <w:rFonts w:ascii="Times New Roman" w:eastAsia="Times New Roman" w:hAnsi="Times New Roman" w:cs="Times New Roman"/>
      <w:i/>
      <w:iCs/>
      <w:sz w:val="28"/>
      <w:szCs w:val="28"/>
    </w:rPr>
  </w:style>
  <w:style w:type="paragraph" w:styleId="9">
    <w:name w:val="heading 9"/>
    <w:basedOn w:val="aa"/>
    <w:next w:val="ab"/>
    <w:link w:val="90"/>
    <w:qFormat/>
    <w:rsid w:val="008916DD"/>
    <w:pPr>
      <w:numPr>
        <w:ilvl w:val="8"/>
        <w:numId w:val="25"/>
      </w:numPr>
      <w:spacing w:after="0" w:line="360" w:lineRule="auto"/>
      <w:jc w:val="both"/>
      <w:outlineLvl w:val="8"/>
    </w:pPr>
    <w:rPr>
      <w:rFonts w:ascii="Times New Roman" w:eastAsia="Times New Roman" w:hAnsi="Times New Roman" w:cs="Times New Roman"/>
      <w:sz w:val="18"/>
      <w:szCs w:val="18"/>
    </w:rPr>
  </w:style>
  <w:style w:type="character" w:default="1" w:styleId="ac">
    <w:name w:val="Default Paragraph Font"/>
    <w:uiPriority w:val="1"/>
    <w:semiHidden/>
    <w:unhideWhenUsed/>
  </w:style>
  <w:style w:type="table" w:default="1" w:styleId="ad">
    <w:name w:val="Normal Table"/>
    <w:uiPriority w:val="99"/>
    <w:semiHidden/>
    <w:unhideWhenUsed/>
    <w:qFormat/>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5">
    <w:name w:val="Заголовок 1 Знак"/>
    <w:aliases w:val="Заголовок 1 Знак Знак Знак1,Заголовок 1 Знак Знак Знак Знак1"/>
    <w:basedOn w:val="ac"/>
    <w:link w:val="14"/>
    <w:uiPriority w:val="9"/>
    <w:rsid w:val="008916DD"/>
    <w:rPr>
      <w:rFonts w:ascii="Times New Roman" w:eastAsia="Times New Roman" w:hAnsi="Times New Roman" w:cs="Times New Roman"/>
      <w:b/>
      <w:bCs/>
      <w:sz w:val="28"/>
      <w:szCs w:val="28"/>
    </w:rPr>
  </w:style>
  <w:style w:type="character" w:customStyle="1" w:styleId="21">
    <w:name w:val="Заголовок 2 Знак"/>
    <w:aliases w:val=" Знак2 Знак1, Знак2 Знак Знак"/>
    <w:basedOn w:val="ac"/>
    <w:link w:val="20"/>
    <w:rsid w:val="008916DD"/>
    <w:rPr>
      <w:rFonts w:ascii="Arial" w:eastAsia="Times New Roman" w:hAnsi="Arial" w:cs="Times New Roman"/>
      <w:b/>
      <w:bCs/>
      <w:i/>
      <w:iCs/>
      <w:sz w:val="28"/>
      <w:szCs w:val="28"/>
    </w:rPr>
  </w:style>
  <w:style w:type="character" w:customStyle="1" w:styleId="30">
    <w:name w:val="Заголовок 3 Знак"/>
    <w:aliases w:val=" Знак Знак, Знак3 Знак1, Знак3 Знак Знак"/>
    <w:basedOn w:val="ac"/>
    <w:link w:val="3"/>
    <w:rsid w:val="008916DD"/>
    <w:rPr>
      <w:rFonts w:ascii="Times New Roman" w:eastAsia="Times New Roman" w:hAnsi="Times New Roman" w:cs="Times New Roman"/>
      <w:sz w:val="24"/>
      <w:szCs w:val="20"/>
    </w:rPr>
  </w:style>
  <w:style w:type="character" w:customStyle="1" w:styleId="40">
    <w:name w:val="Заголовок 4 Знак"/>
    <w:basedOn w:val="ac"/>
    <w:link w:val="4"/>
    <w:rsid w:val="008916DD"/>
    <w:rPr>
      <w:rFonts w:ascii="Times New Roman" w:eastAsia="Times New Roman" w:hAnsi="Times New Roman" w:cs="Times New Roman"/>
      <w:sz w:val="24"/>
      <w:szCs w:val="20"/>
    </w:rPr>
  </w:style>
  <w:style w:type="character" w:customStyle="1" w:styleId="50">
    <w:name w:val="Заголовок 5 Знак"/>
    <w:basedOn w:val="ac"/>
    <w:link w:val="5"/>
    <w:rsid w:val="008916DD"/>
    <w:rPr>
      <w:rFonts w:ascii="Times New Roman" w:eastAsia="Times New Roman" w:hAnsi="Times New Roman" w:cs="Times New Roman"/>
      <w:b/>
      <w:bCs/>
      <w:i/>
      <w:iCs/>
      <w:sz w:val="26"/>
      <w:szCs w:val="26"/>
    </w:rPr>
  </w:style>
  <w:style w:type="character" w:customStyle="1" w:styleId="60">
    <w:name w:val="Заголовок 6 Знак"/>
    <w:basedOn w:val="ac"/>
    <w:link w:val="6"/>
    <w:rsid w:val="008916DD"/>
    <w:rPr>
      <w:rFonts w:ascii="Times New Roman" w:eastAsia="Times New Roman" w:hAnsi="Times New Roman" w:cs="Times New Roman"/>
      <w:b/>
      <w:bCs/>
    </w:rPr>
  </w:style>
  <w:style w:type="character" w:customStyle="1" w:styleId="70">
    <w:name w:val="Заголовок 7 Знак"/>
    <w:basedOn w:val="ac"/>
    <w:link w:val="7"/>
    <w:rsid w:val="008916DD"/>
    <w:rPr>
      <w:rFonts w:ascii="Times New Roman" w:eastAsia="Times New Roman" w:hAnsi="Times New Roman" w:cs="Times New Roman"/>
      <w:sz w:val="20"/>
      <w:szCs w:val="20"/>
    </w:rPr>
  </w:style>
  <w:style w:type="character" w:customStyle="1" w:styleId="80">
    <w:name w:val="Заголовок 8 Знак"/>
    <w:basedOn w:val="ac"/>
    <w:link w:val="8"/>
    <w:rsid w:val="008916DD"/>
    <w:rPr>
      <w:rFonts w:ascii="Times New Roman" w:eastAsia="Times New Roman" w:hAnsi="Times New Roman" w:cs="Times New Roman"/>
      <w:i/>
      <w:iCs/>
      <w:sz w:val="28"/>
      <w:szCs w:val="28"/>
    </w:rPr>
  </w:style>
  <w:style w:type="character" w:customStyle="1" w:styleId="90">
    <w:name w:val="Заголовок 9 Знак"/>
    <w:basedOn w:val="ac"/>
    <w:link w:val="9"/>
    <w:rsid w:val="008916DD"/>
    <w:rPr>
      <w:rFonts w:ascii="Times New Roman" w:eastAsia="Times New Roman" w:hAnsi="Times New Roman" w:cs="Times New Roman"/>
      <w:sz w:val="18"/>
      <w:szCs w:val="18"/>
    </w:rPr>
  </w:style>
  <w:style w:type="numbering" w:customStyle="1" w:styleId="16">
    <w:name w:val="Нет списка1"/>
    <w:next w:val="ae"/>
    <w:uiPriority w:val="99"/>
    <w:semiHidden/>
    <w:unhideWhenUsed/>
    <w:rsid w:val="008916DD"/>
  </w:style>
  <w:style w:type="paragraph" w:customStyle="1" w:styleId="CharChar">
    <w:name w:val="Char Char"/>
    <w:basedOn w:val="aa"/>
    <w:semiHidden/>
    <w:rsid w:val="008916DD"/>
    <w:pPr>
      <w:autoSpaceDE w:val="0"/>
      <w:autoSpaceDN w:val="0"/>
      <w:spacing w:after="160" w:line="240" w:lineRule="exact"/>
    </w:pPr>
    <w:rPr>
      <w:rFonts w:ascii="Arial" w:eastAsia="MS Mincho" w:hAnsi="Arial" w:cs="Arial"/>
      <w:b/>
      <w:sz w:val="20"/>
      <w:szCs w:val="20"/>
      <w:lang w:val="en-US" w:eastAsia="de-DE"/>
    </w:rPr>
  </w:style>
  <w:style w:type="paragraph" w:customStyle="1" w:styleId="ConsNormal">
    <w:name w:val="ConsNormal"/>
    <w:link w:val="ConsNormal0"/>
    <w:rsid w:val="008916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a"/>
    <w:link w:val="af0"/>
    <w:rsid w:val="008916D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0">
    <w:name w:val="Нижний колонтитул Знак"/>
    <w:basedOn w:val="ac"/>
    <w:link w:val="af"/>
    <w:rsid w:val="008916DD"/>
    <w:rPr>
      <w:rFonts w:ascii="Times New Roman" w:eastAsia="Times New Roman" w:hAnsi="Times New Roman" w:cs="Times New Roman"/>
      <w:sz w:val="24"/>
      <w:szCs w:val="24"/>
      <w:lang w:eastAsia="ar-SA"/>
    </w:rPr>
  </w:style>
  <w:style w:type="character" w:styleId="af1">
    <w:name w:val="page number"/>
    <w:rsid w:val="008916DD"/>
  </w:style>
  <w:style w:type="paragraph" w:styleId="af2">
    <w:name w:val="Body Text Indent"/>
    <w:basedOn w:val="aa"/>
    <w:link w:val="af3"/>
    <w:semiHidden/>
    <w:rsid w:val="008916DD"/>
    <w:pPr>
      <w:spacing w:after="0" w:line="240" w:lineRule="auto"/>
      <w:ind w:left="-540" w:firstLine="709"/>
      <w:jc w:val="both"/>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c"/>
    <w:link w:val="af2"/>
    <w:semiHidden/>
    <w:rsid w:val="008916DD"/>
    <w:rPr>
      <w:rFonts w:ascii="Times New Roman" w:eastAsia="Times New Roman" w:hAnsi="Times New Roman" w:cs="Times New Roman"/>
      <w:sz w:val="28"/>
      <w:szCs w:val="24"/>
      <w:lang w:eastAsia="ru-RU"/>
    </w:rPr>
  </w:style>
  <w:style w:type="paragraph" w:styleId="17">
    <w:name w:val="toc 1"/>
    <w:basedOn w:val="aa"/>
    <w:next w:val="aa"/>
    <w:autoRedefine/>
    <w:uiPriority w:val="39"/>
    <w:rsid w:val="00E974EA"/>
    <w:pPr>
      <w:tabs>
        <w:tab w:val="right" w:leader="dot" w:pos="9628"/>
      </w:tabs>
      <w:spacing w:before="120" w:after="120" w:line="240" w:lineRule="auto"/>
      <w:jc w:val="both"/>
    </w:pPr>
    <w:rPr>
      <w:rFonts w:ascii="Times New Roman" w:eastAsia="Times New Roman" w:hAnsi="Times New Roman" w:cs="Times New Roman"/>
      <w:bCs/>
      <w:caps/>
      <w:noProof/>
      <w:sz w:val="20"/>
      <w:szCs w:val="20"/>
      <w:lang w:eastAsia="ru-RU"/>
    </w:rPr>
  </w:style>
  <w:style w:type="paragraph" w:styleId="24">
    <w:name w:val="toc 2"/>
    <w:basedOn w:val="aa"/>
    <w:next w:val="aa"/>
    <w:autoRedefine/>
    <w:uiPriority w:val="39"/>
    <w:rsid w:val="008916DD"/>
    <w:pPr>
      <w:tabs>
        <w:tab w:val="left" w:pos="1260"/>
        <w:tab w:val="right" w:leader="dot" w:pos="9345"/>
      </w:tabs>
      <w:spacing w:after="0" w:line="240" w:lineRule="auto"/>
      <w:ind w:left="240"/>
    </w:pPr>
    <w:rPr>
      <w:rFonts w:ascii="Times New Roman" w:eastAsia="Times New Roman" w:hAnsi="Times New Roman" w:cs="Times New Roman"/>
      <w:smallCaps/>
      <w:sz w:val="20"/>
      <w:szCs w:val="20"/>
      <w:lang w:eastAsia="ru-RU"/>
    </w:rPr>
  </w:style>
  <w:style w:type="paragraph" w:styleId="af4">
    <w:name w:val="No Spacing"/>
    <w:qFormat/>
    <w:rsid w:val="008916DD"/>
    <w:pPr>
      <w:spacing w:after="0" w:line="240" w:lineRule="auto"/>
    </w:pPr>
    <w:rPr>
      <w:rFonts w:ascii="Calibri" w:eastAsia="Calibri" w:hAnsi="Calibri" w:cs="Times New Roman"/>
    </w:rPr>
  </w:style>
  <w:style w:type="character" w:styleId="af5">
    <w:name w:val="Hyperlink"/>
    <w:uiPriority w:val="99"/>
    <w:rsid w:val="008916DD"/>
    <w:rPr>
      <w:strike w:val="0"/>
      <w:dstrike w:val="0"/>
      <w:color w:val="666699"/>
      <w:u w:val="none"/>
    </w:rPr>
  </w:style>
  <w:style w:type="paragraph" w:customStyle="1" w:styleId="u">
    <w:name w:val="u"/>
    <w:basedOn w:val="aa"/>
    <w:semiHidden/>
    <w:rsid w:val="008916DD"/>
    <w:pPr>
      <w:spacing w:after="0" w:line="240" w:lineRule="auto"/>
      <w:ind w:firstLine="200"/>
      <w:jc w:val="both"/>
    </w:pPr>
    <w:rPr>
      <w:rFonts w:ascii="Times New Roman" w:eastAsia="Times New Roman" w:hAnsi="Times New Roman" w:cs="Times New Roman"/>
      <w:color w:val="000000"/>
      <w:sz w:val="24"/>
      <w:szCs w:val="24"/>
      <w:lang w:eastAsia="ar-SA"/>
    </w:rPr>
  </w:style>
  <w:style w:type="paragraph" w:customStyle="1" w:styleId="uv">
    <w:name w:val="uv"/>
    <w:basedOn w:val="aa"/>
    <w:semiHidden/>
    <w:rsid w:val="008916DD"/>
    <w:pPr>
      <w:spacing w:after="0" w:line="240" w:lineRule="auto"/>
      <w:ind w:firstLine="250"/>
      <w:jc w:val="both"/>
    </w:pPr>
    <w:rPr>
      <w:rFonts w:ascii="Times New Roman" w:eastAsia="Times New Roman" w:hAnsi="Times New Roman" w:cs="Times New Roman"/>
      <w:color w:val="000000"/>
      <w:sz w:val="24"/>
      <w:szCs w:val="24"/>
      <w:lang w:eastAsia="ar-SA"/>
    </w:rPr>
  </w:style>
  <w:style w:type="character" w:customStyle="1" w:styleId="WW8Num1z1">
    <w:name w:val="WW8Num1z1"/>
    <w:semiHidden/>
    <w:rsid w:val="008916DD"/>
    <w:rPr>
      <w:rFonts w:ascii="Courier New" w:hAnsi="Courier New" w:cs="Courier New"/>
    </w:rPr>
  </w:style>
  <w:style w:type="paragraph" w:customStyle="1" w:styleId="ConsPlusNormal">
    <w:name w:val="ConsPlusNormal"/>
    <w:link w:val="ConsPlusNormal0"/>
    <w:uiPriority w:val="99"/>
    <w:rsid w:val="008916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aliases w:val=" Знак1 Знак"/>
    <w:basedOn w:val="aa"/>
    <w:link w:val="af6"/>
    <w:semiHidden/>
    <w:rsid w:val="008916DD"/>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af6">
    <w:name w:val="Основной текст Знак"/>
    <w:aliases w:val=" Знак1 Знак Знак"/>
    <w:basedOn w:val="ac"/>
    <w:link w:val="ab"/>
    <w:semiHidden/>
    <w:rsid w:val="008916DD"/>
    <w:rPr>
      <w:rFonts w:ascii="Times New Roman" w:eastAsia="Arial Unicode MS" w:hAnsi="Times New Roman" w:cs="Times New Roman"/>
      <w:kern w:val="1"/>
      <w:sz w:val="24"/>
      <w:szCs w:val="24"/>
    </w:rPr>
  </w:style>
  <w:style w:type="paragraph" w:customStyle="1" w:styleId="18">
    <w:name w:val="Красная строка1"/>
    <w:basedOn w:val="ab"/>
    <w:semiHidden/>
    <w:rsid w:val="008916DD"/>
    <w:pPr>
      <w:suppressAutoHyphens w:val="0"/>
      <w:ind w:firstLine="210"/>
    </w:pPr>
  </w:style>
  <w:style w:type="paragraph" w:customStyle="1" w:styleId="af7">
    <w:name w:val="!!Мой стиль"/>
    <w:basedOn w:val="aa"/>
    <w:semiHidden/>
    <w:rsid w:val="008916DD"/>
    <w:pPr>
      <w:widowControl w:val="0"/>
      <w:spacing w:after="0" w:line="360" w:lineRule="auto"/>
      <w:ind w:firstLine="709"/>
      <w:jc w:val="both"/>
    </w:pPr>
    <w:rPr>
      <w:rFonts w:ascii="Times New Roman" w:eastAsia="Arial Unicode MS" w:hAnsi="Times New Roman" w:cs="Times New Roman"/>
      <w:kern w:val="1"/>
      <w:sz w:val="28"/>
      <w:szCs w:val="28"/>
    </w:rPr>
  </w:style>
  <w:style w:type="character" w:styleId="af8">
    <w:name w:val="Strong"/>
    <w:uiPriority w:val="22"/>
    <w:qFormat/>
    <w:rsid w:val="008916DD"/>
    <w:rPr>
      <w:b/>
      <w:bCs/>
    </w:rPr>
  </w:style>
  <w:style w:type="character" w:customStyle="1" w:styleId="af9">
    <w:name w:val="Основной шрифт"/>
    <w:semiHidden/>
    <w:rsid w:val="008916DD"/>
  </w:style>
  <w:style w:type="character" w:customStyle="1" w:styleId="afa">
    <w:name w:val="знак примечания"/>
    <w:semiHidden/>
    <w:rsid w:val="008916DD"/>
    <w:rPr>
      <w:sz w:val="16"/>
    </w:rPr>
  </w:style>
  <w:style w:type="paragraph" w:customStyle="1" w:styleId="41">
    <w:name w:val="Стиль4"/>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25">
    <w:name w:val="Стиль2"/>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paragraph" w:customStyle="1" w:styleId="afb">
    <w:name w:val="текст примечания"/>
    <w:basedOn w:val="aa"/>
    <w:semiHidden/>
    <w:rsid w:val="008916DD"/>
    <w:pPr>
      <w:widowControl w:val="0"/>
      <w:spacing w:after="0" w:line="240" w:lineRule="auto"/>
    </w:pPr>
    <w:rPr>
      <w:rFonts w:ascii="Times New Roman" w:eastAsia="Times New Roman" w:hAnsi="Times New Roman" w:cs="Times New Roman"/>
      <w:sz w:val="24"/>
      <w:szCs w:val="20"/>
      <w:lang w:eastAsia="ru-RU"/>
    </w:rPr>
  </w:style>
  <w:style w:type="character" w:customStyle="1" w:styleId="afc">
    <w:name w:val="номер страницы"/>
    <w:semiHidden/>
    <w:rsid w:val="008916DD"/>
  </w:style>
  <w:style w:type="paragraph" w:styleId="afd">
    <w:name w:val="header"/>
    <w:basedOn w:val="aa"/>
    <w:link w:val="afe"/>
    <w:uiPriority w:val="99"/>
    <w:rsid w:val="008916DD"/>
    <w:pPr>
      <w:widowControl w:val="0"/>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fe">
    <w:name w:val="Верхний колонтитул Знак"/>
    <w:basedOn w:val="ac"/>
    <w:link w:val="afd"/>
    <w:uiPriority w:val="99"/>
    <w:rsid w:val="008916DD"/>
    <w:rPr>
      <w:rFonts w:ascii="Times New Roman" w:eastAsia="Times New Roman" w:hAnsi="Times New Roman" w:cs="Times New Roman"/>
      <w:sz w:val="24"/>
      <w:szCs w:val="20"/>
      <w:lang w:eastAsia="ru-RU"/>
    </w:rPr>
  </w:style>
  <w:style w:type="paragraph" w:styleId="26">
    <w:name w:val="Body Text 2"/>
    <w:basedOn w:val="aa"/>
    <w:link w:val="27"/>
    <w:semiHidden/>
    <w:rsid w:val="008916DD"/>
    <w:pPr>
      <w:widowControl w:val="0"/>
      <w:spacing w:after="0" w:line="240" w:lineRule="auto"/>
      <w:ind w:right="5075"/>
      <w:jc w:val="both"/>
    </w:pPr>
    <w:rPr>
      <w:rFonts w:ascii="Times New Roman" w:eastAsia="Times New Roman" w:hAnsi="Times New Roman" w:cs="Times New Roman"/>
      <w:sz w:val="24"/>
      <w:szCs w:val="20"/>
      <w:lang w:eastAsia="ru-RU"/>
    </w:rPr>
  </w:style>
  <w:style w:type="character" w:customStyle="1" w:styleId="27">
    <w:name w:val="Основной текст 2 Знак"/>
    <w:basedOn w:val="ac"/>
    <w:link w:val="26"/>
    <w:semiHidden/>
    <w:rsid w:val="008916DD"/>
    <w:rPr>
      <w:rFonts w:ascii="Times New Roman" w:eastAsia="Times New Roman" w:hAnsi="Times New Roman" w:cs="Times New Roman"/>
      <w:sz w:val="24"/>
      <w:szCs w:val="20"/>
      <w:lang w:eastAsia="ru-RU"/>
    </w:rPr>
  </w:style>
  <w:style w:type="paragraph" w:styleId="aff">
    <w:name w:val="Balloon Text"/>
    <w:basedOn w:val="aa"/>
    <w:link w:val="aff0"/>
    <w:uiPriority w:val="99"/>
    <w:semiHidden/>
    <w:rsid w:val="008916DD"/>
    <w:pPr>
      <w:widowControl w:val="0"/>
      <w:spacing w:after="0" w:line="240" w:lineRule="auto"/>
    </w:pPr>
    <w:rPr>
      <w:rFonts w:ascii="Tahoma" w:eastAsia="Times New Roman" w:hAnsi="Tahoma" w:cs="Times New Roman"/>
      <w:sz w:val="16"/>
      <w:szCs w:val="16"/>
      <w:lang w:eastAsia="ru-RU"/>
    </w:rPr>
  </w:style>
  <w:style w:type="character" w:customStyle="1" w:styleId="aff0">
    <w:name w:val="Текст выноски Знак"/>
    <w:basedOn w:val="ac"/>
    <w:link w:val="aff"/>
    <w:uiPriority w:val="99"/>
    <w:semiHidden/>
    <w:rsid w:val="008916DD"/>
    <w:rPr>
      <w:rFonts w:ascii="Tahoma" w:eastAsia="Times New Roman" w:hAnsi="Tahoma" w:cs="Times New Roman"/>
      <w:sz w:val="16"/>
      <w:szCs w:val="16"/>
      <w:lang w:eastAsia="ru-RU"/>
    </w:rPr>
  </w:style>
  <w:style w:type="paragraph" w:styleId="28">
    <w:name w:val="Body Text Indent 2"/>
    <w:basedOn w:val="aa"/>
    <w:link w:val="29"/>
    <w:semiHidden/>
    <w:rsid w:val="008916DD"/>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9">
    <w:name w:val="Основной текст с отступом 2 Знак"/>
    <w:basedOn w:val="ac"/>
    <w:link w:val="28"/>
    <w:semiHidden/>
    <w:rsid w:val="008916DD"/>
    <w:rPr>
      <w:rFonts w:ascii="Times New Roman" w:eastAsia="Times New Roman" w:hAnsi="Times New Roman" w:cs="Times New Roman"/>
      <w:sz w:val="20"/>
      <w:szCs w:val="20"/>
      <w:lang w:eastAsia="ru-RU"/>
    </w:rPr>
  </w:style>
  <w:style w:type="paragraph" w:styleId="aff1">
    <w:name w:val="Normal (Web)"/>
    <w:basedOn w:val="aa"/>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Emphasis"/>
    <w:qFormat/>
    <w:rsid w:val="008916DD"/>
    <w:rPr>
      <w:i/>
      <w:iCs/>
    </w:rPr>
  </w:style>
  <w:style w:type="paragraph" w:customStyle="1" w:styleId="zagc-1">
    <w:name w:val="zagc-1"/>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l-2">
    <w:name w:val="zagl-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l-21">
    <w:name w:val="zagl-21"/>
    <w:semiHidden/>
    <w:rsid w:val="008916DD"/>
  </w:style>
  <w:style w:type="paragraph" w:customStyle="1" w:styleId="zagc-0">
    <w:name w:val="zagc-0"/>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c-2">
    <w:name w:val="zagc-2"/>
    <w:basedOn w:val="aa"/>
    <w:semiHidden/>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caption"/>
    <w:basedOn w:val="aa"/>
    <w:next w:val="aa"/>
    <w:qFormat/>
    <w:rsid w:val="008916DD"/>
    <w:pPr>
      <w:spacing w:after="0" w:line="240" w:lineRule="auto"/>
    </w:pPr>
    <w:rPr>
      <w:rFonts w:ascii="Times New Roman" w:eastAsia="Times New Roman" w:hAnsi="Times New Roman" w:cs="Times New Roman"/>
      <w:b/>
      <w:bCs/>
      <w:sz w:val="20"/>
      <w:szCs w:val="20"/>
      <w:lang w:eastAsia="ru-RU"/>
    </w:rPr>
  </w:style>
  <w:style w:type="paragraph" w:styleId="31">
    <w:name w:val="Body Text 3"/>
    <w:basedOn w:val="aa"/>
    <w:link w:val="32"/>
    <w:semiHidden/>
    <w:rsid w:val="008916D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c"/>
    <w:link w:val="31"/>
    <w:semiHidden/>
    <w:rsid w:val="008916DD"/>
    <w:rPr>
      <w:rFonts w:ascii="Times New Roman" w:eastAsia="Times New Roman" w:hAnsi="Times New Roman" w:cs="Times New Roman"/>
      <w:sz w:val="16"/>
      <w:szCs w:val="16"/>
      <w:lang w:eastAsia="ru-RU"/>
    </w:rPr>
  </w:style>
  <w:style w:type="paragraph" w:styleId="a7">
    <w:name w:val="List Paragraph"/>
    <w:basedOn w:val="aa"/>
    <w:uiPriority w:val="99"/>
    <w:qFormat/>
    <w:rsid w:val="008916DD"/>
    <w:pPr>
      <w:numPr>
        <w:numId w:val="1"/>
      </w:numPr>
      <w:spacing w:after="0" w:line="312" w:lineRule="auto"/>
      <w:ind w:left="720" w:firstLine="709"/>
      <w:contextualSpacing/>
      <w:jc w:val="both"/>
    </w:pPr>
    <w:rPr>
      <w:rFonts w:ascii="Times New Roman" w:eastAsia="Calibri" w:hAnsi="Times New Roman" w:cs="Times New Roman"/>
      <w:sz w:val="24"/>
    </w:rPr>
  </w:style>
  <w:style w:type="paragraph" w:customStyle="1" w:styleId="a8">
    <w:name w:val="Первый уровень"/>
    <w:basedOn w:val="a7"/>
    <w:next w:val="aa"/>
    <w:semiHidden/>
    <w:qFormat/>
    <w:rsid w:val="008916DD"/>
    <w:pPr>
      <w:pageBreakBefore/>
      <w:numPr>
        <w:ilvl w:val="1"/>
      </w:numPr>
      <w:spacing w:after="240"/>
      <w:ind w:left="360" w:hanging="360"/>
      <w:contextualSpacing w:val="0"/>
      <w:jc w:val="center"/>
    </w:pPr>
    <w:rPr>
      <w:b/>
      <w:sz w:val="28"/>
    </w:rPr>
  </w:style>
  <w:style w:type="paragraph" w:customStyle="1" w:styleId="a9">
    <w:name w:val="Второй уровень"/>
    <w:basedOn w:val="a7"/>
    <w:semiHidden/>
    <w:qFormat/>
    <w:rsid w:val="008916DD"/>
    <w:pPr>
      <w:numPr>
        <w:ilvl w:val="2"/>
      </w:numPr>
      <w:spacing w:before="120" w:after="120"/>
      <w:ind w:left="792" w:hanging="432"/>
      <w:contextualSpacing w:val="0"/>
      <w:jc w:val="center"/>
    </w:pPr>
    <w:rPr>
      <w:b/>
    </w:rPr>
  </w:style>
  <w:style w:type="paragraph" w:customStyle="1" w:styleId="aff4">
    <w:name w:val="Третий уровень"/>
    <w:basedOn w:val="a7"/>
    <w:semiHidden/>
    <w:qFormat/>
    <w:rsid w:val="008916DD"/>
    <w:pPr>
      <w:numPr>
        <w:numId w:val="0"/>
      </w:numPr>
      <w:tabs>
        <w:tab w:val="num" w:pos="-27"/>
      </w:tabs>
      <w:spacing w:before="120"/>
      <w:ind w:left="-27" w:firstLine="567"/>
      <w:contextualSpacing w:val="0"/>
    </w:pPr>
    <w:rPr>
      <w:i/>
    </w:rPr>
  </w:style>
  <w:style w:type="paragraph" w:customStyle="1" w:styleId="a6">
    <w:name w:val="Перечисление"/>
    <w:basedOn w:val="a7"/>
    <w:semiHidden/>
    <w:qFormat/>
    <w:rsid w:val="008916DD"/>
    <w:pPr>
      <w:numPr>
        <w:numId w:val="2"/>
      </w:numPr>
      <w:tabs>
        <w:tab w:val="clear" w:pos="907"/>
      </w:tabs>
      <w:ind w:left="993" w:hanging="284"/>
      <w:contextualSpacing w:val="0"/>
    </w:pPr>
  </w:style>
  <w:style w:type="paragraph" w:customStyle="1" w:styleId="S1">
    <w:name w:val="S_Заголовок 1"/>
    <w:basedOn w:val="aa"/>
    <w:autoRedefine/>
    <w:semiHidden/>
    <w:rsid w:val="008916DD"/>
    <w:pPr>
      <w:numPr>
        <w:ilvl w:val="3"/>
        <w:numId w:val="2"/>
      </w:numPr>
      <w:tabs>
        <w:tab w:val="clear" w:pos="3726"/>
        <w:tab w:val="num" w:pos="907"/>
      </w:tabs>
      <w:spacing w:after="0" w:line="360" w:lineRule="auto"/>
      <w:ind w:left="340" w:firstLine="284"/>
      <w:jc w:val="center"/>
    </w:pPr>
    <w:rPr>
      <w:rFonts w:ascii="Times New Roman" w:eastAsia="Times New Roman" w:hAnsi="Times New Roman" w:cs="Times New Roman"/>
      <w:b/>
      <w:caps/>
      <w:sz w:val="24"/>
      <w:szCs w:val="24"/>
      <w:lang w:eastAsia="ru-RU"/>
    </w:rPr>
  </w:style>
  <w:style w:type="paragraph" w:customStyle="1" w:styleId="S4">
    <w:name w:val="S_Заголовок 4"/>
    <w:basedOn w:val="4"/>
    <w:next w:val="aa"/>
    <w:link w:val="S40"/>
    <w:semiHidden/>
    <w:rsid w:val="008916DD"/>
    <w:pPr>
      <w:keepNext w:val="0"/>
      <w:widowControl/>
      <w:numPr>
        <w:ilvl w:val="1"/>
        <w:numId w:val="2"/>
      </w:numPr>
      <w:tabs>
        <w:tab w:val="clear" w:pos="1287"/>
        <w:tab w:val="num" w:pos="3726"/>
      </w:tabs>
      <w:ind w:left="3726" w:hanging="720"/>
    </w:pPr>
    <w:rPr>
      <w:i/>
      <w:szCs w:val="24"/>
    </w:rPr>
  </w:style>
  <w:style w:type="paragraph" w:customStyle="1" w:styleId="S2">
    <w:name w:val="S_Нумерованный"/>
    <w:basedOn w:val="aa"/>
    <w:link w:val="S5"/>
    <w:autoRedefine/>
    <w:semiHidden/>
    <w:rsid w:val="008916DD"/>
    <w:pPr>
      <w:tabs>
        <w:tab w:val="num" w:pos="0"/>
      </w:tabs>
      <w:spacing w:after="0" w:line="360" w:lineRule="auto"/>
      <w:ind w:firstLine="567"/>
      <w:jc w:val="both"/>
      <w:outlineLvl w:val="1"/>
    </w:pPr>
    <w:rPr>
      <w:rFonts w:ascii="Times New Roman" w:eastAsia="Times New Roman" w:hAnsi="Times New Roman" w:cs="Times New Roman"/>
      <w:b/>
      <w:sz w:val="24"/>
      <w:szCs w:val="24"/>
      <w:lang w:eastAsia="ru-RU"/>
    </w:rPr>
  </w:style>
  <w:style w:type="character" w:customStyle="1" w:styleId="S5">
    <w:name w:val="S_Нумерованный Знак Знак"/>
    <w:link w:val="S2"/>
    <w:semiHidden/>
    <w:rsid w:val="008916DD"/>
    <w:rPr>
      <w:rFonts w:ascii="Times New Roman" w:eastAsia="Times New Roman" w:hAnsi="Times New Roman" w:cs="Times New Roman"/>
      <w:b/>
      <w:sz w:val="24"/>
      <w:szCs w:val="24"/>
      <w:lang w:eastAsia="ru-RU"/>
    </w:rPr>
  </w:style>
  <w:style w:type="character" w:customStyle="1" w:styleId="S20">
    <w:name w:val="S_Заголовок 2 Знак"/>
    <w:link w:val="S21"/>
    <w:semiHidden/>
    <w:rsid w:val="008916DD"/>
    <w:rPr>
      <w:b/>
      <w:sz w:val="24"/>
      <w:szCs w:val="24"/>
    </w:rPr>
  </w:style>
  <w:style w:type="paragraph" w:customStyle="1" w:styleId="S21">
    <w:name w:val="S_Заголовок 2"/>
    <w:basedOn w:val="20"/>
    <w:link w:val="S20"/>
    <w:autoRedefine/>
    <w:semiHidden/>
    <w:rsid w:val="008916DD"/>
    <w:pPr>
      <w:keepNext w:val="0"/>
      <w:spacing w:before="0" w:after="0" w:line="360" w:lineRule="auto"/>
      <w:jc w:val="center"/>
    </w:pPr>
    <w:rPr>
      <w:rFonts w:asciiTheme="minorHAnsi" w:eastAsiaTheme="minorHAnsi" w:hAnsiTheme="minorHAnsi" w:cstheme="minorBidi"/>
      <w:bCs w:val="0"/>
      <w:i w:val="0"/>
      <w:iCs w:val="0"/>
      <w:sz w:val="24"/>
      <w:szCs w:val="24"/>
    </w:rPr>
  </w:style>
  <w:style w:type="paragraph" w:customStyle="1" w:styleId="ConsNonformat">
    <w:name w:val="ConsNonformat"/>
    <w:link w:val="ConsNonformat0"/>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rsid w:val="008916DD"/>
    <w:rPr>
      <w:rFonts w:ascii="Courier New" w:eastAsia="Times New Roman" w:hAnsi="Courier New" w:cs="Courier New"/>
      <w:sz w:val="20"/>
      <w:szCs w:val="20"/>
      <w:lang w:eastAsia="ru-RU"/>
    </w:rPr>
  </w:style>
  <w:style w:type="paragraph" w:customStyle="1" w:styleId="S6">
    <w:name w:val="S_Маркированный"/>
    <w:basedOn w:val="aff5"/>
    <w:link w:val="S7"/>
    <w:autoRedefine/>
    <w:semiHidden/>
    <w:rsid w:val="008916DD"/>
    <w:pPr>
      <w:tabs>
        <w:tab w:val="clear" w:pos="0"/>
        <w:tab w:val="left" w:pos="1260"/>
      </w:tabs>
      <w:spacing w:line="360" w:lineRule="auto"/>
      <w:ind w:left="1021" w:firstLine="0"/>
      <w:contextualSpacing w:val="0"/>
    </w:pPr>
    <w:rPr>
      <w:rFonts w:eastAsia="Times New Roman"/>
      <w:szCs w:val="24"/>
      <w:lang w:eastAsia="ru-RU"/>
    </w:rPr>
  </w:style>
  <w:style w:type="paragraph" w:styleId="aff5">
    <w:name w:val="List Bullet"/>
    <w:basedOn w:val="aa"/>
    <w:semiHidden/>
    <w:unhideWhenUsed/>
    <w:rsid w:val="008916DD"/>
    <w:pPr>
      <w:tabs>
        <w:tab w:val="num" w:pos="0"/>
      </w:tabs>
      <w:spacing w:after="0" w:line="312" w:lineRule="auto"/>
      <w:ind w:firstLine="567"/>
      <w:contextualSpacing/>
      <w:jc w:val="both"/>
    </w:pPr>
    <w:rPr>
      <w:rFonts w:ascii="Times New Roman" w:eastAsia="Calibri" w:hAnsi="Times New Roman" w:cs="Times New Roman"/>
      <w:sz w:val="24"/>
    </w:rPr>
  </w:style>
  <w:style w:type="character" w:customStyle="1" w:styleId="S7">
    <w:name w:val="S_Маркированный Знак Знак"/>
    <w:link w:val="S6"/>
    <w:semiHidden/>
    <w:rsid w:val="008916DD"/>
    <w:rPr>
      <w:rFonts w:ascii="Times New Roman" w:eastAsia="Times New Roman" w:hAnsi="Times New Roman" w:cs="Times New Roman"/>
      <w:sz w:val="24"/>
      <w:szCs w:val="24"/>
      <w:lang w:eastAsia="ru-RU"/>
    </w:rPr>
  </w:style>
  <w:style w:type="character" w:customStyle="1" w:styleId="ConsNormal0">
    <w:name w:val="ConsNormal Знак"/>
    <w:link w:val="ConsNormal"/>
    <w:rsid w:val="008916DD"/>
    <w:rPr>
      <w:rFonts w:ascii="Arial" w:eastAsia="Times New Roman" w:hAnsi="Arial" w:cs="Arial"/>
      <w:sz w:val="20"/>
      <w:szCs w:val="20"/>
      <w:lang w:eastAsia="ru-RU"/>
    </w:rPr>
  </w:style>
  <w:style w:type="paragraph" w:customStyle="1" w:styleId="aff6">
    <w:name w:val="Четвертый уровень"/>
    <w:basedOn w:val="aa"/>
    <w:semiHidden/>
    <w:qFormat/>
    <w:rsid w:val="008916DD"/>
    <w:pPr>
      <w:spacing w:before="240" w:after="120" w:line="312" w:lineRule="auto"/>
      <w:ind w:firstLine="709"/>
      <w:jc w:val="both"/>
    </w:pPr>
    <w:rPr>
      <w:rFonts w:ascii="Times New Roman" w:eastAsia="Times New Roman" w:hAnsi="Times New Roman" w:cs="Times New Roman"/>
      <w:b/>
      <w:sz w:val="24"/>
      <w:szCs w:val="24"/>
      <w:lang w:eastAsia="ru-RU"/>
    </w:rPr>
  </w:style>
  <w:style w:type="paragraph" w:customStyle="1" w:styleId="S30">
    <w:name w:val="S_Заголовок_Текста3"/>
    <w:basedOn w:val="aa"/>
    <w:autoRedefine/>
    <w:semiHidden/>
    <w:rsid w:val="008916DD"/>
    <w:pPr>
      <w:tabs>
        <w:tab w:val="num" w:pos="0"/>
      </w:tabs>
      <w:spacing w:after="0" w:line="360" w:lineRule="auto"/>
      <w:ind w:firstLine="567"/>
      <w:jc w:val="center"/>
      <w:outlineLvl w:val="2"/>
    </w:pPr>
    <w:rPr>
      <w:rFonts w:ascii="Times New Roman" w:eastAsia="Times New Roman" w:hAnsi="Times New Roman" w:cs="Times New Roman"/>
      <w:sz w:val="24"/>
      <w:szCs w:val="24"/>
      <w:u w:val="single"/>
      <w:lang w:eastAsia="ru-RU"/>
    </w:rPr>
  </w:style>
  <w:style w:type="paragraph" w:styleId="33">
    <w:name w:val="toc 3"/>
    <w:basedOn w:val="aa"/>
    <w:next w:val="aa"/>
    <w:autoRedefine/>
    <w:uiPriority w:val="39"/>
    <w:rsid w:val="008916DD"/>
    <w:pPr>
      <w:tabs>
        <w:tab w:val="right" w:leader="dot" w:pos="9628"/>
      </w:tabs>
      <w:spacing w:after="0" w:line="240" w:lineRule="auto"/>
    </w:pPr>
    <w:rPr>
      <w:rFonts w:ascii="Times New Roman" w:eastAsia="Times New Roman" w:hAnsi="Times New Roman" w:cs="Times New Roman"/>
      <w:b/>
      <w:iCs/>
      <w:noProof/>
      <w:sz w:val="20"/>
      <w:szCs w:val="20"/>
      <w:lang w:eastAsia="ru-RU"/>
    </w:rPr>
  </w:style>
  <w:style w:type="character" w:customStyle="1" w:styleId="120">
    <w:name w:val="Заголовок_12"/>
    <w:semiHidden/>
    <w:rsid w:val="008916DD"/>
    <w:rPr>
      <w:b/>
    </w:rPr>
  </w:style>
  <w:style w:type="paragraph" w:customStyle="1" w:styleId="0">
    <w:name w:val="Стиль Слева:  0"/>
    <w:aliases w:val="5 см"/>
    <w:basedOn w:val="aa"/>
    <w:semiHidden/>
    <w:rsid w:val="008916DD"/>
    <w:pPr>
      <w:spacing w:after="0" w:line="312" w:lineRule="auto"/>
      <w:ind w:left="284" w:firstLine="709"/>
      <w:jc w:val="both"/>
    </w:pPr>
    <w:rPr>
      <w:rFonts w:ascii="Times New Roman" w:eastAsia="Times New Roman" w:hAnsi="Times New Roman" w:cs="Times New Roman"/>
      <w:sz w:val="24"/>
      <w:szCs w:val="20"/>
    </w:rPr>
  </w:style>
  <w:style w:type="paragraph" w:customStyle="1" w:styleId="19">
    <w:name w:val="Стиль Слева:  1 см"/>
    <w:basedOn w:val="aa"/>
    <w:semiHidden/>
    <w:rsid w:val="008916DD"/>
    <w:pPr>
      <w:spacing w:after="0" w:line="312" w:lineRule="auto"/>
      <w:ind w:left="567" w:firstLine="709"/>
      <w:jc w:val="both"/>
    </w:pPr>
    <w:rPr>
      <w:rFonts w:ascii="Times New Roman" w:eastAsia="Times New Roman" w:hAnsi="Times New Roman" w:cs="Times New Roman"/>
      <w:sz w:val="24"/>
      <w:szCs w:val="20"/>
    </w:rPr>
  </w:style>
  <w:style w:type="paragraph" w:customStyle="1" w:styleId="S8">
    <w:name w:val="S_Обычный"/>
    <w:basedOn w:val="aa"/>
    <w:link w:val="S9"/>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9">
    <w:name w:val="S_Обычный Знак"/>
    <w:link w:val="S8"/>
    <w:semiHidden/>
    <w:rsid w:val="008916DD"/>
    <w:rPr>
      <w:rFonts w:ascii="Times New Roman" w:eastAsia="Times New Roman" w:hAnsi="Times New Roman" w:cs="Times New Roman"/>
      <w:sz w:val="24"/>
      <w:szCs w:val="24"/>
      <w:lang w:eastAsia="ru-RU"/>
    </w:rPr>
  </w:style>
  <w:style w:type="paragraph" w:customStyle="1" w:styleId="S31">
    <w:name w:val="S_Нумерованный_3.1"/>
    <w:basedOn w:val="S8"/>
    <w:link w:val="S310"/>
    <w:autoRedefine/>
    <w:semiHidden/>
    <w:rsid w:val="008916DD"/>
    <w:rPr>
      <w:b/>
    </w:rPr>
  </w:style>
  <w:style w:type="character" w:customStyle="1" w:styleId="S310">
    <w:name w:val="S_Нумерованный_3.1 Знак Знак"/>
    <w:link w:val="S31"/>
    <w:semiHidden/>
    <w:rsid w:val="008916DD"/>
    <w:rPr>
      <w:rFonts w:ascii="Times New Roman" w:eastAsia="Times New Roman" w:hAnsi="Times New Roman" w:cs="Times New Roman"/>
      <w:b/>
      <w:sz w:val="24"/>
      <w:szCs w:val="24"/>
      <w:lang w:eastAsia="ru-RU"/>
    </w:rPr>
  </w:style>
  <w:style w:type="paragraph" w:customStyle="1" w:styleId="S3">
    <w:name w:val="S_Нумерованный_3"/>
    <w:basedOn w:val="ConsNormal"/>
    <w:link w:val="S32"/>
    <w:autoRedefine/>
    <w:semiHidden/>
    <w:rsid w:val="008916DD"/>
    <w:pPr>
      <w:widowControl/>
      <w:numPr>
        <w:numId w:val="3"/>
      </w:numPr>
      <w:spacing w:line="360" w:lineRule="auto"/>
      <w:ind w:right="0"/>
      <w:jc w:val="both"/>
    </w:pPr>
    <w:rPr>
      <w:rFonts w:cs="Times New Roman"/>
      <w:sz w:val="24"/>
      <w:szCs w:val="24"/>
    </w:rPr>
  </w:style>
  <w:style w:type="character" w:customStyle="1" w:styleId="S32">
    <w:name w:val="S_Нумерованный_3 Знак Знак"/>
    <w:link w:val="S3"/>
    <w:semiHidden/>
    <w:rsid w:val="008916DD"/>
    <w:rPr>
      <w:rFonts w:ascii="Arial" w:eastAsia="Times New Roman" w:hAnsi="Arial" w:cs="Times New Roman"/>
      <w:sz w:val="24"/>
      <w:szCs w:val="24"/>
    </w:rPr>
  </w:style>
  <w:style w:type="paragraph" w:customStyle="1" w:styleId="a2">
    <w:name w:val="Перечисление цифр."/>
    <w:basedOn w:val="aa"/>
    <w:semiHidden/>
    <w:rsid w:val="008916DD"/>
    <w:pPr>
      <w:numPr>
        <w:numId w:val="4"/>
      </w:numPr>
      <w:spacing w:after="0" w:line="312" w:lineRule="auto"/>
      <w:jc w:val="both"/>
    </w:pPr>
    <w:rPr>
      <w:rFonts w:ascii="Times New Roman" w:eastAsia="Calibri" w:hAnsi="Times New Roman" w:cs="Times New Roman"/>
      <w:sz w:val="24"/>
    </w:rPr>
  </w:style>
  <w:style w:type="paragraph" w:styleId="a3">
    <w:name w:val="Bibliography"/>
    <w:basedOn w:val="aa"/>
    <w:autoRedefine/>
    <w:semiHidden/>
    <w:rsid w:val="008916DD"/>
    <w:pPr>
      <w:numPr>
        <w:numId w:val="5"/>
      </w:numPr>
      <w:spacing w:after="0" w:line="312" w:lineRule="auto"/>
      <w:jc w:val="both"/>
    </w:pPr>
    <w:rPr>
      <w:rFonts w:ascii="Times New Roman" w:eastAsia="Calibri" w:hAnsi="Times New Roman" w:cs="Arial"/>
      <w:sz w:val="24"/>
    </w:rPr>
  </w:style>
  <w:style w:type="paragraph" w:customStyle="1" w:styleId="aff7">
    <w:name w:val="Нулевой уровень"/>
    <w:basedOn w:val="aa"/>
    <w:next w:val="aa"/>
    <w:semiHidden/>
    <w:rsid w:val="008916DD"/>
    <w:pPr>
      <w:spacing w:after="0" w:line="312" w:lineRule="auto"/>
      <w:jc w:val="both"/>
    </w:pPr>
    <w:rPr>
      <w:rFonts w:ascii="Times New Roman" w:eastAsia="Calibri" w:hAnsi="Times New Roman" w:cs="Times New Roman"/>
      <w:b/>
      <w:sz w:val="28"/>
      <w:szCs w:val="28"/>
    </w:rPr>
  </w:style>
  <w:style w:type="paragraph" w:customStyle="1" w:styleId="ConsTitle">
    <w:name w:val="ConsTitle"/>
    <w:semiHidden/>
    <w:rsid w:val="008916D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f8">
    <w:name w:val="Стиль Нулевой уровень + По центру"/>
    <w:basedOn w:val="aff7"/>
    <w:semiHidden/>
    <w:rsid w:val="008916DD"/>
    <w:pPr>
      <w:pageBreakBefore/>
      <w:jc w:val="center"/>
    </w:pPr>
    <w:rPr>
      <w:rFonts w:eastAsia="Times New Roman"/>
      <w:bCs/>
      <w:szCs w:val="20"/>
    </w:rPr>
  </w:style>
  <w:style w:type="paragraph" w:customStyle="1" w:styleId="aff9">
    <w:name w:val="Список маркир"/>
    <w:basedOn w:val="aa"/>
    <w:link w:val="affa"/>
    <w:semiHidden/>
    <w:rsid w:val="008916DD"/>
    <w:pPr>
      <w:spacing w:after="0" w:line="360" w:lineRule="auto"/>
      <w:ind w:firstLine="540"/>
      <w:jc w:val="both"/>
    </w:pPr>
    <w:rPr>
      <w:rFonts w:ascii="Times New Roman" w:eastAsia="Times New Roman" w:hAnsi="Times New Roman" w:cs="Times New Roman"/>
      <w:sz w:val="24"/>
      <w:szCs w:val="24"/>
      <w:lang w:eastAsia="ru-RU"/>
    </w:rPr>
  </w:style>
  <w:style w:type="character" w:customStyle="1" w:styleId="affa">
    <w:name w:val="Список маркир Знак"/>
    <w:link w:val="aff9"/>
    <w:semiHidden/>
    <w:rsid w:val="008916DD"/>
    <w:rPr>
      <w:rFonts w:ascii="Times New Roman" w:eastAsia="Times New Roman" w:hAnsi="Times New Roman" w:cs="Times New Roman"/>
      <w:sz w:val="24"/>
      <w:szCs w:val="24"/>
      <w:lang w:eastAsia="ru-RU"/>
    </w:rPr>
  </w:style>
  <w:style w:type="paragraph" w:customStyle="1" w:styleId="a4">
    <w:name w:val="Список нумерованный Знак"/>
    <w:basedOn w:val="aa"/>
    <w:semiHidden/>
    <w:rsid w:val="008916DD"/>
    <w:pPr>
      <w:numPr>
        <w:numId w:val="6"/>
      </w:numPr>
      <w:tabs>
        <w:tab w:val="left" w:pos="1260"/>
      </w:tabs>
      <w:spacing w:after="0" w:line="360" w:lineRule="auto"/>
      <w:jc w:val="both"/>
    </w:pPr>
    <w:rPr>
      <w:rFonts w:ascii="Times New Roman" w:eastAsia="Times New Roman" w:hAnsi="Times New Roman" w:cs="Times New Roman"/>
      <w:sz w:val="24"/>
      <w:szCs w:val="24"/>
      <w:lang w:eastAsia="ru-RU"/>
    </w:rPr>
  </w:style>
  <w:style w:type="paragraph" w:customStyle="1" w:styleId="affb">
    <w:name w:val="Список нумерованный"/>
    <w:basedOn w:val="aa"/>
    <w:semiHidden/>
    <w:rsid w:val="008916DD"/>
    <w:pPr>
      <w:tabs>
        <w:tab w:val="num" w:pos="153"/>
        <w:tab w:val="left" w:pos="1260"/>
      </w:tabs>
      <w:spacing w:after="0" w:line="360" w:lineRule="auto"/>
      <w:ind w:left="153" w:hanging="153"/>
      <w:jc w:val="both"/>
    </w:pPr>
    <w:rPr>
      <w:rFonts w:ascii="Times New Roman" w:eastAsia="Times New Roman" w:hAnsi="Times New Roman" w:cs="Times New Roman"/>
      <w:sz w:val="24"/>
      <w:szCs w:val="24"/>
      <w:lang w:eastAsia="ru-RU"/>
    </w:rPr>
  </w:style>
  <w:style w:type="paragraph" w:customStyle="1" w:styleId="affc">
    <w:name w:val="том"/>
    <w:basedOn w:val="ConsNonformat"/>
    <w:semiHidden/>
    <w:rsid w:val="008916DD"/>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16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fd">
    <w:name w:val="Table Grid"/>
    <w:basedOn w:val="ad"/>
    <w:uiPriority w:val="59"/>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semiHidden/>
    <w:rsid w:val="008916D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0">
    <w:name w:val="Заголовок 1.1"/>
    <w:basedOn w:val="aa"/>
    <w:semiHidden/>
    <w:rsid w:val="008916DD"/>
    <w:pPr>
      <w:keepNext/>
      <w:keepLines/>
      <w:spacing w:before="40" w:after="40" w:line="360" w:lineRule="auto"/>
      <w:jc w:val="center"/>
    </w:pPr>
    <w:rPr>
      <w:rFonts w:ascii="Times New Roman" w:eastAsia="Times New Roman" w:hAnsi="Times New Roman" w:cs="Times New Roman"/>
      <w:b/>
      <w:bCs/>
      <w:sz w:val="26"/>
      <w:szCs w:val="24"/>
      <w:lang w:eastAsia="ru-RU"/>
    </w:rPr>
  </w:style>
  <w:style w:type="paragraph" w:customStyle="1" w:styleId="affe">
    <w:name w:val="Статья"/>
    <w:basedOn w:val="aa"/>
    <w:link w:val="afff"/>
    <w:semiHidden/>
    <w:rsid w:val="008916DD"/>
    <w:pPr>
      <w:spacing w:after="0" w:line="360" w:lineRule="auto"/>
      <w:ind w:firstLine="567"/>
    </w:pPr>
    <w:rPr>
      <w:rFonts w:ascii="Times New Roman" w:eastAsia="Times New Roman" w:hAnsi="Times New Roman" w:cs="Times New Roman"/>
      <w:sz w:val="24"/>
      <w:szCs w:val="24"/>
      <w:lang w:eastAsia="ru-RU"/>
    </w:rPr>
  </w:style>
  <w:style w:type="character" w:customStyle="1" w:styleId="afff">
    <w:name w:val="Статья Знак"/>
    <w:link w:val="affe"/>
    <w:semiHidden/>
    <w:rsid w:val="008916DD"/>
    <w:rPr>
      <w:rFonts w:ascii="Times New Roman" w:eastAsia="Times New Roman" w:hAnsi="Times New Roman" w:cs="Times New Roman"/>
      <w:sz w:val="24"/>
      <w:szCs w:val="24"/>
      <w:lang w:eastAsia="ru-RU"/>
    </w:rPr>
  </w:style>
  <w:style w:type="paragraph" w:styleId="42">
    <w:name w:val="toc 4"/>
    <w:basedOn w:val="aa"/>
    <w:next w:val="aa"/>
    <w:autoRedefine/>
    <w:semiHidden/>
    <w:rsid w:val="008916DD"/>
    <w:pPr>
      <w:spacing w:after="0" w:line="240" w:lineRule="auto"/>
      <w:ind w:left="720"/>
    </w:pPr>
    <w:rPr>
      <w:rFonts w:ascii="Times New Roman" w:eastAsia="Times New Roman" w:hAnsi="Times New Roman" w:cs="Times New Roman"/>
      <w:sz w:val="18"/>
      <w:szCs w:val="18"/>
      <w:lang w:eastAsia="ru-RU"/>
    </w:rPr>
  </w:style>
  <w:style w:type="paragraph" w:customStyle="1" w:styleId="xl22">
    <w:name w:val="xl22"/>
    <w:basedOn w:val="aa"/>
    <w:semiHidden/>
    <w:rsid w:val="008916DD"/>
    <w:pPr>
      <w:spacing w:before="100" w:beforeAutospacing="1" w:after="100" w:afterAutospacing="1" w:line="360" w:lineRule="auto"/>
      <w:ind w:firstLine="709"/>
      <w:jc w:val="center"/>
    </w:pPr>
    <w:rPr>
      <w:rFonts w:ascii="Times New Roman CYR" w:eastAsia="Times New Roman" w:hAnsi="Times New Roman CYR" w:cs="Times New Roman CYR"/>
      <w:sz w:val="24"/>
      <w:szCs w:val="24"/>
      <w:lang w:eastAsia="ru-RU"/>
    </w:rPr>
  </w:style>
  <w:style w:type="paragraph" w:customStyle="1" w:styleId="afff0">
    <w:name w:val="Обычный в таблице"/>
    <w:basedOn w:val="aa"/>
    <w:link w:val="afff1"/>
    <w:semiHidden/>
    <w:rsid w:val="008916DD"/>
    <w:pPr>
      <w:spacing w:after="0" w:line="360" w:lineRule="auto"/>
      <w:ind w:hanging="6"/>
      <w:jc w:val="center"/>
    </w:pPr>
    <w:rPr>
      <w:rFonts w:ascii="Times New Roman" w:eastAsia="Times New Roman" w:hAnsi="Times New Roman" w:cs="Times New Roman"/>
      <w:sz w:val="24"/>
      <w:szCs w:val="24"/>
      <w:lang w:eastAsia="ru-RU"/>
    </w:rPr>
  </w:style>
  <w:style w:type="paragraph" w:customStyle="1" w:styleId="Sa">
    <w:name w:val="S_Обычный в таблице"/>
    <w:basedOn w:val="aa"/>
    <w:link w:val="Sb"/>
    <w:rsid w:val="008916DD"/>
    <w:pPr>
      <w:spacing w:after="0" w:line="360" w:lineRule="auto"/>
      <w:jc w:val="center"/>
    </w:pPr>
    <w:rPr>
      <w:rFonts w:ascii="Times New Roman" w:eastAsia="Times New Roman" w:hAnsi="Times New Roman" w:cs="Times New Roman"/>
      <w:sz w:val="24"/>
      <w:szCs w:val="24"/>
      <w:lang w:eastAsia="ru-RU"/>
    </w:rPr>
  </w:style>
  <w:style w:type="character" w:customStyle="1" w:styleId="Sb">
    <w:name w:val="S_Обычный в таблице Знак"/>
    <w:link w:val="Sa"/>
    <w:rsid w:val="008916DD"/>
    <w:rPr>
      <w:rFonts w:ascii="Times New Roman" w:eastAsia="Times New Roman" w:hAnsi="Times New Roman" w:cs="Times New Roman"/>
      <w:sz w:val="24"/>
      <w:szCs w:val="24"/>
      <w:lang w:eastAsia="ru-RU"/>
    </w:rPr>
  </w:style>
  <w:style w:type="character" w:customStyle="1" w:styleId="afff1">
    <w:name w:val="Обычный в таблице Знак"/>
    <w:link w:val="afff0"/>
    <w:semiHidden/>
    <w:rsid w:val="008916DD"/>
    <w:rPr>
      <w:rFonts w:ascii="Times New Roman" w:eastAsia="Times New Roman" w:hAnsi="Times New Roman" w:cs="Times New Roman"/>
      <w:sz w:val="24"/>
      <w:szCs w:val="24"/>
      <w:lang w:eastAsia="ru-RU"/>
    </w:rPr>
  </w:style>
  <w:style w:type="paragraph" w:styleId="afff2">
    <w:name w:val="Title"/>
    <w:basedOn w:val="aa"/>
    <w:link w:val="afff3"/>
    <w:qFormat/>
    <w:rsid w:val="008916DD"/>
    <w:pPr>
      <w:spacing w:after="0" w:line="360" w:lineRule="auto"/>
      <w:ind w:firstLine="709"/>
      <w:jc w:val="center"/>
    </w:pPr>
    <w:rPr>
      <w:rFonts w:ascii="Times New Roman" w:eastAsia="Times New Roman" w:hAnsi="Times New Roman" w:cs="Times New Roman"/>
      <w:b/>
      <w:bCs/>
      <w:sz w:val="28"/>
      <w:szCs w:val="28"/>
      <w:lang w:eastAsia="ru-RU"/>
    </w:rPr>
  </w:style>
  <w:style w:type="character" w:customStyle="1" w:styleId="afff3">
    <w:name w:val="Название Знак"/>
    <w:basedOn w:val="ac"/>
    <w:link w:val="afff2"/>
    <w:rsid w:val="008916DD"/>
    <w:rPr>
      <w:rFonts w:ascii="Times New Roman" w:eastAsia="Times New Roman" w:hAnsi="Times New Roman" w:cs="Times New Roman"/>
      <w:b/>
      <w:bCs/>
      <w:sz w:val="28"/>
      <w:szCs w:val="28"/>
      <w:lang w:eastAsia="ru-RU"/>
    </w:rPr>
  </w:style>
  <w:style w:type="character" w:customStyle="1" w:styleId="1a">
    <w:name w:val="Заголовок 1 Знак Знак Знак Знак"/>
    <w:semiHidden/>
    <w:rsid w:val="008916DD"/>
    <w:rPr>
      <w:bCs/>
      <w:sz w:val="28"/>
      <w:szCs w:val="28"/>
      <w:lang w:val="ru-RU" w:eastAsia="ru-RU" w:bidi="ar-SA"/>
    </w:rPr>
  </w:style>
  <w:style w:type="paragraph" w:styleId="afff4">
    <w:name w:val="Block Text"/>
    <w:basedOn w:val="aa"/>
    <w:semiHidden/>
    <w:rsid w:val="008916DD"/>
    <w:pPr>
      <w:spacing w:after="0" w:line="360" w:lineRule="auto"/>
      <w:ind w:left="360" w:right="-8" w:firstLine="709"/>
      <w:jc w:val="both"/>
    </w:pPr>
    <w:rPr>
      <w:rFonts w:ascii="Times New Roman" w:eastAsia="Times New Roman" w:hAnsi="Times New Roman" w:cs="Times New Roman"/>
      <w:bCs/>
      <w:sz w:val="28"/>
      <w:szCs w:val="28"/>
      <w:lang w:eastAsia="ru-RU"/>
    </w:rPr>
  </w:style>
  <w:style w:type="paragraph" w:styleId="34">
    <w:name w:val="Body Text Indent 3"/>
    <w:basedOn w:val="aa"/>
    <w:link w:val="35"/>
    <w:semiHidden/>
    <w:rsid w:val="008916DD"/>
    <w:pPr>
      <w:spacing w:after="0" w:line="360" w:lineRule="auto"/>
      <w:ind w:firstLine="540"/>
      <w:jc w:val="both"/>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basedOn w:val="ac"/>
    <w:link w:val="34"/>
    <w:semiHidden/>
    <w:rsid w:val="008916DD"/>
    <w:rPr>
      <w:rFonts w:ascii="Times New Roman" w:eastAsia="Times New Roman" w:hAnsi="Times New Roman" w:cs="Times New Roman"/>
      <w:sz w:val="28"/>
      <w:szCs w:val="28"/>
      <w:lang w:eastAsia="ru-RU"/>
    </w:rPr>
  </w:style>
  <w:style w:type="paragraph" w:customStyle="1" w:styleId="afff5">
    <w:name w:val="Îáû÷íûé"/>
    <w:semiHidden/>
    <w:rsid w:val="008916DD"/>
    <w:pPr>
      <w:spacing w:after="0" w:line="240" w:lineRule="auto"/>
    </w:pPr>
    <w:rPr>
      <w:rFonts w:ascii="Times New Roman" w:eastAsia="Times New Roman" w:hAnsi="Times New Roman" w:cs="Times New Roman"/>
      <w:sz w:val="20"/>
      <w:szCs w:val="20"/>
      <w:lang w:val="en-US" w:eastAsia="ru-RU"/>
    </w:rPr>
  </w:style>
  <w:style w:type="paragraph" w:customStyle="1" w:styleId="afff6">
    <w:name w:val="Заглавие раздела"/>
    <w:basedOn w:val="20"/>
    <w:semiHidden/>
    <w:rsid w:val="008916DD"/>
    <w:pPr>
      <w:keepNext w:val="0"/>
      <w:tabs>
        <w:tab w:val="num" w:pos="555"/>
        <w:tab w:val="num" w:pos="1789"/>
      </w:tabs>
      <w:spacing w:before="0" w:after="240" w:line="360" w:lineRule="auto"/>
      <w:ind w:left="1789" w:hanging="360"/>
      <w:jc w:val="center"/>
    </w:pPr>
    <w:rPr>
      <w:rFonts w:ascii="Times New Roman" w:hAnsi="Times New Roman"/>
      <w:bCs w:val="0"/>
      <w:sz w:val="24"/>
      <w:szCs w:val="24"/>
    </w:rPr>
  </w:style>
  <w:style w:type="paragraph" w:customStyle="1" w:styleId="1b">
    <w:name w:val="Заголовок_1 Знак"/>
    <w:basedOn w:val="aa"/>
    <w:link w:val="1c"/>
    <w:semiHidden/>
    <w:rsid w:val="008916DD"/>
    <w:pPr>
      <w:spacing w:after="0" w:line="360" w:lineRule="auto"/>
      <w:ind w:firstLine="709"/>
      <w:jc w:val="center"/>
    </w:pPr>
    <w:rPr>
      <w:rFonts w:ascii="Times New Roman" w:eastAsia="Times New Roman" w:hAnsi="Times New Roman" w:cs="Times New Roman"/>
      <w:b/>
      <w:caps/>
      <w:sz w:val="24"/>
      <w:szCs w:val="24"/>
      <w:lang w:eastAsia="ru-RU"/>
    </w:rPr>
  </w:style>
  <w:style w:type="character" w:customStyle="1" w:styleId="1c">
    <w:name w:val="Заголовок_1 Знак Знак"/>
    <w:link w:val="1b"/>
    <w:semiHidden/>
    <w:rsid w:val="008916DD"/>
    <w:rPr>
      <w:rFonts w:ascii="Times New Roman" w:eastAsia="Times New Roman" w:hAnsi="Times New Roman" w:cs="Times New Roman"/>
      <w:b/>
      <w:caps/>
      <w:sz w:val="24"/>
      <w:szCs w:val="24"/>
      <w:lang w:eastAsia="ru-RU"/>
    </w:rPr>
  </w:style>
  <w:style w:type="character" w:styleId="afff7">
    <w:name w:val="FollowedHyperlink"/>
    <w:semiHidden/>
    <w:rsid w:val="008916DD"/>
    <w:rPr>
      <w:color w:val="800080"/>
      <w:u w:val="single"/>
    </w:rPr>
  </w:style>
  <w:style w:type="paragraph" w:customStyle="1" w:styleId="afff8">
    <w:name w:val="Неразрывный основной текст"/>
    <w:basedOn w:val="ab"/>
    <w:semiHidden/>
    <w:rsid w:val="008916DD"/>
    <w:pPr>
      <w:keepNext/>
      <w:widowControl/>
      <w:suppressAutoHyphens w:val="0"/>
      <w:spacing w:after="240" w:line="240" w:lineRule="atLeast"/>
      <w:ind w:left="1080" w:firstLine="709"/>
      <w:jc w:val="both"/>
    </w:pPr>
    <w:rPr>
      <w:rFonts w:ascii="Arial" w:eastAsia="Times New Roman" w:hAnsi="Arial" w:cs="Arial"/>
      <w:spacing w:val="-5"/>
      <w:kern w:val="0"/>
      <w:sz w:val="20"/>
      <w:szCs w:val="20"/>
    </w:rPr>
  </w:style>
  <w:style w:type="paragraph" w:customStyle="1" w:styleId="afff9">
    <w:name w:val="Рисунок"/>
    <w:basedOn w:val="aa"/>
    <w:next w:val="aff3"/>
    <w:semiHidden/>
    <w:rsid w:val="008916DD"/>
    <w:pPr>
      <w:keepNext/>
      <w:spacing w:after="0" w:line="360" w:lineRule="auto"/>
      <w:ind w:left="1080" w:firstLine="709"/>
      <w:jc w:val="both"/>
    </w:pPr>
    <w:rPr>
      <w:rFonts w:ascii="Arial" w:eastAsia="Times New Roman" w:hAnsi="Arial" w:cs="Arial"/>
      <w:spacing w:val="-5"/>
      <w:sz w:val="20"/>
      <w:szCs w:val="20"/>
    </w:rPr>
  </w:style>
  <w:style w:type="paragraph" w:customStyle="1" w:styleId="afffa">
    <w:name w:val="Название части"/>
    <w:basedOn w:val="aa"/>
    <w:semiHidden/>
    <w:rsid w:val="008916DD"/>
    <w:pPr>
      <w:shd w:val="solid" w:color="auto" w:fill="auto"/>
      <w:spacing w:after="0" w:line="360" w:lineRule="exact"/>
      <w:ind w:firstLine="709"/>
      <w:jc w:val="center"/>
    </w:pPr>
    <w:rPr>
      <w:rFonts w:ascii="Arial" w:eastAsia="Times New Roman" w:hAnsi="Arial" w:cs="Arial"/>
      <w:color w:val="FFFFFF"/>
      <w:spacing w:val="-16"/>
      <w:sz w:val="26"/>
      <w:szCs w:val="26"/>
    </w:rPr>
  </w:style>
  <w:style w:type="paragraph" w:styleId="afffb">
    <w:name w:val="Subtitle"/>
    <w:basedOn w:val="afff2"/>
    <w:next w:val="ab"/>
    <w:link w:val="afffc"/>
    <w:uiPriority w:val="11"/>
    <w:qFormat/>
    <w:rsid w:val="008916DD"/>
    <w:pPr>
      <w:keepNext/>
      <w:keepLines/>
      <w:spacing w:before="60" w:after="120" w:line="340" w:lineRule="atLeast"/>
      <w:jc w:val="left"/>
    </w:pPr>
    <w:rPr>
      <w:rFonts w:ascii="Arial" w:hAnsi="Arial"/>
      <w:b w:val="0"/>
      <w:bCs w:val="0"/>
      <w:spacing w:val="-16"/>
      <w:kern w:val="28"/>
      <w:sz w:val="32"/>
      <w:szCs w:val="32"/>
    </w:rPr>
  </w:style>
  <w:style w:type="character" w:customStyle="1" w:styleId="afffc">
    <w:name w:val="Подзаголовок Знак"/>
    <w:basedOn w:val="ac"/>
    <w:link w:val="afffb"/>
    <w:uiPriority w:val="11"/>
    <w:rsid w:val="008916DD"/>
    <w:rPr>
      <w:rFonts w:ascii="Arial" w:eastAsia="Times New Roman" w:hAnsi="Arial" w:cs="Times New Roman"/>
      <w:spacing w:val="-16"/>
      <w:kern w:val="28"/>
      <w:sz w:val="32"/>
      <w:szCs w:val="32"/>
    </w:rPr>
  </w:style>
  <w:style w:type="paragraph" w:customStyle="1" w:styleId="afffd">
    <w:name w:val="Подзаголовок главы"/>
    <w:basedOn w:val="afffb"/>
    <w:semiHidden/>
    <w:rsid w:val="008916DD"/>
  </w:style>
  <w:style w:type="paragraph" w:customStyle="1" w:styleId="afffe">
    <w:name w:val="Название предприятия"/>
    <w:basedOn w:val="aa"/>
    <w:semiHidden/>
    <w:rsid w:val="008916DD"/>
    <w:pPr>
      <w:keepNext/>
      <w:keepLines/>
      <w:spacing w:after="0" w:line="220" w:lineRule="atLeast"/>
      <w:ind w:firstLine="709"/>
      <w:jc w:val="both"/>
    </w:pPr>
    <w:rPr>
      <w:rFonts w:ascii="Arial Black" w:eastAsia="Times New Roman" w:hAnsi="Arial Black" w:cs="Arial Black"/>
      <w:spacing w:val="-25"/>
      <w:kern w:val="28"/>
      <w:sz w:val="32"/>
      <w:szCs w:val="32"/>
    </w:rPr>
  </w:style>
  <w:style w:type="paragraph" w:customStyle="1" w:styleId="11">
    <w:name w:val="Маркированный_1"/>
    <w:basedOn w:val="aa"/>
    <w:link w:val="1d"/>
    <w:semiHidden/>
    <w:rsid w:val="008916DD"/>
    <w:pPr>
      <w:numPr>
        <w:ilvl w:val="1"/>
        <w:numId w:val="10"/>
      </w:numPr>
      <w:tabs>
        <w:tab w:val="clear" w:pos="2149"/>
        <w:tab w:val="left" w:pos="900"/>
      </w:tabs>
      <w:spacing w:after="0" w:line="360" w:lineRule="auto"/>
      <w:ind w:left="0" w:firstLine="720"/>
      <w:jc w:val="both"/>
    </w:pPr>
    <w:rPr>
      <w:rFonts w:ascii="Times New Roman" w:eastAsia="Times New Roman" w:hAnsi="Times New Roman" w:cs="Times New Roman"/>
      <w:sz w:val="24"/>
      <w:szCs w:val="24"/>
    </w:rPr>
  </w:style>
  <w:style w:type="character" w:customStyle="1" w:styleId="1d">
    <w:name w:val="Маркированный_1 Знак"/>
    <w:link w:val="11"/>
    <w:semiHidden/>
    <w:rsid w:val="008916DD"/>
    <w:rPr>
      <w:rFonts w:ascii="Times New Roman" w:eastAsia="Times New Roman" w:hAnsi="Times New Roman" w:cs="Times New Roman"/>
      <w:sz w:val="24"/>
      <w:szCs w:val="24"/>
    </w:rPr>
  </w:style>
  <w:style w:type="paragraph" w:customStyle="1" w:styleId="affff">
    <w:name w:val="Текст таблицы"/>
    <w:basedOn w:val="aa"/>
    <w:semiHidden/>
    <w:rsid w:val="008916DD"/>
    <w:pPr>
      <w:spacing w:before="60" w:after="0" w:line="360" w:lineRule="auto"/>
      <w:ind w:firstLine="709"/>
      <w:jc w:val="both"/>
    </w:pPr>
    <w:rPr>
      <w:rFonts w:ascii="Arial" w:eastAsia="Times New Roman" w:hAnsi="Arial" w:cs="Arial"/>
      <w:spacing w:val="-5"/>
      <w:sz w:val="16"/>
      <w:szCs w:val="16"/>
    </w:rPr>
  </w:style>
  <w:style w:type="paragraph" w:customStyle="1" w:styleId="affff0">
    <w:name w:val="Подчеркнутый"/>
    <w:basedOn w:val="aa"/>
    <w:link w:val="affff1"/>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1">
    <w:name w:val="Подчеркнутый Знак"/>
    <w:link w:val="affff0"/>
    <w:semiHidden/>
    <w:rsid w:val="008916DD"/>
    <w:rPr>
      <w:rFonts w:ascii="Times New Roman" w:eastAsia="Times New Roman" w:hAnsi="Times New Roman" w:cs="Times New Roman"/>
      <w:sz w:val="24"/>
      <w:szCs w:val="24"/>
      <w:u w:val="single"/>
      <w:lang w:eastAsia="ru-RU"/>
    </w:rPr>
  </w:style>
  <w:style w:type="paragraph" w:customStyle="1" w:styleId="affff2">
    <w:name w:val="Название документа"/>
    <w:basedOn w:val="aa"/>
    <w:semiHidden/>
    <w:rsid w:val="008916DD"/>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3">
    <w:name w:val="Нижний колонтитул (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4">
    <w:name w:val="Нижний колонтитул (перв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5">
    <w:name w:val="Нижний колонтитул (нечетный)"/>
    <w:basedOn w:val="af"/>
    <w:semiHidden/>
    <w:rsid w:val="008916DD"/>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6">
    <w:name w:val="line number"/>
    <w:semiHidden/>
    <w:rsid w:val="008916DD"/>
    <w:rPr>
      <w:sz w:val="18"/>
      <w:szCs w:val="18"/>
    </w:rPr>
  </w:style>
  <w:style w:type="paragraph" w:styleId="affff7">
    <w:name w:val="List"/>
    <w:basedOn w:val="ab"/>
    <w:semiHidden/>
    <w:rsid w:val="008916DD"/>
    <w:pPr>
      <w:widowControl/>
      <w:suppressAutoHyphens w:val="0"/>
      <w:spacing w:after="240" w:line="240" w:lineRule="atLeast"/>
      <w:ind w:left="1440" w:hanging="360"/>
      <w:jc w:val="both"/>
    </w:pPr>
    <w:rPr>
      <w:rFonts w:ascii="Arial" w:eastAsia="Times New Roman" w:hAnsi="Arial" w:cs="Arial"/>
      <w:spacing w:val="-5"/>
      <w:kern w:val="0"/>
      <w:sz w:val="20"/>
      <w:szCs w:val="20"/>
    </w:rPr>
  </w:style>
  <w:style w:type="paragraph" w:styleId="2a">
    <w:name w:val="List 2"/>
    <w:basedOn w:val="affff7"/>
    <w:semiHidden/>
    <w:rsid w:val="008916DD"/>
    <w:pPr>
      <w:ind w:left="1800"/>
    </w:pPr>
  </w:style>
  <w:style w:type="paragraph" w:styleId="36">
    <w:name w:val="List 3"/>
    <w:basedOn w:val="affff7"/>
    <w:semiHidden/>
    <w:rsid w:val="008916DD"/>
    <w:pPr>
      <w:ind w:left="2160"/>
    </w:pPr>
  </w:style>
  <w:style w:type="paragraph" w:styleId="43">
    <w:name w:val="List 4"/>
    <w:basedOn w:val="affff7"/>
    <w:semiHidden/>
    <w:rsid w:val="008916DD"/>
    <w:pPr>
      <w:ind w:left="2520"/>
    </w:pPr>
  </w:style>
  <w:style w:type="paragraph" w:styleId="51">
    <w:name w:val="List 5"/>
    <w:basedOn w:val="affff7"/>
    <w:semiHidden/>
    <w:rsid w:val="008916DD"/>
    <w:pPr>
      <w:ind w:left="2880"/>
    </w:pPr>
  </w:style>
  <w:style w:type="paragraph" w:styleId="2b">
    <w:name w:val="List Bullet 2"/>
    <w:basedOn w:val="aa"/>
    <w:autoRedefine/>
    <w:semiHidden/>
    <w:rsid w:val="008916DD"/>
    <w:pPr>
      <w:tabs>
        <w:tab w:val="num" w:pos="552"/>
      </w:tabs>
      <w:spacing w:after="240" w:line="240" w:lineRule="atLeast"/>
      <w:ind w:left="1800" w:hanging="552"/>
      <w:jc w:val="both"/>
    </w:pPr>
    <w:rPr>
      <w:rFonts w:ascii="Arial" w:eastAsia="Times New Roman" w:hAnsi="Arial" w:cs="Arial"/>
      <w:spacing w:val="-5"/>
      <w:sz w:val="20"/>
      <w:szCs w:val="20"/>
    </w:rPr>
  </w:style>
  <w:style w:type="paragraph" w:styleId="37">
    <w:name w:val="List Bullet 3"/>
    <w:basedOn w:val="aa"/>
    <w:autoRedefine/>
    <w:semiHidden/>
    <w:rsid w:val="008916DD"/>
    <w:pPr>
      <w:tabs>
        <w:tab w:val="num" w:pos="552"/>
      </w:tabs>
      <w:spacing w:after="240" w:line="240" w:lineRule="atLeast"/>
      <w:ind w:left="2160" w:hanging="552"/>
      <w:jc w:val="both"/>
    </w:pPr>
    <w:rPr>
      <w:rFonts w:ascii="Arial" w:eastAsia="Times New Roman" w:hAnsi="Arial" w:cs="Arial"/>
      <w:spacing w:val="-5"/>
      <w:sz w:val="20"/>
      <w:szCs w:val="20"/>
    </w:rPr>
  </w:style>
  <w:style w:type="paragraph" w:styleId="44">
    <w:name w:val="List Bullet 4"/>
    <w:basedOn w:val="aa"/>
    <w:autoRedefine/>
    <w:semiHidden/>
    <w:rsid w:val="008916DD"/>
    <w:pPr>
      <w:tabs>
        <w:tab w:val="num" w:pos="552"/>
      </w:tabs>
      <w:spacing w:after="240" w:line="240" w:lineRule="atLeast"/>
      <w:ind w:left="2520" w:hanging="552"/>
      <w:jc w:val="both"/>
    </w:pPr>
    <w:rPr>
      <w:rFonts w:ascii="Arial" w:eastAsia="Times New Roman" w:hAnsi="Arial" w:cs="Arial"/>
      <w:spacing w:val="-5"/>
      <w:sz w:val="20"/>
      <w:szCs w:val="20"/>
    </w:rPr>
  </w:style>
  <w:style w:type="paragraph" w:styleId="52">
    <w:name w:val="List Bullet 5"/>
    <w:basedOn w:val="aa"/>
    <w:autoRedefine/>
    <w:semiHidden/>
    <w:rsid w:val="008916DD"/>
    <w:pPr>
      <w:tabs>
        <w:tab w:val="num" w:pos="552"/>
      </w:tabs>
      <w:spacing w:after="240" w:line="240" w:lineRule="atLeast"/>
      <w:ind w:left="2880" w:hanging="552"/>
      <w:jc w:val="both"/>
    </w:pPr>
    <w:rPr>
      <w:rFonts w:ascii="Arial" w:eastAsia="Times New Roman" w:hAnsi="Arial" w:cs="Arial"/>
      <w:spacing w:val="-5"/>
      <w:sz w:val="20"/>
      <w:szCs w:val="20"/>
    </w:rPr>
  </w:style>
  <w:style w:type="paragraph" w:styleId="affff8">
    <w:name w:val="List Continue"/>
    <w:basedOn w:val="affff7"/>
    <w:semiHidden/>
    <w:rsid w:val="008916DD"/>
    <w:pPr>
      <w:ind w:firstLine="0"/>
    </w:pPr>
  </w:style>
  <w:style w:type="paragraph" w:styleId="2c">
    <w:name w:val="List Continue 2"/>
    <w:basedOn w:val="affff8"/>
    <w:semiHidden/>
    <w:rsid w:val="008916DD"/>
    <w:pPr>
      <w:ind w:left="2160"/>
    </w:pPr>
  </w:style>
  <w:style w:type="paragraph" w:styleId="38">
    <w:name w:val="List Continue 3"/>
    <w:basedOn w:val="affff8"/>
    <w:semiHidden/>
    <w:rsid w:val="008916DD"/>
    <w:pPr>
      <w:ind w:left="2520"/>
    </w:pPr>
  </w:style>
  <w:style w:type="paragraph" w:styleId="45">
    <w:name w:val="List Continue 4"/>
    <w:basedOn w:val="affff8"/>
    <w:semiHidden/>
    <w:rsid w:val="008916DD"/>
    <w:pPr>
      <w:ind w:left="2880"/>
    </w:pPr>
  </w:style>
  <w:style w:type="paragraph" w:styleId="53">
    <w:name w:val="List Continue 5"/>
    <w:basedOn w:val="affff8"/>
    <w:semiHidden/>
    <w:rsid w:val="008916DD"/>
    <w:pPr>
      <w:ind w:left="3240"/>
    </w:pPr>
  </w:style>
  <w:style w:type="paragraph" w:styleId="affff9">
    <w:name w:val="List Number"/>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2d">
    <w:name w:val="List Number 2"/>
    <w:basedOn w:val="affff9"/>
    <w:semiHidden/>
    <w:rsid w:val="008916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9"/>
    <w:semiHidden/>
    <w:rsid w:val="008916DD"/>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9"/>
    <w:semiHidden/>
    <w:rsid w:val="008916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f9"/>
    <w:semiHidden/>
    <w:rsid w:val="008916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a">
    <w:name w:val="Normal Indent"/>
    <w:basedOn w:val="aa"/>
    <w:semiHidden/>
    <w:rsid w:val="008916DD"/>
    <w:pPr>
      <w:spacing w:after="0" w:line="360" w:lineRule="auto"/>
      <w:ind w:left="1440" w:firstLine="709"/>
      <w:jc w:val="both"/>
    </w:pPr>
    <w:rPr>
      <w:rFonts w:ascii="Arial" w:eastAsia="Times New Roman" w:hAnsi="Arial" w:cs="Arial"/>
      <w:spacing w:val="-5"/>
      <w:sz w:val="20"/>
      <w:szCs w:val="20"/>
    </w:rPr>
  </w:style>
  <w:style w:type="paragraph" w:customStyle="1" w:styleId="affffb">
    <w:name w:val="Подзаголовок части"/>
    <w:basedOn w:val="aa"/>
    <w:next w:val="ab"/>
    <w:semiHidden/>
    <w:rsid w:val="008916DD"/>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c">
    <w:name w:val="Обратный адрес"/>
    <w:basedOn w:val="aa"/>
    <w:semiHidden/>
    <w:rsid w:val="008916DD"/>
    <w:pPr>
      <w:keepLines/>
      <w:framePr w:w="5160" w:h="840" w:wrap="notBeside" w:vAnchor="page" w:hAnchor="page" w:x="6121" w:y="915" w:anchorLock="1"/>
      <w:tabs>
        <w:tab w:val="left" w:pos="2160"/>
      </w:tabs>
      <w:spacing w:after="0" w:line="160" w:lineRule="atLeast"/>
      <w:ind w:firstLine="709"/>
      <w:jc w:val="both"/>
    </w:pPr>
    <w:rPr>
      <w:rFonts w:ascii="Arial" w:eastAsia="Times New Roman" w:hAnsi="Arial" w:cs="Arial"/>
      <w:sz w:val="14"/>
      <w:szCs w:val="14"/>
    </w:rPr>
  </w:style>
  <w:style w:type="paragraph" w:customStyle="1" w:styleId="affffd">
    <w:name w:val="Название раздела"/>
    <w:basedOn w:val="aa"/>
    <w:next w:val="ab"/>
    <w:semiHidden/>
    <w:rsid w:val="008916DD"/>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e">
    <w:name w:val="Подзаголовок титульного листа"/>
    <w:basedOn w:val="aa"/>
    <w:next w:val="ab"/>
    <w:semiHidden/>
    <w:rsid w:val="008916DD"/>
    <w:pPr>
      <w:pBdr>
        <w:top w:val="single" w:sz="6" w:space="24" w:color="auto"/>
      </w:pBdr>
      <w:spacing w:after="0"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
    <w:name w:val="Надстрочный"/>
    <w:semiHidden/>
    <w:rsid w:val="008916DD"/>
    <w:rPr>
      <w:b/>
      <w:bCs/>
      <w:vertAlign w:val="superscript"/>
    </w:rPr>
  </w:style>
  <w:style w:type="character" w:styleId="HTML">
    <w:name w:val="HTML Sample"/>
    <w:semiHidden/>
    <w:rsid w:val="008916DD"/>
    <w:rPr>
      <w:rFonts w:ascii="Courier New" w:hAnsi="Courier New" w:cs="Courier New"/>
      <w:lang w:val="ru-RU"/>
    </w:rPr>
  </w:style>
  <w:style w:type="paragraph" w:styleId="2e">
    <w:name w:val="envelope return"/>
    <w:basedOn w:val="aa"/>
    <w:semiHidden/>
    <w:rsid w:val="008916DD"/>
    <w:pPr>
      <w:spacing w:after="0" w:line="360" w:lineRule="auto"/>
      <w:ind w:left="1080" w:firstLine="709"/>
      <w:jc w:val="both"/>
    </w:pPr>
    <w:rPr>
      <w:rFonts w:ascii="Arial" w:eastAsia="Times New Roman" w:hAnsi="Arial" w:cs="Arial"/>
      <w:spacing w:val="-5"/>
      <w:sz w:val="20"/>
      <w:szCs w:val="20"/>
    </w:rPr>
  </w:style>
  <w:style w:type="character" w:styleId="HTML0">
    <w:name w:val="HTML Definition"/>
    <w:semiHidden/>
    <w:rsid w:val="008916DD"/>
    <w:rPr>
      <w:i/>
      <w:iCs/>
      <w:lang w:val="ru-RU"/>
    </w:rPr>
  </w:style>
  <w:style w:type="character" w:styleId="HTML1">
    <w:name w:val="HTML Variable"/>
    <w:semiHidden/>
    <w:rsid w:val="008916DD"/>
    <w:rPr>
      <w:i/>
      <w:iCs/>
      <w:lang w:val="ru-RU"/>
    </w:rPr>
  </w:style>
  <w:style w:type="character" w:styleId="HTML2">
    <w:name w:val="HTML Typewriter"/>
    <w:semiHidden/>
    <w:rsid w:val="008916DD"/>
    <w:rPr>
      <w:rFonts w:ascii="Courier New" w:hAnsi="Courier New" w:cs="Courier New"/>
      <w:sz w:val="20"/>
      <w:szCs w:val="20"/>
      <w:lang w:val="ru-RU"/>
    </w:rPr>
  </w:style>
  <w:style w:type="paragraph" w:styleId="afffff0">
    <w:name w:val="Signature"/>
    <w:basedOn w:val="aa"/>
    <w:link w:val="afffff1"/>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1">
    <w:name w:val="Подпись Знак"/>
    <w:basedOn w:val="ac"/>
    <w:link w:val="afffff0"/>
    <w:semiHidden/>
    <w:rsid w:val="008916DD"/>
    <w:rPr>
      <w:rFonts w:ascii="Arial" w:eastAsia="Times New Roman" w:hAnsi="Arial" w:cs="Times New Roman"/>
      <w:spacing w:val="-5"/>
      <w:sz w:val="20"/>
      <w:szCs w:val="20"/>
    </w:rPr>
  </w:style>
  <w:style w:type="paragraph" w:styleId="afffff2">
    <w:name w:val="Salutation"/>
    <w:basedOn w:val="aa"/>
    <w:next w:val="aa"/>
    <w:link w:val="afffff3"/>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3">
    <w:name w:val="Приветствие Знак"/>
    <w:basedOn w:val="ac"/>
    <w:link w:val="afffff2"/>
    <w:semiHidden/>
    <w:rsid w:val="008916DD"/>
    <w:rPr>
      <w:rFonts w:ascii="Arial" w:eastAsia="Times New Roman" w:hAnsi="Arial" w:cs="Times New Roman"/>
      <w:spacing w:val="-5"/>
      <w:sz w:val="20"/>
      <w:szCs w:val="20"/>
    </w:rPr>
  </w:style>
  <w:style w:type="paragraph" w:styleId="afffff4">
    <w:name w:val="Closing"/>
    <w:basedOn w:val="aa"/>
    <w:link w:val="afffff5"/>
    <w:semiHidden/>
    <w:rsid w:val="008916DD"/>
    <w:pPr>
      <w:spacing w:after="0" w:line="360" w:lineRule="auto"/>
      <w:ind w:left="4252" w:firstLine="709"/>
      <w:jc w:val="both"/>
    </w:pPr>
    <w:rPr>
      <w:rFonts w:ascii="Arial" w:eastAsia="Times New Roman" w:hAnsi="Arial" w:cs="Times New Roman"/>
      <w:spacing w:val="-5"/>
      <w:sz w:val="20"/>
      <w:szCs w:val="20"/>
    </w:rPr>
  </w:style>
  <w:style w:type="character" w:customStyle="1" w:styleId="afffff5">
    <w:name w:val="Прощание Знак"/>
    <w:basedOn w:val="ac"/>
    <w:link w:val="afffff4"/>
    <w:semiHidden/>
    <w:rsid w:val="008916DD"/>
    <w:rPr>
      <w:rFonts w:ascii="Arial" w:eastAsia="Times New Roman" w:hAnsi="Arial" w:cs="Times New Roman"/>
      <w:spacing w:val="-5"/>
      <w:sz w:val="20"/>
      <w:szCs w:val="20"/>
    </w:rPr>
  </w:style>
  <w:style w:type="paragraph" w:styleId="HTML3">
    <w:name w:val="HTML Preformatted"/>
    <w:basedOn w:val="aa"/>
    <w:link w:val="HTML4"/>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HTML4">
    <w:name w:val="Стандартный HTML Знак"/>
    <w:basedOn w:val="ac"/>
    <w:link w:val="HTML3"/>
    <w:semiHidden/>
    <w:rsid w:val="008916DD"/>
    <w:rPr>
      <w:rFonts w:ascii="Courier New" w:eastAsia="Times New Roman" w:hAnsi="Courier New" w:cs="Times New Roman"/>
      <w:spacing w:val="-5"/>
      <w:sz w:val="20"/>
      <w:szCs w:val="20"/>
    </w:rPr>
  </w:style>
  <w:style w:type="paragraph" w:styleId="afffff6">
    <w:name w:val="Plain Text"/>
    <w:basedOn w:val="aa"/>
    <w:link w:val="afffff7"/>
    <w:semiHidden/>
    <w:rsid w:val="008916DD"/>
    <w:pPr>
      <w:spacing w:after="0" w:line="360" w:lineRule="auto"/>
      <w:ind w:left="1080" w:firstLine="709"/>
      <w:jc w:val="both"/>
    </w:pPr>
    <w:rPr>
      <w:rFonts w:ascii="Courier New" w:eastAsia="Times New Roman" w:hAnsi="Courier New" w:cs="Times New Roman"/>
      <w:spacing w:val="-5"/>
      <w:sz w:val="20"/>
      <w:szCs w:val="20"/>
    </w:rPr>
  </w:style>
  <w:style w:type="character" w:customStyle="1" w:styleId="afffff7">
    <w:name w:val="Текст Знак"/>
    <w:basedOn w:val="ac"/>
    <w:link w:val="afffff6"/>
    <w:semiHidden/>
    <w:rsid w:val="008916DD"/>
    <w:rPr>
      <w:rFonts w:ascii="Courier New" w:eastAsia="Times New Roman" w:hAnsi="Courier New" w:cs="Times New Roman"/>
      <w:spacing w:val="-5"/>
      <w:sz w:val="20"/>
      <w:szCs w:val="20"/>
    </w:rPr>
  </w:style>
  <w:style w:type="paragraph" w:styleId="afffff8">
    <w:name w:val="E-mail Signature"/>
    <w:basedOn w:val="aa"/>
    <w:link w:val="afffff9"/>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9">
    <w:name w:val="Электронная подпись Знак"/>
    <w:basedOn w:val="ac"/>
    <w:link w:val="afffff8"/>
    <w:semiHidden/>
    <w:rsid w:val="008916DD"/>
    <w:rPr>
      <w:rFonts w:ascii="Arial" w:eastAsia="Times New Roman" w:hAnsi="Arial" w:cs="Times New Roman"/>
      <w:spacing w:val="-5"/>
      <w:sz w:val="20"/>
      <w:szCs w:val="20"/>
    </w:rPr>
  </w:style>
  <w:style w:type="character" w:customStyle="1" w:styleId="1e">
    <w:name w:val="Заголовок_1 Знак Знак Знак"/>
    <w:semiHidden/>
    <w:rsid w:val="008916DD"/>
    <w:rPr>
      <w:b/>
      <w:caps/>
      <w:sz w:val="24"/>
      <w:szCs w:val="24"/>
      <w:lang w:val="ru-RU" w:eastAsia="ru-RU" w:bidi="ar-SA"/>
    </w:rPr>
  </w:style>
  <w:style w:type="paragraph" w:customStyle="1" w:styleId="1f">
    <w:name w:val="Стиль1"/>
    <w:basedOn w:val="aa"/>
    <w:semiHidden/>
    <w:rsid w:val="008916DD"/>
    <w:pPr>
      <w:spacing w:after="0" w:line="360" w:lineRule="auto"/>
      <w:ind w:firstLine="540"/>
      <w:jc w:val="center"/>
    </w:pPr>
    <w:rPr>
      <w:rFonts w:ascii="Times New Roman" w:eastAsia="Times New Roman" w:hAnsi="Times New Roman" w:cs="Times New Roman"/>
      <w:b/>
      <w:sz w:val="24"/>
      <w:szCs w:val="24"/>
      <w:lang w:eastAsia="ru-RU"/>
    </w:rPr>
  </w:style>
  <w:style w:type="numbering" w:styleId="111111">
    <w:name w:val="Outline List 2"/>
    <w:basedOn w:val="ae"/>
    <w:semiHidden/>
    <w:rsid w:val="008916DD"/>
    <w:pPr>
      <w:numPr>
        <w:numId w:val="6"/>
      </w:numPr>
    </w:pPr>
  </w:style>
  <w:style w:type="numbering" w:styleId="1ai">
    <w:name w:val="Outline List 1"/>
    <w:basedOn w:val="ae"/>
    <w:semiHidden/>
    <w:rsid w:val="008916DD"/>
    <w:pPr>
      <w:numPr>
        <w:numId w:val="8"/>
      </w:numPr>
    </w:pPr>
  </w:style>
  <w:style w:type="character" w:styleId="afffffa">
    <w:name w:val="annotation reference"/>
    <w:semiHidden/>
    <w:rsid w:val="008916DD"/>
    <w:rPr>
      <w:sz w:val="16"/>
      <w:szCs w:val="16"/>
    </w:rPr>
  </w:style>
  <w:style w:type="paragraph" w:styleId="afffffb">
    <w:name w:val="annotation text"/>
    <w:basedOn w:val="aa"/>
    <w:link w:val="afffffc"/>
    <w:semiHidden/>
    <w:rsid w:val="008916DD"/>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afffffc">
    <w:name w:val="Текст примечания Знак"/>
    <w:basedOn w:val="ac"/>
    <w:link w:val="afffffb"/>
    <w:semiHidden/>
    <w:rsid w:val="008916DD"/>
    <w:rPr>
      <w:rFonts w:ascii="Times New Roman" w:eastAsia="Times New Roman" w:hAnsi="Times New Roman" w:cs="Times New Roman"/>
      <w:sz w:val="20"/>
      <w:szCs w:val="20"/>
      <w:lang w:eastAsia="ru-RU"/>
    </w:rPr>
  </w:style>
  <w:style w:type="paragraph" w:styleId="afffffd">
    <w:name w:val="annotation subject"/>
    <w:basedOn w:val="afffffb"/>
    <w:next w:val="afffffb"/>
    <w:link w:val="afffffe"/>
    <w:semiHidden/>
    <w:rsid w:val="008916DD"/>
    <w:rPr>
      <w:b/>
      <w:bCs/>
    </w:rPr>
  </w:style>
  <w:style w:type="character" w:customStyle="1" w:styleId="afffffe">
    <w:name w:val="Тема примечания Знак"/>
    <w:basedOn w:val="afffffc"/>
    <w:link w:val="afffffd"/>
    <w:semiHidden/>
    <w:rsid w:val="008916DD"/>
    <w:rPr>
      <w:rFonts w:ascii="Times New Roman" w:eastAsia="Times New Roman" w:hAnsi="Times New Roman" w:cs="Times New Roman"/>
      <w:b/>
      <w:bCs/>
      <w:sz w:val="20"/>
      <w:szCs w:val="20"/>
      <w:lang w:eastAsia="ru-RU"/>
    </w:rPr>
  </w:style>
  <w:style w:type="paragraph" w:customStyle="1" w:styleId="1f0">
    <w:name w:val="Заголовок1"/>
    <w:basedOn w:val="aa"/>
    <w:semiHidden/>
    <w:rsid w:val="008916DD"/>
    <w:pPr>
      <w:tabs>
        <w:tab w:val="left" w:pos="8460"/>
      </w:tabs>
      <w:spacing w:after="0" w:line="360" w:lineRule="auto"/>
      <w:ind w:firstLine="540"/>
      <w:jc w:val="center"/>
    </w:pPr>
    <w:rPr>
      <w:rFonts w:ascii="Times New Roman" w:eastAsia="Times New Roman" w:hAnsi="Times New Roman" w:cs="Times New Roman"/>
      <w:caps/>
      <w:sz w:val="24"/>
      <w:szCs w:val="24"/>
      <w:lang w:eastAsia="ru-RU"/>
    </w:rPr>
  </w:style>
  <w:style w:type="paragraph" w:styleId="affffff">
    <w:name w:val="Document Map"/>
    <w:basedOn w:val="aa"/>
    <w:link w:val="affffff0"/>
    <w:uiPriority w:val="99"/>
    <w:semiHidden/>
    <w:rsid w:val="008916DD"/>
    <w:pPr>
      <w:shd w:val="clear" w:color="auto" w:fill="000080"/>
      <w:spacing w:after="0" w:line="360" w:lineRule="auto"/>
      <w:ind w:firstLine="709"/>
      <w:jc w:val="both"/>
    </w:pPr>
    <w:rPr>
      <w:rFonts w:ascii="Tahoma" w:eastAsia="Times New Roman" w:hAnsi="Tahoma" w:cs="Times New Roman"/>
      <w:sz w:val="28"/>
      <w:szCs w:val="28"/>
      <w:lang w:eastAsia="ru-RU"/>
    </w:rPr>
  </w:style>
  <w:style w:type="character" w:customStyle="1" w:styleId="affffff0">
    <w:name w:val="Схема документа Знак"/>
    <w:basedOn w:val="ac"/>
    <w:link w:val="affffff"/>
    <w:uiPriority w:val="99"/>
    <w:semiHidden/>
    <w:rsid w:val="008916DD"/>
    <w:rPr>
      <w:rFonts w:ascii="Tahoma" w:eastAsia="Times New Roman" w:hAnsi="Tahoma" w:cs="Times New Roman"/>
      <w:sz w:val="28"/>
      <w:szCs w:val="28"/>
      <w:shd w:val="clear" w:color="auto" w:fill="000080"/>
      <w:lang w:eastAsia="ru-RU"/>
    </w:rPr>
  </w:style>
  <w:style w:type="paragraph" w:customStyle="1" w:styleId="affffff1">
    <w:name w:val="База заголовка"/>
    <w:basedOn w:val="aa"/>
    <w:next w:val="ab"/>
    <w:semiHidden/>
    <w:rsid w:val="008916DD"/>
    <w:pPr>
      <w:keepNext/>
      <w:keepLines/>
      <w:spacing w:before="140" w:after="0" w:line="220" w:lineRule="atLeast"/>
      <w:ind w:left="1080" w:firstLine="709"/>
      <w:jc w:val="both"/>
    </w:pPr>
    <w:rPr>
      <w:rFonts w:ascii="Arial" w:eastAsia="Times New Roman" w:hAnsi="Arial" w:cs="Arial"/>
      <w:spacing w:val="-4"/>
      <w:kern w:val="28"/>
    </w:rPr>
  </w:style>
  <w:style w:type="paragraph" w:customStyle="1" w:styleId="affffff2">
    <w:name w:val="Цитаты"/>
    <w:basedOn w:val="aa"/>
    <w:semiHidden/>
    <w:rsid w:val="008916DD"/>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3">
    <w:name w:val="Заголовок части"/>
    <w:basedOn w:val="aa"/>
    <w:semiHidden/>
    <w:rsid w:val="008916DD"/>
    <w:pPr>
      <w:shd w:val="solid" w:color="auto" w:fill="auto"/>
      <w:spacing w:after="0" w:line="660" w:lineRule="exact"/>
      <w:ind w:firstLine="709"/>
      <w:jc w:val="center"/>
    </w:pPr>
    <w:rPr>
      <w:rFonts w:ascii="Arial Black" w:eastAsia="Times New Roman" w:hAnsi="Arial Black" w:cs="Arial Black"/>
      <w:color w:val="FFFFFF"/>
      <w:spacing w:val="-40"/>
      <w:sz w:val="84"/>
      <w:szCs w:val="84"/>
    </w:rPr>
  </w:style>
  <w:style w:type="paragraph" w:customStyle="1" w:styleId="affffff4">
    <w:name w:val="Заголовок главы"/>
    <w:basedOn w:val="aa"/>
    <w:semiHidden/>
    <w:rsid w:val="008916DD"/>
    <w:pPr>
      <w:spacing w:after="0" w:line="360" w:lineRule="auto"/>
      <w:ind w:firstLine="709"/>
      <w:jc w:val="center"/>
    </w:pPr>
    <w:rPr>
      <w:rFonts w:ascii="Times New Roman" w:eastAsia="Times New Roman" w:hAnsi="Times New Roman" w:cs="Times New Roman"/>
      <w:caps/>
      <w:sz w:val="24"/>
      <w:szCs w:val="24"/>
      <w:lang w:eastAsia="ru-RU"/>
    </w:rPr>
  </w:style>
  <w:style w:type="paragraph" w:customStyle="1" w:styleId="affffff5">
    <w:name w:val="База сноски"/>
    <w:basedOn w:val="aa"/>
    <w:semiHidden/>
    <w:rsid w:val="008916DD"/>
    <w:pPr>
      <w:keepLines/>
      <w:spacing w:after="0" w:line="200" w:lineRule="atLeast"/>
      <w:ind w:left="1080" w:firstLine="709"/>
      <w:jc w:val="both"/>
    </w:pPr>
    <w:rPr>
      <w:rFonts w:ascii="Arial" w:eastAsia="Times New Roman" w:hAnsi="Arial" w:cs="Arial"/>
      <w:spacing w:val="-5"/>
      <w:sz w:val="16"/>
      <w:szCs w:val="16"/>
    </w:rPr>
  </w:style>
  <w:style w:type="paragraph" w:customStyle="1" w:styleId="affffff6">
    <w:name w:val="Заголовок титульного листа"/>
    <w:basedOn w:val="affffff1"/>
    <w:next w:val="aa"/>
    <w:semiHidden/>
    <w:rsid w:val="008916DD"/>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7">
    <w:name w:val="База верхнего колонтитула"/>
    <w:basedOn w:val="aa"/>
    <w:semiHidden/>
    <w:rsid w:val="008916DD"/>
    <w:pPr>
      <w:keepLines/>
      <w:tabs>
        <w:tab w:val="center" w:pos="4320"/>
        <w:tab w:val="right" w:pos="8640"/>
      </w:tabs>
      <w:spacing w:after="0" w:line="190" w:lineRule="atLeast"/>
      <w:ind w:left="1080" w:firstLine="709"/>
      <w:jc w:val="both"/>
    </w:pPr>
    <w:rPr>
      <w:rFonts w:ascii="Arial" w:eastAsia="Times New Roman" w:hAnsi="Arial" w:cs="Arial"/>
      <w:caps/>
      <w:spacing w:val="-5"/>
      <w:sz w:val="15"/>
      <w:szCs w:val="15"/>
    </w:rPr>
  </w:style>
  <w:style w:type="paragraph" w:customStyle="1" w:styleId="affffff8">
    <w:name w:val="Верхний колонтитул (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9">
    <w:name w:val="Верхний колонтитул (первый)"/>
    <w:basedOn w:val="afd"/>
    <w:semiHidden/>
    <w:rsid w:val="008916DD"/>
    <w:pPr>
      <w:keepLines/>
      <w:widowControl/>
      <w:pBdr>
        <w:top w:val="single" w:sz="6" w:space="2" w:color="auto"/>
      </w:pBdr>
      <w:tabs>
        <w:tab w:val="clear" w:pos="4153"/>
        <w:tab w:val="clear" w:pos="8306"/>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a">
    <w:name w:val="Верхний колонтитул (нечетный)"/>
    <w:basedOn w:val="afd"/>
    <w:semiHidden/>
    <w:rsid w:val="008916DD"/>
    <w:pPr>
      <w:keepLines/>
      <w:widowControl/>
      <w:pBdr>
        <w:bottom w:val="single" w:sz="6" w:space="1" w:color="auto"/>
      </w:pBdr>
      <w:tabs>
        <w:tab w:val="clear" w:pos="4153"/>
        <w:tab w:val="clear" w:pos="8306"/>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b">
    <w:name w:val="База указателя"/>
    <w:basedOn w:val="aa"/>
    <w:semiHidden/>
    <w:rsid w:val="008916DD"/>
    <w:pPr>
      <w:spacing w:after="0" w:line="240" w:lineRule="atLeast"/>
      <w:ind w:left="360" w:hanging="360"/>
      <w:jc w:val="both"/>
    </w:pPr>
    <w:rPr>
      <w:rFonts w:ascii="Arial" w:eastAsia="Times New Roman" w:hAnsi="Arial" w:cs="Arial"/>
      <w:spacing w:val="-5"/>
      <w:sz w:val="18"/>
      <w:szCs w:val="18"/>
    </w:rPr>
  </w:style>
  <w:style w:type="character" w:customStyle="1" w:styleId="affffffc">
    <w:name w:val="Вступление"/>
    <w:semiHidden/>
    <w:rsid w:val="008916DD"/>
    <w:rPr>
      <w:rFonts w:ascii="Arial Black" w:hAnsi="Arial Black" w:cs="Arial Black"/>
      <w:spacing w:val="-4"/>
      <w:sz w:val="18"/>
      <w:szCs w:val="18"/>
    </w:rPr>
  </w:style>
  <w:style w:type="paragraph" w:customStyle="1" w:styleId="affffffd">
    <w:name w:val="Заголовок таблицы"/>
    <w:basedOn w:val="aa"/>
    <w:semiHidden/>
    <w:rsid w:val="008916DD"/>
    <w:pPr>
      <w:spacing w:before="60" w:after="0" w:line="360" w:lineRule="auto"/>
      <w:ind w:firstLine="709"/>
      <w:jc w:val="center"/>
    </w:pPr>
    <w:rPr>
      <w:rFonts w:ascii="Arial Black" w:eastAsia="Times New Roman" w:hAnsi="Arial Black" w:cs="Arial Black"/>
      <w:spacing w:val="-5"/>
      <w:sz w:val="16"/>
      <w:szCs w:val="16"/>
    </w:rPr>
  </w:style>
  <w:style w:type="paragraph" w:styleId="affffffe">
    <w:name w:val="Message Header"/>
    <w:basedOn w:val="ab"/>
    <w:link w:val="afffffff"/>
    <w:semiHidden/>
    <w:rsid w:val="008916DD"/>
    <w:pPr>
      <w:keepLines/>
      <w:widowControl/>
      <w:tabs>
        <w:tab w:val="left" w:pos="3600"/>
        <w:tab w:val="left" w:pos="4680"/>
      </w:tabs>
      <w:suppressAutoHyphens w:val="0"/>
      <w:spacing w:line="280" w:lineRule="exact"/>
      <w:ind w:left="1080" w:right="2160" w:hanging="1080"/>
      <w:jc w:val="both"/>
    </w:pPr>
    <w:rPr>
      <w:rFonts w:ascii="Arial" w:eastAsia="Times New Roman" w:hAnsi="Arial"/>
      <w:kern w:val="0"/>
      <w:sz w:val="20"/>
      <w:szCs w:val="20"/>
    </w:rPr>
  </w:style>
  <w:style w:type="character" w:customStyle="1" w:styleId="afffffff">
    <w:name w:val="Шапка Знак"/>
    <w:basedOn w:val="ac"/>
    <w:link w:val="affffffe"/>
    <w:semiHidden/>
    <w:rsid w:val="008916DD"/>
    <w:rPr>
      <w:rFonts w:ascii="Arial" w:eastAsia="Times New Roman" w:hAnsi="Arial" w:cs="Times New Roman"/>
      <w:sz w:val="20"/>
      <w:szCs w:val="20"/>
    </w:rPr>
  </w:style>
  <w:style w:type="character" w:customStyle="1" w:styleId="afffffff0">
    <w:name w:val="Девиз"/>
    <w:semiHidden/>
    <w:rsid w:val="008916DD"/>
    <w:rPr>
      <w:i/>
      <w:iCs/>
      <w:spacing w:val="-6"/>
      <w:sz w:val="24"/>
      <w:szCs w:val="24"/>
      <w:lang w:val="ru-RU"/>
    </w:rPr>
  </w:style>
  <w:style w:type="paragraph" w:customStyle="1" w:styleId="afffffff1">
    <w:name w:val="База оглавления"/>
    <w:basedOn w:val="aa"/>
    <w:semiHidden/>
    <w:rsid w:val="008916DD"/>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styleId="HTML5">
    <w:name w:val="HTML Address"/>
    <w:basedOn w:val="aa"/>
    <w:link w:val="HTML6"/>
    <w:semiHidden/>
    <w:rsid w:val="008916DD"/>
    <w:pPr>
      <w:spacing w:after="0" w:line="360" w:lineRule="auto"/>
      <w:ind w:left="1080" w:firstLine="709"/>
      <w:jc w:val="both"/>
    </w:pPr>
    <w:rPr>
      <w:rFonts w:ascii="Arial" w:eastAsia="Times New Roman" w:hAnsi="Arial" w:cs="Times New Roman"/>
      <w:i/>
      <w:iCs/>
      <w:spacing w:val="-5"/>
      <w:sz w:val="20"/>
      <w:szCs w:val="20"/>
    </w:rPr>
  </w:style>
  <w:style w:type="character" w:customStyle="1" w:styleId="HTML6">
    <w:name w:val="Адрес HTML Знак"/>
    <w:basedOn w:val="ac"/>
    <w:link w:val="HTML5"/>
    <w:semiHidden/>
    <w:rsid w:val="008916DD"/>
    <w:rPr>
      <w:rFonts w:ascii="Arial" w:eastAsia="Times New Roman" w:hAnsi="Arial" w:cs="Times New Roman"/>
      <w:i/>
      <w:iCs/>
      <w:spacing w:val="-5"/>
      <w:sz w:val="20"/>
      <w:szCs w:val="20"/>
    </w:rPr>
  </w:style>
  <w:style w:type="paragraph" w:styleId="afffffff2">
    <w:name w:val="envelope address"/>
    <w:basedOn w:val="aa"/>
    <w:semiHidden/>
    <w:rsid w:val="008916DD"/>
    <w:pPr>
      <w:framePr w:w="7920" w:h="1980" w:hRule="exact" w:hSpace="180" w:wrap="auto" w:hAnchor="page" w:xAlign="center" w:yAlign="bottom"/>
      <w:spacing w:after="0" w:line="360" w:lineRule="auto"/>
      <w:ind w:left="2880" w:firstLine="709"/>
      <w:jc w:val="both"/>
    </w:pPr>
    <w:rPr>
      <w:rFonts w:ascii="Arial" w:eastAsia="Times New Roman" w:hAnsi="Arial" w:cs="Arial"/>
      <w:spacing w:val="-5"/>
      <w:sz w:val="28"/>
      <w:szCs w:val="28"/>
    </w:rPr>
  </w:style>
  <w:style w:type="character" w:styleId="HTML7">
    <w:name w:val="HTML Acronym"/>
    <w:semiHidden/>
    <w:rsid w:val="008916DD"/>
    <w:rPr>
      <w:lang w:val="ru-RU"/>
    </w:rPr>
  </w:style>
  <w:style w:type="paragraph" w:styleId="afffffff3">
    <w:name w:val="Date"/>
    <w:basedOn w:val="aa"/>
    <w:next w:val="aa"/>
    <w:link w:val="afffffff4"/>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4">
    <w:name w:val="Дата Знак"/>
    <w:basedOn w:val="ac"/>
    <w:link w:val="afffffff3"/>
    <w:semiHidden/>
    <w:rsid w:val="008916DD"/>
    <w:rPr>
      <w:rFonts w:ascii="Arial" w:eastAsia="Times New Roman" w:hAnsi="Arial" w:cs="Times New Roman"/>
      <w:spacing w:val="-5"/>
      <w:sz w:val="20"/>
      <w:szCs w:val="20"/>
    </w:rPr>
  </w:style>
  <w:style w:type="paragraph" w:styleId="afffffff5">
    <w:name w:val="Note Heading"/>
    <w:basedOn w:val="aa"/>
    <w:next w:val="aa"/>
    <w:link w:val="afffffff6"/>
    <w:semiHidden/>
    <w:rsid w:val="008916DD"/>
    <w:pPr>
      <w:spacing w:after="0" w:line="360" w:lineRule="auto"/>
      <w:ind w:left="1080" w:firstLine="709"/>
      <w:jc w:val="both"/>
    </w:pPr>
    <w:rPr>
      <w:rFonts w:ascii="Arial" w:eastAsia="Times New Roman" w:hAnsi="Arial" w:cs="Times New Roman"/>
      <w:spacing w:val="-5"/>
      <w:sz w:val="20"/>
      <w:szCs w:val="20"/>
    </w:rPr>
  </w:style>
  <w:style w:type="character" w:customStyle="1" w:styleId="afffffff6">
    <w:name w:val="Заголовок записки Знак"/>
    <w:basedOn w:val="ac"/>
    <w:link w:val="afffffff5"/>
    <w:semiHidden/>
    <w:rsid w:val="008916DD"/>
    <w:rPr>
      <w:rFonts w:ascii="Arial" w:eastAsia="Times New Roman" w:hAnsi="Arial" w:cs="Times New Roman"/>
      <w:spacing w:val="-5"/>
      <w:sz w:val="20"/>
      <w:szCs w:val="20"/>
    </w:rPr>
  </w:style>
  <w:style w:type="character" w:styleId="HTML8">
    <w:name w:val="HTML Keyboard"/>
    <w:semiHidden/>
    <w:rsid w:val="008916DD"/>
    <w:rPr>
      <w:rFonts w:ascii="Courier New" w:hAnsi="Courier New" w:cs="Courier New"/>
      <w:sz w:val="20"/>
      <w:szCs w:val="20"/>
      <w:lang w:val="ru-RU"/>
    </w:rPr>
  </w:style>
  <w:style w:type="character" w:styleId="HTML9">
    <w:name w:val="HTML Code"/>
    <w:semiHidden/>
    <w:rsid w:val="008916DD"/>
    <w:rPr>
      <w:rFonts w:ascii="Courier New" w:hAnsi="Courier New" w:cs="Courier New"/>
      <w:sz w:val="20"/>
      <w:szCs w:val="20"/>
      <w:lang w:val="ru-RU"/>
    </w:rPr>
  </w:style>
  <w:style w:type="paragraph" w:styleId="afffffff7">
    <w:name w:val="Body Text First Indent"/>
    <w:basedOn w:val="ab"/>
    <w:link w:val="afffffff8"/>
    <w:semiHidden/>
    <w:rsid w:val="008916DD"/>
    <w:pPr>
      <w:widowControl/>
      <w:suppressAutoHyphens w:val="0"/>
      <w:spacing w:line="360" w:lineRule="auto"/>
      <w:ind w:left="1080" w:firstLine="210"/>
      <w:jc w:val="both"/>
    </w:pPr>
    <w:rPr>
      <w:rFonts w:ascii="Arial" w:hAnsi="Arial"/>
      <w:spacing w:val="-5"/>
    </w:rPr>
  </w:style>
  <w:style w:type="character" w:customStyle="1" w:styleId="afffffff8">
    <w:name w:val="Красная строка Знак"/>
    <w:basedOn w:val="af6"/>
    <w:link w:val="afffffff7"/>
    <w:semiHidden/>
    <w:rsid w:val="008916DD"/>
    <w:rPr>
      <w:rFonts w:ascii="Arial" w:eastAsia="Arial Unicode MS" w:hAnsi="Arial" w:cs="Times New Roman"/>
      <w:spacing w:val="-5"/>
      <w:kern w:val="1"/>
      <w:sz w:val="24"/>
      <w:szCs w:val="24"/>
    </w:rPr>
  </w:style>
  <w:style w:type="paragraph" w:styleId="2f">
    <w:name w:val="Body Text First Indent 2"/>
    <w:basedOn w:val="af2"/>
    <w:link w:val="2f0"/>
    <w:semiHidden/>
    <w:rsid w:val="008916DD"/>
    <w:pPr>
      <w:spacing w:after="120" w:line="360" w:lineRule="auto"/>
      <w:ind w:left="283" w:firstLine="210"/>
      <w:jc w:val="left"/>
    </w:pPr>
    <w:rPr>
      <w:rFonts w:ascii="Arial" w:hAnsi="Arial"/>
      <w:spacing w:val="-5"/>
    </w:rPr>
  </w:style>
  <w:style w:type="character" w:customStyle="1" w:styleId="2f0">
    <w:name w:val="Красная строка 2 Знак"/>
    <w:basedOn w:val="af3"/>
    <w:link w:val="2f"/>
    <w:semiHidden/>
    <w:rsid w:val="008916DD"/>
    <w:rPr>
      <w:rFonts w:ascii="Arial" w:eastAsia="Times New Roman" w:hAnsi="Arial" w:cs="Times New Roman"/>
      <w:spacing w:val="-5"/>
      <w:sz w:val="28"/>
      <w:szCs w:val="24"/>
      <w:lang w:eastAsia="ru-RU"/>
    </w:rPr>
  </w:style>
  <w:style w:type="character" w:styleId="HTMLa">
    <w:name w:val="HTML Cite"/>
    <w:semiHidden/>
    <w:rsid w:val="008916DD"/>
    <w:rPr>
      <w:i/>
      <w:iCs/>
      <w:lang w:val="ru-RU"/>
    </w:rPr>
  </w:style>
  <w:style w:type="paragraph" w:customStyle="1" w:styleId="1f1">
    <w:name w:val="Название объекта1"/>
    <w:basedOn w:val="aa"/>
    <w:semiHidden/>
    <w:rsid w:val="008916DD"/>
    <w:pPr>
      <w:spacing w:after="0" w:line="360" w:lineRule="auto"/>
      <w:ind w:left="1080" w:firstLine="709"/>
      <w:jc w:val="both"/>
    </w:pPr>
    <w:rPr>
      <w:rFonts w:ascii="Arial" w:eastAsia="Times New Roman" w:hAnsi="Arial" w:cs="Arial"/>
      <w:spacing w:val="-5"/>
      <w:sz w:val="20"/>
      <w:szCs w:val="20"/>
      <w:lang w:eastAsia="ru-RU"/>
    </w:rPr>
  </w:style>
  <w:style w:type="character" w:customStyle="1" w:styleId="1f2">
    <w:name w:val="Знак1"/>
    <w:semiHidden/>
    <w:rsid w:val="008916DD"/>
    <w:rPr>
      <w:rFonts w:ascii="Arial" w:hAnsi="Arial" w:cs="Arial"/>
      <w:b/>
      <w:bCs/>
      <w:i/>
      <w:iCs/>
      <w:sz w:val="28"/>
      <w:szCs w:val="28"/>
      <w:lang w:val="ru-RU" w:eastAsia="ru-RU" w:bidi="ar-SA"/>
    </w:rPr>
  </w:style>
  <w:style w:type="paragraph" w:styleId="55">
    <w:name w:val="toc 5"/>
    <w:basedOn w:val="aa"/>
    <w:next w:val="aa"/>
    <w:autoRedefine/>
    <w:semiHidden/>
    <w:rsid w:val="008916DD"/>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a"/>
    <w:next w:val="aa"/>
    <w:autoRedefine/>
    <w:semiHidden/>
    <w:rsid w:val="008916DD"/>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a"/>
    <w:next w:val="aa"/>
    <w:autoRedefine/>
    <w:semiHidden/>
    <w:rsid w:val="008916DD"/>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a"/>
    <w:next w:val="aa"/>
    <w:autoRedefine/>
    <w:semiHidden/>
    <w:rsid w:val="008916DD"/>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a"/>
    <w:next w:val="aa"/>
    <w:autoRedefine/>
    <w:semiHidden/>
    <w:rsid w:val="008916DD"/>
    <w:pPr>
      <w:spacing w:after="0" w:line="240" w:lineRule="auto"/>
      <w:ind w:left="1920"/>
    </w:pPr>
    <w:rPr>
      <w:rFonts w:ascii="Times New Roman" w:eastAsia="Times New Roman" w:hAnsi="Times New Roman" w:cs="Times New Roman"/>
      <w:sz w:val="18"/>
      <w:szCs w:val="18"/>
      <w:lang w:eastAsia="ru-RU"/>
    </w:rPr>
  </w:style>
  <w:style w:type="paragraph" w:customStyle="1" w:styleId="210">
    <w:name w:val="Основной текст 21"/>
    <w:basedOn w:val="aa"/>
    <w:semiHidden/>
    <w:rsid w:val="008916DD"/>
    <w:pPr>
      <w:spacing w:after="0" w:line="360" w:lineRule="auto"/>
      <w:ind w:left="426" w:hanging="426"/>
      <w:jc w:val="both"/>
    </w:pPr>
    <w:rPr>
      <w:rFonts w:ascii="Times New Roman" w:eastAsia="Times New Roman" w:hAnsi="Times New Roman" w:cs="Times New Roman"/>
      <w:b/>
      <w:sz w:val="28"/>
      <w:szCs w:val="20"/>
      <w:lang w:eastAsia="ru-RU"/>
    </w:rPr>
  </w:style>
  <w:style w:type="paragraph" w:customStyle="1" w:styleId="1f3">
    <w:name w:val="Цитата1"/>
    <w:basedOn w:val="aa"/>
    <w:semiHidden/>
    <w:rsid w:val="008916DD"/>
    <w:pPr>
      <w:spacing w:after="0" w:line="360" w:lineRule="auto"/>
      <w:ind w:left="526" w:right="43" w:firstLine="709"/>
      <w:jc w:val="both"/>
    </w:pPr>
    <w:rPr>
      <w:rFonts w:ascii="Times New Roman" w:eastAsia="Times New Roman" w:hAnsi="Times New Roman" w:cs="Times New Roman"/>
      <w:sz w:val="28"/>
      <w:szCs w:val="20"/>
      <w:lang w:eastAsia="ru-RU"/>
    </w:rPr>
  </w:style>
  <w:style w:type="paragraph" w:customStyle="1" w:styleId="1f4">
    <w:name w:val="Марки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5">
    <w:name w:val="Нумерованный список1"/>
    <w:basedOn w:val="aa"/>
    <w:semiHidden/>
    <w:rsid w:val="008916DD"/>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table" w:styleId="-1">
    <w:name w:val="Table Web 1"/>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semiHidden/>
    <w:rsid w:val="008916D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9">
    <w:name w:val="Table Elegant"/>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Subtle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Classic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d"/>
    <w:semiHidden/>
    <w:rsid w:val="008916DD"/>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8">
    <w:name w:val="Table 3D effects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9">
    <w:name w:val="Table Simple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a">
    <w:name w:val="Table Grid 1"/>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d"/>
    <w:semiHidden/>
    <w:rsid w:val="008916DD"/>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a">
    <w:name w:val="Table Contemporary"/>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b">
    <w:name w:val="Table Professional"/>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0">
    <w:name w:val="Outline List 3"/>
    <w:basedOn w:val="ae"/>
    <w:semiHidden/>
    <w:rsid w:val="008916DD"/>
    <w:pPr>
      <w:numPr>
        <w:numId w:val="27"/>
      </w:numPr>
    </w:pPr>
  </w:style>
  <w:style w:type="table" w:styleId="1fb">
    <w:name w:val="Table Columns 1"/>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d"/>
    <w:semiHidden/>
    <w:rsid w:val="008916DD"/>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d"/>
    <w:semiHidden/>
    <w:rsid w:val="008916DD"/>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d"/>
    <w:semiHidden/>
    <w:rsid w:val="008916DD"/>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c">
    <w:name w:val="Table Theme"/>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d"/>
    <w:semiHidden/>
    <w:rsid w:val="008916DD"/>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d"/>
    <w:semiHidden/>
    <w:rsid w:val="008916DD"/>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afffffffd">
    <w:name w:val="Знак Знак Знак"/>
    <w:semiHidden/>
    <w:rsid w:val="008916DD"/>
    <w:rPr>
      <w:sz w:val="24"/>
      <w:szCs w:val="24"/>
      <w:u w:val="single"/>
      <w:lang w:val="ru-RU" w:eastAsia="ru-RU" w:bidi="ar-SA"/>
    </w:rPr>
  </w:style>
  <w:style w:type="paragraph" w:customStyle="1" w:styleId="afffffffe">
    <w:name w:val="Таблица"/>
    <w:basedOn w:val="aa"/>
    <w:semiHidden/>
    <w:rsid w:val="008916DD"/>
    <w:pPr>
      <w:spacing w:after="0" w:line="240" w:lineRule="auto"/>
      <w:jc w:val="both"/>
    </w:pPr>
    <w:rPr>
      <w:rFonts w:ascii="Times New Roman" w:eastAsia="Times New Roman" w:hAnsi="Times New Roman" w:cs="Times New Roman"/>
      <w:sz w:val="24"/>
      <w:szCs w:val="24"/>
      <w:lang w:eastAsia="ru-RU"/>
    </w:rPr>
  </w:style>
  <w:style w:type="character" w:customStyle="1" w:styleId="1fd">
    <w:name w:val="Заголовок_1"/>
    <w:semiHidden/>
    <w:rsid w:val="008916DD"/>
    <w:rPr>
      <w:caps/>
    </w:rPr>
  </w:style>
  <w:style w:type="character" w:customStyle="1" w:styleId="1fe">
    <w:name w:val="Маркированный_1 Знак Знак"/>
    <w:semiHidden/>
    <w:rsid w:val="008916DD"/>
    <w:rPr>
      <w:sz w:val="24"/>
      <w:szCs w:val="24"/>
      <w:lang w:val="ru-RU" w:eastAsia="ru-RU" w:bidi="ar-SA"/>
    </w:rPr>
  </w:style>
  <w:style w:type="character" w:customStyle="1" w:styleId="affffffff">
    <w:name w:val="Подчеркнутый Знак Знак"/>
    <w:semiHidden/>
    <w:rsid w:val="008916DD"/>
    <w:rPr>
      <w:sz w:val="24"/>
      <w:szCs w:val="24"/>
      <w:u w:val="single"/>
      <w:lang w:val="ru-RU" w:eastAsia="ru-RU" w:bidi="ar-SA"/>
    </w:rPr>
  </w:style>
  <w:style w:type="paragraph" w:customStyle="1" w:styleId="1ff">
    <w:name w:val="текст 1"/>
    <w:basedOn w:val="aa"/>
    <w:next w:val="aa"/>
    <w:semiHidden/>
    <w:rsid w:val="008916DD"/>
    <w:pPr>
      <w:spacing w:after="0" w:line="240" w:lineRule="auto"/>
      <w:ind w:firstLine="540"/>
      <w:jc w:val="both"/>
    </w:pPr>
    <w:rPr>
      <w:rFonts w:ascii="Times New Roman" w:eastAsia="Times New Roman" w:hAnsi="Times New Roman" w:cs="Times New Roman"/>
      <w:sz w:val="20"/>
      <w:szCs w:val="24"/>
      <w:lang w:eastAsia="ru-RU"/>
    </w:rPr>
  </w:style>
  <w:style w:type="paragraph" w:customStyle="1" w:styleId="affffffff0">
    <w:name w:val="Заголовок таблици"/>
    <w:basedOn w:val="1ff"/>
    <w:semiHidden/>
    <w:rsid w:val="008916DD"/>
    <w:rPr>
      <w:sz w:val="22"/>
    </w:rPr>
  </w:style>
  <w:style w:type="paragraph" w:customStyle="1" w:styleId="affffffff1">
    <w:name w:val="Номер таблици"/>
    <w:basedOn w:val="aa"/>
    <w:next w:val="aa"/>
    <w:semiHidden/>
    <w:rsid w:val="008916DD"/>
    <w:pPr>
      <w:spacing w:after="0" w:line="240" w:lineRule="auto"/>
      <w:jc w:val="right"/>
    </w:pPr>
    <w:rPr>
      <w:rFonts w:ascii="Times New Roman" w:eastAsia="Times New Roman" w:hAnsi="Times New Roman" w:cs="Times New Roman"/>
      <w:b/>
      <w:sz w:val="20"/>
      <w:szCs w:val="24"/>
      <w:lang w:eastAsia="ru-RU"/>
    </w:rPr>
  </w:style>
  <w:style w:type="paragraph" w:customStyle="1" w:styleId="affffffff2">
    <w:name w:val="Приложение"/>
    <w:basedOn w:val="aa"/>
    <w:next w:val="aa"/>
    <w:semiHidden/>
    <w:rsid w:val="008916DD"/>
    <w:pPr>
      <w:spacing w:after="0" w:line="240" w:lineRule="auto"/>
      <w:jc w:val="right"/>
    </w:pPr>
    <w:rPr>
      <w:rFonts w:ascii="Times New Roman" w:eastAsia="Times New Roman" w:hAnsi="Times New Roman" w:cs="Times New Roman"/>
      <w:sz w:val="20"/>
      <w:szCs w:val="24"/>
      <w:lang w:eastAsia="ru-RU"/>
    </w:rPr>
  </w:style>
  <w:style w:type="paragraph" w:customStyle="1" w:styleId="affffffff3">
    <w:name w:val="Обычный по таблице"/>
    <w:basedOn w:val="aa"/>
    <w:semiHidden/>
    <w:rsid w:val="008916DD"/>
    <w:pPr>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a"/>
    <w:semiHidden/>
    <w:rsid w:val="008916D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a"/>
    <w:semiHidden/>
    <w:rsid w:val="008916DD"/>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4">
    <w:name w:val="xl2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5">
    <w:name w:val="xl2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6">
    <w:name w:val="xl2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
    <w:name w:val="xl27"/>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8">
    <w:name w:val="xl2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9">
    <w:name w:val="xl29"/>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0">
    <w:name w:val="xl3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1">
    <w:name w:val="xl31"/>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2">
    <w:name w:val="xl3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3">
    <w:name w:val="xl33"/>
    <w:basedOn w:val="aa"/>
    <w:semiHidden/>
    <w:rsid w:val="008916D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4">
    <w:name w:val="xl34"/>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35">
    <w:name w:val="xl35"/>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6">
    <w:name w:val="xl36"/>
    <w:basedOn w:val="aa"/>
    <w:semiHidden/>
    <w:rsid w:val="008916D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37">
    <w:name w:val="xl3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111">
    <w:name w:val="Нет списка11"/>
    <w:next w:val="ae"/>
    <w:semiHidden/>
    <w:rsid w:val="008916DD"/>
  </w:style>
  <w:style w:type="character" w:customStyle="1" w:styleId="1ff0">
    <w:name w:val="Знак Знак1"/>
    <w:semiHidden/>
    <w:rsid w:val="008916DD"/>
    <w:rPr>
      <w:sz w:val="24"/>
      <w:szCs w:val="24"/>
      <w:u w:val="single"/>
      <w:lang w:val="ru-RU" w:eastAsia="ru-RU" w:bidi="ar-SA"/>
    </w:rPr>
  </w:style>
  <w:style w:type="character" w:customStyle="1" w:styleId="1ff1">
    <w:name w:val="Маркированный_1 Знак Знак Знак"/>
    <w:semiHidden/>
    <w:rsid w:val="008916DD"/>
    <w:rPr>
      <w:sz w:val="24"/>
      <w:szCs w:val="24"/>
      <w:lang w:val="ru-RU" w:eastAsia="ru-RU" w:bidi="ar-SA"/>
    </w:rPr>
  </w:style>
  <w:style w:type="paragraph" w:customStyle="1" w:styleId="xl38">
    <w:name w:val="xl38"/>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2">
    <w:name w:val="xl42"/>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9">
    <w:name w:val="xl49"/>
    <w:basedOn w:val="aa"/>
    <w:semiHidden/>
    <w:rsid w:val="008916D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0">
    <w:name w:val="xl50"/>
    <w:basedOn w:val="aa"/>
    <w:semiHidden/>
    <w:rsid w:val="008916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2">
    <w:name w:val="xl52"/>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3">
    <w:name w:val="xl53"/>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4">
    <w:name w:val="xl54"/>
    <w:basedOn w:val="aa"/>
    <w:semiHidden/>
    <w:rsid w:val="008916D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a"/>
    <w:semiHidden/>
    <w:rsid w:val="008916D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affffffff4">
    <w:name w:val="Знак Знак Знак Знак"/>
    <w:semiHidden/>
    <w:rsid w:val="008916DD"/>
    <w:rPr>
      <w:sz w:val="24"/>
      <w:szCs w:val="24"/>
      <w:lang w:val="ru-RU" w:eastAsia="ru-RU" w:bidi="ar-SA"/>
    </w:rPr>
  </w:style>
  <w:style w:type="character" w:customStyle="1" w:styleId="affffffff5">
    <w:name w:val="Знак"/>
    <w:semiHidden/>
    <w:rsid w:val="008916DD"/>
    <w:rPr>
      <w:sz w:val="24"/>
      <w:szCs w:val="24"/>
      <w:lang w:val="ru-RU" w:eastAsia="ru-RU" w:bidi="ar-SA"/>
    </w:rPr>
  </w:style>
  <w:style w:type="paragraph" w:customStyle="1" w:styleId="xl23">
    <w:name w:val="xl23"/>
    <w:basedOn w:val="aa"/>
    <w:semiHidden/>
    <w:rsid w:val="008916DD"/>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numbering" w:customStyle="1" w:styleId="1111111">
    <w:name w:val="1 / 1.1 / 1.1.11"/>
    <w:basedOn w:val="ae"/>
    <w:next w:val="111111"/>
    <w:semiHidden/>
    <w:rsid w:val="008916DD"/>
    <w:pPr>
      <w:numPr>
        <w:numId w:val="9"/>
      </w:numPr>
    </w:pPr>
  </w:style>
  <w:style w:type="numbering" w:customStyle="1" w:styleId="1ai1">
    <w:name w:val="1 / a / i1"/>
    <w:basedOn w:val="ae"/>
    <w:next w:val="1ai"/>
    <w:semiHidden/>
    <w:rsid w:val="008916DD"/>
    <w:pPr>
      <w:numPr>
        <w:numId w:val="14"/>
      </w:numPr>
    </w:pPr>
  </w:style>
  <w:style w:type="numbering" w:customStyle="1" w:styleId="10">
    <w:name w:val="Статья / Раздел1"/>
    <w:basedOn w:val="ae"/>
    <w:next w:val="a0"/>
    <w:semiHidden/>
    <w:rsid w:val="008916DD"/>
    <w:pPr>
      <w:numPr>
        <w:numId w:val="15"/>
      </w:numPr>
    </w:pPr>
  </w:style>
  <w:style w:type="character" w:customStyle="1" w:styleId="3f0">
    <w:name w:val="Знак3 Знак Знак"/>
    <w:semiHidden/>
    <w:rsid w:val="008916DD"/>
    <w:rPr>
      <w:b/>
      <w:sz w:val="24"/>
      <w:szCs w:val="24"/>
      <w:u w:val="single"/>
      <w:lang w:val="ru-RU" w:eastAsia="ru-RU" w:bidi="ar-SA"/>
    </w:rPr>
  </w:style>
  <w:style w:type="character" w:customStyle="1" w:styleId="affffffff6">
    <w:name w:val="Подчеркнутый Знак Знак Знак"/>
    <w:semiHidden/>
    <w:rsid w:val="008916DD"/>
    <w:rPr>
      <w:sz w:val="24"/>
      <w:szCs w:val="24"/>
      <w:u w:val="single"/>
      <w:lang w:val="ru-RU" w:eastAsia="ru-RU" w:bidi="ar-SA"/>
    </w:rPr>
  </w:style>
  <w:style w:type="character" w:customStyle="1" w:styleId="1ff2">
    <w:name w:val="Маркированный_1 Знак Знак Знак Знак"/>
    <w:semiHidden/>
    <w:rsid w:val="008916DD"/>
    <w:rPr>
      <w:sz w:val="24"/>
      <w:szCs w:val="24"/>
      <w:lang w:val="ru-RU" w:eastAsia="ru-RU" w:bidi="ar-SA"/>
    </w:rPr>
  </w:style>
  <w:style w:type="character" w:customStyle="1" w:styleId="2f8">
    <w:name w:val="Знак2 Знак Знак"/>
    <w:semiHidden/>
    <w:rsid w:val="008916DD"/>
    <w:rPr>
      <w:b/>
      <w:bCs/>
      <w:sz w:val="24"/>
      <w:szCs w:val="24"/>
      <w:lang w:val="ru-RU" w:eastAsia="ru-RU" w:bidi="ar-SA"/>
    </w:rPr>
  </w:style>
  <w:style w:type="character" w:customStyle="1" w:styleId="1ff3">
    <w:name w:val="Подчеркнутый Знак Знак1"/>
    <w:semiHidden/>
    <w:rsid w:val="008916DD"/>
    <w:rPr>
      <w:sz w:val="24"/>
      <w:szCs w:val="24"/>
      <w:u w:val="single"/>
      <w:lang w:val="ru-RU" w:eastAsia="ru-RU" w:bidi="ar-SA"/>
    </w:rPr>
  </w:style>
  <w:style w:type="character" w:customStyle="1" w:styleId="1ff4">
    <w:name w:val="Знак1 Знак Знак"/>
    <w:semiHidden/>
    <w:rsid w:val="008916DD"/>
    <w:rPr>
      <w:sz w:val="24"/>
      <w:szCs w:val="24"/>
      <w:lang w:val="ru-RU" w:eastAsia="ru-RU" w:bidi="ar-SA"/>
    </w:rPr>
  </w:style>
  <w:style w:type="character" w:customStyle="1" w:styleId="2f9">
    <w:name w:val="Знак2"/>
    <w:semiHidden/>
    <w:rsid w:val="008916DD"/>
    <w:rPr>
      <w:b/>
      <w:bCs/>
      <w:sz w:val="24"/>
      <w:szCs w:val="24"/>
      <w:lang w:val="ru-RU" w:eastAsia="ru-RU" w:bidi="ar-SA"/>
    </w:rPr>
  </w:style>
  <w:style w:type="numbering" w:customStyle="1" w:styleId="2fa">
    <w:name w:val="Нет списка2"/>
    <w:next w:val="ae"/>
    <w:semiHidden/>
    <w:rsid w:val="008916DD"/>
  </w:style>
  <w:style w:type="numbering" w:customStyle="1" w:styleId="1111112">
    <w:name w:val="1 / 1.1 / 1.1.12"/>
    <w:basedOn w:val="ae"/>
    <w:next w:val="111111"/>
    <w:semiHidden/>
    <w:rsid w:val="008916DD"/>
    <w:pPr>
      <w:numPr>
        <w:numId w:val="11"/>
      </w:numPr>
    </w:pPr>
  </w:style>
  <w:style w:type="numbering" w:customStyle="1" w:styleId="1ai2">
    <w:name w:val="1 / a / i2"/>
    <w:basedOn w:val="ae"/>
    <w:next w:val="1ai"/>
    <w:semiHidden/>
    <w:rsid w:val="008916DD"/>
    <w:pPr>
      <w:numPr>
        <w:numId w:val="12"/>
      </w:numPr>
    </w:pPr>
  </w:style>
  <w:style w:type="numbering" w:customStyle="1" w:styleId="2">
    <w:name w:val="Статья / Раздел2"/>
    <w:basedOn w:val="ae"/>
    <w:next w:val="a0"/>
    <w:semiHidden/>
    <w:rsid w:val="008916DD"/>
    <w:pPr>
      <w:numPr>
        <w:numId w:val="13"/>
      </w:numPr>
    </w:pPr>
  </w:style>
  <w:style w:type="paragraph" w:customStyle="1" w:styleId="S33">
    <w:name w:val="S_Нмерованный_3"/>
    <w:basedOn w:val="3"/>
    <w:link w:val="S34"/>
    <w:autoRedefine/>
    <w:semiHidden/>
    <w:rsid w:val="008916DD"/>
    <w:pPr>
      <w:keepNext w:val="0"/>
      <w:widowControl/>
      <w:spacing w:line="360" w:lineRule="auto"/>
      <w:jc w:val="center"/>
    </w:pPr>
    <w:rPr>
      <w:szCs w:val="24"/>
      <w:u w:val="single"/>
    </w:rPr>
  </w:style>
  <w:style w:type="character" w:customStyle="1" w:styleId="S40">
    <w:name w:val="S_Заголовок 4 Знак"/>
    <w:link w:val="S4"/>
    <w:semiHidden/>
    <w:rsid w:val="008916DD"/>
    <w:rPr>
      <w:rFonts w:ascii="Times New Roman" w:eastAsia="Times New Roman" w:hAnsi="Times New Roman" w:cs="Times New Roman"/>
      <w:i/>
      <w:sz w:val="24"/>
      <w:szCs w:val="24"/>
    </w:rPr>
  </w:style>
  <w:style w:type="paragraph" w:customStyle="1" w:styleId="Sc">
    <w:name w:val="S_Титульный"/>
    <w:basedOn w:val="affffff6"/>
    <w:rsid w:val="008916DD"/>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2">
    <w:name w:val="Маркированный_1 Знак1"/>
    <w:semiHidden/>
    <w:rsid w:val="008916DD"/>
  </w:style>
  <w:style w:type="character" w:customStyle="1" w:styleId="S34">
    <w:name w:val="S_Нмерованный_3 Знак Знак"/>
    <w:link w:val="S33"/>
    <w:semiHidden/>
    <w:rsid w:val="008916DD"/>
    <w:rPr>
      <w:rFonts w:ascii="Times New Roman" w:eastAsia="Times New Roman" w:hAnsi="Times New Roman" w:cs="Times New Roman"/>
      <w:sz w:val="24"/>
      <w:szCs w:val="24"/>
      <w:u w:val="single"/>
    </w:rPr>
  </w:style>
  <w:style w:type="paragraph" w:customStyle="1" w:styleId="xl56">
    <w:name w:val="xl56"/>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7">
    <w:name w:val="xl57"/>
    <w:basedOn w:val="aa"/>
    <w:semiHidden/>
    <w:rsid w:val="008916DD"/>
    <w:pPr>
      <w:widowControl w:val="0"/>
      <w:pBdr>
        <w:top w:val="single" w:sz="4" w:space="0" w:color="auto"/>
        <w:bottom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i/>
      <w:iCs/>
      <w:lang w:eastAsia="ru-RU"/>
    </w:rPr>
  </w:style>
  <w:style w:type="paragraph" w:customStyle="1" w:styleId="xl58">
    <w:name w:val="xl58"/>
    <w:basedOn w:val="aa"/>
    <w:semiHidden/>
    <w:rsid w:val="008916DD"/>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rFonts w:ascii="Times New Roman" w:eastAsia="Times New Roman" w:hAnsi="Times New Roman" w:cs="Times New Roman"/>
      <w:lang w:eastAsia="ru-RU"/>
    </w:rPr>
  </w:style>
  <w:style w:type="paragraph" w:customStyle="1" w:styleId="xl59">
    <w:name w:val="xl5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0">
    <w:name w:val="xl60"/>
    <w:basedOn w:val="aa"/>
    <w:semiHidden/>
    <w:rsid w:val="008916DD"/>
    <w:pPr>
      <w:widowControl w:val="0"/>
      <w:pBdr>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1">
    <w:name w:val="xl61"/>
    <w:basedOn w:val="aa"/>
    <w:semiHidden/>
    <w:rsid w:val="008916DD"/>
    <w:pPr>
      <w:widowControl w:val="0"/>
      <w:pBdr>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2">
    <w:name w:val="xl62"/>
    <w:basedOn w:val="aa"/>
    <w:semiHidden/>
    <w:rsid w:val="008916DD"/>
    <w:pPr>
      <w:widowControl w:val="0"/>
      <w:pBdr>
        <w:left w:val="single" w:sz="4" w:space="0" w:color="auto"/>
        <w:bottom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3">
    <w:name w:val="xl63"/>
    <w:basedOn w:val="aa"/>
    <w:semiHidden/>
    <w:rsid w:val="008916DD"/>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4">
    <w:name w:val="xl64"/>
    <w:basedOn w:val="aa"/>
    <w:semiHidden/>
    <w:rsid w:val="008916DD"/>
    <w:pPr>
      <w:widowControl w:val="0"/>
      <w:pBdr>
        <w:top w:val="single" w:sz="4" w:space="0" w:color="auto"/>
        <w:left w:val="single" w:sz="4" w:space="0" w:color="auto"/>
        <w:bottom w:val="single" w:sz="4" w:space="0" w:color="auto"/>
        <w:right w:val="single" w:sz="4" w:space="0" w:color="auto"/>
      </w:pBdr>
      <w:shd w:val="clear" w:color="auto" w:fill="FF0000"/>
      <w:adjustRightInd w:val="0"/>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5">
    <w:name w:val="xl65"/>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6">
    <w:name w:val="xl66"/>
    <w:basedOn w:val="aa"/>
    <w:semiHidden/>
    <w:rsid w:val="008916DD"/>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a"/>
    <w:semiHidden/>
    <w:rsid w:val="008916DD"/>
    <w:pPr>
      <w:widowControl w:val="0"/>
      <w:pBdr>
        <w:top w:val="single" w:sz="4" w:space="0" w:color="auto"/>
        <w:lef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8">
    <w:name w:val="xl68"/>
    <w:basedOn w:val="aa"/>
    <w:semiHidden/>
    <w:rsid w:val="008916DD"/>
    <w:pPr>
      <w:widowControl w:val="0"/>
      <w:pBdr>
        <w:top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69">
    <w:name w:val="xl69"/>
    <w:basedOn w:val="aa"/>
    <w:semiHidden/>
    <w:rsid w:val="008916DD"/>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rFonts w:ascii="Times New Roman" w:eastAsia="Times New Roman" w:hAnsi="Times New Roman" w:cs="Times New Roman"/>
      <w:b/>
      <w:bCs/>
      <w:u w:val="single"/>
      <w:lang w:eastAsia="ru-RU"/>
    </w:rPr>
  </w:style>
  <w:style w:type="paragraph" w:customStyle="1" w:styleId="xl70">
    <w:name w:val="xl70"/>
    <w:basedOn w:val="aa"/>
    <w:semiHidden/>
    <w:rsid w:val="008916DD"/>
    <w:pPr>
      <w:widowControl w:val="0"/>
      <w:pBdr>
        <w:top w:val="single" w:sz="4" w:space="0" w:color="auto"/>
        <w:left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1">
    <w:name w:val="xl71"/>
    <w:basedOn w:val="aa"/>
    <w:semiHidden/>
    <w:rsid w:val="008916DD"/>
    <w:pPr>
      <w:widowControl w:val="0"/>
      <w:pBdr>
        <w:top w:val="single" w:sz="4" w:space="0" w:color="auto"/>
        <w:bottom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2">
    <w:name w:val="xl72"/>
    <w:basedOn w:val="aa"/>
    <w:semiHidden/>
    <w:rsid w:val="008916DD"/>
    <w:pPr>
      <w:widowControl w:val="0"/>
      <w:pBdr>
        <w:top w:val="single" w:sz="4" w:space="0" w:color="auto"/>
        <w:bottom w:val="single" w:sz="4" w:space="0" w:color="auto"/>
        <w:right w:val="single" w:sz="4" w:space="0" w:color="auto"/>
      </w:pBdr>
      <w:shd w:val="clear" w:color="auto" w:fill="FFFF99"/>
      <w:adjustRightInd w:val="0"/>
      <w:spacing w:before="100" w:beforeAutospacing="1" w:after="100" w:afterAutospacing="1" w:line="240" w:lineRule="auto"/>
      <w:textAlignment w:val="baseline"/>
    </w:pPr>
    <w:rPr>
      <w:rFonts w:ascii="Times New Roman" w:eastAsia="Times New Roman" w:hAnsi="Times New Roman" w:cs="Times New Roman"/>
      <w:lang w:eastAsia="ru-RU"/>
    </w:rPr>
  </w:style>
  <w:style w:type="paragraph" w:customStyle="1" w:styleId="xl73">
    <w:name w:val="xl73"/>
    <w:basedOn w:val="aa"/>
    <w:semiHidden/>
    <w:rsid w:val="008916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4">
    <w:name w:val="xl74"/>
    <w:basedOn w:val="aa"/>
    <w:semiHidden/>
    <w:rsid w:val="008916D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a"/>
    <w:semiHidden/>
    <w:rsid w:val="008916D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semiHidden/>
    <w:rsid w:val="008916D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character" w:customStyle="1" w:styleId="1ff5">
    <w:name w:val="Заголовок_1 Знак Знак Знак Знак"/>
    <w:semiHidden/>
    <w:rsid w:val="008916DD"/>
    <w:rPr>
      <w:b/>
      <w:caps/>
      <w:sz w:val="24"/>
      <w:szCs w:val="24"/>
      <w:lang w:val="ru-RU" w:eastAsia="ru-RU" w:bidi="ar-SA"/>
    </w:rPr>
  </w:style>
  <w:style w:type="paragraph" w:customStyle="1" w:styleId="13">
    <w:name w:val="Таблица 1 + Обычный"/>
    <w:basedOn w:val="aa"/>
    <w:autoRedefine/>
    <w:semiHidden/>
    <w:rsid w:val="008916DD"/>
    <w:pPr>
      <w:numPr>
        <w:numId w:val="17"/>
      </w:numPr>
      <w:spacing w:after="0" w:line="360" w:lineRule="auto"/>
      <w:jc w:val="right"/>
    </w:pPr>
    <w:rPr>
      <w:rFonts w:ascii="Times New Roman" w:eastAsia="Times New Roman" w:hAnsi="Times New Roman" w:cs="Times New Roman"/>
      <w:sz w:val="24"/>
      <w:szCs w:val="24"/>
      <w:lang w:eastAsia="ru-RU"/>
    </w:rPr>
  </w:style>
  <w:style w:type="paragraph" w:customStyle="1" w:styleId="affffffff7">
    <w:name w:val="Заголовок таблицы + Обычный"/>
    <w:basedOn w:val="aa"/>
    <w:link w:val="affffffff8"/>
    <w:autoRedefine/>
    <w:semiHidden/>
    <w:rsid w:val="008916DD"/>
    <w:pPr>
      <w:spacing w:after="0" w:line="360" w:lineRule="auto"/>
      <w:ind w:firstLine="720"/>
      <w:jc w:val="center"/>
    </w:pPr>
    <w:rPr>
      <w:rFonts w:ascii="Times New Roman" w:eastAsia="Times New Roman" w:hAnsi="Times New Roman" w:cs="Times New Roman"/>
      <w:sz w:val="24"/>
      <w:szCs w:val="24"/>
      <w:u w:val="single"/>
      <w:lang w:eastAsia="ru-RU"/>
    </w:rPr>
  </w:style>
  <w:style w:type="character" w:customStyle="1" w:styleId="3f1">
    <w:name w:val="Знак3 Знак Знак Знак"/>
    <w:semiHidden/>
    <w:rsid w:val="008916DD"/>
    <w:rPr>
      <w:b/>
      <w:sz w:val="24"/>
      <w:szCs w:val="24"/>
      <w:u w:val="single"/>
      <w:lang w:val="ru-RU" w:eastAsia="ru-RU" w:bidi="ar-SA"/>
    </w:rPr>
  </w:style>
  <w:style w:type="paragraph" w:customStyle="1" w:styleId="1">
    <w:name w:val="Рисунок 1 + Обычный"/>
    <w:basedOn w:val="13"/>
    <w:autoRedefine/>
    <w:semiHidden/>
    <w:rsid w:val="008916DD"/>
    <w:pPr>
      <w:numPr>
        <w:numId w:val="16"/>
      </w:numPr>
    </w:pPr>
    <w:rPr>
      <w:lang w:val="en-US"/>
    </w:rPr>
  </w:style>
  <w:style w:type="character" w:customStyle="1" w:styleId="affffffff8">
    <w:name w:val="Заголовок таблицы + Обычный Знак"/>
    <w:link w:val="affffffff7"/>
    <w:semiHidden/>
    <w:rsid w:val="008916DD"/>
    <w:rPr>
      <w:rFonts w:ascii="Times New Roman" w:eastAsia="Times New Roman" w:hAnsi="Times New Roman" w:cs="Times New Roman"/>
      <w:sz w:val="24"/>
      <w:szCs w:val="24"/>
      <w:u w:val="single"/>
      <w:lang w:eastAsia="ru-RU"/>
    </w:rPr>
  </w:style>
  <w:style w:type="character" w:customStyle="1" w:styleId="affffffff9">
    <w:name w:val="Обычный в таблице Знак Знак"/>
    <w:semiHidden/>
    <w:rsid w:val="008916DD"/>
    <w:rPr>
      <w:sz w:val="24"/>
      <w:szCs w:val="24"/>
      <w:lang w:val="ru-RU" w:eastAsia="ru-RU" w:bidi="ar-SA"/>
    </w:rPr>
  </w:style>
  <w:style w:type="character" w:customStyle="1" w:styleId="affffffffa">
    <w:name w:val="Подчеркнутый Знак Знак Знак Знак"/>
    <w:semiHidden/>
    <w:rsid w:val="008916DD"/>
    <w:rPr>
      <w:sz w:val="24"/>
      <w:szCs w:val="24"/>
      <w:u w:val="single"/>
      <w:lang w:val="ru-RU" w:eastAsia="ru-RU" w:bidi="ar-SA"/>
    </w:rPr>
  </w:style>
  <w:style w:type="character" w:customStyle="1" w:styleId="1ff6">
    <w:name w:val="Маркированный_1 Знак Знак Знак Знак Знак"/>
    <w:semiHidden/>
    <w:rsid w:val="008916DD"/>
    <w:rPr>
      <w:sz w:val="24"/>
      <w:szCs w:val="24"/>
      <w:lang w:val="ru-RU" w:eastAsia="ru-RU" w:bidi="ar-SA"/>
    </w:rPr>
  </w:style>
  <w:style w:type="character" w:customStyle="1" w:styleId="2fb">
    <w:name w:val="Знак2 Знак Знак Знак"/>
    <w:semiHidden/>
    <w:rsid w:val="008916DD"/>
    <w:rPr>
      <w:b/>
      <w:bCs/>
      <w:sz w:val="24"/>
      <w:szCs w:val="24"/>
      <w:lang w:val="ru-RU" w:eastAsia="ru-RU" w:bidi="ar-SA"/>
    </w:rPr>
  </w:style>
  <w:style w:type="character" w:customStyle="1" w:styleId="1ff7">
    <w:name w:val="Знак1 Знак Знак Знак"/>
    <w:semiHidden/>
    <w:rsid w:val="008916DD"/>
    <w:rPr>
      <w:sz w:val="24"/>
      <w:szCs w:val="24"/>
      <w:lang w:val="ru-RU" w:eastAsia="ru-RU" w:bidi="ar-SA"/>
    </w:rPr>
  </w:style>
  <w:style w:type="character" w:customStyle="1" w:styleId="1ff8">
    <w:name w:val="Заголовок_1 Знак Знак Знак Знак Знак"/>
    <w:semiHidden/>
    <w:rsid w:val="008916DD"/>
    <w:rPr>
      <w:b/>
      <w:caps/>
      <w:sz w:val="24"/>
      <w:szCs w:val="24"/>
      <w:lang w:val="ru-RU" w:eastAsia="ru-RU" w:bidi="ar-SA"/>
    </w:rPr>
  </w:style>
  <w:style w:type="paragraph" w:customStyle="1" w:styleId="xl77">
    <w:name w:val="xl77"/>
    <w:basedOn w:val="aa"/>
    <w:semiHidden/>
    <w:rsid w:val="008916D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a"/>
    <w:semiHidden/>
    <w:rsid w:val="008916D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a"/>
    <w:semiHidden/>
    <w:rsid w:val="008916D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a"/>
    <w:semiHidden/>
    <w:rsid w:val="008916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affffffffb">
    <w:name w:val="В таблице"/>
    <w:basedOn w:val="aa"/>
    <w:semiHidden/>
    <w:rsid w:val="008916DD"/>
    <w:pPr>
      <w:spacing w:after="0" w:line="360" w:lineRule="auto"/>
      <w:jc w:val="center"/>
    </w:pPr>
    <w:rPr>
      <w:rFonts w:ascii="Times New Roman" w:eastAsia="Times New Roman" w:hAnsi="Times New Roman" w:cs="Times New Roman"/>
      <w:sz w:val="24"/>
      <w:szCs w:val="24"/>
      <w:lang w:eastAsia="ru-RU"/>
    </w:rPr>
  </w:style>
  <w:style w:type="paragraph" w:customStyle="1" w:styleId="Sd">
    <w:name w:val="S_Заголовок таблицы"/>
    <w:basedOn w:val="aa"/>
    <w:semiHidden/>
    <w:rsid w:val="008916DD"/>
    <w:pPr>
      <w:spacing w:after="0" w:line="360" w:lineRule="auto"/>
      <w:ind w:firstLine="709"/>
      <w:jc w:val="center"/>
    </w:pPr>
    <w:rPr>
      <w:rFonts w:ascii="Times New Roman" w:eastAsia="Times New Roman" w:hAnsi="Times New Roman" w:cs="Times New Roman"/>
      <w:sz w:val="24"/>
      <w:szCs w:val="24"/>
      <w:u w:val="single"/>
      <w:lang w:eastAsia="ru-RU"/>
    </w:rPr>
  </w:style>
  <w:style w:type="paragraph" w:customStyle="1" w:styleId="Se">
    <w:name w:val="S_Обычный с подчеркиванием"/>
    <w:basedOn w:val="aa"/>
    <w:link w:val="Sf"/>
    <w:semiHidden/>
    <w:rsid w:val="008916DD"/>
    <w:pPr>
      <w:spacing w:after="0" w:line="360" w:lineRule="auto"/>
      <w:ind w:firstLine="709"/>
      <w:jc w:val="both"/>
    </w:pPr>
    <w:rPr>
      <w:rFonts w:ascii="Times New Roman" w:eastAsia="Times New Roman" w:hAnsi="Times New Roman" w:cs="Times New Roman"/>
      <w:sz w:val="24"/>
      <w:szCs w:val="24"/>
      <w:u w:val="single"/>
      <w:lang w:eastAsia="ru-RU"/>
    </w:rPr>
  </w:style>
  <w:style w:type="character" w:customStyle="1" w:styleId="Sf">
    <w:name w:val="S_Обычный с подчеркиванием Знак"/>
    <w:link w:val="Se"/>
    <w:semiHidden/>
    <w:rsid w:val="008916DD"/>
    <w:rPr>
      <w:rFonts w:ascii="Times New Roman" w:eastAsia="Times New Roman" w:hAnsi="Times New Roman" w:cs="Times New Roman"/>
      <w:sz w:val="24"/>
      <w:szCs w:val="24"/>
      <w:u w:val="single"/>
      <w:lang w:eastAsia="ru-RU"/>
    </w:rPr>
  </w:style>
  <w:style w:type="paragraph" w:customStyle="1" w:styleId="S0">
    <w:name w:val="S_рисунок"/>
    <w:basedOn w:val="aa"/>
    <w:semiHidden/>
    <w:rsid w:val="008916DD"/>
    <w:pPr>
      <w:numPr>
        <w:numId w:val="18"/>
      </w:numPr>
      <w:tabs>
        <w:tab w:val="clear" w:pos="2149"/>
        <w:tab w:val="num" w:pos="360"/>
      </w:tabs>
      <w:spacing w:after="0" w:line="360" w:lineRule="auto"/>
      <w:ind w:left="0" w:firstLine="0"/>
      <w:jc w:val="right"/>
    </w:pPr>
    <w:rPr>
      <w:rFonts w:ascii="Times New Roman" w:eastAsia="Times New Roman" w:hAnsi="Times New Roman" w:cs="Times New Roman"/>
      <w:sz w:val="24"/>
      <w:szCs w:val="24"/>
      <w:lang w:eastAsia="ru-RU"/>
    </w:rPr>
  </w:style>
  <w:style w:type="paragraph" w:customStyle="1" w:styleId="S">
    <w:name w:val="S_Таблица"/>
    <w:basedOn w:val="aa"/>
    <w:semiHidden/>
    <w:rsid w:val="008916DD"/>
    <w:pPr>
      <w:numPr>
        <w:numId w:val="19"/>
      </w:numPr>
      <w:tabs>
        <w:tab w:val="clear" w:pos="1440"/>
        <w:tab w:val="num" w:pos="360"/>
      </w:tabs>
      <w:spacing w:after="0" w:line="360" w:lineRule="auto"/>
      <w:ind w:left="0" w:right="-158" w:firstLine="0"/>
      <w:jc w:val="right"/>
    </w:pPr>
    <w:rPr>
      <w:rFonts w:ascii="Times New Roman" w:eastAsia="Times New Roman" w:hAnsi="Times New Roman" w:cs="Times New Roman"/>
      <w:sz w:val="24"/>
      <w:szCs w:val="24"/>
      <w:lang w:eastAsia="ru-RU"/>
    </w:rPr>
  </w:style>
  <w:style w:type="paragraph" w:customStyle="1" w:styleId="affffffffc">
    <w:name w:val="_Обычный"/>
    <w:basedOn w:val="aa"/>
    <w:semiHidden/>
    <w:rsid w:val="008916D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1ff9">
    <w:name w:val="Заголов1"/>
    <w:basedOn w:val="ConsPlusTitle"/>
    <w:semiHidden/>
    <w:rsid w:val="008916DD"/>
    <w:pPr>
      <w:widowControl/>
      <w:spacing w:line="360" w:lineRule="auto"/>
      <w:jc w:val="center"/>
    </w:pPr>
    <w:rPr>
      <w:sz w:val="28"/>
      <w:szCs w:val="28"/>
    </w:rPr>
  </w:style>
  <w:style w:type="paragraph" w:styleId="affffffffd">
    <w:name w:val="footnote text"/>
    <w:basedOn w:val="aa"/>
    <w:link w:val="affffffffe"/>
    <w:semiHidden/>
    <w:rsid w:val="008916D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fe">
    <w:name w:val="Текст сноски Знак"/>
    <w:basedOn w:val="ac"/>
    <w:link w:val="affffffffd"/>
    <w:semiHidden/>
    <w:rsid w:val="008916DD"/>
    <w:rPr>
      <w:rFonts w:ascii="Times New Roman" w:eastAsia="Times New Roman" w:hAnsi="Times New Roman" w:cs="Times New Roman"/>
      <w:sz w:val="20"/>
      <w:szCs w:val="20"/>
      <w:lang w:eastAsia="ru-RU"/>
    </w:rPr>
  </w:style>
  <w:style w:type="character" w:styleId="afffffffff">
    <w:name w:val="footnote reference"/>
    <w:semiHidden/>
    <w:rsid w:val="008916DD"/>
    <w:rPr>
      <w:vertAlign w:val="superscript"/>
    </w:rPr>
  </w:style>
  <w:style w:type="paragraph" w:customStyle="1" w:styleId="S22">
    <w:name w:val="S_Нумерованный_2"/>
    <w:basedOn w:val="aa"/>
    <w:autoRedefine/>
    <w:semiHidden/>
    <w:rsid w:val="008916DD"/>
    <w:pPr>
      <w:tabs>
        <w:tab w:val="num" w:pos="1021"/>
      </w:tabs>
      <w:spacing w:after="0" w:line="360" w:lineRule="auto"/>
      <w:ind w:firstLine="737"/>
      <w:jc w:val="both"/>
    </w:pPr>
    <w:rPr>
      <w:rFonts w:ascii="Times New Roman" w:eastAsia="Times New Roman" w:hAnsi="Times New Roman" w:cs="Arial"/>
      <w:sz w:val="24"/>
      <w:szCs w:val="24"/>
      <w:lang w:eastAsia="ru-RU"/>
    </w:rPr>
  </w:style>
  <w:style w:type="paragraph" w:customStyle="1" w:styleId="Sf0">
    <w:name w:val="S_Список литературы"/>
    <w:basedOn w:val="S8"/>
    <w:autoRedefine/>
    <w:semiHidden/>
    <w:rsid w:val="008916DD"/>
    <w:pPr>
      <w:tabs>
        <w:tab w:val="num" w:pos="1134"/>
      </w:tabs>
      <w:ind w:firstLine="794"/>
    </w:pPr>
    <w:rPr>
      <w:rFonts w:cs="Arial"/>
    </w:rPr>
  </w:style>
  <w:style w:type="paragraph" w:customStyle="1" w:styleId="22">
    <w:name w:val="обычный 22"/>
    <w:basedOn w:val="S8"/>
    <w:semiHidden/>
    <w:qFormat/>
    <w:rsid w:val="008916DD"/>
    <w:pPr>
      <w:numPr>
        <w:numId w:val="20"/>
      </w:numPr>
      <w:tabs>
        <w:tab w:val="num" w:pos="1428"/>
      </w:tabs>
      <w:ind w:left="0" w:firstLine="709"/>
    </w:pPr>
  </w:style>
  <w:style w:type="paragraph" w:customStyle="1" w:styleId="2fc">
    <w:name w:val="обычный 2"/>
    <w:basedOn w:val="22"/>
    <w:semiHidden/>
    <w:qFormat/>
    <w:rsid w:val="008916DD"/>
    <w:pPr>
      <w:numPr>
        <w:numId w:val="0"/>
      </w:numPr>
      <w:ind w:firstLine="709"/>
    </w:pPr>
  </w:style>
  <w:style w:type="paragraph" w:customStyle="1" w:styleId="23">
    <w:name w:val="обычный 23"/>
    <w:basedOn w:val="22"/>
    <w:semiHidden/>
    <w:qFormat/>
    <w:rsid w:val="008916DD"/>
    <w:pPr>
      <w:numPr>
        <w:numId w:val="21"/>
      </w:numPr>
      <w:tabs>
        <w:tab w:val="num" w:pos="1428"/>
      </w:tabs>
      <w:ind w:left="1428"/>
    </w:pPr>
  </w:style>
  <w:style w:type="paragraph" w:customStyle="1" w:styleId="afffffffff0">
    <w:name w:val="Приложение Номер"/>
    <w:basedOn w:val="ConsNormal"/>
    <w:semiHidden/>
    <w:rsid w:val="008916DD"/>
    <w:pPr>
      <w:pageBreakBefore/>
      <w:widowControl/>
      <w:spacing w:after="120" w:line="312" w:lineRule="auto"/>
      <w:ind w:right="0" w:firstLine="0"/>
      <w:jc w:val="right"/>
    </w:pPr>
    <w:rPr>
      <w:rFonts w:ascii="Times New Roman" w:hAnsi="Times New Roman" w:cs="Times New Roman"/>
      <w:i/>
      <w:sz w:val="24"/>
      <w:szCs w:val="24"/>
    </w:rPr>
  </w:style>
  <w:style w:type="paragraph" w:customStyle="1" w:styleId="Iauiue">
    <w:name w:val="Iau?iue"/>
    <w:semiHidden/>
    <w:rsid w:val="008916D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semiHidden/>
    <w:rsid w:val="008916DD"/>
    <w:pPr>
      <w:keepLines/>
      <w:ind w:left="709" w:hanging="284"/>
      <w:jc w:val="both"/>
    </w:pPr>
    <w:rPr>
      <w:rFonts w:ascii="Peterburg" w:hAnsi="Peterburg"/>
      <w:sz w:val="24"/>
    </w:rPr>
  </w:style>
  <w:style w:type="paragraph" w:customStyle="1" w:styleId="310">
    <w:name w:val="Основной текст с отступом 31"/>
    <w:basedOn w:val="aa"/>
    <w:semiHidden/>
    <w:rsid w:val="008916DD"/>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afffffffff1">
    <w:name w:val="Îñíîâíîé òåêñò"/>
    <w:basedOn w:val="afff5"/>
    <w:semiHidden/>
    <w:rsid w:val="008916DD"/>
    <w:pPr>
      <w:widowControl w:val="0"/>
      <w:tabs>
        <w:tab w:val="left" w:leader="dot" w:pos="9072"/>
      </w:tabs>
      <w:jc w:val="both"/>
    </w:pPr>
    <w:rPr>
      <w:b/>
      <w:sz w:val="24"/>
      <w:lang w:val="ru-RU"/>
    </w:rPr>
  </w:style>
  <w:style w:type="paragraph" w:customStyle="1" w:styleId="Iniiaiieoaenonionooiii2">
    <w:name w:val="Iniiaiie oaeno n ionooiii 2"/>
    <w:basedOn w:val="Iauiue"/>
    <w:semiHidden/>
    <w:rsid w:val="008916DD"/>
    <w:pPr>
      <w:widowControl/>
      <w:ind w:firstLine="284"/>
      <w:jc w:val="both"/>
    </w:pPr>
    <w:rPr>
      <w:rFonts w:ascii="Peterburg" w:hAnsi="Peterburg"/>
    </w:rPr>
  </w:style>
  <w:style w:type="paragraph" w:customStyle="1" w:styleId="afffffffff2">
    <w:name w:val="основной"/>
    <w:basedOn w:val="aa"/>
    <w:semiHidden/>
    <w:rsid w:val="008916DD"/>
    <w:pPr>
      <w:keepNext/>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8916DD"/>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2">
    <w:name w:val="!!!_Заголовок_1!!!"/>
    <w:basedOn w:val="14"/>
    <w:link w:val="1ffa"/>
    <w:autoRedefine/>
    <w:rsid w:val="008916DD"/>
    <w:pPr>
      <w:keepLines/>
      <w:pageBreakBefore/>
      <w:numPr>
        <w:ilvl w:val="0"/>
        <w:numId w:val="23"/>
      </w:numPr>
      <w:tabs>
        <w:tab w:val="left" w:pos="2340"/>
      </w:tabs>
      <w:suppressAutoHyphens/>
      <w:spacing w:before="200" w:after="200" w:line="331" w:lineRule="auto"/>
      <w:contextualSpacing/>
      <w:jc w:val="left"/>
    </w:pPr>
    <w:rPr>
      <w:caps/>
    </w:rPr>
  </w:style>
  <w:style w:type="character" w:customStyle="1" w:styleId="1ffa">
    <w:name w:val="!!!_Заголовок_1!!! Знак Знак"/>
    <w:link w:val="12"/>
    <w:rsid w:val="008916DD"/>
    <w:rPr>
      <w:rFonts w:ascii="Times New Roman" w:eastAsia="Times New Roman" w:hAnsi="Times New Roman" w:cs="Times New Roman"/>
      <w:b/>
      <w:bCs/>
      <w:caps/>
      <w:sz w:val="28"/>
      <w:szCs w:val="28"/>
    </w:rPr>
  </w:style>
  <w:style w:type="paragraph" w:customStyle="1" w:styleId="a1">
    <w:name w:val="!!!_Заголовок_статьи_!!!"/>
    <w:next w:val="affffffffc"/>
    <w:link w:val="afffffffff3"/>
    <w:rsid w:val="008916DD"/>
    <w:pPr>
      <w:keepNext/>
      <w:keepLines/>
      <w:numPr>
        <w:numId w:val="25"/>
      </w:numPr>
      <w:shd w:val="clear" w:color="auto" w:fill="FFFFFF"/>
      <w:suppressAutoHyphens/>
      <w:spacing w:after="120" w:line="331" w:lineRule="auto"/>
      <w:jc w:val="both"/>
    </w:pPr>
    <w:rPr>
      <w:rFonts w:ascii="Times New Roman" w:eastAsia="Times New Roman" w:hAnsi="Times New Roman" w:cs="Times New Roman"/>
      <w:b/>
      <w:bCs/>
      <w:color w:val="000000"/>
      <w:spacing w:val="1"/>
      <w:sz w:val="28"/>
      <w:szCs w:val="24"/>
      <w:lang w:eastAsia="ru-RU"/>
    </w:rPr>
  </w:style>
  <w:style w:type="character" w:customStyle="1" w:styleId="afffffffff3">
    <w:name w:val="!!!_Заголовок_статьи_!!! Знак Знак"/>
    <w:link w:val="a1"/>
    <w:rsid w:val="008916DD"/>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fffffff4">
    <w:name w:val="!!!_Текст_!!!"/>
    <w:basedOn w:val="aa"/>
    <w:link w:val="afffffffff5"/>
    <w:rsid w:val="008916DD"/>
    <w:pPr>
      <w:spacing w:after="120" w:line="331" w:lineRule="auto"/>
      <w:ind w:firstLine="851"/>
      <w:jc w:val="both"/>
    </w:pPr>
    <w:rPr>
      <w:rFonts w:ascii="Times New Roman" w:eastAsia="Times New Roman" w:hAnsi="Times New Roman" w:cs="Times New Roman"/>
      <w:sz w:val="26"/>
      <w:szCs w:val="28"/>
      <w:lang w:eastAsia="ru-RU"/>
    </w:rPr>
  </w:style>
  <w:style w:type="numbering" w:customStyle="1" w:styleId="a">
    <w:name w:val="!!!_Номер_!!!"/>
    <w:basedOn w:val="ae"/>
    <w:rsid w:val="008916DD"/>
    <w:pPr>
      <w:numPr>
        <w:numId w:val="22"/>
      </w:numPr>
    </w:pPr>
  </w:style>
  <w:style w:type="numbering" w:customStyle="1" w:styleId="a5">
    <w:name w:val="Маркер"/>
    <w:basedOn w:val="ae"/>
    <w:rsid w:val="008916DD"/>
    <w:pPr>
      <w:numPr>
        <w:numId w:val="24"/>
      </w:numPr>
    </w:pPr>
  </w:style>
  <w:style w:type="character" w:customStyle="1" w:styleId="afffffffff5">
    <w:name w:val="!!!_Текст_!!! Знак"/>
    <w:link w:val="afffffffff4"/>
    <w:rsid w:val="008916DD"/>
    <w:rPr>
      <w:rFonts w:ascii="Times New Roman" w:eastAsia="Times New Roman" w:hAnsi="Times New Roman" w:cs="Times New Roman"/>
      <w:sz w:val="26"/>
      <w:szCs w:val="28"/>
      <w:lang w:eastAsia="ru-RU"/>
    </w:rPr>
  </w:style>
  <w:style w:type="paragraph" w:customStyle="1" w:styleId="Default">
    <w:name w:val="Default"/>
    <w:rsid w:val="008916D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rsid w:val="008916DD"/>
  </w:style>
  <w:style w:type="paragraph" w:styleId="afffffffff6">
    <w:name w:val="TOC Heading"/>
    <w:basedOn w:val="14"/>
    <w:next w:val="aa"/>
    <w:uiPriority w:val="39"/>
    <w:unhideWhenUsed/>
    <w:qFormat/>
    <w:rsid w:val="008916DD"/>
    <w:pPr>
      <w:numPr>
        <w:ilvl w:val="0"/>
        <w:numId w:val="0"/>
      </w:numPr>
      <w:jc w:val="left"/>
      <w:outlineLvl w:val="9"/>
    </w:pPr>
    <w:rPr>
      <w:rFonts w:ascii="Calibri Light" w:hAnsi="Calibri Light"/>
      <w:kern w:val="32"/>
      <w:sz w:val="32"/>
      <w:szCs w:val="32"/>
    </w:rPr>
  </w:style>
  <w:style w:type="paragraph" w:customStyle="1" w:styleId="ConsPlusDocList">
    <w:name w:val="ConsPlusDocList"/>
    <w:rsid w:val="00891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3222631300000000552consplusnormal">
    <w:name w:val="style_13222631300000000552consplusnormal"/>
    <w:basedOn w:val="aa"/>
    <w:rsid w:val="00891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ЗАголовОК"/>
    <w:basedOn w:val="ConsPlusNormal"/>
    <w:link w:val="afffffffff8"/>
    <w:qFormat/>
    <w:rsid w:val="008916DD"/>
    <w:pPr>
      <w:widowControl/>
      <w:ind w:firstLine="709"/>
      <w:jc w:val="center"/>
      <w:outlineLvl w:val="2"/>
    </w:pPr>
    <w:rPr>
      <w:rFonts w:ascii="Times New Roman" w:hAnsi="Times New Roman" w:cs="Times New Roman"/>
      <w:b/>
      <w:sz w:val="28"/>
      <w:szCs w:val="28"/>
    </w:rPr>
  </w:style>
  <w:style w:type="character" w:customStyle="1" w:styleId="ConsPlusNormal0">
    <w:name w:val="ConsPlusNormal Знак"/>
    <w:link w:val="ConsPlusNormal"/>
    <w:uiPriority w:val="99"/>
    <w:rsid w:val="008916DD"/>
    <w:rPr>
      <w:rFonts w:ascii="Arial" w:eastAsia="Times New Roman" w:hAnsi="Arial" w:cs="Arial"/>
      <w:sz w:val="20"/>
      <w:szCs w:val="20"/>
      <w:lang w:eastAsia="ru-RU"/>
    </w:rPr>
  </w:style>
  <w:style w:type="character" w:customStyle="1" w:styleId="afffffffff8">
    <w:name w:val="ЗАголовОК Знак"/>
    <w:link w:val="afffffffff7"/>
    <w:rsid w:val="008916DD"/>
    <w:rPr>
      <w:rFonts w:ascii="Times New Roman" w:eastAsia="Times New Roman" w:hAnsi="Times New Roman" w:cs="Times New Roman"/>
      <w:b/>
      <w:sz w:val="28"/>
      <w:szCs w:val="28"/>
    </w:rPr>
  </w:style>
  <w:style w:type="numbering" w:customStyle="1" w:styleId="1ffb">
    <w:name w:val="Маркер1"/>
    <w:basedOn w:val="ae"/>
    <w:rsid w:val="001A16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D1BE35C7CD7E44B1A60D0F05FFCDDEAD3552DD39AB92C232EAE924A55F1A259A0F129693ECBF2BAt8xE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1846BC34378159643BBE3812C5031715D03174743D2863A30AB7CF6A885F2C8EA054048F0231792S3IC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ADC06811C1C0C52A0FB0AC8330F9FA98E2889B64B6F3307C9B5FAC81A4323F2EF63BCE135BZ7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D1BE35C7CD7E44B1A60D0F05FFCDDEAD3552DD39AB92C232EAE924A55F1A259A0F129693ECBF2BBt8x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709BB-B7FB-44D4-B44F-EED29240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74</Pages>
  <Words>20375</Words>
  <Characters>116140</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Иглина О.Н</cp:lastModifiedBy>
  <cp:revision>343</cp:revision>
  <cp:lastPrinted>2016-11-03T08:08:00Z</cp:lastPrinted>
  <dcterms:created xsi:type="dcterms:W3CDTF">2015-10-19T01:32:00Z</dcterms:created>
  <dcterms:modified xsi:type="dcterms:W3CDTF">2016-11-07T02:17:00Z</dcterms:modified>
</cp:coreProperties>
</file>