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E5" w:rsidRDefault="009842E5" w:rsidP="001D1A47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1A47" w:rsidRDefault="001D1A47" w:rsidP="001D1A47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E5" w:rsidRDefault="009842E5" w:rsidP="001D1A47">
      <w:pPr>
        <w:tabs>
          <w:tab w:val="left" w:pos="4536"/>
        </w:tabs>
        <w:spacing w:before="360"/>
        <w:jc w:val="center"/>
        <w:rPr>
          <w:sz w:val="28"/>
          <w:szCs w:val="28"/>
        </w:rPr>
      </w:pPr>
    </w:p>
    <w:p w:rsidR="001D1A47" w:rsidRPr="009842E5" w:rsidRDefault="001D1A47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>КЕМЕРОВСКАЯ ОБЛАСТЬ</w:t>
      </w:r>
    </w:p>
    <w:p w:rsidR="001D1A47" w:rsidRPr="009842E5" w:rsidRDefault="001D1A47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>ПРОМЫШЛЕННОВСКИЙ МУНИЦИПАЛЬНЫЙ РАЙОН</w:t>
      </w:r>
    </w:p>
    <w:p w:rsidR="001D1A47" w:rsidRPr="009842E5" w:rsidRDefault="009842E5" w:rsidP="001D1A47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9842E5">
        <w:rPr>
          <w:b/>
          <w:sz w:val="32"/>
          <w:szCs w:val="32"/>
        </w:rPr>
        <w:t>ПУШКИНСКОГО</w:t>
      </w:r>
      <w:proofErr w:type="gramEnd"/>
      <w:r w:rsidR="001D1A47" w:rsidRPr="009842E5">
        <w:rPr>
          <w:b/>
          <w:sz w:val="32"/>
          <w:szCs w:val="32"/>
        </w:rPr>
        <w:t xml:space="preserve"> СЕЛЬСКОЕ ПОСЕЛЕНИЕ</w:t>
      </w:r>
    </w:p>
    <w:p w:rsidR="009842E5" w:rsidRPr="009842E5" w:rsidRDefault="001D1A47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>СОВЕТ НАРОДНЫХ ДЕПУТАТОВ</w:t>
      </w:r>
    </w:p>
    <w:p w:rsidR="001D1A47" w:rsidRPr="009842E5" w:rsidRDefault="001D1A47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 xml:space="preserve"> </w:t>
      </w:r>
      <w:r w:rsidR="009842E5" w:rsidRPr="009842E5">
        <w:rPr>
          <w:b/>
          <w:sz w:val="32"/>
          <w:szCs w:val="32"/>
        </w:rPr>
        <w:t>ПУШКИНСКОГО</w:t>
      </w:r>
      <w:r w:rsidRPr="009842E5">
        <w:rPr>
          <w:b/>
          <w:sz w:val="32"/>
          <w:szCs w:val="32"/>
        </w:rPr>
        <w:t xml:space="preserve"> СЕЛЬСКОГО ПОСЕЛЕНИЯ</w:t>
      </w:r>
      <w:r w:rsidRPr="009842E5">
        <w:rPr>
          <w:rFonts w:ascii="Arial" w:hAnsi="Arial" w:cs="Arial"/>
          <w:b/>
          <w:sz w:val="32"/>
          <w:szCs w:val="32"/>
        </w:rPr>
        <w:t xml:space="preserve"> </w:t>
      </w:r>
    </w:p>
    <w:p w:rsidR="001D1A47" w:rsidRDefault="001D1A47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созыв,      </w:t>
      </w:r>
      <w:proofErr w:type="gramStart"/>
      <w:r>
        <w:rPr>
          <w:b/>
          <w:sz w:val="28"/>
          <w:szCs w:val="28"/>
        </w:rPr>
        <w:t>–е</w:t>
      </w:r>
      <w:proofErr w:type="gramEnd"/>
      <w:r>
        <w:rPr>
          <w:b/>
          <w:sz w:val="28"/>
          <w:szCs w:val="28"/>
        </w:rPr>
        <w:t xml:space="preserve"> заседание.</w:t>
      </w:r>
    </w:p>
    <w:p w:rsidR="001D1A47" w:rsidRDefault="001D1A47" w:rsidP="001D1A47">
      <w:pPr>
        <w:jc w:val="center"/>
        <w:rPr>
          <w:b/>
          <w:sz w:val="28"/>
          <w:szCs w:val="28"/>
        </w:rPr>
      </w:pPr>
    </w:p>
    <w:p w:rsidR="001D1A47" w:rsidRDefault="001D1A47" w:rsidP="001D1A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1D1A47" w:rsidRDefault="001D1A47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_______________2017г  № ____</w:t>
      </w:r>
    </w:p>
    <w:p w:rsidR="001D1A47" w:rsidRDefault="001D1A47" w:rsidP="001D1A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с. </w:t>
      </w:r>
      <w:r w:rsidR="009842E5">
        <w:rPr>
          <w:b/>
          <w:sz w:val="20"/>
          <w:szCs w:val="20"/>
        </w:rPr>
        <w:t xml:space="preserve"> </w:t>
      </w:r>
      <w:proofErr w:type="spellStart"/>
      <w:r w:rsidR="009842E5">
        <w:rPr>
          <w:b/>
          <w:sz w:val="20"/>
          <w:szCs w:val="20"/>
        </w:rPr>
        <w:t>Краснинское</w:t>
      </w:r>
      <w:proofErr w:type="spellEnd"/>
    </w:p>
    <w:p w:rsidR="001D1A47" w:rsidRDefault="001D1A47" w:rsidP="001D1A4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9842E5" w:rsidRDefault="001D1A47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9842E5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 от </w:t>
      </w:r>
      <w:r w:rsidR="009842E5">
        <w:rPr>
          <w:b/>
          <w:sz w:val="28"/>
          <w:szCs w:val="28"/>
        </w:rPr>
        <w:t>29.05.2012 №  52</w:t>
      </w:r>
    </w:p>
    <w:p w:rsidR="009842E5" w:rsidRDefault="009842E5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1A47">
        <w:rPr>
          <w:b/>
          <w:sz w:val="28"/>
          <w:szCs w:val="28"/>
        </w:rPr>
        <w:t xml:space="preserve">«Об утверждении правил благоустройства </w:t>
      </w:r>
    </w:p>
    <w:p w:rsidR="001D1A47" w:rsidRDefault="009842E5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1D1A47">
        <w:rPr>
          <w:b/>
          <w:sz w:val="28"/>
          <w:szCs w:val="28"/>
        </w:rPr>
        <w:t xml:space="preserve"> сельского поселения»</w:t>
      </w:r>
    </w:p>
    <w:p w:rsidR="001D1A47" w:rsidRDefault="001D1A47" w:rsidP="001D1A4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842E5">
        <w:rPr>
          <w:rFonts w:ascii="Times New Roman" w:hAnsi="Times New Roman" w:cs="Times New Roman"/>
          <w:sz w:val="28"/>
          <w:szCs w:val="28"/>
        </w:rPr>
        <w:t xml:space="preserve">29.05.2012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42E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соответствие с федеральным законодательством, Совет народных депутатов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народных депутатов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842E5">
        <w:rPr>
          <w:rFonts w:ascii="Times New Roman" w:hAnsi="Times New Roman" w:cs="Times New Roman"/>
          <w:sz w:val="28"/>
          <w:szCs w:val="28"/>
        </w:rPr>
        <w:t>29.05.2012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42E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Решение):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1.3. статьи 1 Решения изложить в новой редакции: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физическим лицам, должностным лицам, индивидуальным предпринимателям и юридическим лицам, независимо от их организационно-правовых форм, рекомендуется обеспечить своевременную и качественную очистку и </w:t>
      </w:r>
      <w:r>
        <w:rPr>
          <w:rFonts w:ascii="Times New Roman" w:hAnsi="Times New Roman" w:cs="Times New Roman"/>
          <w:sz w:val="28"/>
          <w:szCs w:val="28"/>
        </w:rPr>
        <w:lastRenderedPageBreak/>
        <w:t>уборку, озеленение и благоустройство принадлежащих им на праве собственности или в ином вещном праве земельных участков и прилегающих территорий в соответствии с действующим законодательством, настоящими Правилами.».</w:t>
      </w:r>
      <w:proofErr w:type="gramEnd"/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1.4. статьи 1 Решения изложить в новой редакции: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«Собственники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порядке, установленном настоящими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1A47" w:rsidRDefault="001D1A47" w:rsidP="001D1A47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 и подлежит обнародованию на информационном стенде администрации поселения и размещению в сети Интернет</w:t>
      </w:r>
      <w:r>
        <w:rPr>
          <w:sz w:val="28"/>
          <w:szCs w:val="28"/>
        </w:rPr>
        <w:t>.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социальную комиссию.</w:t>
      </w:r>
      <w:r w:rsidR="009842E5">
        <w:rPr>
          <w:rFonts w:ascii="Times New Roman" w:hAnsi="Times New Roman" w:cs="Times New Roman"/>
          <w:sz w:val="28"/>
          <w:szCs w:val="28"/>
        </w:rPr>
        <w:t xml:space="preserve"> (Н.В.Токарь)</w:t>
      </w:r>
    </w:p>
    <w:p w:rsidR="001D1A47" w:rsidRDefault="001D1A47" w:rsidP="001D1A47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1D1A47" w:rsidRDefault="001D1A47" w:rsidP="001D1A47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1D1A47" w:rsidRDefault="001D1A47" w:rsidP="001D1A47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1D1A47" w:rsidRDefault="001D1A47" w:rsidP="001D1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1D1A47" w:rsidRDefault="001D1A47" w:rsidP="001D1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1D1A47" w:rsidRDefault="009842E5" w:rsidP="009842E5">
      <w:pPr>
        <w:jc w:val="both"/>
      </w:pPr>
      <w:r>
        <w:rPr>
          <w:sz w:val="28"/>
          <w:szCs w:val="28"/>
        </w:rPr>
        <w:t>Пушкинского</w:t>
      </w:r>
      <w:r w:rsidR="001D1A47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Г.А.</w:t>
      </w:r>
      <w:r w:rsidR="00C92D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  <w:r w:rsidR="001D1A47">
        <w:rPr>
          <w:sz w:val="28"/>
          <w:szCs w:val="28"/>
        </w:rPr>
        <w:t xml:space="preserve">                                        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1A47" w:rsidRDefault="001D1A47" w:rsidP="001D1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</w:t>
      </w:r>
    </w:p>
    <w:p w:rsidR="001D1A47" w:rsidRDefault="009842E5" w:rsidP="001D1A47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                                    Г.А.</w:t>
      </w:r>
      <w:r w:rsidR="00C92D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  <w:r w:rsidR="001D1A4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</w:p>
    <w:p w:rsidR="001D1A47" w:rsidRDefault="001D1A47" w:rsidP="001D1A47">
      <w:pPr>
        <w:jc w:val="both"/>
        <w:rPr>
          <w:sz w:val="28"/>
          <w:szCs w:val="28"/>
        </w:rPr>
      </w:pPr>
    </w:p>
    <w:p w:rsidR="00D77812" w:rsidRDefault="00C92D77"/>
    <w:sectPr w:rsidR="00D77812" w:rsidSect="00C92D77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47"/>
    <w:rsid w:val="00194859"/>
    <w:rsid w:val="001D1A47"/>
    <w:rsid w:val="003C76FC"/>
    <w:rsid w:val="00802394"/>
    <w:rsid w:val="0082200A"/>
    <w:rsid w:val="008B0913"/>
    <w:rsid w:val="009842E5"/>
    <w:rsid w:val="00AD1797"/>
    <w:rsid w:val="00BD546C"/>
    <w:rsid w:val="00C237DB"/>
    <w:rsid w:val="00C92D77"/>
    <w:rsid w:val="00E979B3"/>
    <w:rsid w:val="00E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1D1A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1D1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1D1A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1A4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2017-09-28T05:33:00Z</cp:lastPrinted>
  <dcterms:created xsi:type="dcterms:W3CDTF">2017-09-28T05:00:00Z</dcterms:created>
  <dcterms:modified xsi:type="dcterms:W3CDTF">2017-10-11T05:41:00Z</dcterms:modified>
</cp:coreProperties>
</file>