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3" w:rsidRDefault="00BD37D3" w:rsidP="00AB7A6F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74813">
        <w:rPr>
          <w:b/>
          <w:sz w:val="24"/>
          <w:szCs w:val="24"/>
        </w:rPr>
        <w:t>роект</w:t>
      </w:r>
    </w:p>
    <w:p w:rsidR="00AB7A6F" w:rsidRDefault="00BD37D3" w:rsidP="00AB7A6F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7A6F"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13" w:rsidRDefault="00AB7A6F" w:rsidP="00AB7A6F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B7A6F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AB7A6F" w:rsidRPr="00AB7A6F" w:rsidRDefault="00AB7A6F" w:rsidP="00AB7A6F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B7A6F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AB7A6F" w:rsidRDefault="00AB7A6F" w:rsidP="00AB7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B7A6F" w:rsidRDefault="00AB7A6F" w:rsidP="00AB7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AB7A6F" w:rsidRPr="00AB7A6F" w:rsidRDefault="00AB7A6F" w:rsidP="00AB7A6F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AB7A6F">
        <w:rPr>
          <w:rFonts w:ascii="Times New Roman" w:hAnsi="Times New Roman"/>
          <w:bCs w:val="0"/>
          <w:lang w:val="ru-RU"/>
        </w:rPr>
        <w:t>ПОСТАНОВЛЕНИЕ</w:t>
      </w:r>
    </w:p>
    <w:p w:rsidR="00AB7A6F" w:rsidRDefault="00AB7A6F" w:rsidP="00AB7A6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«____»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№_________</w:t>
      </w:r>
    </w:p>
    <w:p w:rsidR="00AB7A6F" w:rsidRPr="00AB7A6F" w:rsidRDefault="00AB7A6F" w:rsidP="00AB7A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7A6F">
        <w:rPr>
          <w:sz w:val="24"/>
          <w:szCs w:val="24"/>
        </w:rPr>
        <w:t xml:space="preserve">с. </w:t>
      </w:r>
      <w:proofErr w:type="spellStart"/>
      <w:r w:rsidRPr="00AB7A6F">
        <w:rPr>
          <w:sz w:val="24"/>
          <w:szCs w:val="24"/>
        </w:rPr>
        <w:t>Краснинское</w:t>
      </w:r>
      <w:proofErr w:type="spellEnd"/>
    </w:p>
    <w:p w:rsidR="00AB7A6F" w:rsidRPr="00AB7A6F" w:rsidRDefault="00AB7A6F" w:rsidP="00AB7A6F">
      <w:pPr>
        <w:jc w:val="center"/>
        <w:rPr>
          <w:b/>
          <w:sz w:val="28"/>
          <w:szCs w:val="28"/>
        </w:rPr>
      </w:pPr>
      <w:r w:rsidRPr="00AB7A6F">
        <w:rPr>
          <w:b/>
          <w:sz w:val="28"/>
          <w:szCs w:val="28"/>
        </w:rPr>
        <w:t xml:space="preserve">О признании </w:t>
      </w:r>
      <w:proofErr w:type="gramStart"/>
      <w:r w:rsidRPr="00AB7A6F">
        <w:rPr>
          <w:b/>
          <w:sz w:val="28"/>
          <w:szCs w:val="28"/>
        </w:rPr>
        <w:t>утратившими</w:t>
      </w:r>
      <w:proofErr w:type="gramEnd"/>
      <w:r w:rsidRPr="00AB7A6F">
        <w:rPr>
          <w:b/>
          <w:sz w:val="28"/>
          <w:szCs w:val="28"/>
        </w:rPr>
        <w:t xml:space="preserve"> силу постановления</w:t>
      </w:r>
    </w:p>
    <w:p w:rsidR="00AB7A6F" w:rsidRPr="00AB7A6F" w:rsidRDefault="00AB7A6F" w:rsidP="00AB7A6F">
      <w:pPr>
        <w:jc w:val="center"/>
        <w:rPr>
          <w:b/>
          <w:sz w:val="28"/>
          <w:szCs w:val="28"/>
        </w:rPr>
      </w:pPr>
      <w:r w:rsidRPr="00AB7A6F">
        <w:rPr>
          <w:b/>
          <w:sz w:val="28"/>
          <w:szCs w:val="28"/>
        </w:rPr>
        <w:t>администрации Пушкинского сельского поселения</w:t>
      </w:r>
    </w:p>
    <w:p w:rsidR="00AB7A6F" w:rsidRDefault="00AB7A6F" w:rsidP="00AB7A6F">
      <w:pPr>
        <w:rPr>
          <w:sz w:val="24"/>
          <w:szCs w:val="24"/>
        </w:rPr>
      </w:pPr>
    </w:p>
    <w:p w:rsidR="00AB7A6F" w:rsidRDefault="00AB7A6F" w:rsidP="00AB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7A6F">
        <w:rPr>
          <w:sz w:val="28"/>
          <w:szCs w:val="28"/>
        </w:rPr>
        <w:t>В соответствии с частью 4 статьи 14 Федерального закона от 06.10.2003 № 131-ФЗ «Об общих принципах организации местного самоуправления в Российской Федерации»</w:t>
      </w:r>
      <w:r w:rsidR="008748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74813" w:rsidRDefault="00872AEE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72AEE">
        <w:rPr>
          <w:sz w:val="28"/>
          <w:szCs w:val="28"/>
        </w:rPr>
        <w:t>Признать утратившим силу постановление администрации Пушкинского сельского поселения</w:t>
      </w:r>
      <w:r w:rsidR="00BD37D3">
        <w:rPr>
          <w:sz w:val="28"/>
          <w:szCs w:val="28"/>
        </w:rPr>
        <w:t>:</w:t>
      </w:r>
    </w:p>
    <w:p w:rsidR="00872AEE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72AEE">
        <w:rPr>
          <w:sz w:val="28"/>
          <w:szCs w:val="28"/>
        </w:rPr>
        <w:t xml:space="preserve"> от </w:t>
      </w:r>
      <w:r w:rsidR="00E8500F">
        <w:rPr>
          <w:sz w:val="28"/>
          <w:szCs w:val="28"/>
        </w:rPr>
        <w:t xml:space="preserve">07.02.2017 № 11-п 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8500F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E8500F" w:rsidRDefault="00E8500F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4813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от 07.02.2018 № 12-п </w:t>
      </w:r>
      <w:r w:rsidR="0087481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«Предоставление разрешения на условно-разрешенный вид использования земельного участка или объекта капитального строительства».</w:t>
      </w:r>
    </w:p>
    <w:p w:rsidR="004571C1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8500F">
        <w:rPr>
          <w:sz w:val="28"/>
          <w:szCs w:val="28"/>
        </w:rPr>
        <w:t xml:space="preserve">.Настоящее постановление подлежит обнародованию на информационном стенде администрации Пушкинского сельского поселения и размещению </w:t>
      </w:r>
      <w:r w:rsidR="004571C1">
        <w:rPr>
          <w:sz w:val="28"/>
          <w:szCs w:val="28"/>
        </w:rPr>
        <w:t>в информационно-телекоммуникационной сети Интернет на сайте администрации Промышленновского муниципального района.</w:t>
      </w:r>
    </w:p>
    <w:p w:rsidR="004571C1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571C1">
        <w:rPr>
          <w:sz w:val="28"/>
          <w:szCs w:val="28"/>
        </w:rPr>
        <w:t>.</w:t>
      </w:r>
      <w:proofErr w:type="gramStart"/>
      <w:r w:rsidR="004571C1">
        <w:rPr>
          <w:sz w:val="28"/>
          <w:szCs w:val="28"/>
        </w:rPr>
        <w:t>Контроль за</w:t>
      </w:r>
      <w:proofErr w:type="gramEnd"/>
      <w:r w:rsidR="004571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500F" w:rsidRPr="00872AEE" w:rsidRDefault="00874813" w:rsidP="00872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571C1">
        <w:rPr>
          <w:sz w:val="28"/>
          <w:szCs w:val="28"/>
        </w:rPr>
        <w:t xml:space="preserve">.Постановление вступает в силу со дня подписания. </w:t>
      </w:r>
      <w:r w:rsidR="00E8500F">
        <w:rPr>
          <w:sz w:val="28"/>
          <w:szCs w:val="28"/>
        </w:rPr>
        <w:t xml:space="preserve">   </w:t>
      </w:r>
    </w:p>
    <w:p w:rsidR="00AB7A6F" w:rsidRPr="00872AEE" w:rsidRDefault="00AB7A6F" w:rsidP="00AB7A6F">
      <w:pPr>
        <w:jc w:val="both"/>
        <w:rPr>
          <w:sz w:val="28"/>
          <w:szCs w:val="28"/>
        </w:rPr>
      </w:pPr>
    </w:p>
    <w:p w:rsidR="004571C1" w:rsidRDefault="004571C1" w:rsidP="00AB7A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Глава</w:t>
      </w:r>
    </w:p>
    <w:p w:rsidR="00AB7A6F" w:rsidRDefault="004571C1" w:rsidP="00AB7A6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            Г.А. Багрыч     </w:t>
      </w:r>
    </w:p>
    <w:sectPr w:rsidR="00AB7A6F" w:rsidSect="004571C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B43"/>
    <w:multiLevelType w:val="hybridMultilevel"/>
    <w:tmpl w:val="13FC1A6C"/>
    <w:lvl w:ilvl="0" w:tplc="03261CF8">
      <w:start w:val="1"/>
      <w:numFmt w:val="decimal"/>
      <w:lvlText w:val="%1."/>
      <w:lvlJc w:val="left"/>
      <w:pPr>
        <w:ind w:left="9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A6F"/>
    <w:rsid w:val="00194859"/>
    <w:rsid w:val="003C76FC"/>
    <w:rsid w:val="004571C1"/>
    <w:rsid w:val="004635DE"/>
    <w:rsid w:val="00625C2C"/>
    <w:rsid w:val="00802394"/>
    <w:rsid w:val="0082200A"/>
    <w:rsid w:val="00872AEE"/>
    <w:rsid w:val="00874813"/>
    <w:rsid w:val="00A52DD2"/>
    <w:rsid w:val="00AB7A6F"/>
    <w:rsid w:val="00BD37D3"/>
    <w:rsid w:val="00BD546C"/>
    <w:rsid w:val="00C237DB"/>
    <w:rsid w:val="00E8500F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Normal">
    <w:name w:val="ConsNormal"/>
    <w:rsid w:val="00AB7A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AB7A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7A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2018-03-20T07:23:00Z</cp:lastPrinted>
  <dcterms:created xsi:type="dcterms:W3CDTF">2018-03-12T07:12:00Z</dcterms:created>
  <dcterms:modified xsi:type="dcterms:W3CDTF">2018-03-20T07:23:00Z</dcterms:modified>
</cp:coreProperties>
</file>