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E" w:rsidRDefault="00630A6E" w:rsidP="00630A6E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   </w:t>
      </w:r>
      <w:r w:rsidR="006C1EA1"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B023C" w:rsidRPr="003569B0" w:rsidRDefault="00A417DE" w:rsidP="003569B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 w:rsidR="00A35941">
        <w:rPr>
          <w:sz w:val="32"/>
          <w:szCs w:val="32"/>
          <w:lang w:val="ru-RU"/>
        </w:rPr>
        <w:t>РОМЫШЛЕНОВСКОГО ГОРОДСКОГО</w:t>
      </w:r>
      <w:r w:rsidR="00630A6E">
        <w:rPr>
          <w:sz w:val="32"/>
          <w:szCs w:val="32"/>
          <w:lang w:val="ru-RU"/>
        </w:rPr>
        <w:t xml:space="preserve"> ПОСЕЛЕНИЯ</w:t>
      </w:r>
    </w:p>
    <w:p w:rsidR="003569B0" w:rsidRPr="005555BA" w:rsidRDefault="003569B0" w:rsidP="003569B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569B0" w:rsidRDefault="003569B0" w:rsidP="003569B0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35941">
        <w:rPr>
          <w:sz w:val="28"/>
          <w:szCs w:val="28"/>
        </w:rPr>
        <w:t xml:space="preserve"> «13</w:t>
      </w:r>
      <w:r>
        <w:rPr>
          <w:sz w:val="28"/>
          <w:szCs w:val="28"/>
        </w:rPr>
        <w:t xml:space="preserve">» </w:t>
      </w:r>
      <w:r w:rsidR="00DF2E04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г. </w:t>
      </w:r>
      <w:r>
        <w:t>№</w:t>
      </w:r>
      <w:r w:rsidR="00DF2E04">
        <w:rPr>
          <w:sz w:val="28"/>
          <w:szCs w:val="28"/>
        </w:rPr>
        <w:t xml:space="preserve"> </w:t>
      </w:r>
      <w:r w:rsidR="00A35941">
        <w:rPr>
          <w:sz w:val="28"/>
          <w:szCs w:val="28"/>
        </w:rPr>
        <w:t>18а</w:t>
      </w:r>
    </w:p>
    <w:p w:rsidR="003569B0" w:rsidRDefault="003569B0" w:rsidP="003569B0">
      <w:pPr>
        <w:tabs>
          <w:tab w:val="center" w:pos="4464"/>
          <w:tab w:val="left" w:pos="6180"/>
        </w:tabs>
        <w:adjustRightInd w:val="0"/>
        <w:jc w:val="center"/>
      </w:pPr>
      <w:proofErr w:type="spellStart"/>
      <w:r>
        <w:t>п</w:t>
      </w:r>
      <w:r w:rsidR="00A35941">
        <w:t>гт</w:t>
      </w:r>
      <w:proofErr w:type="spellEnd"/>
      <w:r>
        <w:t>. П</w:t>
      </w:r>
      <w:r w:rsidR="00A35941">
        <w:t>ромышленная</w:t>
      </w:r>
    </w:p>
    <w:p w:rsidR="006154A7" w:rsidRDefault="006154A7" w:rsidP="000616FB">
      <w:pPr>
        <w:jc w:val="center"/>
        <w:rPr>
          <w:b/>
          <w:sz w:val="28"/>
          <w:szCs w:val="28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A417DE">
        <w:rPr>
          <w:b/>
          <w:sz w:val="28"/>
          <w:szCs w:val="28"/>
        </w:rPr>
        <w:t>П</w:t>
      </w:r>
      <w:r w:rsidR="00A35941">
        <w:rPr>
          <w:b/>
          <w:sz w:val="28"/>
          <w:szCs w:val="28"/>
        </w:rPr>
        <w:t>ромышленновского городского</w:t>
      </w:r>
      <w:r w:rsidR="009E308E">
        <w:rPr>
          <w:b/>
          <w:sz w:val="28"/>
          <w:szCs w:val="28"/>
        </w:rPr>
        <w:t xml:space="preserve">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04" w:rsidRDefault="000616FB" w:rsidP="00DF2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62BC">
        <w:rPr>
          <w:rFonts w:ascii="Times New Roman" w:hAnsi="Times New Roman" w:cs="Times New Roman"/>
          <w:sz w:val="28"/>
          <w:szCs w:val="28"/>
        </w:rPr>
        <w:t>Промышленновского городского</w:t>
      </w:r>
      <w:r w:rsidR="006154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4B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от </w:t>
      </w:r>
      <w:r w:rsidR="00433E88">
        <w:rPr>
          <w:rFonts w:ascii="Times New Roman" w:hAnsi="Times New Roman" w:cs="Times New Roman"/>
          <w:sz w:val="28"/>
          <w:szCs w:val="28"/>
        </w:rPr>
        <w:t>2</w:t>
      </w:r>
      <w:r w:rsidR="00A35941">
        <w:rPr>
          <w:rFonts w:ascii="Times New Roman" w:hAnsi="Times New Roman" w:cs="Times New Roman"/>
          <w:sz w:val="28"/>
          <w:szCs w:val="28"/>
        </w:rPr>
        <w:t>5</w:t>
      </w:r>
      <w:r w:rsidR="00B94D1D" w:rsidRPr="00B94D1D">
        <w:rPr>
          <w:rFonts w:ascii="Times New Roman" w:hAnsi="Times New Roman" w:cs="Times New Roman"/>
          <w:sz w:val="28"/>
          <w:szCs w:val="28"/>
        </w:rPr>
        <w:t>.</w:t>
      </w:r>
      <w:r w:rsidR="00433E88">
        <w:rPr>
          <w:rFonts w:ascii="Times New Roman" w:hAnsi="Times New Roman" w:cs="Times New Roman"/>
          <w:sz w:val="28"/>
          <w:szCs w:val="28"/>
        </w:rPr>
        <w:t>10</w:t>
      </w:r>
      <w:r w:rsidR="00E43391">
        <w:rPr>
          <w:rFonts w:ascii="Times New Roman" w:hAnsi="Times New Roman" w:cs="Times New Roman"/>
          <w:sz w:val="28"/>
          <w:szCs w:val="28"/>
        </w:rPr>
        <w:t>.2017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 </w:t>
      </w:r>
      <w:r w:rsidR="00A35941">
        <w:rPr>
          <w:rFonts w:ascii="Times New Roman" w:hAnsi="Times New Roman" w:cs="Times New Roman"/>
          <w:sz w:val="28"/>
          <w:szCs w:val="28"/>
        </w:rPr>
        <w:t>360</w:t>
      </w:r>
      <w:r w:rsidR="007270FA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E43391" w:rsidRPr="00E43391">
        <w:rPr>
          <w:rFonts w:ascii="Times New Roman" w:hAnsi="Times New Roman" w:cs="Times New Roman"/>
          <w:sz w:val="28"/>
          <w:szCs w:val="28"/>
        </w:rPr>
        <w:t>О</w:t>
      </w:r>
      <w:r w:rsidR="00F11978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бюджетного</w:t>
      </w:r>
      <w:r w:rsidR="00A417DE">
        <w:rPr>
          <w:rFonts w:ascii="Times New Roman" w:hAnsi="Times New Roman" w:cs="Times New Roman"/>
          <w:sz w:val="28"/>
          <w:szCs w:val="28"/>
        </w:rPr>
        <w:t xml:space="preserve"> прогноза П</w:t>
      </w:r>
      <w:r w:rsidR="00A35941">
        <w:rPr>
          <w:rFonts w:ascii="Times New Roman" w:hAnsi="Times New Roman" w:cs="Times New Roman"/>
          <w:sz w:val="28"/>
          <w:szCs w:val="28"/>
        </w:rPr>
        <w:t>ромышленновского городского</w:t>
      </w:r>
      <w:r w:rsidR="009D6B93">
        <w:rPr>
          <w:rFonts w:ascii="Times New Roman" w:hAnsi="Times New Roman" w:cs="Times New Roman"/>
          <w:sz w:val="28"/>
          <w:szCs w:val="28"/>
        </w:rPr>
        <w:t xml:space="preserve"> поселения на долгосрочный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DF2E04">
        <w:rPr>
          <w:rFonts w:ascii="Times New Roman" w:hAnsi="Times New Roman" w:cs="Times New Roman"/>
          <w:sz w:val="28"/>
          <w:szCs w:val="28"/>
        </w:rPr>
        <w:t>:</w:t>
      </w:r>
    </w:p>
    <w:p w:rsidR="003634BD" w:rsidRDefault="003634BD" w:rsidP="00DF2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04" w:rsidRDefault="000616FB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777AA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 w:rsidRPr="00777AA7">
        <w:rPr>
          <w:rFonts w:ascii="Times New Roman" w:hAnsi="Times New Roman" w:cs="Times New Roman"/>
          <w:sz w:val="28"/>
          <w:szCs w:val="28"/>
        </w:rPr>
        <w:t xml:space="preserve"> </w:t>
      </w:r>
      <w:r w:rsidR="00A417DE">
        <w:rPr>
          <w:rFonts w:ascii="Times New Roman" w:hAnsi="Times New Roman" w:cs="Times New Roman"/>
          <w:sz w:val="28"/>
          <w:szCs w:val="28"/>
        </w:rPr>
        <w:t>П</w:t>
      </w:r>
      <w:r w:rsidR="00A35941">
        <w:rPr>
          <w:rFonts w:ascii="Times New Roman" w:hAnsi="Times New Roman" w:cs="Times New Roman"/>
          <w:sz w:val="28"/>
          <w:szCs w:val="28"/>
        </w:rPr>
        <w:t>ромышленновского городского</w:t>
      </w:r>
      <w:r w:rsidR="009E308E" w:rsidRPr="00777A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7AA7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 w:rsidRPr="00777AA7">
        <w:rPr>
          <w:rFonts w:ascii="Times New Roman" w:hAnsi="Times New Roman" w:cs="Times New Roman"/>
          <w:sz w:val="28"/>
          <w:szCs w:val="28"/>
        </w:rPr>
        <w:t>олгосрочный период до 2023 года</w:t>
      </w:r>
      <w:r w:rsidR="002E1C90" w:rsidRPr="00777AA7">
        <w:rPr>
          <w:rFonts w:ascii="Times New Roman" w:hAnsi="Times New Roman" w:cs="Times New Roman"/>
          <w:sz w:val="28"/>
          <w:szCs w:val="28"/>
        </w:rPr>
        <w:t>.</w:t>
      </w:r>
      <w:r w:rsidR="008226E5" w:rsidRPr="0077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04" w:rsidRPr="00DF2E04" w:rsidRDefault="00DF2E04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П</w:t>
      </w:r>
      <w:r w:rsidR="00A35941">
        <w:rPr>
          <w:rFonts w:ascii="Times New Roman" w:hAnsi="Times New Roman" w:cs="Times New Roman"/>
          <w:sz w:val="28"/>
          <w:szCs w:val="28"/>
        </w:rPr>
        <w:t>ромышленновского городского</w:t>
      </w:r>
      <w:r w:rsidRPr="00DF2E04">
        <w:rPr>
          <w:rFonts w:ascii="Times New Roman" w:hAnsi="Times New Roman" w:cs="Times New Roman"/>
          <w:sz w:val="28"/>
          <w:szCs w:val="28"/>
        </w:rPr>
        <w:t xml:space="preserve"> поселения, размещению на официальном сайте администрации Промышленновского муниципального района на странице П</w:t>
      </w:r>
      <w:r w:rsidR="00A35941">
        <w:rPr>
          <w:rFonts w:ascii="Times New Roman" w:hAnsi="Times New Roman" w:cs="Times New Roman"/>
          <w:sz w:val="28"/>
          <w:szCs w:val="28"/>
        </w:rPr>
        <w:t>ромышленновского городского</w:t>
      </w:r>
      <w:r w:rsidRPr="00DF2E04">
        <w:rPr>
          <w:rFonts w:ascii="Times New Roman" w:hAnsi="Times New Roman" w:cs="Times New Roman"/>
          <w:sz w:val="28"/>
          <w:szCs w:val="28"/>
        </w:rPr>
        <w:t xml:space="preserve"> поселения.                                                                                          </w:t>
      </w:r>
    </w:p>
    <w:p w:rsidR="00DF2E04" w:rsidRDefault="00FC323E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616FB" w:rsidRPr="00DF2E0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A417DE" w:rsidRPr="00DF2E04">
        <w:rPr>
          <w:rFonts w:ascii="Times New Roman" w:hAnsi="Times New Roman" w:cs="Times New Roman"/>
          <w:sz w:val="28"/>
          <w:szCs w:val="28"/>
        </w:rPr>
        <w:t xml:space="preserve">начальника экономического отдела </w:t>
      </w:r>
      <w:r w:rsidR="00A35941">
        <w:rPr>
          <w:rFonts w:ascii="Times New Roman" w:hAnsi="Times New Roman" w:cs="Times New Roman"/>
          <w:sz w:val="28"/>
          <w:szCs w:val="28"/>
        </w:rPr>
        <w:t>О</w:t>
      </w:r>
      <w:r w:rsidR="00A417DE" w:rsidRPr="00DF2E04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A35941">
        <w:rPr>
          <w:rFonts w:ascii="Times New Roman" w:hAnsi="Times New Roman" w:cs="Times New Roman"/>
          <w:sz w:val="28"/>
          <w:szCs w:val="28"/>
        </w:rPr>
        <w:t>Черданцеву</w:t>
      </w:r>
      <w:proofErr w:type="spellEnd"/>
      <w:r w:rsidR="006676B0" w:rsidRPr="00DF2E04">
        <w:rPr>
          <w:rFonts w:ascii="Times New Roman" w:hAnsi="Times New Roman" w:cs="Times New Roman"/>
          <w:sz w:val="28"/>
          <w:szCs w:val="28"/>
        </w:rPr>
        <w:t>.</w:t>
      </w:r>
    </w:p>
    <w:p w:rsidR="005106E6" w:rsidRPr="00DF2E04" w:rsidRDefault="005106E6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777AA7" w:rsidRPr="00DF2E04">
        <w:rPr>
          <w:rFonts w:ascii="Times New Roman" w:hAnsi="Times New Roman" w:cs="Times New Roman"/>
          <w:sz w:val="28"/>
          <w:szCs w:val="28"/>
        </w:rPr>
        <w:t>.</w:t>
      </w:r>
      <w:r w:rsidR="009D6B93" w:rsidRPr="00DF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04" w:rsidRPr="00777AA7" w:rsidRDefault="00DF2E0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A67916" w:rsidRPr="007525BA" w:rsidTr="00B83011">
        <w:trPr>
          <w:trHeight w:val="644"/>
        </w:trPr>
        <w:tc>
          <w:tcPr>
            <w:tcW w:w="4786" w:type="dxa"/>
            <w:shd w:val="clear" w:color="auto" w:fill="auto"/>
          </w:tcPr>
          <w:p w:rsidR="00A67916" w:rsidRPr="007525BA" w:rsidRDefault="00A35941" w:rsidP="00D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79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A67916" w:rsidRPr="007525BA" w:rsidRDefault="00A67916" w:rsidP="00D5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5941">
              <w:rPr>
                <w:sz w:val="28"/>
                <w:szCs w:val="28"/>
              </w:rPr>
              <w:t>ромышленновского городского</w:t>
            </w:r>
            <w:r w:rsidR="00D54FC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678" w:type="dxa"/>
            <w:shd w:val="clear" w:color="auto" w:fill="auto"/>
          </w:tcPr>
          <w:p w:rsidR="00A67916" w:rsidRDefault="00A67916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67916" w:rsidRPr="007525BA" w:rsidRDefault="00A67916" w:rsidP="00D54F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4F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D54FC9"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DF2E04" w:rsidRDefault="00DF2E04" w:rsidP="00350E9A">
      <w:pPr>
        <w:autoSpaceDE w:val="0"/>
        <w:autoSpaceDN w:val="0"/>
        <w:adjustRightInd w:val="0"/>
      </w:pPr>
      <w:bookmarkStart w:id="0" w:name="_GoBack"/>
      <w:bookmarkEnd w:id="0"/>
      <w:r>
        <w:t xml:space="preserve">Исп. </w:t>
      </w:r>
      <w:proofErr w:type="spellStart"/>
      <w:r w:rsidR="00D54FC9">
        <w:t>Черданцева</w:t>
      </w:r>
      <w:proofErr w:type="spellEnd"/>
      <w:r w:rsidR="00D54FC9">
        <w:t xml:space="preserve"> О</w:t>
      </w:r>
      <w:r>
        <w:t>.Г.</w:t>
      </w:r>
    </w:p>
    <w:p w:rsidR="00433E88" w:rsidRPr="00350E9A" w:rsidRDefault="00DF2E04" w:rsidP="00350E9A">
      <w:pPr>
        <w:autoSpaceDE w:val="0"/>
        <w:autoSpaceDN w:val="0"/>
        <w:adjustRightInd w:val="0"/>
      </w:pPr>
      <w:r>
        <w:t xml:space="preserve">Тел: </w:t>
      </w:r>
      <w:r w:rsidR="00D54FC9">
        <w:t>7-46-35</w:t>
      </w:r>
    </w:p>
    <w:tbl>
      <w:tblPr>
        <w:tblpPr w:leftFromText="180" w:rightFromText="180" w:vertAnchor="text" w:horzAnchor="page" w:tblpX="1786" w:tblpY="59"/>
        <w:tblW w:w="0" w:type="auto"/>
        <w:tblLook w:val="04A0" w:firstRow="1" w:lastRow="0" w:firstColumn="1" w:lastColumn="0" w:noHBand="0" w:noVBand="1"/>
      </w:tblPr>
      <w:tblGrid>
        <w:gridCol w:w="5070"/>
        <w:gridCol w:w="4252"/>
      </w:tblGrid>
      <w:tr w:rsidR="00CC1C45" w:rsidRPr="004C57B4" w:rsidTr="00DF2E04">
        <w:trPr>
          <w:trHeight w:val="1695"/>
        </w:trPr>
        <w:tc>
          <w:tcPr>
            <w:tcW w:w="5070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50E9A" w:rsidRPr="004C57B4" w:rsidRDefault="002E1C90" w:rsidP="00DF2E04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DF2E04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DF2E04" w:rsidP="00DF2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1E16A5">
              <w:rPr>
                <w:sz w:val="28"/>
                <w:szCs w:val="28"/>
              </w:rPr>
              <w:t xml:space="preserve"> </w:t>
            </w:r>
            <w:r w:rsidR="00A417DE">
              <w:rPr>
                <w:sz w:val="28"/>
                <w:szCs w:val="28"/>
              </w:rPr>
              <w:t>П</w:t>
            </w:r>
            <w:r w:rsidR="00D54FC9">
              <w:rPr>
                <w:sz w:val="28"/>
                <w:szCs w:val="28"/>
              </w:rPr>
              <w:t>ромышленновского городского</w:t>
            </w:r>
            <w:r w:rsidR="00044A21">
              <w:rPr>
                <w:sz w:val="28"/>
                <w:szCs w:val="28"/>
              </w:rPr>
              <w:t xml:space="preserve"> поселения</w:t>
            </w:r>
          </w:p>
          <w:p w:rsidR="00350E9A" w:rsidRPr="004C57B4" w:rsidRDefault="00BB4E2C" w:rsidP="00D54FC9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D54FC9">
              <w:rPr>
                <w:sz w:val="28"/>
                <w:szCs w:val="28"/>
              </w:rPr>
              <w:t>т 13</w:t>
            </w:r>
            <w:r w:rsidR="00DF2E04">
              <w:rPr>
                <w:sz w:val="28"/>
                <w:szCs w:val="28"/>
              </w:rPr>
              <w:t>.02.</w:t>
            </w:r>
            <w:r w:rsidR="00F42983">
              <w:rPr>
                <w:sz w:val="28"/>
                <w:szCs w:val="28"/>
              </w:rPr>
              <w:t>2018</w:t>
            </w:r>
            <w:r w:rsidR="00CE66E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E66E6">
              <w:rPr>
                <w:sz w:val="28"/>
                <w:szCs w:val="28"/>
              </w:rPr>
              <w:t xml:space="preserve"> </w:t>
            </w:r>
            <w:r w:rsidR="00D54FC9">
              <w:rPr>
                <w:sz w:val="28"/>
                <w:szCs w:val="28"/>
              </w:rPr>
              <w:t>18а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1" w:name="bookmark1"/>
      <w:bookmarkEnd w:id="1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A417DE">
        <w:rPr>
          <w:b/>
          <w:bCs/>
          <w:sz w:val="28"/>
          <w:szCs w:val="28"/>
        </w:rPr>
        <w:t>П</w:t>
      </w:r>
      <w:r w:rsidR="00D54FC9">
        <w:rPr>
          <w:b/>
          <w:bCs/>
          <w:sz w:val="28"/>
          <w:szCs w:val="28"/>
        </w:rPr>
        <w:t>ромышленновского городского поселения</w:t>
      </w:r>
      <w:r w:rsidR="00044A21">
        <w:rPr>
          <w:b/>
          <w:bCs/>
          <w:sz w:val="28"/>
          <w:szCs w:val="28"/>
        </w:rPr>
        <w:t xml:space="preserve"> 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proofErr w:type="gramStart"/>
      <w:r w:rsidR="00B94D1D" w:rsidRPr="008A468B">
        <w:rPr>
          <w:sz w:val="28"/>
          <w:szCs w:val="28"/>
        </w:rPr>
        <w:t xml:space="preserve">Бюджетный прогноз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поселения</w:t>
      </w:r>
      <w:r w:rsidR="00B94D1D" w:rsidRPr="008A468B">
        <w:rPr>
          <w:sz w:val="28"/>
          <w:szCs w:val="28"/>
        </w:rPr>
        <w:t xml:space="preserve"> на долгосрочный период</w:t>
      </w:r>
      <w:r w:rsidR="008C7D4C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 xml:space="preserve"> до 20</w:t>
      </w:r>
      <w:r w:rsidR="00B94D1D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поселения</w:t>
      </w:r>
      <w:r w:rsidR="00B94D1D"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9D6B93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 xml:space="preserve">года, утвержденного постановлением администрации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 xml:space="preserve">ромышленновского городского </w:t>
      </w:r>
      <w:r w:rsidR="00160EB6">
        <w:rPr>
          <w:sz w:val="28"/>
          <w:szCs w:val="28"/>
        </w:rPr>
        <w:t xml:space="preserve"> поселения</w:t>
      </w:r>
      <w:r w:rsidR="008226E5">
        <w:rPr>
          <w:sz w:val="28"/>
          <w:szCs w:val="28"/>
        </w:rPr>
        <w:t xml:space="preserve"> от </w:t>
      </w:r>
      <w:r w:rsidR="00D45453">
        <w:rPr>
          <w:sz w:val="28"/>
          <w:szCs w:val="28"/>
        </w:rPr>
        <w:t>2</w:t>
      </w:r>
      <w:r w:rsidR="00D54FC9">
        <w:rPr>
          <w:sz w:val="28"/>
          <w:szCs w:val="28"/>
        </w:rPr>
        <w:t>5</w:t>
      </w:r>
      <w:r w:rsidR="008226E5">
        <w:rPr>
          <w:sz w:val="28"/>
          <w:szCs w:val="28"/>
        </w:rPr>
        <w:t xml:space="preserve">.10.2017 </w:t>
      </w:r>
      <w:r w:rsidR="00B94D1D" w:rsidRPr="008A468B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</w:t>
      </w:r>
      <w:r w:rsidR="00D54FC9">
        <w:rPr>
          <w:sz w:val="28"/>
          <w:szCs w:val="28"/>
        </w:rPr>
        <w:t>360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>О</w:t>
      </w:r>
      <w:r w:rsidR="00D45453">
        <w:rPr>
          <w:sz w:val="28"/>
          <w:szCs w:val="28"/>
        </w:rPr>
        <w:t xml:space="preserve"> прогнозе социально-экономического развития П</w:t>
      </w:r>
      <w:r w:rsidR="00D54FC9">
        <w:rPr>
          <w:sz w:val="28"/>
          <w:szCs w:val="28"/>
        </w:rPr>
        <w:t>ромышленновского городского</w:t>
      </w:r>
      <w:r w:rsidR="00D45453">
        <w:rPr>
          <w:sz w:val="28"/>
          <w:szCs w:val="28"/>
        </w:rPr>
        <w:t xml:space="preserve"> поселения на период до 2023 года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решения Совета народных депутатов </w:t>
      </w:r>
      <w:r w:rsidR="00B94D1D" w:rsidRPr="008A468B">
        <w:rPr>
          <w:sz w:val="28"/>
          <w:szCs w:val="28"/>
        </w:rPr>
        <w:t xml:space="preserve"> </w:t>
      </w:r>
      <w:r w:rsidR="00DB0C82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 w:rsidR="009E308E">
        <w:rPr>
          <w:sz w:val="28"/>
          <w:szCs w:val="28"/>
        </w:rPr>
        <w:t xml:space="preserve"> поселения </w:t>
      </w:r>
      <w:r w:rsidR="00B94D1D" w:rsidRPr="008A468B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.12.2017</w:t>
      </w:r>
      <w:r w:rsidR="006154A7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 xml:space="preserve"> </w:t>
      </w:r>
      <w:r w:rsidR="00B94D1D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 </w:t>
      </w:r>
      <w:r w:rsidR="00D54FC9">
        <w:rPr>
          <w:sz w:val="28"/>
          <w:szCs w:val="28"/>
        </w:rPr>
        <w:t>85</w:t>
      </w:r>
      <w:proofErr w:type="gramEnd"/>
      <w:r w:rsidR="00B94D1D">
        <w:rPr>
          <w:sz w:val="28"/>
          <w:szCs w:val="28"/>
        </w:rPr>
        <w:t xml:space="preserve">  «О</w:t>
      </w:r>
      <w:r w:rsidR="0036325C">
        <w:rPr>
          <w:sz w:val="28"/>
          <w:szCs w:val="28"/>
        </w:rPr>
        <w:t xml:space="preserve">б утверждении бюджета  </w:t>
      </w:r>
      <w:r w:rsidR="00D54FC9">
        <w:rPr>
          <w:sz w:val="28"/>
          <w:szCs w:val="28"/>
        </w:rPr>
        <w:t>Промышленновского городского</w:t>
      </w:r>
      <w:r w:rsidR="0036325C">
        <w:rPr>
          <w:sz w:val="28"/>
          <w:szCs w:val="28"/>
        </w:rPr>
        <w:t xml:space="preserve"> поселения</w:t>
      </w:r>
      <w:r w:rsidR="00B94D1D">
        <w:rPr>
          <w:sz w:val="28"/>
          <w:szCs w:val="28"/>
        </w:rPr>
        <w:t xml:space="preserve"> на 2018 год и на плановый период 2019 и 2020 годов»,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DB0C82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поселения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proofErr w:type="gramStart"/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 w:rsidR="00160EB6">
        <w:rPr>
          <w:sz w:val="28"/>
          <w:szCs w:val="28"/>
        </w:rPr>
        <w:t xml:space="preserve">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D54FC9">
        <w:rPr>
          <w:sz w:val="28"/>
          <w:szCs w:val="28"/>
        </w:rPr>
        <w:t>Промышленновского городского</w:t>
      </w:r>
      <w:r w:rsidR="00044A21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 w:rsidR="00044A21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 w:rsidR="00044A21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 xml:space="preserve">Бюджетная политика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</w:t>
      </w:r>
      <w:r w:rsidR="00E57120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A417DE">
        <w:rPr>
          <w:sz w:val="28"/>
          <w:szCs w:val="28"/>
        </w:rPr>
        <w:t>П</w:t>
      </w:r>
      <w:r w:rsidR="00D54FC9">
        <w:rPr>
          <w:sz w:val="28"/>
          <w:szCs w:val="28"/>
        </w:rPr>
        <w:t>ромышленновского городского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160EB6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777AA7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 w:rsidR="00766228"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Pr="00777AA7">
        <w:rPr>
          <w:sz w:val="28"/>
          <w:szCs w:val="28"/>
        </w:rPr>
        <w:t>государственны</w:t>
      </w:r>
      <w:r w:rsidR="00777AA7" w:rsidRPr="00777AA7">
        <w:rPr>
          <w:sz w:val="28"/>
          <w:szCs w:val="28"/>
        </w:rPr>
        <w:t>м</w:t>
      </w:r>
      <w:r w:rsidRPr="00777AA7">
        <w:rPr>
          <w:sz w:val="28"/>
          <w:szCs w:val="28"/>
        </w:rPr>
        <w:t xml:space="preserve"> программ</w:t>
      </w:r>
      <w:r w:rsidR="00777AA7" w:rsidRPr="00777AA7">
        <w:rPr>
          <w:sz w:val="28"/>
          <w:szCs w:val="28"/>
        </w:rPr>
        <w:t>ам</w:t>
      </w:r>
      <w:r w:rsidRPr="00777AA7">
        <w:rPr>
          <w:sz w:val="28"/>
          <w:szCs w:val="28"/>
        </w:rPr>
        <w:t xml:space="preserve"> Кемеровской области;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 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 xml:space="preserve">ования муниципального имущества, обеспечение качественного учета имущества, входящего в состав муниципальной казны, осуществления </w:t>
      </w:r>
      <w:proofErr w:type="gramStart"/>
      <w:r w:rsidR="0010241A">
        <w:rPr>
          <w:sz w:val="28"/>
          <w:szCs w:val="28"/>
        </w:rPr>
        <w:t>контроля за</w:t>
      </w:r>
      <w:proofErr w:type="gramEnd"/>
      <w:r w:rsidR="0010241A"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10241A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8A468B">
        <w:rPr>
          <w:sz w:val="28"/>
          <w:szCs w:val="28"/>
        </w:rPr>
        <w:t>политики на</w:t>
      </w:r>
      <w:proofErr w:type="gramEnd"/>
      <w:r w:rsidRPr="008A468B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 w:rsidR="008204CB">
        <w:rPr>
          <w:sz w:val="28"/>
          <w:szCs w:val="28"/>
        </w:rPr>
        <w:t xml:space="preserve">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>ьной структуры расходов бюджета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повышение эффективности бюджетных расходов, формирование бюджетных параметров исходя из четкой </w:t>
      </w:r>
      <w:proofErr w:type="spellStart"/>
      <w:r w:rsidRPr="008A468B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8A468B">
        <w:rPr>
          <w:sz w:val="28"/>
          <w:szCs w:val="28"/>
        </w:rPr>
        <w:t>оритизации</w:t>
      </w:r>
      <w:proofErr w:type="spellEnd"/>
      <w:r w:rsidRPr="008A468B">
        <w:rPr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 w:rsidR="008204CB"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</w:t>
      </w:r>
      <w:r>
        <w:rPr>
          <w:sz w:val="28"/>
          <w:szCs w:val="28"/>
        </w:rPr>
        <w:lastRenderedPageBreak/>
        <w:t xml:space="preserve">использования. </w:t>
      </w:r>
      <w:r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ы </w:t>
      </w:r>
      <w:r w:rsidR="00A417DE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8204CB">
        <w:rPr>
          <w:sz w:val="28"/>
          <w:szCs w:val="28"/>
        </w:rPr>
        <w:t xml:space="preserve">  </w:t>
      </w:r>
      <w:r w:rsidR="008204CB" w:rsidRPr="00777AA7">
        <w:rPr>
          <w:sz w:val="28"/>
          <w:szCs w:val="28"/>
        </w:rPr>
        <w:t>поселения,</w:t>
      </w:r>
      <w:r w:rsidR="008204CB" w:rsidRPr="00997BD6">
        <w:rPr>
          <w:color w:val="FF0000"/>
          <w:sz w:val="28"/>
          <w:szCs w:val="28"/>
        </w:rPr>
        <w:t xml:space="preserve"> </w:t>
      </w:r>
      <w:r w:rsidR="008204CB">
        <w:rPr>
          <w:sz w:val="28"/>
          <w:szCs w:val="28"/>
        </w:rPr>
        <w:t>должна</w:t>
      </w:r>
      <w:r w:rsidRPr="008A468B">
        <w:rPr>
          <w:sz w:val="28"/>
          <w:szCs w:val="28"/>
        </w:rPr>
        <w:t xml:space="preserve">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>ы</w:t>
      </w:r>
      <w:r w:rsidR="00BB4E2C">
        <w:rPr>
          <w:sz w:val="28"/>
          <w:szCs w:val="28"/>
        </w:rPr>
        <w:t xml:space="preserve"> </w:t>
      </w:r>
      <w:r w:rsidR="00A417DE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8204CB">
        <w:rPr>
          <w:sz w:val="28"/>
          <w:szCs w:val="28"/>
        </w:rPr>
        <w:t xml:space="preserve">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Pr="008A468B">
        <w:rPr>
          <w:sz w:val="28"/>
          <w:szCs w:val="28"/>
        </w:rPr>
        <w:t xml:space="preserve">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615592">
        <w:rPr>
          <w:sz w:val="28"/>
          <w:szCs w:val="28"/>
        </w:rPr>
        <w:t xml:space="preserve">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BB25DD">
        <w:rPr>
          <w:sz w:val="28"/>
          <w:szCs w:val="28"/>
        </w:rPr>
        <w:t xml:space="preserve">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BB25DD">
        <w:rPr>
          <w:sz w:val="28"/>
          <w:szCs w:val="28"/>
        </w:rPr>
        <w:t xml:space="preserve"> поселения</w:t>
      </w:r>
      <w:r w:rsidR="00705842">
        <w:rPr>
          <w:sz w:val="28"/>
          <w:szCs w:val="28"/>
        </w:rPr>
        <w:t xml:space="preserve">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="00934512">
        <w:rPr>
          <w:sz w:val="28"/>
          <w:szCs w:val="28"/>
        </w:rPr>
        <w:t xml:space="preserve">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предусматривает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 xml:space="preserve">ромышленновского городского </w:t>
      </w:r>
      <w:r>
        <w:rPr>
          <w:sz w:val="28"/>
          <w:szCs w:val="28"/>
        </w:rPr>
        <w:t xml:space="preserve">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BA4489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сельского поселения от 31.10.2017г. № </w:t>
      </w:r>
      <w:r w:rsidR="006C4613">
        <w:rPr>
          <w:sz w:val="28"/>
          <w:szCs w:val="28"/>
        </w:rPr>
        <w:t>376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9D6B93">
        <w:rPr>
          <w:sz w:val="28"/>
          <w:szCs w:val="28"/>
        </w:rPr>
        <w:t>«</w:t>
      </w:r>
      <w:r w:rsidR="006C4613">
        <w:rPr>
          <w:sz w:val="28"/>
          <w:szCs w:val="28"/>
        </w:rPr>
        <w:t>Комплексное обеспечение и развитие ж</w:t>
      </w:r>
      <w:r w:rsidR="00C354EE">
        <w:rPr>
          <w:sz w:val="28"/>
          <w:szCs w:val="28"/>
        </w:rPr>
        <w:t>изне</w:t>
      </w:r>
      <w:r w:rsidR="006C4613">
        <w:rPr>
          <w:sz w:val="28"/>
          <w:szCs w:val="28"/>
        </w:rPr>
        <w:t>деятельности Промышленновского городского</w:t>
      </w:r>
      <w:r w:rsidR="00C354EE">
        <w:rPr>
          <w:sz w:val="28"/>
          <w:szCs w:val="28"/>
        </w:rPr>
        <w:t xml:space="preserve"> поселения</w:t>
      </w:r>
      <w:r w:rsidR="009D6B93" w:rsidRPr="009D6B93">
        <w:rPr>
          <w:sz w:val="28"/>
          <w:szCs w:val="28"/>
        </w:rPr>
        <w:t>» на 2018-2020 год</w:t>
      </w:r>
      <w:r w:rsidR="009D6B93">
        <w:rPr>
          <w:sz w:val="28"/>
          <w:szCs w:val="28"/>
        </w:rPr>
        <w:t>ы</w:t>
      </w:r>
      <w:r w:rsidR="009B5D60" w:rsidRPr="009D6B93">
        <w:rPr>
          <w:sz w:val="28"/>
          <w:szCs w:val="28"/>
        </w:rPr>
        <w:t>»</w:t>
      </w:r>
      <w:r w:rsidR="009B5D60">
        <w:rPr>
          <w:sz w:val="28"/>
          <w:szCs w:val="28"/>
        </w:rPr>
        <w:t xml:space="preserve"> определены цели, задачи и ожидаемые результаты муниципальной программы, индикаторы их достижения.</w:t>
      </w:r>
      <w:r w:rsidR="00D652F2">
        <w:rPr>
          <w:sz w:val="28"/>
          <w:szCs w:val="28"/>
        </w:rPr>
        <w:t xml:space="preserve"> Реализация муниципальной программы связана с выполнением шести 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муниципальной программы</w:t>
      </w:r>
      <w:r w:rsidRPr="00671F64">
        <w:rPr>
          <w:sz w:val="28"/>
          <w:szCs w:val="28"/>
        </w:rPr>
        <w:t xml:space="preserve"> </w:t>
      </w:r>
      <w:r w:rsidR="00022C5A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>
        <w:rPr>
          <w:sz w:val="28"/>
          <w:szCs w:val="28"/>
        </w:rPr>
        <w:t xml:space="preserve"> поселения на период её действия и непрограммным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D6B93" w:rsidSect="0030226D">
          <w:footerReference w:type="even" r:id="rId12"/>
          <w:footerReference w:type="default" r:id="rId13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9D6B93" w:rsidTr="00052F18">
        <w:tc>
          <w:tcPr>
            <w:tcW w:w="7463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022C5A">
              <w:rPr>
                <w:bCs/>
                <w:sz w:val="28"/>
                <w:szCs w:val="28"/>
              </w:rPr>
              <w:t>П</w:t>
            </w:r>
            <w:r w:rsidR="006C4613">
              <w:rPr>
                <w:bCs/>
                <w:sz w:val="28"/>
                <w:szCs w:val="28"/>
              </w:rPr>
              <w:t>ромышленновского                         городского</w:t>
            </w:r>
            <w:r w:rsidRPr="009D6B93">
              <w:rPr>
                <w:bCs/>
                <w:sz w:val="28"/>
                <w:szCs w:val="28"/>
              </w:rPr>
              <w:t xml:space="preserve"> поселения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6B93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Прогноз основных характеристик  бюджета </w:t>
      </w:r>
      <w:r w:rsidR="00022C5A">
        <w:rPr>
          <w:sz w:val="28"/>
          <w:szCs w:val="28"/>
        </w:rPr>
        <w:t>П</w:t>
      </w:r>
      <w:r w:rsidR="006C4613">
        <w:rPr>
          <w:sz w:val="28"/>
          <w:szCs w:val="28"/>
        </w:rPr>
        <w:t>ромышленновского городского</w:t>
      </w:r>
      <w:r w:rsidRPr="00052F18">
        <w:rPr>
          <w:sz w:val="28"/>
          <w:szCs w:val="28"/>
        </w:rPr>
        <w:t xml:space="preserve"> поселения</w:t>
      </w: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3609"/>
        <w:gridCol w:w="1677"/>
        <w:gridCol w:w="1677"/>
        <w:gridCol w:w="1678"/>
        <w:gridCol w:w="1677"/>
        <w:gridCol w:w="1677"/>
        <w:gridCol w:w="1678"/>
      </w:tblGrid>
      <w:tr w:rsidR="00052F18" w:rsidRPr="009D6B93" w:rsidTr="00052F18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Доходы бюджета</w:t>
            </w:r>
            <w:r w:rsidR="00976A83">
              <w:rPr>
                <w:color w:val="000000"/>
                <w:sz w:val="26"/>
                <w:szCs w:val="26"/>
              </w:rPr>
              <w:t xml:space="preserve"> </w:t>
            </w:r>
            <w:r w:rsidRPr="009D6B93">
              <w:rPr>
                <w:color w:val="000000"/>
                <w:sz w:val="26"/>
                <w:szCs w:val="26"/>
              </w:rPr>
              <w:t>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65360,1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65570,9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3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C7D68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C7D68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45193,0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C7D68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727638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727638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46603,0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727638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46603,0</w:t>
            </w:r>
          </w:p>
        </w:tc>
      </w:tr>
      <w:tr w:rsidR="008B023C" w:rsidRPr="009D6B93" w:rsidTr="00052F18">
        <w:trPr>
          <w:trHeight w:val="4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5218,0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-безвозмездные поступления</w:t>
            </w:r>
            <w:r w:rsidR="00976A83">
              <w:rPr>
                <w:color w:val="000000"/>
                <w:sz w:val="26"/>
                <w:szCs w:val="26"/>
              </w:rPr>
              <w:t xml:space="preserve"> </w:t>
            </w:r>
            <w:r w:rsidRPr="009D6B93">
              <w:rPr>
                <w:color w:val="000000"/>
                <w:sz w:val="26"/>
                <w:szCs w:val="26"/>
              </w:rPr>
              <w:t>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18397,1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15159,9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5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proofErr w:type="gramStart"/>
            <w:r w:rsidRPr="009D6B93">
              <w:rPr>
                <w:color w:val="000000"/>
                <w:sz w:val="26"/>
                <w:szCs w:val="26"/>
              </w:rPr>
              <w:t>-не имеющие целевого назначения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18397,1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354EE" w:rsidRPr="009D6B93" w:rsidRDefault="008C7D68" w:rsidP="00C354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15159,9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</w:tr>
      <w:tr w:rsidR="008B023C" w:rsidRPr="009D6B93" w:rsidTr="00052F18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имеющие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023C" w:rsidRPr="009D6B93" w:rsidTr="00052F18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65360,1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65570,9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-за счет средств бюджета, не имеющих целевого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65360,1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65570,9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72763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66948,9</w:t>
            </w:r>
          </w:p>
        </w:tc>
      </w:tr>
      <w:tr w:rsidR="00AA226E" w:rsidRPr="009D6B93" w:rsidTr="00052F18">
        <w:trPr>
          <w:trHeight w:val="9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18397,1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15159,9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C7D68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72763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72763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727638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15127,9</w:t>
            </w:r>
          </w:p>
        </w:tc>
      </w:tr>
      <w:tr w:rsidR="00052F18" w:rsidRPr="009D6B93" w:rsidTr="00052F18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>в процентах)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4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2F18" w:rsidRPr="009D6B93" w:rsidTr="00052F18">
        <w:trPr>
          <w:trHeight w:val="7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6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8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052F18" w:rsidTr="00052F18">
        <w:tc>
          <w:tcPr>
            <w:tcW w:w="7463" w:type="dxa"/>
          </w:tcPr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052F18" w:rsidRDefault="00052F18" w:rsidP="00052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022C5A">
              <w:rPr>
                <w:bCs/>
                <w:sz w:val="28"/>
                <w:szCs w:val="28"/>
              </w:rPr>
              <w:t>П</w:t>
            </w:r>
            <w:r w:rsidR="006C4613">
              <w:rPr>
                <w:bCs/>
                <w:sz w:val="28"/>
                <w:szCs w:val="28"/>
              </w:rPr>
              <w:t>ромышленновского</w:t>
            </w:r>
            <w:r w:rsidRPr="009D6B93">
              <w:rPr>
                <w:bCs/>
                <w:sz w:val="28"/>
                <w:szCs w:val="28"/>
              </w:rPr>
              <w:t xml:space="preserve"> </w:t>
            </w:r>
          </w:p>
          <w:p w:rsidR="00052F18" w:rsidRPr="009D6B93" w:rsidRDefault="006C4613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</w:t>
            </w:r>
            <w:r w:rsidR="00052F18" w:rsidRPr="009D6B93">
              <w:rPr>
                <w:bCs/>
                <w:sz w:val="28"/>
                <w:szCs w:val="28"/>
              </w:rPr>
              <w:t xml:space="preserve"> поселения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Показатели финансового обеспечения  муниципальной программы </w:t>
      </w:r>
      <w:r>
        <w:rPr>
          <w:sz w:val="28"/>
          <w:szCs w:val="28"/>
        </w:rPr>
        <w:t>«</w:t>
      </w:r>
      <w:r w:rsidR="006C4613">
        <w:rPr>
          <w:sz w:val="28"/>
          <w:szCs w:val="28"/>
        </w:rPr>
        <w:t>Комплексное обеспечение и развитие ж</w:t>
      </w:r>
      <w:r w:rsidR="00C354EE">
        <w:rPr>
          <w:sz w:val="28"/>
          <w:szCs w:val="28"/>
        </w:rPr>
        <w:t>изне</w:t>
      </w:r>
      <w:r w:rsidR="006C4613">
        <w:rPr>
          <w:sz w:val="28"/>
          <w:szCs w:val="28"/>
        </w:rPr>
        <w:t>деятельности</w:t>
      </w:r>
      <w:r w:rsidR="00C354EE">
        <w:rPr>
          <w:sz w:val="28"/>
          <w:szCs w:val="28"/>
        </w:rPr>
        <w:t xml:space="preserve"> </w:t>
      </w:r>
      <w:r w:rsidR="00022C5A">
        <w:rPr>
          <w:sz w:val="28"/>
          <w:szCs w:val="28"/>
        </w:rPr>
        <w:t xml:space="preserve"> П</w:t>
      </w:r>
      <w:r w:rsidR="006C4613">
        <w:rPr>
          <w:sz w:val="28"/>
          <w:szCs w:val="28"/>
        </w:rPr>
        <w:t>ромышленновского городского</w:t>
      </w:r>
      <w:r w:rsidRPr="00052F18">
        <w:rPr>
          <w:sz w:val="28"/>
          <w:szCs w:val="28"/>
        </w:rPr>
        <w:t xml:space="preserve"> поселения» на 2018-2020 год</w:t>
      </w:r>
      <w:r>
        <w:rPr>
          <w:sz w:val="28"/>
          <w:szCs w:val="28"/>
        </w:rPr>
        <w:t>ы</w:t>
      </w:r>
      <w:r w:rsidRPr="00052F18">
        <w:rPr>
          <w:sz w:val="28"/>
          <w:szCs w:val="28"/>
        </w:rPr>
        <w:t xml:space="preserve">  на период ее  действия</w:t>
      </w: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4097"/>
        <w:gridCol w:w="1336"/>
        <w:gridCol w:w="1337"/>
        <w:gridCol w:w="1336"/>
        <w:gridCol w:w="1337"/>
        <w:gridCol w:w="1336"/>
        <w:gridCol w:w="1337"/>
      </w:tblGrid>
      <w:tr w:rsidR="00052F18" w:rsidRPr="00052F18" w:rsidTr="00052F18">
        <w:trPr>
          <w:trHeight w:val="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052F18" w:rsidTr="00052F18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Default="008B023C" w:rsidP="0077375D">
            <w:pPr>
              <w:rPr>
                <w:sz w:val="28"/>
                <w:szCs w:val="28"/>
              </w:rPr>
            </w:pPr>
          </w:p>
          <w:p w:rsidR="0077375D" w:rsidRPr="008B023C" w:rsidRDefault="0077375D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65360,1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77375D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77375D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B023C" w:rsidRPr="00052F18" w:rsidTr="00052F18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43436,0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63881,6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63551,4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023C" w:rsidRPr="00052F18" w:rsidTr="00052F18">
        <w:trPr>
          <w:trHeight w:val="16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77375D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7D0D40">
              <w:rPr>
                <w:color w:val="000000"/>
                <w:sz w:val="26"/>
                <w:szCs w:val="26"/>
              </w:rPr>
              <w:t>«</w:t>
            </w:r>
            <w:r w:rsidR="00976A83">
              <w:rPr>
                <w:sz w:val="28"/>
                <w:szCs w:val="28"/>
              </w:rPr>
              <w:t>Комплексное обеспечение и развитие жизнедеятельности  Промышленновского городского</w:t>
            </w:r>
            <w:r w:rsidR="00976A83" w:rsidRPr="00052F18">
              <w:rPr>
                <w:sz w:val="28"/>
                <w:szCs w:val="28"/>
              </w:rPr>
              <w:t xml:space="preserve"> поселения</w:t>
            </w:r>
            <w:r w:rsidR="007D0D4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» на 2018-2020 гг</w:t>
            </w:r>
            <w:r w:rsidR="007D0D40">
              <w:rPr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43436,0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63881,6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976A83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63551,4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Непрограммное направление деятельности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976A8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21924,1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976A8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976A8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8D" w:rsidRDefault="0063158D" w:rsidP="00652700">
      <w:r>
        <w:separator/>
      </w:r>
    </w:p>
  </w:endnote>
  <w:endnote w:type="continuationSeparator" w:id="0">
    <w:p w:rsidR="0063158D" w:rsidRDefault="0063158D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D56DB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D56DB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2F02E5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8D" w:rsidRDefault="0063158D" w:rsidP="00652700">
      <w:r>
        <w:separator/>
      </w:r>
    </w:p>
  </w:footnote>
  <w:footnote w:type="continuationSeparator" w:id="0">
    <w:p w:rsidR="0063158D" w:rsidRDefault="0063158D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4536B"/>
    <w:multiLevelType w:val="hybridMultilevel"/>
    <w:tmpl w:val="F86A8C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B806F0"/>
    <w:multiLevelType w:val="hybridMultilevel"/>
    <w:tmpl w:val="CFC2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226FB"/>
    <w:rsid w:val="00022C5A"/>
    <w:rsid w:val="00044A21"/>
    <w:rsid w:val="00052F18"/>
    <w:rsid w:val="000616FB"/>
    <w:rsid w:val="00071B83"/>
    <w:rsid w:val="00091E8F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63A9"/>
    <w:rsid w:val="001B487C"/>
    <w:rsid w:val="001C2D15"/>
    <w:rsid w:val="001E16A5"/>
    <w:rsid w:val="001E29AC"/>
    <w:rsid w:val="0020024D"/>
    <w:rsid w:val="00204745"/>
    <w:rsid w:val="00246C34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E1C90"/>
    <w:rsid w:val="002F02E5"/>
    <w:rsid w:val="002F46AC"/>
    <w:rsid w:val="0030226D"/>
    <w:rsid w:val="00333CAA"/>
    <w:rsid w:val="003354F0"/>
    <w:rsid w:val="00350E9A"/>
    <w:rsid w:val="003569B0"/>
    <w:rsid w:val="00361809"/>
    <w:rsid w:val="0036325C"/>
    <w:rsid w:val="003634BD"/>
    <w:rsid w:val="003A7064"/>
    <w:rsid w:val="003F1938"/>
    <w:rsid w:val="003F406E"/>
    <w:rsid w:val="00403723"/>
    <w:rsid w:val="004076A2"/>
    <w:rsid w:val="004205E8"/>
    <w:rsid w:val="00433E88"/>
    <w:rsid w:val="0044715A"/>
    <w:rsid w:val="00485E37"/>
    <w:rsid w:val="00497B76"/>
    <w:rsid w:val="004B387A"/>
    <w:rsid w:val="004C57B4"/>
    <w:rsid w:val="005106E6"/>
    <w:rsid w:val="00536CF3"/>
    <w:rsid w:val="005607AA"/>
    <w:rsid w:val="005669DF"/>
    <w:rsid w:val="00576BE7"/>
    <w:rsid w:val="005A24D8"/>
    <w:rsid w:val="006154A7"/>
    <w:rsid w:val="00615592"/>
    <w:rsid w:val="00630A6E"/>
    <w:rsid w:val="0063158D"/>
    <w:rsid w:val="006421D0"/>
    <w:rsid w:val="00645A06"/>
    <w:rsid w:val="00652700"/>
    <w:rsid w:val="00666897"/>
    <w:rsid w:val="006676B0"/>
    <w:rsid w:val="006A6AC4"/>
    <w:rsid w:val="006C1EA1"/>
    <w:rsid w:val="006C4613"/>
    <w:rsid w:val="006C6963"/>
    <w:rsid w:val="006F59A9"/>
    <w:rsid w:val="00705842"/>
    <w:rsid w:val="007270FA"/>
    <w:rsid w:val="00727638"/>
    <w:rsid w:val="0073665D"/>
    <w:rsid w:val="007400FA"/>
    <w:rsid w:val="00742AE3"/>
    <w:rsid w:val="007525BA"/>
    <w:rsid w:val="00753A73"/>
    <w:rsid w:val="00753EB2"/>
    <w:rsid w:val="00755FE9"/>
    <w:rsid w:val="00766228"/>
    <w:rsid w:val="0077375D"/>
    <w:rsid w:val="00777AA7"/>
    <w:rsid w:val="00785CE7"/>
    <w:rsid w:val="0079605A"/>
    <w:rsid w:val="007B62BC"/>
    <w:rsid w:val="007D01C5"/>
    <w:rsid w:val="007D0D40"/>
    <w:rsid w:val="008204CB"/>
    <w:rsid w:val="008226E5"/>
    <w:rsid w:val="00846257"/>
    <w:rsid w:val="00846CEB"/>
    <w:rsid w:val="00885F10"/>
    <w:rsid w:val="00891B25"/>
    <w:rsid w:val="008A5175"/>
    <w:rsid w:val="008B023C"/>
    <w:rsid w:val="008C7D4C"/>
    <w:rsid w:val="008C7D68"/>
    <w:rsid w:val="008E4281"/>
    <w:rsid w:val="008E5FFA"/>
    <w:rsid w:val="008F1CD8"/>
    <w:rsid w:val="00930B69"/>
    <w:rsid w:val="00934512"/>
    <w:rsid w:val="00976A83"/>
    <w:rsid w:val="00997BD6"/>
    <w:rsid w:val="009B5D60"/>
    <w:rsid w:val="009B6B17"/>
    <w:rsid w:val="009D6B93"/>
    <w:rsid w:val="009E308E"/>
    <w:rsid w:val="00A35941"/>
    <w:rsid w:val="00A41300"/>
    <w:rsid w:val="00A417DE"/>
    <w:rsid w:val="00A61283"/>
    <w:rsid w:val="00A67916"/>
    <w:rsid w:val="00A90481"/>
    <w:rsid w:val="00AA226E"/>
    <w:rsid w:val="00AB0BAE"/>
    <w:rsid w:val="00AB499C"/>
    <w:rsid w:val="00AC0C57"/>
    <w:rsid w:val="00AD3CF9"/>
    <w:rsid w:val="00AF0B78"/>
    <w:rsid w:val="00B033CA"/>
    <w:rsid w:val="00B1009F"/>
    <w:rsid w:val="00B730E2"/>
    <w:rsid w:val="00B73BD3"/>
    <w:rsid w:val="00B94D1D"/>
    <w:rsid w:val="00BA0A17"/>
    <w:rsid w:val="00BA4489"/>
    <w:rsid w:val="00BB25DD"/>
    <w:rsid w:val="00BB4E2C"/>
    <w:rsid w:val="00BC1CCB"/>
    <w:rsid w:val="00BD4C39"/>
    <w:rsid w:val="00BE5EA4"/>
    <w:rsid w:val="00C049C1"/>
    <w:rsid w:val="00C32AC3"/>
    <w:rsid w:val="00C354EE"/>
    <w:rsid w:val="00C42EA1"/>
    <w:rsid w:val="00C51F3C"/>
    <w:rsid w:val="00C5451F"/>
    <w:rsid w:val="00C80750"/>
    <w:rsid w:val="00CB4912"/>
    <w:rsid w:val="00CC1C45"/>
    <w:rsid w:val="00CE66E6"/>
    <w:rsid w:val="00CF635B"/>
    <w:rsid w:val="00D01867"/>
    <w:rsid w:val="00D07F37"/>
    <w:rsid w:val="00D274A4"/>
    <w:rsid w:val="00D45453"/>
    <w:rsid w:val="00D54FC9"/>
    <w:rsid w:val="00D56DB6"/>
    <w:rsid w:val="00D652F2"/>
    <w:rsid w:val="00D846F6"/>
    <w:rsid w:val="00DB0C82"/>
    <w:rsid w:val="00DE5A50"/>
    <w:rsid w:val="00DF2E04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37F23"/>
    <w:rsid w:val="00F42983"/>
    <w:rsid w:val="00F55EEB"/>
    <w:rsid w:val="00F75753"/>
    <w:rsid w:val="00FB0C5A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  <w:style w:type="character" w:customStyle="1" w:styleId="40">
    <w:name w:val="Заголовок 4 Знак"/>
    <w:basedOn w:val="a0"/>
    <w:link w:val="4"/>
    <w:locked/>
    <w:rsid w:val="003569B0"/>
    <w:rPr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AF35A40EC656B3E9E5BDD41C2178FB9F970AE709173A8213FBB8A69B3BEC4o7e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AF35A40EC656B3E9E45D057AE4B8ABFF22FA3719471F77460E0D73EBAB4933B2B047D01CDo2e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BCAC-E2F9-4374-9B3A-3B99DDA2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4294938303</TotalTime>
  <Pages>9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13324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Ольга Георгиевна</cp:lastModifiedBy>
  <cp:revision>26</cp:revision>
  <cp:lastPrinted>2018-05-10T03:23:00Z</cp:lastPrinted>
  <dcterms:created xsi:type="dcterms:W3CDTF">2018-04-25T02:02:00Z</dcterms:created>
  <dcterms:modified xsi:type="dcterms:W3CDTF">2018-05-24T01:59:00Z</dcterms:modified>
</cp:coreProperties>
</file>