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E" w:rsidRDefault="00FC6C2E" w:rsidP="00FC6C2E">
      <w:pPr>
        <w:tabs>
          <w:tab w:val="left" w:pos="0"/>
        </w:tabs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2E" w:rsidRDefault="00FC6C2E" w:rsidP="00FC6C2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FC6C2E" w:rsidRDefault="00FC6C2E" w:rsidP="00FC6C2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FC6C2E" w:rsidRDefault="00FC6C2E" w:rsidP="00FC6C2E">
      <w:pPr>
        <w:rPr>
          <w:sz w:val="24"/>
          <w:szCs w:val="24"/>
        </w:rPr>
      </w:pPr>
    </w:p>
    <w:p w:rsidR="00FC6C2E" w:rsidRDefault="00FC6C2E" w:rsidP="00FC6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C6C2E" w:rsidRDefault="00FC6C2E" w:rsidP="00FC6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FC6C2E" w:rsidRPr="00074D20" w:rsidRDefault="00FC6C2E" w:rsidP="00FC6C2E">
      <w:pPr>
        <w:pStyle w:val="4"/>
        <w:spacing w:before="360"/>
        <w:jc w:val="center"/>
        <w:rPr>
          <w:rFonts w:ascii="Times New Roman" w:hAnsi="Times New Roman"/>
          <w:bCs w:val="0"/>
          <w:sz w:val="32"/>
          <w:szCs w:val="32"/>
          <w:lang w:val="ru-RU"/>
        </w:rPr>
      </w:pPr>
      <w:r w:rsidRPr="00074D20">
        <w:rPr>
          <w:rFonts w:ascii="Times New Roman" w:hAnsi="Times New Roman"/>
          <w:bCs w:val="0"/>
          <w:sz w:val="32"/>
          <w:szCs w:val="32"/>
          <w:lang w:val="ru-RU"/>
        </w:rPr>
        <w:t>ПОСТАНОВЛЕНИЕ</w:t>
      </w:r>
    </w:p>
    <w:p w:rsidR="00FC6C2E" w:rsidRDefault="005702D1" w:rsidP="00FC6C2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«27» июля 2017 г. № 42/2</w:t>
      </w:r>
      <w:r w:rsidR="00FC6C2E">
        <w:rPr>
          <w:sz w:val="28"/>
          <w:szCs w:val="28"/>
        </w:rPr>
        <w:t>-п</w:t>
      </w:r>
    </w:p>
    <w:p w:rsidR="00FC6C2E" w:rsidRDefault="00FC6C2E" w:rsidP="00FC6C2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FC6C2E" w:rsidRDefault="00FC6C2E" w:rsidP="001C60B9">
      <w:pPr>
        <w:jc w:val="both"/>
        <w:rPr>
          <w:b/>
          <w:sz w:val="28"/>
          <w:szCs w:val="28"/>
        </w:rPr>
      </w:pPr>
    </w:p>
    <w:p w:rsidR="00FC6C2E" w:rsidRDefault="001C60B9" w:rsidP="00F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пожарно-профилактической</w:t>
      </w:r>
      <w:r w:rsidR="00FC6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в </w:t>
      </w:r>
      <w:proofErr w:type="gramStart"/>
      <w:r>
        <w:rPr>
          <w:b/>
          <w:sz w:val="28"/>
          <w:szCs w:val="28"/>
        </w:rPr>
        <w:t>жилом</w:t>
      </w:r>
      <w:proofErr w:type="gramEnd"/>
      <w:r>
        <w:rPr>
          <w:b/>
          <w:sz w:val="28"/>
          <w:szCs w:val="28"/>
        </w:rPr>
        <w:t xml:space="preserve"> </w:t>
      </w:r>
    </w:p>
    <w:p w:rsidR="00FC6C2E" w:rsidRDefault="001C60B9" w:rsidP="00F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секторе и на объектах</w:t>
      </w:r>
      <w:r w:rsidR="00FC6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массовым пребыванием людей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1C60B9" w:rsidRDefault="00FC6C2E" w:rsidP="00F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0B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="001C6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Пушкинского сельского поселения</w:t>
      </w:r>
    </w:p>
    <w:p w:rsidR="00FC6C2E" w:rsidRDefault="00FC6C2E" w:rsidP="00FC6C2E">
      <w:pPr>
        <w:jc w:val="center"/>
        <w:rPr>
          <w:sz w:val="28"/>
          <w:szCs w:val="28"/>
        </w:rPr>
      </w:pPr>
    </w:p>
    <w:p w:rsidR="001C60B9" w:rsidRDefault="001C60B9" w:rsidP="00FC6C2E">
      <w:pPr>
        <w:jc w:val="both"/>
        <w:rPr>
          <w:sz w:val="28"/>
        </w:rPr>
      </w:pPr>
      <w:r>
        <w:rPr>
          <w:sz w:val="28"/>
          <w:szCs w:val="28"/>
        </w:rPr>
        <w:tab/>
        <w:t>В целях повышения эффективности профилактической работы, усиления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противопожарным состоянием жилых домов (независимо от формы собственности), снижения пожаров в жилом секторе и недопущения гибели людей</w:t>
      </w:r>
    </w:p>
    <w:p w:rsidR="00FC6C2E" w:rsidRDefault="00FC6C2E" w:rsidP="00FC6C2E">
      <w:pPr>
        <w:jc w:val="both"/>
        <w:rPr>
          <w:b/>
        </w:rPr>
      </w:pPr>
    </w:p>
    <w:p w:rsidR="001C60B9" w:rsidRDefault="001C60B9" w:rsidP="001C60B9">
      <w:pPr>
        <w:jc w:val="both"/>
        <w:rPr>
          <w:sz w:val="28"/>
        </w:rPr>
      </w:pPr>
      <w:r>
        <w:rPr>
          <w:sz w:val="28"/>
        </w:rPr>
        <w:t xml:space="preserve">          1. Рекомендовать руководителям предприятий и организаций не зависимо от форм собственности </w:t>
      </w:r>
      <w:proofErr w:type="gramStart"/>
      <w:r>
        <w:rPr>
          <w:sz w:val="28"/>
        </w:rPr>
        <w:t>усилить</w:t>
      </w:r>
      <w:proofErr w:type="gramEnd"/>
      <w:r>
        <w:rPr>
          <w:sz w:val="28"/>
        </w:rPr>
        <w:t xml:space="preserve">  работу по предупреждению пожаров в жилом секторе и на объектах с массовым пребыванием людей.</w:t>
      </w:r>
    </w:p>
    <w:p w:rsidR="001C60B9" w:rsidRDefault="001C60B9" w:rsidP="001C60B9">
      <w:pPr>
        <w:pStyle w:val="af6"/>
        <w:jc w:val="both"/>
        <w:rPr>
          <w:color w:val="auto"/>
        </w:rPr>
      </w:pPr>
      <w:r>
        <w:rPr>
          <w:color w:val="auto"/>
        </w:rPr>
        <w:t xml:space="preserve">    </w:t>
      </w:r>
      <w:r>
        <w:rPr>
          <w:color w:val="auto"/>
        </w:rPr>
        <w:tab/>
        <w:t xml:space="preserve">2. В соответствии со ст. 19 Федерального закона «О пожарной безопасности» организовать и осуществлять общественный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обеспечением пожарной безопасности на территории</w:t>
      </w:r>
      <w:r w:rsidR="00FC6C2E">
        <w:rPr>
          <w:color w:val="auto"/>
        </w:rPr>
        <w:t xml:space="preserve"> Пушкинского </w:t>
      </w:r>
      <w:r>
        <w:rPr>
          <w:color w:val="auto"/>
        </w:rPr>
        <w:t xml:space="preserve"> сельского поселения</w:t>
      </w:r>
      <w:r w:rsidR="00FC6C2E">
        <w:rPr>
          <w:color w:val="auto"/>
        </w:rPr>
        <w:t>.</w:t>
      </w:r>
    </w:p>
    <w:p w:rsidR="001C60B9" w:rsidRDefault="001C60B9" w:rsidP="001C60B9">
      <w:pPr>
        <w:jc w:val="both"/>
        <w:rPr>
          <w:sz w:val="28"/>
        </w:rPr>
      </w:pPr>
      <w:r>
        <w:rPr>
          <w:sz w:val="28"/>
        </w:rPr>
        <w:t xml:space="preserve">         3. В ходе профилактической работы и при проведении общественного контроля проводить разъяснительную работу с населением поселения по соблюдению требований пожарной безопасности.</w:t>
      </w:r>
    </w:p>
    <w:p w:rsidR="001C60B9" w:rsidRDefault="001C60B9" w:rsidP="001C60B9">
      <w:pPr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Принимать решения, в соответствии с требованием пункта 116 Правил пожарной безопасности в Российской Федерации ППБ 01-03 о  временной  приостановке разведения  костров, проведения пожароопасных работ на определенных участках, топки печей и котельных установок на территории поселения и предприятий, в летний период в условиях сухой, жаркой и ветреной погоды или при получении штормового предупреждения.</w:t>
      </w:r>
      <w:proofErr w:type="gramEnd"/>
    </w:p>
    <w:p w:rsidR="001C60B9" w:rsidRDefault="001C60B9" w:rsidP="001C60B9">
      <w:pPr>
        <w:pStyle w:val="23"/>
        <w:ind w:left="0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>
        <w:rPr>
          <w:color w:val="auto"/>
        </w:rPr>
        <w:tab/>
        <w:t xml:space="preserve">5. Жителям поселения, предоставлять в порядке, установленном законодательством Российской Федерации, возможность государственным инспекторам по пожарному надзору производить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соблюдением требований пожарной безопасности.</w:t>
      </w:r>
    </w:p>
    <w:p w:rsidR="001C60B9" w:rsidRDefault="001C60B9" w:rsidP="001C60B9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6. Информировать население о принятых решениях по обеспечению пожарной безопасности и содействовать распространению пожарно-технических знаний</w:t>
      </w:r>
      <w:r w:rsidR="00FC6C2E">
        <w:rPr>
          <w:sz w:val="28"/>
        </w:rPr>
        <w:t>.</w:t>
      </w:r>
    </w:p>
    <w:p w:rsidR="001C60B9" w:rsidRDefault="001C60B9" w:rsidP="001C60B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1C60B9" w:rsidRDefault="001C60B9" w:rsidP="001C60B9">
      <w:pPr>
        <w:jc w:val="both"/>
        <w:rPr>
          <w:color w:val="000080"/>
          <w:sz w:val="28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Pr="00FC6C2E" w:rsidRDefault="00FC6C2E" w:rsidP="001C60B9">
      <w:pPr>
        <w:jc w:val="both"/>
        <w:rPr>
          <w:sz w:val="32"/>
        </w:rPr>
      </w:pPr>
      <w:r w:rsidRPr="00FC6C2E">
        <w:rPr>
          <w:sz w:val="32"/>
        </w:rPr>
        <w:t xml:space="preserve">   </w:t>
      </w:r>
    </w:p>
    <w:p w:rsidR="00FC6C2E" w:rsidRDefault="00FC6C2E" w:rsidP="001C60B9">
      <w:pPr>
        <w:jc w:val="both"/>
        <w:rPr>
          <w:sz w:val="28"/>
          <w:szCs w:val="28"/>
        </w:rPr>
      </w:pPr>
      <w:r w:rsidRPr="00FC6C2E">
        <w:rPr>
          <w:sz w:val="32"/>
        </w:rPr>
        <w:t xml:space="preserve">              </w:t>
      </w:r>
      <w:r>
        <w:rPr>
          <w:sz w:val="32"/>
        </w:rPr>
        <w:t xml:space="preserve">  </w:t>
      </w:r>
      <w:r w:rsidRPr="00FC6C2E">
        <w:rPr>
          <w:sz w:val="32"/>
        </w:rPr>
        <w:t xml:space="preserve">  </w:t>
      </w:r>
      <w:r w:rsidRPr="00FC6C2E">
        <w:rPr>
          <w:sz w:val="28"/>
          <w:szCs w:val="28"/>
        </w:rPr>
        <w:t>Глава</w:t>
      </w:r>
    </w:p>
    <w:p w:rsidR="00FC6C2E" w:rsidRPr="00FC6C2E" w:rsidRDefault="00FC6C2E" w:rsidP="001C60B9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                                    Г.А.</w:t>
      </w:r>
      <w:r w:rsidR="00CB1C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1C60B9" w:rsidRPr="00FC6C2E" w:rsidRDefault="001C60B9" w:rsidP="001C60B9">
      <w:pPr>
        <w:jc w:val="both"/>
        <w:rPr>
          <w:sz w:val="32"/>
        </w:rPr>
      </w:pPr>
    </w:p>
    <w:p w:rsidR="001C60B9" w:rsidRPr="00FC6C2E" w:rsidRDefault="001C60B9" w:rsidP="001C60B9">
      <w:pPr>
        <w:jc w:val="both"/>
        <w:rPr>
          <w:sz w:val="32"/>
        </w:rPr>
      </w:pPr>
    </w:p>
    <w:p w:rsidR="001C60B9" w:rsidRPr="00FC6C2E" w:rsidRDefault="001C60B9" w:rsidP="001C60B9">
      <w:pPr>
        <w:jc w:val="both"/>
        <w:rPr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jc w:val="both"/>
        <w:rPr>
          <w:color w:val="000080"/>
          <w:sz w:val="32"/>
        </w:rPr>
      </w:pPr>
    </w:p>
    <w:p w:rsidR="001C60B9" w:rsidRDefault="001C60B9" w:rsidP="001C60B9">
      <w:pPr>
        <w:pStyle w:val="af3"/>
        <w:jc w:val="left"/>
        <w:rPr>
          <w:b w:val="0"/>
          <w:color w:val="000080"/>
          <w:sz w:val="32"/>
        </w:rPr>
      </w:pPr>
    </w:p>
    <w:p w:rsidR="001C60B9" w:rsidRDefault="001C60B9" w:rsidP="001C60B9">
      <w:pPr>
        <w:pStyle w:val="af3"/>
        <w:jc w:val="left"/>
        <w:rPr>
          <w:color w:val="000080"/>
          <w:sz w:val="36"/>
        </w:rPr>
      </w:pPr>
    </w:p>
    <w:p w:rsidR="00D77812" w:rsidRDefault="00074D20"/>
    <w:sectPr w:rsidR="00D77812" w:rsidSect="00FC6C2E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B9"/>
    <w:rsid w:val="00074D20"/>
    <w:rsid w:val="00194859"/>
    <w:rsid w:val="001C60B9"/>
    <w:rsid w:val="003500BA"/>
    <w:rsid w:val="003C76FC"/>
    <w:rsid w:val="00426661"/>
    <w:rsid w:val="005466DC"/>
    <w:rsid w:val="005702D1"/>
    <w:rsid w:val="005B16F0"/>
    <w:rsid w:val="00802394"/>
    <w:rsid w:val="0082200A"/>
    <w:rsid w:val="008368AE"/>
    <w:rsid w:val="00BD546C"/>
    <w:rsid w:val="00C237DB"/>
    <w:rsid w:val="00CB1C4A"/>
    <w:rsid w:val="00D10770"/>
    <w:rsid w:val="00E66B67"/>
    <w:rsid w:val="00E979B3"/>
    <w:rsid w:val="00FC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B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caption"/>
    <w:basedOn w:val="a"/>
    <w:semiHidden/>
    <w:unhideWhenUsed/>
    <w:qFormat/>
    <w:rsid w:val="001C60B9"/>
    <w:pPr>
      <w:jc w:val="center"/>
    </w:pPr>
    <w:rPr>
      <w:b/>
      <w:sz w:val="24"/>
    </w:rPr>
  </w:style>
  <w:style w:type="paragraph" w:styleId="af4">
    <w:name w:val="Body Text"/>
    <w:basedOn w:val="a"/>
    <w:link w:val="af5"/>
    <w:semiHidden/>
    <w:unhideWhenUsed/>
    <w:rsid w:val="001C60B9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1C60B9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semiHidden/>
    <w:unhideWhenUsed/>
    <w:rsid w:val="001C60B9"/>
    <w:pPr>
      <w:ind w:left="131" w:hanging="131"/>
    </w:pPr>
    <w:rPr>
      <w:color w:val="000080"/>
      <w:sz w:val="28"/>
    </w:rPr>
  </w:style>
  <w:style w:type="character" w:customStyle="1" w:styleId="af7">
    <w:name w:val="Основной текст с отступом Знак"/>
    <w:basedOn w:val="a0"/>
    <w:link w:val="af6"/>
    <w:semiHidden/>
    <w:rsid w:val="001C60B9"/>
    <w:rPr>
      <w:rFonts w:ascii="Times New Roman" w:eastAsia="Times New Roman" w:hAnsi="Times New Roman"/>
      <w:color w:val="000080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1C60B9"/>
    <w:pPr>
      <w:ind w:left="284"/>
    </w:pPr>
    <w:rPr>
      <w:color w:val="00008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C60B9"/>
    <w:rPr>
      <w:rFonts w:ascii="Times New Roman" w:eastAsia="Times New Roman" w:hAnsi="Times New Roman"/>
      <w:color w:val="000080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1C60B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60B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2017-10-31T06:03:00Z</cp:lastPrinted>
  <dcterms:created xsi:type="dcterms:W3CDTF">2017-10-30T05:12:00Z</dcterms:created>
  <dcterms:modified xsi:type="dcterms:W3CDTF">2017-11-21T09:44:00Z</dcterms:modified>
</cp:coreProperties>
</file>