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F458D5">
      <w:pPr>
        <w:pStyle w:val="a6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405BB07B" wp14:editId="188E3827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8E3E9F">
        <w:t>38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Default="00621F40" w:rsidP="009845D9">
      <w:pPr>
        <w:jc w:val="both"/>
      </w:pPr>
    </w:p>
    <w:p w:rsidR="009845D9" w:rsidRDefault="009845D9" w:rsidP="009845D9">
      <w:pPr>
        <w:jc w:val="both"/>
      </w:pPr>
    </w:p>
    <w:p w:rsidR="009845D9" w:rsidRPr="00C42F8D" w:rsidRDefault="009845D9" w:rsidP="009845D9">
      <w:pPr>
        <w:jc w:val="both"/>
        <w:rPr>
          <w:sz w:val="28"/>
          <w:szCs w:val="28"/>
        </w:rPr>
      </w:pPr>
    </w:p>
    <w:p w:rsidR="00621F40" w:rsidRPr="00C42F8D" w:rsidRDefault="008E3E9F" w:rsidP="009845D9">
      <w:pPr>
        <w:ind w:firstLine="567"/>
        <w:jc w:val="center"/>
        <w:rPr>
          <w:b/>
          <w:sz w:val="28"/>
          <w:szCs w:val="28"/>
        </w:rPr>
      </w:pPr>
      <w:r w:rsidRPr="00C42F8D">
        <w:rPr>
          <w:b/>
          <w:sz w:val="28"/>
          <w:szCs w:val="28"/>
        </w:rPr>
        <w:t>О мерах по охране</w:t>
      </w:r>
      <w:r w:rsidR="00C42F8D" w:rsidRPr="00C42F8D">
        <w:rPr>
          <w:b/>
          <w:sz w:val="28"/>
          <w:szCs w:val="28"/>
        </w:rPr>
        <w:t xml:space="preserve"> жизни людей на воде в 2017 году на территории Окуневского сельского поселения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p w:rsidR="00621F40" w:rsidRPr="00C42F8D" w:rsidRDefault="00621F40" w:rsidP="00C42F8D">
      <w:pPr>
        <w:ind w:firstLine="567"/>
        <w:jc w:val="both"/>
        <w:rPr>
          <w:sz w:val="28"/>
          <w:szCs w:val="28"/>
        </w:rPr>
      </w:pP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В соответствии с Федеральным законом от 16.10.2003 г. № 131 « Об организации местного самоупр</w:t>
      </w:r>
      <w:r w:rsidR="00C42F8D">
        <w:rPr>
          <w:sz w:val="28"/>
          <w:szCs w:val="28"/>
        </w:rPr>
        <w:t>авления в Российской Федерации»</w:t>
      </w:r>
      <w:r w:rsidRPr="00C42F8D">
        <w:rPr>
          <w:sz w:val="28"/>
          <w:szCs w:val="28"/>
        </w:rPr>
        <w:t>, а также в соответствии с Постановлением Коллегии Администрации Кемеровской области от 22.03.2013 года № 118 «Об утверждении Правил охраны жизни людей на водных объектах Кемеровской области</w:t>
      </w:r>
      <w:proofErr w:type="gramStart"/>
      <w:r w:rsidRPr="00C42F8D">
        <w:rPr>
          <w:sz w:val="28"/>
          <w:szCs w:val="28"/>
        </w:rPr>
        <w:t xml:space="preserve"> .</w:t>
      </w:r>
      <w:proofErr w:type="gramEnd"/>
      <w:r w:rsidRPr="00C42F8D">
        <w:rPr>
          <w:sz w:val="28"/>
          <w:szCs w:val="28"/>
        </w:rPr>
        <w:t xml:space="preserve"> В целях координации и повышения эффективности проводимых мероприятий и действующей системы охраны жизни людей на воде: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1. Утвердить план мероприятий по охране жизни людей на воде в летний период </w:t>
      </w:r>
      <w:r w:rsidR="00C42F8D">
        <w:rPr>
          <w:sz w:val="28"/>
          <w:szCs w:val="28"/>
        </w:rPr>
        <w:t>2017г. согласно Приложению № 1.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2. Утвердить </w:t>
      </w:r>
      <w:r w:rsidR="009845D9">
        <w:rPr>
          <w:sz w:val="28"/>
          <w:szCs w:val="28"/>
        </w:rPr>
        <w:t>состав комиссии</w:t>
      </w:r>
      <w:r w:rsidRPr="00C42F8D">
        <w:rPr>
          <w:sz w:val="28"/>
          <w:szCs w:val="28"/>
        </w:rPr>
        <w:t xml:space="preserve"> по охране жизни людей на воде и охране общественного порядка в местах отдыха населения у воды в летний период 2017 г</w:t>
      </w:r>
      <w:r w:rsidR="00C42F8D">
        <w:rPr>
          <w:sz w:val="28"/>
          <w:szCs w:val="28"/>
        </w:rPr>
        <w:t>. согласно Приложению № 2.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3. Утвердить состав рабочей группы по охране жизни людей на воде и охране общественного порядка в местах нахождения населения у воды в летний период </w:t>
      </w:r>
      <w:r w:rsidR="00C42F8D">
        <w:rPr>
          <w:sz w:val="28"/>
          <w:szCs w:val="28"/>
        </w:rPr>
        <w:t>2017 г. согласно</w:t>
      </w:r>
      <w:r w:rsidRPr="00C42F8D">
        <w:rPr>
          <w:sz w:val="28"/>
          <w:szCs w:val="28"/>
        </w:rPr>
        <w:t xml:space="preserve"> Приложени</w:t>
      </w:r>
      <w:r w:rsidR="00C42F8D">
        <w:rPr>
          <w:sz w:val="28"/>
          <w:szCs w:val="28"/>
        </w:rPr>
        <w:t>ю № 3.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4. Утвердить список традиционных мест массового нахождения населения у водных </w:t>
      </w:r>
      <w:r w:rsidR="00C42F8D">
        <w:rPr>
          <w:sz w:val="28"/>
          <w:szCs w:val="28"/>
        </w:rPr>
        <w:t>объектов согласно Приложению № 4.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5. Провести совещание с руководителями организаций, беседы в об</w:t>
      </w:r>
      <w:r w:rsidR="00C42F8D">
        <w:rPr>
          <w:sz w:val="28"/>
          <w:szCs w:val="28"/>
        </w:rPr>
        <w:t>щеобразователь</w:t>
      </w:r>
      <w:r w:rsidRPr="00C42F8D">
        <w:rPr>
          <w:sz w:val="28"/>
          <w:szCs w:val="28"/>
        </w:rPr>
        <w:t>ных учрежден</w:t>
      </w:r>
      <w:r w:rsidR="00C42F8D">
        <w:rPr>
          <w:sz w:val="28"/>
          <w:szCs w:val="28"/>
        </w:rPr>
        <w:t>иях и среди населения на тему «</w:t>
      </w:r>
      <w:r w:rsidRPr="00C42F8D">
        <w:rPr>
          <w:sz w:val="28"/>
          <w:szCs w:val="28"/>
        </w:rPr>
        <w:t>Меры безопасности на воде и вблизи водоемов»</w:t>
      </w:r>
      <w:r w:rsidR="00C42F8D">
        <w:rPr>
          <w:sz w:val="28"/>
          <w:szCs w:val="28"/>
        </w:rPr>
        <w:t>.</w:t>
      </w:r>
    </w:p>
    <w:p w:rsidR="009161BF" w:rsidRDefault="008E3E9F" w:rsidP="009161BF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6. Утвердить график патрулирования водного</w:t>
      </w:r>
      <w:r w:rsidR="00C42F8D">
        <w:rPr>
          <w:sz w:val="28"/>
          <w:szCs w:val="28"/>
        </w:rPr>
        <w:t xml:space="preserve"> массива по сельскому поселению согласно Приложению №5.</w:t>
      </w:r>
    </w:p>
    <w:p w:rsidR="009161BF" w:rsidRPr="009161BF" w:rsidRDefault="009161BF" w:rsidP="00916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0AC5">
        <w:rPr>
          <w:sz w:val="28"/>
          <w:szCs w:val="28"/>
        </w:rPr>
        <w:t xml:space="preserve">Настоящее постановление подлежит обнародованию на информационном стенде Окуневского сельского поселения и размещению в </w:t>
      </w:r>
      <w:r w:rsidRPr="006C0AC5">
        <w:rPr>
          <w:sz w:val="28"/>
          <w:szCs w:val="28"/>
        </w:rPr>
        <w:lastRenderedPageBreak/>
        <w:t>информационно-телекоммуникационной сети «Интернет» Промышленновского муниципальног</w:t>
      </w:r>
      <w:r>
        <w:rPr>
          <w:sz w:val="28"/>
          <w:szCs w:val="28"/>
        </w:rPr>
        <w:t>о района в разделе «Поселения».</w:t>
      </w:r>
    </w:p>
    <w:p w:rsidR="008E3E9F" w:rsidRPr="00C42F8D" w:rsidRDefault="009161BF" w:rsidP="00C42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3E9F" w:rsidRPr="00C42F8D">
        <w:rPr>
          <w:sz w:val="28"/>
          <w:szCs w:val="28"/>
        </w:rPr>
        <w:t xml:space="preserve">. </w:t>
      </w:r>
      <w:proofErr w:type="gramStart"/>
      <w:r w:rsidR="008E3E9F" w:rsidRPr="00C42F8D">
        <w:rPr>
          <w:sz w:val="28"/>
          <w:szCs w:val="28"/>
        </w:rPr>
        <w:t>Контроль за</w:t>
      </w:r>
      <w:proofErr w:type="gramEnd"/>
      <w:r w:rsidR="008E3E9F" w:rsidRPr="00C42F8D">
        <w:rPr>
          <w:sz w:val="28"/>
          <w:szCs w:val="28"/>
        </w:rPr>
        <w:t xml:space="preserve"> выполнением </w:t>
      </w:r>
      <w:r w:rsidR="009845D9">
        <w:rPr>
          <w:sz w:val="28"/>
          <w:szCs w:val="28"/>
        </w:rPr>
        <w:t xml:space="preserve">настоящего </w:t>
      </w:r>
      <w:r w:rsidR="008E3E9F" w:rsidRPr="00C42F8D">
        <w:rPr>
          <w:sz w:val="28"/>
          <w:szCs w:val="28"/>
        </w:rPr>
        <w:t xml:space="preserve">постановления возложить на руководителя </w:t>
      </w:r>
      <w:r w:rsidR="00C42F8D">
        <w:rPr>
          <w:sz w:val="28"/>
          <w:szCs w:val="28"/>
        </w:rPr>
        <w:t xml:space="preserve">организационно </w:t>
      </w:r>
      <w:r w:rsidR="008E3E9F" w:rsidRPr="00C42F8D">
        <w:rPr>
          <w:sz w:val="28"/>
          <w:szCs w:val="28"/>
        </w:rPr>
        <w:t>распорядительного органа Трофимова В.А.</w:t>
      </w:r>
    </w:p>
    <w:p w:rsidR="008E3E9F" w:rsidRPr="00C42F8D" w:rsidRDefault="009161BF" w:rsidP="00C42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3E9F" w:rsidRPr="00C42F8D">
        <w:rPr>
          <w:sz w:val="28"/>
          <w:szCs w:val="28"/>
        </w:rPr>
        <w:t>. Постановление вступает в силу с момента его подписания.</w:t>
      </w:r>
    </w:p>
    <w:p w:rsidR="00621F40" w:rsidRPr="00C42F8D" w:rsidRDefault="00621F40" w:rsidP="00C42F8D">
      <w:pPr>
        <w:pStyle w:val="Iauiue"/>
        <w:ind w:firstLine="567"/>
        <w:jc w:val="both"/>
        <w:rPr>
          <w:sz w:val="28"/>
          <w:szCs w:val="28"/>
        </w:rPr>
      </w:pPr>
    </w:p>
    <w:p w:rsidR="00103355" w:rsidRPr="00C42F8D" w:rsidRDefault="00103355" w:rsidP="00C42F8D">
      <w:pPr>
        <w:pStyle w:val="Iauiue"/>
        <w:ind w:firstLine="567"/>
        <w:jc w:val="both"/>
        <w:rPr>
          <w:sz w:val="28"/>
          <w:szCs w:val="28"/>
        </w:rPr>
      </w:pPr>
    </w:p>
    <w:p w:rsidR="00621F40" w:rsidRPr="00C42F8D" w:rsidRDefault="00621F40" w:rsidP="00C42F8D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C42F8D" w:rsidTr="0015216A">
        <w:tc>
          <w:tcPr>
            <w:tcW w:w="5882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C42F8D" w:rsidTr="0015216A">
        <w:tc>
          <w:tcPr>
            <w:tcW w:w="5882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2F8D" w:rsidRDefault="00621F40" w:rsidP="00C42F8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C42F8D" w:rsidRDefault="00324E73" w:rsidP="00C42F8D">
      <w:pPr>
        <w:ind w:firstLine="567"/>
        <w:jc w:val="both"/>
        <w:rPr>
          <w:sz w:val="28"/>
          <w:szCs w:val="28"/>
        </w:rPr>
      </w:pPr>
    </w:p>
    <w:p w:rsidR="00D65C6E" w:rsidRDefault="00D65C6E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Pr="00C42F8D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C6E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845D9" w:rsidRPr="009845D9" w:rsidRDefault="00D65C6E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</w:t>
      </w:r>
      <w:r w:rsidR="00026249" w:rsidRPr="009845D9">
        <w:rPr>
          <w:rFonts w:ascii="Times New Roman" w:hAnsi="Times New Roman" w:cs="Times New Roman"/>
          <w:sz w:val="28"/>
          <w:szCs w:val="28"/>
        </w:rPr>
        <w:t xml:space="preserve"> администрации Окуневского сельского поселения</w:t>
      </w:r>
    </w:p>
    <w:p w:rsidR="00026249" w:rsidRPr="009845D9" w:rsidRDefault="0002624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от </w:t>
      </w:r>
      <w:r w:rsidR="009845D9" w:rsidRPr="009845D9">
        <w:rPr>
          <w:rFonts w:ascii="Times New Roman" w:hAnsi="Times New Roman" w:cs="Times New Roman"/>
          <w:sz w:val="28"/>
          <w:szCs w:val="28"/>
        </w:rPr>
        <w:t>06.06.2017 №38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«О мерах по охране жизни людей на воде в 2017 году на территории Окуневского сельского поселения»</w:t>
      </w:r>
    </w:p>
    <w:p w:rsidR="00026249" w:rsidRPr="00C42F8D" w:rsidRDefault="0002624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249" w:rsidRDefault="0002624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5D9" w:rsidRPr="00C42F8D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E9F" w:rsidRPr="009845D9" w:rsidRDefault="008E3E9F" w:rsidP="009845D9">
      <w:pPr>
        <w:ind w:firstLine="567"/>
        <w:jc w:val="center"/>
        <w:rPr>
          <w:b/>
          <w:sz w:val="28"/>
          <w:szCs w:val="28"/>
        </w:rPr>
      </w:pPr>
      <w:r w:rsidRPr="009845D9">
        <w:rPr>
          <w:b/>
          <w:sz w:val="28"/>
          <w:szCs w:val="28"/>
        </w:rPr>
        <w:t>ПЛАН</w:t>
      </w:r>
    </w:p>
    <w:p w:rsidR="008E3E9F" w:rsidRPr="009845D9" w:rsidRDefault="009845D9" w:rsidP="009845D9">
      <w:pPr>
        <w:ind w:firstLine="567"/>
        <w:jc w:val="center"/>
        <w:rPr>
          <w:b/>
          <w:sz w:val="28"/>
          <w:szCs w:val="28"/>
        </w:rPr>
      </w:pPr>
      <w:r w:rsidRPr="009845D9">
        <w:rPr>
          <w:b/>
          <w:sz w:val="28"/>
          <w:szCs w:val="28"/>
        </w:rPr>
        <w:t>мероприятий по охране жизни людей на воде в летний период 2017г.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tbl>
      <w:tblPr>
        <w:tblStyle w:val="afe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73"/>
        <w:gridCol w:w="3814"/>
        <w:gridCol w:w="19"/>
        <w:gridCol w:w="1676"/>
        <w:gridCol w:w="3671"/>
      </w:tblGrid>
      <w:tr w:rsidR="008E3E9F" w:rsidRPr="00C42F8D" w:rsidTr="009845D9">
        <w:trPr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№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п\</w:t>
            </w:r>
            <w:proofErr w:type="gramStart"/>
            <w:r w:rsidRPr="00C42F8D">
              <w:rPr>
                <w:sz w:val="28"/>
                <w:szCs w:val="28"/>
              </w:rPr>
              <w:t>п</w:t>
            </w:r>
            <w:proofErr w:type="gramEnd"/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Мероприятия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Срок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исполнения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Ответственный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исполнитель</w:t>
            </w:r>
          </w:p>
        </w:tc>
      </w:tr>
      <w:tr w:rsidR="008E3E9F" w:rsidRPr="00C42F8D" w:rsidTr="009845D9">
        <w:trPr>
          <w:trHeight w:val="285"/>
          <w:jc w:val="center"/>
        </w:trPr>
        <w:tc>
          <w:tcPr>
            <w:tcW w:w="9889" w:type="dxa"/>
            <w:gridSpan w:val="5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Летний период</w:t>
            </w:r>
          </w:p>
        </w:tc>
      </w:tr>
      <w:tr w:rsidR="008E3E9F" w:rsidRPr="00C42F8D" w:rsidTr="009845D9">
        <w:trPr>
          <w:trHeight w:val="810"/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В летний период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2F8D">
                <w:rPr>
                  <w:sz w:val="28"/>
                  <w:szCs w:val="28"/>
                </w:rPr>
                <w:t>2017 г</w:t>
              </w:r>
            </w:smartTag>
            <w:r w:rsidRPr="00C42F8D">
              <w:rPr>
                <w:sz w:val="28"/>
                <w:szCs w:val="28"/>
              </w:rPr>
              <w:t>. организовать проведение бесед со школьниками и воспитанниками детского дома «Мечта» о правилах безопасности на водоемах в летний период</w:t>
            </w:r>
          </w:p>
        </w:tc>
        <w:tc>
          <w:tcPr>
            <w:tcW w:w="1682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Июнь </w:t>
            </w:r>
            <w:proofErr w:type="gramStart"/>
            <w:r w:rsidRPr="00C42F8D">
              <w:rPr>
                <w:sz w:val="28"/>
                <w:szCs w:val="28"/>
              </w:rPr>
              <w:t>–а</w:t>
            </w:r>
            <w:proofErr w:type="gramEnd"/>
            <w:r w:rsidRPr="00C42F8D">
              <w:rPr>
                <w:sz w:val="28"/>
                <w:szCs w:val="28"/>
              </w:rPr>
              <w:t>вгуст</w:t>
            </w:r>
            <w:r w:rsidR="009845D9">
              <w:rPr>
                <w:sz w:val="28"/>
                <w:szCs w:val="28"/>
              </w:rPr>
              <w:t xml:space="preserve"> </w:t>
            </w:r>
            <w:r w:rsidRPr="00C42F8D">
              <w:rPr>
                <w:sz w:val="28"/>
                <w:szCs w:val="28"/>
              </w:rPr>
              <w:t>2017г.</w:t>
            </w: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Меренкова С.Ю., Чернышева С.А.. директора Окуне</w:t>
            </w:r>
            <w:proofErr w:type="gramStart"/>
            <w:r w:rsidRPr="00C42F8D">
              <w:rPr>
                <w:sz w:val="28"/>
                <w:szCs w:val="28"/>
              </w:rPr>
              <w:t>в-</w:t>
            </w:r>
            <w:proofErr w:type="gramEnd"/>
            <w:r w:rsidRPr="00C42F8D">
              <w:rPr>
                <w:sz w:val="28"/>
                <w:szCs w:val="28"/>
              </w:rPr>
              <w:t xml:space="preserve"> </w:t>
            </w:r>
            <w:proofErr w:type="spellStart"/>
            <w:r w:rsidRPr="00C42F8D">
              <w:rPr>
                <w:sz w:val="28"/>
                <w:szCs w:val="28"/>
              </w:rPr>
              <w:t>ской</w:t>
            </w:r>
            <w:proofErr w:type="spellEnd"/>
            <w:r w:rsidRPr="00C42F8D">
              <w:rPr>
                <w:sz w:val="28"/>
                <w:szCs w:val="28"/>
              </w:rPr>
              <w:t xml:space="preserve"> МОУБ, </w:t>
            </w:r>
            <w:proofErr w:type="spellStart"/>
            <w:r w:rsidRPr="00C42F8D">
              <w:rPr>
                <w:sz w:val="28"/>
                <w:szCs w:val="28"/>
              </w:rPr>
              <w:t>Пьяновсков</w:t>
            </w:r>
            <w:proofErr w:type="spellEnd"/>
            <w:r w:rsidRPr="00C42F8D">
              <w:rPr>
                <w:sz w:val="28"/>
                <w:szCs w:val="28"/>
              </w:rPr>
              <w:t xml:space="preserve">- </w:t>
            </w:r>
            <w:proofErr w:type="spellStart"/>
            <w:r w:rsidRPr="00C42F8D">
              <w:rPr>
                <w:sz w:val="28"/>
                <w:szCs w:val="28"/>
              </w:rPr>
              <w:t>ской</w:t>
            </w:r>
            <w:proofErr w:type="spellEnd"/>
            <w:r w:rsidRPr="00C42F8D">
              <w:rPr>
                <w:sz w:val="28"/>
                <w:szCs w:val="28"/>
              </w:rPr>
              <w:t xml:space="preserve"> ООШ, директор д/д «Мечта» Брехт Н.Н.</w:t>
            </w:r>
          </w:p>
        </w:tc>
      </w:tr>
      <w:tr w:rsidR="008E3E9F" w:rsidRPr="00C42F8D" w:rsidTr="009845D9">
        <w:trPr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Установка информационных </w:t>
            </w:r>
            <w:proofErr w:type="gramStart"/>
            <w:r w:rsidRPr="00C42F8D">
              <w:rPr>
                <w:sz w:val="28"/>
                <w:szCs w:val="28"/>
              </w:rPr>
              <w:t>аншлагов о запрете</w:t>
            </w:r>
            <w:proofErr w:type="gramEnd"/>
            <w:r w:rsidRPr="00C42F8D">
              <w:rPr>
                <w:sz w:val="28"/>
                <w:szCs w:val="28"/>
              </w:rPr>
              <w:t xml:space="preserve"> купания</w:t>
            </w:r>
          </w:p>
        </w:tc>
        <w:tc>
          <w:tcPr>
            <w:tcW w:w="1682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до 01 июня</w:t>
            </w:r>
            <w:r w:rsidR="009845D9">
              <w:rPr>
                <w:sz w:val="28"/>
                <w:szCs w:val="28"/>
              </w:rPr>
              <w:t xml:space="preserve"> </w:t>
            </w:r>
            <w:r w:rsidRPr="00C42F8D">
              <w:rPr>
                <w:sz w:val="28"/>
                <w:szCs w:val="28"/>
              </w:rPr>
              <w:t>2017 г.</w:t>
            </w: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Трофимов В.А. руководитель организационно распорядительного органа</w:t>
            </w:r>
          </w:p>
        </w:tc>
      </w:tr>
      <w:tr w:rsidR="008E3E9F" w:rsidRPr="00C42F8D" w:rsidTr="009845D9">
        <w:trPr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В соответствии с графиком проводить патрулирование водоемов на подведомственной территории с целью выявления неорганизованных мест массового отдыха людей у водоема</w:t>
            </w:r>
          </w:p>
        </w:tc>
        <w:tc>
          <w:tcPr>
            <w:tcW w:w="1682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Июнь-август 2017г</w:t>
            </w: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proofErr w:type="gramStart"/>
            <w:r w:rsidRPr="00C42F8D">
              <w:rPr>
                <w:sz w:val="28"/>
                <w:szCs w:val="28"/>
              </w:rPr>
              <w:t>Согласно графика</w:t>
            </w:r>
            <w:proofErr w:type="gramEnd"/>
            <w:r w:rsidRPr="00C42F8D">
              <w:rPr>
                <w:sz w:val="28"/>
                <w:szCs w:val="28"/>
              </w:rPr>
              <w:t xml:space="preserve"> дежурства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( по согласованию)</w:t>
            </w:r>
          </w:p>
        </w:tc>
      </w:tr>
      <w:tr w:rsidR="008E3E9F" w:rsidRPr="00C42F8D" w:rsidTr="009845D9">
        <w:trPr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4.</w:t>
            </w:r>
          </w:p>
        </w:tc>
        <w:tc>
          <w:tcPr>
            <w:tcW w:w="3847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Совместно с сотрудниками ОВД (участковыми) полиции регулярно проводить проверку мест массового отдыха людей у воды в целях профилактики несчастных случаев и нарушения общественного порядка</w:t>
            </w:r>
          </w:p>
        </w:tc>
        <w:tc>
          <w:tcPr>
            <w:tcW w:w="1682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Июнь </w:t>
            </w:r>
            <w:r w:rsidR="009845D9">
              <w:rPr>
                <w:sz w:val="28"/>
                <w:szCs w:val="28"/>
              </w:rPr>
              <w:t xml:space="preserve">– </w:t>
            </w:r>
            <w:r w:rsidRPr="00C42F8D">
              <w:rPr>
                <w:sz w:val="28"/>
                <w:szCs w:val="28"/>
              </w:rPr>
              <w:t>август</w:t>
            </w:r>
            <w:r w:rsidR="009845D9">
              <w:rPr>
                <w:sz w:val="28"/>
                <w:szCs w:val="28"/>
              </w:rPr>
              <w:t xml:space="preserve"> </w:t>
            </w:r>
            <w:r w:rsidRPr="00C42F8D">
              <w:rPr>
                <w:sz w:val="28"/>
                <w:szCs w:val="28"/>
              </w:rPr>
              <w:t>2017г.</w:t>
            </w: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Трофимов В.А.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Яшкин В.Ю.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</w:tc>
      </w:tr>
      <w:tr w:rsidR="008E3E9F" w:rsidRPr="00C42F8D" w:rsidTr="009845D9">
        <w:trPr>
          <w:trHeight w:val="1630"/>
          <w:jc w:val="center"/>
        </w:trPr>
        <w:tc>
          <w:tcPr>
            <w:tcW w:w="67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47" w:type="dxa"/>
            <w:gridSpan w:val="2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Регулярно информировать население о мерах безопасности при купании и нахождении вблизи водоемов, о возникших несчастных случаях и их причинах</w:t>
            </w:r>
          </w:p>
        </w:tc>
        <w:tc>
          <w:tcPr>
            <w:tcW w:w="1682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Июнь-август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2017г</w:t>
            </w:r>
          </w:p>
        </w:tc>
        <w:tc>
          <w:tcPr>
            <w:tcW w:w="3685" w:type="dxa"/>
            <w:vAlign w:val="center"/>
          </w:tcPr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Трофимов В.А.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Яшкин В.Ю.</w:t>
            </w:r>
          </w:p>
          <w:p w:rsidR="008E3E9F" w:rsidRPr="00C42F8D" w:rsidRDefault="008E3E9F" w:rsidP="009845D9">
            <w:pPr>
              <w:jc w:val="center"/>
              <w:rPr>
                <w:sz w:val="28"/>
                <w:szCs w:val="28"/>
              </w:rPr>
            </w:pPr>
            <w:proofErr w:type="spellStart"/>
            <w:r w:rsidRPr="00C42F8D">
              <w:rPr>
                <w:sz w:val="28"/>
                <w:szCs w:val="28"/>
              </w:rPr>
              <w:t>Асабина</w:t>
            </w:r>
            <w:proofErr w:type="spellEnd"/>
            <w:r w:rsidRPr="00C42F8D">
              <w:rPr>
                <w:sz w:val="28"/>
                <w:szCs w:val="28"/>
              </w:rPr>
              <w:t xml:space="preserve"> Т.С.</w:t>
            </w:r>
          </w:p>
        </w:tc>
      </w:tr>
    </w:tbl>
    <w:p w:rsidR="008E3E9F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 </w:t>
      </w: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Default="009845D9" w:rsidP="00C42F8D">
      <w:pPr>
        <w:ind w:firstLine="567"/>
        <w:jc w:val="both"/>
        <w:rPr>
          <w:sz w:val="28"/>
          <w:szCs w:val="28"/>
        </w:rPr>
      </w:pP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 администрации Окуневского сельского поселения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от 06.06.2017 №38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«О мерах по охране жизни людей на воде в 2017 году на территории Окуневского сельского поселения»</w:t>
      </w:r>
    </w:p>
    <w:p w:rsidR="009845D9" w:rsidRDefault="009845D9" w:rsidP="009845D9">
      <w:pPr>
        <w:ind w:firstLine="567"/>
        <w:jc w:val="center"/>
        <w:rPr>
          <w:b/>
          <w:sz w:val="28"/>
          <w:szCs w:val="28"/>
        </w:rPr>
      </w:pPr>
    </w:p>
    <w:p w:rsidR="009845D9" w:rsidRDefault="009845D9" w:rsidP="009845D9">
      <w:pPr>
        <w:ind w:firstLine="567"/>
        <w:jc w:val="center"/>
        <w:rPr>
          <w:b/>
          <w:sz w:val="28"/>
          <w:szCs w:val="28"/>
        </w:rPr>
      </w:pPr>
    </w:p>
    <w:p w:rsidR="009845D9" w:rsidRDefault="009845D9" w:rsidP="009845D9">
      <w:pPr>
        <w:ind w:firstLine="567"/>
        <w:jc w:val="center"/>
        <w:rPr>
          <w:b/>
          <w:sz w:val="28"/>
          <w:szCs w:val="28"/>
        </w:rPr>
      </w:pPr>
    </w:p>
    <w:p w:rsidR="009845D9" w:rsidRPr="009845D9" w:rsidRDefault="009845D9" w:rsidP="009845D9">
      <w:pPr>
        <w:ind w:firstLine="567"/>
        <w:jc w:val="center"/>
        <w:rPr>
          <w:b/>
          <w:sz w:val="28"/>
          <w:szCs w:val="28"/>
        </w:rPr>
      </w:pPr>
      <w:r w:rsidRPr="009845D9">
        <w:rPr>
          <w:b/>
          <w:sz w:val="28"/>
          <w:szCs w:val="28"/>
        </w:rPr>
        <w:t>Состав комиссии</w:t>
      </w:r>
    </w:p>
    <w:p w:rsidR="008E3E9F" w:rsidRDefault="009845D9" w:rsidP="009845D9">
      <w:pPr>
        <w:ind w:firstLine="567"/>
        <w:jc w:val="center"/>
        <w:rPr>
          <w:b/>
          <w:sz w:val="28"/>
          <w:szCs w:val="28"/>
        </w:rPr>
      </w:pPr>
      <w:r w:rsidRPr="009845D9">
        <w:rPr>
          <w:b/>
          <w:sz w:val="28"/>
          <w:szCs w:val="28"/>
        </w:rPr>
        <w:t>по охране жизни людей на воде и охране общественного порядка в местах отдыха населения у воды в летний период 2017 г</w:t>
      </w:r>
      <w:r>
        <w:rPr>
          <w:b/>
          <w:sz w:val="28"/>
          <w:szCs w:val="28"/>
        </w:rPr>
        <w:t>.</w:t>
      </w:r>
    </w:p>
    <w:p w:rsidR="009845D9" w:rsidRDefault="009845D9" w:rsidP="009845D9">
      <w:pPr>
        <w:ind w:firstLine="567"/>
        <w:jc w:val="center"/>
        <w:rPr>
          <w:b/>
          <w:sz w:val="28"/>
          <w:szCs w:val="28"/>
        </w:rPr>
      </w:pPr>
    </w:p>
    <w:p w:rsidR="009845D9" w:rsidRPr="009845D9" w:rsidRDefault="009845D9" w:rsidP="009845D9">
      <w:pPr>
        <w:ind w:firstLine="567"/>
        <w:jc w:val="center"/>
        <w:rPr>
          <w:b/>
          <w:sz w:val="28"/>
          <w:szCs w:val="28"/>
        </w:rPr>
      </w:pPr>
    </w:p>
    <w:p w:rsidR="008E3E9F" w:rsidRPr="009845D9" w:rsidRDefault="00114696" w:rsidP="00C42F8D">
      <w:pPr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E3E9F" w:rsidRPr="009845D9">
        <w:rPr>
          <w:sz w:val="28"/>
          <w:szCs w:val="28"/>
        </w:rPr>
        <w:t>: Трофимов В.А. - руководитель организационн</w:t>
      </w:r>
      <w:proofErr w:type="gramStart"/>
      <w:r w:rsidR="008E3E9F" w:rsidRPr="009845D9">
        <w:rPr>
          <w:sz w:val="28"/>
          <w:szCs w:val="28"/>
        </w:rPr>
        <w:t>о-</w:t>
      </w:r>
      <w:proofErr w:type="gramEnd"/>
      <w:r w:rsidR="008E3E9F" w:rsidRPr="009845D9">
        <w:rPr>
          <w:sz w:val="28"/>
          <w:szCs w:val="28"/>
        </w:rPr>
        <w:t xml:space="preserve"> распорядительного органа</w:t>
      </w:r>
      <w:r>
        <w:rPr>
          <w:sz w:val="28"/>
          <w:szCs w:val="28"/>
        </w:rPr>
        <w:t>.</w:t>
      </w:r>
    </w:p>
    <w:p w:rsidR="009845D9" w:rsidRDefault="009845D9" w:rsidP="00C42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Яшкин В.Ю. - участковый уполномоченный полиции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 xml:space="preserve">Болдырева Л.В.. – фельдшер </w:t>
      </w:r>
      <w:r w:rsidR="00114696">
        <w:rPr>
          <w:sz w:val="28"/>
          <w:szCs w:val="28"/>
        </w:rPr>
        <w:t>Окуневским ФАП;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Меренкова С.Ю.. – директор МОБУ Окуневская ООШ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Брехт Н.Н. – директор д/д «Мечта»</w:t>
      </w:r>
      <w:r w:rsidR="00114696">
        <w:rPr>
          <w:sz w:val="28"/>
          <w:szCs w:val="28"/>
        </w:rPr>
        <w:t>;</w:t>
      </w:r>
    </w:p>
    <w:p w:rsidR="008E3E9F" w:rsidRPr="00C42F8D" w:rsidRDefault="006A7001" w:rsidP="00C42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Чернышева Н.А</w:t>
      </w:r>
      <w:r w:rsidR="008E3E9F" w:rsidRPr="00C42F8D">
        <w:rPr>
          <w:sz w:val="28"/>
          <w:szCs w:val="28"/>
        </w:rPr>
        <w:t xml:space="preserve">. – директор МОБУ </w:t>
      </w:r>
      <w:proofErr w:type="spellStart"/>
      <w:r w:rsidR="008E3E9F" w:rsidRPr="00C42F8D">
        <w:rPr>
          <w:sz w:val="28"/>
          <w:szCs w:val="28"/>
        </w:rPr>
        <w:t>Пьяновской</w:t>
      </w:r>
      <w:proofErr w:type="spellEnd"/>
      <w:r w:rsidR="008E3E9F" w:rsidRPr="00C42F8D">
        <w:rPr>
          <w:sz w:val="28"/>
          <w:szCs w:val="28"/>
        </w:rPr>
        <w:t xml:space="preserve"> ООШ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proofErr w:type="spellStart"/>
      <w:r w:rsidRPr="00C42F8D">
        <w:rPr>
          <w:sz w:val="28"/>
          <w:szCs w:val="28"/>
        </w:rPr>
        <w:t>Шерина</w:t>
      </w:r>
      <w:proofErr w:type="spellEnd"/>
      <w:r w:rsidRPr="00C42F8D">
        <w:rPr>
          <w:sz w:val="28"/>
          <w:szCs w:val="28"/>
        </w:rPr>
        <w:t xml:space="preserve"> В.В. .- депутат Совета народных</w:t>
      </w:r>
      <w:r w:rsidR="00114696">
        <w:rPr>
          <w:sz w:val="28"/>
          <w:szCs w:val="28"/>
        </w:rPr>
        <w:t xml:space="preserve"> депутатов Окуневского сельского поселения.</w:t>
      </w:r>
    </w:p>
    <w:p w:rsidR="00AB025E" w:rsidRDefault="00AB025E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Pr="00C42F8D" w:rsidRDefault="009845D9" w:rsidP="00C42F8D">
      <w:pPr>
        <w:pStyle w:val="aff4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 администрации Окуневского сельского поселения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от 06.06.2017 №38</w:t>
      </w:r>
    </w:p>
    <w:p w:rsidR="009845D9" w:rsidRPr="009845D9" w:rsidRDefault="009845D9" w:rsidP="009845D9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«О мерах по охране жизни людей на воде в 2017 году на территории Окуневского сельского поселения»</w:t>
      </w: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8E3E9F" w:rsidRPr="00114696" w:rsidRDefault="00114696" w:rsidP="00114696">
      <w:pPr>
        <w:ind w:firstLine="567"/>
        <w:jc w:val="center"/>
        <w:rPr>
          <w:b/>
          <w:sz w:val="28"/>
          <w:szCs w:val="28"/>
        </w:rPr>
      </w:pPr>
      <w:r w:rsidRPr="00114696">
        <w:rPr>
          <w:b/>
          <w:sz w:val="28"/>
          <w:szCs w:val="28"/>
        </w:rPr>
        <w:t>Состав рабочей группы по охране жизни людей на воде и охране общественного порядка в местах нахождения населения у воды в летний период 2017 г.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Члены рабочей группы: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Трофимов В.А. – руководитель организационно – распорядительного органа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Дорошина Т.А. – главный специалист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proofErr w:type="spellStart"/>
      <w:r w:rsidRPr="00C42F8D">
        <w:rPr>
          <w:sz w:val="28"/>
          <w:szCs w:val="28"/>
        </w:rPr>
        <w:t>Асабина</w:t>
      </w:r>
      <w:proofErr w:type="spellEnd"/>
      <w:r w:rsidRPr="00C42F8D">
        <w:rPr>
          <w:sz w:val="28"/>
          <w:szCs w:val="28"/>
        </w:rPr>
        <w:t xml:space="preserve"> Т.С. – главный специалист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Сухорукова О.И.. – ведущий специалист</w:t>
      </w:r>
      <w:r w:rsidR="00114696">
        <w:rPr>
          <w:sz w:val="28"/>
          <w:szCs w:val="28"/>
        </w:rPr>
        <w:t>;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Трусова Н.П. - работник ВУС</w:t>
      </w:r>
      <w:r w:rsidR="00114696">
        <w:rPr>
          <w:sz w:val="28"/>
          <w:szCs w:val="28"/>
        </w:rPr>
        <w:t>;</w:t>
      </w:r>
    </w:p>
    <w:p w:rsidR="008E3E9F" w:rsidRDefault="008E3E9F" w:rsidP="00C42F8D">
      <w:pPr>
        <w:ind w:firstLine="567"/>
        <w:jc w:val="both"/>
        <w:rPr>
          <w:sz w:val="28"/>
          <w:szCs w:val="28"/>
        </w:rPr>
      </w:pPr>
      <w:r w:rsidRPr="00C42F8D">
        <w:rPr>
          <w:sz w:val="28"/>
          <w:szCs w:val="28"/>
        </w:rPr>
        <w:t>Морозов С.В. – водитель администрации</w:t>
      </w:r>
      <w:r w:rsidR="00114696">
        <w:rPr>
          <w:sz w:val="28"/>
          <w:szCs w:val="28"/>
        </w:rPr>
        <w:t xml:space="preserve"> Окуневского сельского поселения.</w:t>
      </w: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Pr="00C42F8D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Pr="009845D9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114696" w:rsidRPr="009845D9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 администрации Окуневского сельского поселения</w:t>
      </w:r>
    </w:p>
    <w:p w:rsidR="00114696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от 06.06.2017 №38</w:t>
      </w:r>
    </w:p>
    <w:p w:rsidR="00114696" w:rsidRPr="00C42F8D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«О мерах по охране жизни людей на воде в 2017 году на территории Окуневского сельского поселения»</w:t>
      </w: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114696" w:rsidRDefault="00114696" w:rsidP="00C42F8D">
      <w:pPr>
        <w:ind w:firstLine="567"/>
        <w:jc w:val="both"/>
        <w:rPr>
          <w:sz w:val="28"/>
          <w:szCs w:val="28"/>
        </w:rPr>
      </w:pPr>
    </w:p>
    <w:p w:rsidR="008E3E9F" w:rsidRPr="00114696" w:rsidRDefault="00114696" w:rsidP="00114696">
      <w:pPr>
        <w:ind w:firstLine="567"/>
        <w:jc w:val="center"/>
        <w:rPr>
          <w:b/>
          <w:sz w:val="28"/>
          <w:szCs w:val="28"/>
        </w:rPr>
      </w:pPr>
      <w:r w:rsidRPr="00114696">
        <w:rPr>
          <w:b/>
          <w:sz w:val="28"/>
          <w:szCs w:val="28"/>
        </w:rPr>
        <w:t>Список традиционных мест массового нахождения населения у водных объектов</w:t>
      </w:r>
    </w:p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tbl>
      <w:tblPr>
        <w:tblStyle w:val="afe"/>
        <w:tblW w:w="9673" w:type="dxa"/>
        <w:tblLook w:val="01E0" w:firstRow="1" w:lastRow="1" w:firstColumn="1" w:lastColumn="1" w:noHBand="0" w:noVBand="0"/>
      </w:tblPr>
      <w:tblGrid>
        <w:gridCol w:w="837"/>
        <w:gridCol w:w="2547"/>
        <w:gridCol w:w="3871"/>
        <w:gridCol w:w="2418"/>
      </w:tblGrid>
      <w:tr w:rsidR="008E3E9F" w:rsidRPr="00C42F8D" w:rsidTr="00114696">
        <w:trPr>
          <w:trHeight w:val="470"/>
        </w:trPr>
        <w:tc>
          <w:tcPr>
            <w:tcW w:w="83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№№</w:t>
            </w:r>
          </w:p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п\</w:t>
            </w:r>
            <w:proofErr w:type="gramStart"/>
            <w:r w:rsidRPr="00C42F8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4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Водоем</w:t>
            </w:r>
          </w:p>
        </w:tc>
        <w:tc>
          <w:tcPr>
            <w:tcW w:w="3871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Ближайший населенный пункт</w:t>
            </w:r>
          </w:p>
        </w:tc>
        <w:tc>
          <w:tcPr>
            <w:tcW w:w="2418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Среднее количество человек</w:t>
            </w:r>
          </w:p>
        </w:tc>
      </w:tr>
      <w:tr w:rsidR="008E3E9F" w:rsidRPr="00C42F8D" w:rsidTr="00114696">
        <w:trPr>
          <w:trHeight w:val="244"/>
        </w:trPr>
        <w:tc>
          <w:tcPr>
            <w:tcW w:w="83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р. </w:t>
            </w:r>
            <w:proofErr w:type="spellStart"/>
            <w:r w:rsidRPr="00C42F8D">
              <w:rPr>
                <w:sz w:val="28"/>
                <w:szCs w:val="28"/>
              </w:rPr>
              <w:t>Тарьсма</w:t>
            </w:r>
            <w:proofErr w:type="spellEnd"/>
          </w:p>
        </w:tc>
        <w:tc>
          <w:tcPr>
            <w:tcW w:w="3871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с. </w:t>
            </w:r>
            <w:proofErr w:type="spellStart"/>
            <w:r w:rsidRPr="00C42F8D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2418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20 человек</w:t>
            </w:r>
          </w:p>
        </w:tc>
      </w:tr>
      <w:tr w:rsidR="008E3E9F" w:rsidRPr="00C42F8D" w:rsidTr="00114696">
        <w:trPr>
          <w:trHeight w:val="226"/>
        </w:trPr>
        <w:tc>
          <w:tcPr>
            <w:tcW w:w="83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2.</w:t>
            </w:r>
          </w:p>
        </w:tc>
        <w:tc>
          <w:tcPr>
            <w:tcW w:w="2547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р. </w:t>
            </w:r>
            <w:proofErr w:type="spellStart"/>
            <w:r w:rsidRPr="00C42F8D">
              <w:rPr>
                <w:sz w:val="28"/>
                <w:szCs w:val="28"/>
              </w:rPr>
              <w:t>Тарьсма</w:t>
            </w:r>
            <w:proofErr w:type="spellEnd"/>
          </w:p>
        </w:tc>
        <w:tc>
          <w:tcPr>
            <w:tcW w:w="3871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д. </w:t>
            </w:r>
            <w:proofErr w:type="spellStart"/>
            <w:r w:rsidRPr="00C42F8D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2418" w:type="dxa"/>
            <w:vAlign w:val="center"/>
          </w:tcPr>
          <w:p w:rsidR="008E3E9F" w:rsidRPr="00C42F8D" w:rsidRDefault="008E3E9F" w:rsidP="00114696">
            <w:pPr>
              <w:jc w:val="center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15 человек</w:t>
            </w:r>
          </w:p>
        </w:tc>
      </w:tr>
    </w:tbl>
    <w:p w:rsidR="008E3E9F" w:rsidRPr="00C42F8D" w:rsidRDefault="008E3E9F" w:rsidP="00C42F8D">
      <w:pPr>
        <w:ind w:firstLine="567"/>
        <w:jc w:val="both"/>
        <w:rPr>
          <w:sz w:val="28"/>
          <w:szCs w:val="28"/>
        </w:rPr>
      </w:pPr>
    </w:p>
    <w:p w:rsidR="008E3E9F" w:rsidRDefault="008E3E9F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114696" w:rsidSect="00114696">
          <w:footerReference w:type="even" r:id="rId10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114696" w:rsidRPr="009845D9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114696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4696" w:rsidRPr="009845D9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</w:p>
    <w:p w:rsidR="00114696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от 06.06.2017 №38</w:t>
      </w:r>
    </w:p>
    <w:p w:rsidR="00114696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«О мерах по охране </w:t>
      </w:r>
      <w:r>
        <w:rPr>
          <w:rFonts w:ascii="Times New Roman" w:hAnsi="Times New Roman" w:cs="Times New Roman"/>
          <w:sz w:val="28"/>
          <w:szCs w:val="28"/>
        </w:rPr>
        <w:t>жизни людей на воде в 2017 году</w:t>
      </w:r>
    </w:p>
    <w:p w:rsidR="00114696" w:rsidRPr="00C42F8D" w:rsidRDefault="00114696" w:rsidP="00114696">
      <w:pPr>
        <w:pStyle w:val="aff4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>на территории Окуневского сельского поселения»</w:t>
      </w:r>
    </w:p>
    <w:p w:rsidR="00114696" w:rsidRDefault="00114696" w:rsidP="008E3E9F">
      <w:pPr>
        <w:pStyle w:val="aff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696" w:rsidRPr="00114696" w:rsidRDefault="00114696" w:rsidP="008E3E9F">
      <w:pPr>
        <w:pStyle w:val="af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14696">
        <w:rPr>
          <w:rFonts w:ascii="Times New Roman" w:hAnsi="Times New Roman" w:cs="Times New Roman"/>
          <w:b/>
          <w:sz w:val="28"/>
          <w:szCs w:val="28"/>
        </w:rPr>
        <w:t>рафик патрулирования водного массива по сельскому поселению</w:t>
      </w:r>
    </w:p>
    <w:p w:rsidR="00114696" w:rsidRDefault="00114696" w:rsidP="008E3E9F">
      <w:pPr>
        <w:pStyle w:val="aff4"/>
        <w:jc w:val="center"/>
        <w:rPr>
          <w:sz w:val="28"/>
          <w:szCs w:val="28"/>
        </w:rPr>
      </w:pPr>
    </w:p>
    <w:tbl>
      <w:tblPr>
        <w:tblStyle w:val="afe"/>
        <w:tblW w:w="5000" w:type="pct"/>
        <w:tblLook w:val="01E0" w:firstRow="1" w:lastRow="1" w:firstColumn="1" w:lastColumn="1" w:noHBand="0" w:noVBand="0"/>
      </w:tblPr>
      <w:tblGrid>
        <w:gridCol w:w="1484"/>
        <w:gridCol w:w="1108"/>
        <w:gridCol w:w="1008"/>
        <w:gridCol w:w="317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Ф.И.О.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(полностью)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Место</w:t>
            </w: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патрулиро</w:t>
            </w:r>
            <w:proofErr w:type="spellEnd"/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вания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№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сотового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телефона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3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4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5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6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7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8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9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0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3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4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5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6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7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8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9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0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3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4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5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6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7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8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2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9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3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0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3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1</w:t>
            </w:r>
          </w:p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Ежов Владимир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Васильевич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8-905-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906-69-46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Трофимов Василий Алексеевич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8-960-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908-96-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72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Яшкин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Валерий Юрьевич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8-961-708-47-24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Форова</w:t>
            </w:r>
            <w:proofErr w:type="spellEnd"/>
          </w:p>
          <w:p w:rsidR="00114696" w:rsidRPr="00114696" w:rsidRDefault="00114696" w:rsidP="00114696">
            <w:pPr>
              <w:jc w:val="center"/>
            </w:pPr>
            <w:r w:rsidRPr="00114696">
              <w:t>Елена Викторовна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8-961-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701-25-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03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6A7001" w:rsidP="00114696">
            <w:pPr>
              <w:jc w:val="center"/>
            </w:pPr>
            <w:r>
              <w:t>Коросте</w:t>
            </w:r>
            <w:r w:rsidR="00114696" w:rsidRPr="00114696">
              <w:t>лев Александр Васильевич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8-913-304-36-95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Черныш</w:t>
            </w:r>
            <w:r w:rsidR="006A7001">
              <w:t>о</w:t>
            </w:r>
            <w:r w:rsidRPr="00114696">
              <w:t>в</w:t>
            </w:r>
            <w:proofErr w:type="spellEnd"/>
            <w:r w:rsidRPr="00114696">
              <w:t xml:space="preserve"> Игорь</w:t>
            </w:r>
          </w:p>
          <w:p w:rsidR="00114696" w:rsidRPr="00114696" w:rsidRDefault="00114696" w:rsidP="00114696">
            <w:pPr>
              <w:jc w:val="center"/>
            </w:pPr>
            <w:r w:rsidRPr="00114696">
              <w:t>Владимирович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8-904-370-27-95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  <w:tr w:rsidR="00114696" w:rsidRPr="00114696" w:rsidTr="00114696">
        <w:tc>
          <w:tcPr>
            <w:tcW w:w="632" w:type="dxa"/>
            <w:vAlign w:val="center"/>
          </w:tcPr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Закусова</w:t>
            </w:r>
            <w:proofErr w:type="spellEnd"/>
            <w:r w:rsidRPr="00114696">
              <w:t xml:space="preserve"> Светлана-Ивановна</w:t>
            </w:r>
          </w:p>
        </w:tc>
        <w:tc>
          <w:tcPr>
            <w:tcW w:w="37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proofErr w:type="spellStart"/>
            <w:r w:rsidRPr="00114696">
              <w:t>р</w:t>
            </w:r>
            <w:proofErr w:type="gramStart"/>
            <w:r w:rsidRPr="00114696">
              <w:t>.Т</w:t>
            </w:r>
            <w:proofErr w:type="gramEnd"/>
            <w:r w:rsidRPr="00114696">
              <w:t>арсьма</w:t>
            </w:r>
            <w:proofErr w:type="spellEnd"/>
          </w:p>
        </w:tc>
        <w:tc>
          <w:tcPr>
            <w:tcW w:w="492" w:type="dxa"/>
            <w:vAlign w:val="center"/>
          </w:tcPr>
          <w:p w:rsidR="00114696" w:rsidRPr="00114696" w:rsidRDefault="00114696" w:rsidP="00114696">
            <w:pPr>
              <w:jc w:val="center"/>
            </w:pPr>
            <w:r w:rsidRPr="00114696">
              <w:t>8-951-611-50-90</w:t>
            </w:r>
          </w:p>
        </w:tc>
        <w:tc>
          <w:tcPr>
            <w:tcW w:w="236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  <w:p w:rsidR="00114696" w:rsidRPr="00114696" w:rsidRDefault="00114696" w:rsidP="00114696">
            <w:pPr>
              <w:jc w:val="center"/>
            </w:pPr>
            <w:r w:rsidRPr="00114696">
              <w:t>х</w:t>
            </w: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  <w:tc>
          <w:tcPr>
            <w:tcW w:w="435" w:type="dxa"/>
            <w:vAlign w:val="center"/>
          </w:tcPr>
          <w:p w:rsidR="00114696" w:rsidRPr="00114696" w:rsidRDefault="00114696" w:rsidP="00114696">
            <w:pPr>
              <w:jc w:val="center"/>
            </w:pPr>
          </w:p>
        </w:tc>
      </w:tr>
    </w:tbl>
    <w:p w:rsidR="00114696" w:rsidRPr="00114696" w:rsidRDefault="00114696" w:rsidP="008E3E9F">
      <w:pPr>
        <w:pStyle w:val="aff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14696" w:rsidRPr="00114696" w:rsidSect="00114696"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73" w:rsidRDefault="00BD4973" w:rsidP="0065200E">
      <w:r>
        <w:separator/>
      </w:r>
    </w:p>
  </w:endnote>
  <w:endnote w:type="continuationSeparator" w:id="0">
    <w:p w:rsidR="00BD4973" w:rsidRDefault="00BD497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73" w:rsidRDefault="00BD4973" w:rsidP="0065200E">
      <w:r>
        <w:separator/>
      </w:r>
    </w:p>
  </w:footnote>
  <w:footnote w:type="continuationSeparator" w:id="0">
    <w:p w:rsidR="00BD4973" w:rsidRDefault="00BD497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4FC8"/>
    <w:rsid w:val="0022416D"/>
    <w:rsid w:val="002F7122"/>
    <w:rsid w:val="00302BAB"/>
    <w:rsid w:val="00324E73"/>
    <w:rsid w:val="00367B55"/>
    <w:rsid w:val="00404424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D574FD"/>
    <w:rsid w:val="00D65C6E"/>
    <w:rsid w:val="00D75D46"/>
    <w:rsid w:val="00DA3950"/>
    <w:rsid w:val="00DD3356"/>
    <w:rsid w:val="00EA77DD"/>
    <w:rsid w:val="00F35DB8"/>
    <w:rsid w:val="00F458D5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6AA-5738-4C9F-88AD-00AA7D3D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2017-04-11T04:30:00Z</cp:lastPrinted>
  <dcterms:created xsi:type="dcterms:W3CDTF">2017-06-14T10:20:00Z</dcterms:created>
  <dcterms:modified xsi:type="dcterms:W3CDTF">2017-06-15T10:07:00Z</dcterms:modified>
</cp:coreProperties>
</file>