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F37F2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DC5512" w:rsidRPr="00744EB6" w:rsidRDefault="00DC5512" w:rsidP="00DC5512">
      <w:pPr>
        <w:pStyle w:val="5"/>
        <w:spacing w:line="360" w:lineRule="auto"/>
        <w:rPr>
          <w:lang w:val="ru-RU"/>
        </w:rPr>
      </w:pPr>
      <w:r w:rsidRPr="00744EB6">
        <w:rPr>
          <w:lang w:val="ru-RU"/>
        </w:rPr>
        <w:t>КЕМЕРОВСКАЯ ОБЛАСТЬ</w:t>
      </w:r>
    </w:p>
    <w:p w:rsidR="00DC5512" w:rsidRPr="00744EB6" w:rsidRDefault="00DC5512" w:rsidP="00DC5512">
      <w:pPr>
        <w:jc w:val="center"/>
        <w:rPr>
          <w:b/>
          <w:sz w:val="28"/>
          <w:szCs w:val="28"/>
        </w:rPr>
      </w:pPr>
      <w:r w:rsidRPr="00744EB6">
        <w:rPr>
          <w:b/>
          <w:sz w:val="28"/>
          <w:szCs w:val="28"/>
        </w:rPr>
        <w:t>ПРОМЫШЛЕННОВСКИЙ МУНИЦИПАЛЬНЫЙ РАЙОН</w:t>
      </w:r>
    </w:p>
    <w:p w:rsidR="00DC5512" w:rsidRPr="00744EB6" w:rsidRDefault="00DC5512" w:rsidP="00DC5512">
      <w:pPr>
        <w:pStyle w:val="5"/>
        <w:rPr>
          <w:lang w:val="ru-RU"/>
        </w:rPr>
      </w:pPr>
      <w:r w:rsidRPr="00744EB6">
        <w:rPr>
          <w:lang w:val="ru-RU"/>
        </w:rPr>
        <w:t xml:space="preserve">АДМИНИСТРАЦИЯ </w:t>
      </w:r>
    </w:p>
    <w:p w:rsidR="00DC5512" w:rsidRPr="00744EB6" w:rsidRDefault="00DC5512" w:rsidP="00DC5512">
      <w:pPr>
        <w:pStyle w:val="5"/>
        <w:ind w:left="-180" w:right="-251"/>
        <w:rPr>
          <w:lang w:val="ru-RU"/>
        </w:rPr>
      </w:pPr>
      <w:r w:rsidRPr="00744EB6">
        <w:rPr>
          <w:lang w:val="ru-RU"/>
        </w:rPr>
        <w:t>ТАРА</w:t>
      </w:r>
      <w:r w:rsidR="008F0230">
        <w:rPr>
          <w:lang w:val="ru-RU"/>
        </w:rPr>
        <w:t>СОВ</w:t>
      </w:r>
      <w:r w:rsidRPr="00744EB6">
        <w:rPr>
          <w:lang w:val="ru-RU"/>
        </w:rPr>
        <w:t>СКОГО СЕЛЬСКОГО ПОСЕЛЕНИЯ</w:t>
      </w:r>
    </w:p>
    <w:p w:rsidR="00DC5512" w:rsidRPr="005555BA" w:rsidRDefault="00DC5512" w:rsidP="00DC551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BC795D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DC5512">
        <w:rPr>
          <w:sz w:val="28"/>
          <w:szCs w:val="28"/>
        </w:rPr>
        <w:t>«</w:t>
      </w:r>
      <w:r w:rsidR="00B027D1">
        <w:rPr>
          <w:sz w:val="28"/>
          <w:szCs w:val="28"/>
        </w:rPr>
        <w:t>24</w:t>
      </w:r>
      <w:r w:rsidR="00DC5512">
        <w:rPr>
          <w:sz w:val="28"/>
          <w:szCs w:val="28"/>
        </w:rPr>
        <w:t xml:space="preserve">» </w:t>
      </w:r>
      <w:r w:rsidR="0023236A">
        <w:rPr>
          <w:sz w:val="28"/>
          <w:szCs w:val="28"/>
        </w:rPr>
        <w:t>сентября</w:t>
      </w:r>
      <w:r w:rsidR="00DC5512">
        <w:rPr>
          <w:sz w:val="28"/>
          <w:szCs w:val="28"/>
        </w:rPr>
        <w:t xml:space="preserve"> 2015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C795D">
        <w:t xml:space="preserve"> </w:t>
      </w:r>
      <w:r w:rsidR="008F0230">
        <w:rPr>
          <w:sz w:val="28"/>
          <w:szCs w:val="28"/>
        </w:rPr>
        <w:t>45/1</w:t>
      </w:r>
    </w:p>
    <w:p w:rsidR="00D364F1" w:rsidRDefault="00D364F1" w:rsidP="00B1009F">
      <w:pPr>
        <w:pStyle w:val="Iauiue"/>
        <w:spacing w:before="120"/>
        <w:jc w:val="center"/>
        <w:rPr>
          <w:b/>
          <w:sz w:val="28"/>
          <w:szCs w:val="28"/>
        </w:rPr>
      </w:pPr>
    </w:p>
    <w:p w:rsidR="0023236A" w:rsidRDefault="0023236A" w:rsidP="00B1009F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единой комиссии по проведению аукционов по продаже земельных участков, либо на право заключения договоров аренды земельных участков</w:t>
      </w:r>
    </w:p>
    <w:p w:rsidR="0023236A" w:rsidRDefault="0023236A" w:rsidP="00B1009F">
      <w:pPr>
        <w:pStyle w:val="Iauiue"/>
        <w:spacing w:before="120"/>
        <w:jc w:val="center"/>
        <w:rPr>
          <w:b/>
          <w:sz w:val="28"/>
          <w:szCs w:val="28"/>
        </w:rPr>
      </w:pPr>
    </w:p>
    <w:p w:rsidR="0023236A" w:rsidRPr="0023236A" w:rsidRDefault="0023236A" w:rsidP="0023236A">
      <w:pPr>
        <w:pStyle w:val="Iauiue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236A">
        <w:rPr>
          <w:sz w:val="28"/>
          <w:szCs w:val="28"/>
        </w:rPr>
        <w:t xml:space="preserve">На основании ст.39.11, 39.12 Земельного кодекса </w:t>
      </w:r>
      <w:proofErr w:type="gramStart"/>
      <w:r w:rsidRPr="0023236A">
        <w:rPr>
          <w:sz w:val="28"/>
          <w:szCs w:val="28"/>
        </w:rPr>
        <w:t>Российской</w:t>
      </w:r>
      <w:proofErr w:type="gramEnd"/>
      <w:r w:rsidRPr="0023236A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:</w:t>
      </w:r>
    </w:p>
    <w:p w:rsidR="0023236A" w:rsidRPr="0023236A" w:rsidRDefault="0023236A" w:rsidP="0023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3236A">
        <w:rPr>
          <w:sz w:val="28"/>
          <w:szCs w:val="28"/>
        </w:rPr>
        <w:t xml:space="preserve">Утвердить единую комиссию по </w:t>
      </w:r>
      <w:r>
        <w:rPr>
          <w:sz w:val="28"/>
          <w:szCs w:val="28"/>
        </w:rPr>
        <w:t xml:space="preserve">проведению аукционов по </w:t>
      </w:r>
      <w:r w:rsidRPr="0023236A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Pr="0023236A">
        <w:rPr>
          <w:sz w:val="28"/>
          <w:szCs w:val="28"/>
        </w:rPr>
        <w:t>земельных участков, либо аукционов на право заключения договоров аренды земельных участков, в следующем составе:</w:t>
      </w:r>
    </w:p>
    <w:p w:rsidR="0023236A" w:rsidRPr="0023236A" w:rsidRDefault="0023236A" w:rsidP="0023236A">
      <w:pPr>
        <w:pStyle w:val="Iauiue"/>
        <w:spacing w:before="120"/>
        <w:ind w:left="360"/>
        <w:jc w:val="both"/>
        <w:rPr>
          <w:sz w:val="28"/>
          <w:szCs w:val="28"/>
        </w:rPr>
      </w:pPr>
      <w:r w:rsidRPr="0023236A">
        <w:rPr>
          <w:sz w:val="28"/>
          <w:szCs w:val="28"/>
        </w:rPr>
        <w:t>Председатель комиссии:</w:t>
      </w:r>
    </w:p>
    <w:p w:rsidR="0023236A" w:rsidRPr="0023236A" w:rsidRDefault="008F0230" w:rsidP="0023236A">
      <w:pPr>
        <w:pStyle w:val="Iauiue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Серебров Виктор Ефремович</w:t>
      </w:r>
      <w:r w:rsidR="0023236A" w:rsidRPr="0023236A">
        <w:rPr>
          <w:sz w:val="28"/>
          <w:szCs w:val="28"/>
        </w:rPr>
        <w:t xml:space="preserve"> – глава </w:t>
      </w:r>
      <w:r w:rsidR="0023236A">
        <w:rPr>
          <w:sz w:val="28"/>
          <w:szCs w:val="28"/>
        </w:rPr>
        <w:t>Тара</w:t>
      </w:r>
      <w:r>
        <w:rPr>
          <w:sz w:val="28"/>
          <w:szCs w:val="28"/>
        </w:rPr>
        <w:t>сов</w:t>
      </w:r>
      <w:r w:rsidR="0023236A">
        <w:rPr>
          <w:sz w:val="28"/>
          <w:szCs w:val="28"/>
        </w:rPr>
        <w:t xml:space="preserve">ского сельского </w:t>
      </w:r>
      <w:r w:rsidR="0023236A" w:rsidRPr="0023236A">
        <w:rPr>
          <w:sz w:val="28"/>
          <w:szCs w:val="28"/>
        </w:rPr>
        <w:t>поселения</w:t>
      </w:r>
    </w:p>
    <w:p w:rsidR="0023236A" w:rsidRPr="0023236A" w:rsidRDefault="0023236A" w:rsidP="0023236A">
      <w:pPr>
        <w:pStyle w:val="Iauiue"/>
        <w:spacing w:before="120"/>
        <w:ind w:left="360"/>
        <w:jc w:val="both"/>
        <w:rPr>
          <w:sz w:val="28"/>
          <w:szCs w:val="28"/>
        </w:rPr>
      </w:pPr>
      <w:r w:rsidRPr="0023236A">
        <w:rPr>
          <w:sz w:val="28"/>
          <w:szCs w:val="28"/>
        </w:rPr>
        <w:t>Заместитель председателя комиссии:</w:t>
      </w:r>
    </w:p>
    <w:p w:rsidR="0023236A" w:rsidRPr="0023236A" w:rsidRDefault="008F0230" w:rsidP="0023236A">
      <w:pPr>
        <w:pStyle w:val="Iauiue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Надежда Анатольевна</w:t>
      </w:r>
      <w:r w:rsidR="0023236A" w:rsidRPr="0023236A">
        <w:rPr>
          <w:sz w:val="28"/>
          <w:szCs w:val="28"/>
        </w:rPr>
        <w:t xml:space="preserve"> – руководитель организационно-распорядительного органа</w:t>
      </w:r>
    </w:p>
    <w:p w:rsidR="00E962D6" w:rsidRDefault="00E962D6" w:rsidP="0023236A">
      <w:pPr>
        <w:pStyle w:val="Iauiue"/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3236A" w:rsidRPr="0023236A" w:rsidRDefault="008F0230" w:rsidP="00E962D6">
      <w:pPr>
        <w:pStyle w:val="Iauiue"/>
        <w:spacing w:before="120"/>
        <w:rPr>
          <w:sz w:val="28"/>
          <w:szCs w:val="28"/>
        </w:rPr>
      </w:pPr>
      <w:r>
        <w:rPr>
          <w:sz w:val="28"/>
          <w:szCs w:val="28"/>
        </w:rPr>
        <w:t>Головлева Татьяна Владимировна</w:t>
      </w:r>
      <w:r w:rsidR="0023236A" w:rsidRPr="0023236A">
        <w:rPr>
          <w:sz w:val="28"/>
          <w:szCs w:val="28"/>
        </w:rPr>
        <w:t xml:space="preserve"> </w:t>
      </w:r>
      <w:proofErr w:type="gramStart"/>
      <w:r w:rsidR="0023236A" w:rsidRPr="0023236A">
        <w:rPr>
          <w:sz w:val="28"/>
          <w:szCs w:val="28"/>
        </w:rPr>
        <w:t>–с</w:t>
      </w:r>
      <w:proofErr w:type="gramEnd"/>
      <w:r w:rsidR="0023236A" w:rsidRPr="0023236A">
        <w:rPr>
          <w:sz w:val="28"/>
          <w:szCs w:val="28"/>
        </w:rPr>
        <w:t>пециалист</w:t>
      </w:r>
    </w:p>
    <w:p w:rsidR="0023236A" w:rsidRDefault="0023236A" w:rsidP="0023236A">
      <w:pPr>
        <w:pStyle w:val="Iauiue"/>
        <w:spacing w:before="120"/>
        <w:ind w:left="360"/>
        <w:rPr>
          <w:sz w:val="28"/>
          <w:szCs w:val="28"/>
        </w:rPr>
      </w:pPr>
      <w:r w:rsidRPr="0023236A">
        <w:rPr>
          <w:sz w:val="28"/>
          <w:szCs w:val="28"/>
        </w:rPr>
        <w:t>Члены комиссии</w:t>
      </w:r>
    </w:p>
    <w:p w:rsidR="00E962D6" w:rsidRDefault="008F0230" w:rsidP="00E962D6">
      <w:pPr>
        <w:pStyle w:val="Iauiue"/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Утлова</w:t>
      </w:r>
      <w:proofErr w:type="spellEnd"/>
      <w:r>
        <w:rPr>
          <w:sz w:val="28"/>
          <w:szCs w:val="28"/>
        </w:rPr>
        <w:t xml:space="preserve"> Оксана Анатольевна</w:t>
      </w:r>
      <w:r w:rsidR="00E962D6">
        <w:rPr>
          <w:sz w:val="28"/>
          <w:szCs w:val="28"/>
        </w:rPr>
        <w:t xml:space="preserve"> – главный специалист;</w:t>
      </w:r>
    </w:p>
    <w:p w:rsidR="00E962D6" w:rsidRPr="0023236A" w:rsidRDefault="008F0230" w:rsidP="00E962D6">
      <w:pPr>
        <w:pStyle w:val="Iauiue"/>
        <w:spacing w:before="120"/>
        <w:rPr>
          <w:sz w:val="28"/>
          <w:szCs w:val="28"/>
        </w:rPr>
      </w:pPr>
      <w:r>
        <w:rPr>
          <w:sz w:val="28"/>
          <w:szCs w:val="28"/>
        </w:rPr>
        <w:t>Крюкова Наталья Юрьевна</w:t>
      </w:r>
      <w:r w:rsidR="00E962D6">
        <w:rPr>
          <w:sz w:val="28"/>
          <w:szCs w:val="28"/>
        </w:rPr>
        <w:t xml:space="preserve"> – </w:t>
      </w:r>
      <w:r>
        <w:rPr>
          <w:sz w:val="28"/>
          <w:szCs w:val="28"/>
        </w:rPr>
        <w:t>работник ВУС</w:t>
      </w:r>
      <w:r w:rsidR="00E962D6">
        <w:rPr>
          <w:sz w:val="28"/>
          <w:szCs w:val="28"/>
        </w:rPr>
        <w:br/>
      </w:r>
    </w:p>
    <w:p w:rsidR="00B1009F" w:rsidRPr="0050311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8447" w:type="dxa"/>
        <w:tblLook w:val="01E0"/>
      </w:tblPr>
      <w:tblGrid>
        <w:gridCol w:w="5455"/>
        <w:gridCol w:w="2992"/>
      </w:tblGrid>
      <w:tr w:rsidR="00DF5ED4" w:rsidRPr="007525BA" w:rsidTr="008F0230">
        <w:trPr>
          <w:trHeight w:val="282"/>
        </w:trPr>
        <w:tc>
          <w:tcPr>
            <w:tcW w:w="5455" w:type="dxa"/>
            <w:shd w:val="clear" w:color="auto" w:fill="auto"/>
          </w:tcPr>
          <w:p w:rsidR="008F0230" w:rsidRDefault="008F0230" w:rsidP="008F0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ED4" w:rsidRPr="007525BA" w:rsidRDefault="008E3C74" w:rsidP="008F0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 w:rsidR="00B027D1">
              <w:rPr>
                <w:sz w:val="28"/>
                <w:szCs w:val="28"/>
              </w:rPr>
              <w:t>а</w:t>
            </w:r>
          </w:p>
        </w:tc>
        <w:tc>
          <w:tcPr>
            <w:tcW w:w="299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8F0230">
        <w:trPr>
          <w:trHeight w:val="270"/>
        </w:trPr>
        <w:tc>
          <w:tcPr>
            <w:tcW w:w="5455" w:type="dxa"/>
            <w:shd w:val="clear" w:color="auto" w:fill="auto"/>
          </w:tcPr>
          <w:p w:rsidR="00DF5ED4" w:rsidRPr="007525BA" w:rsidRDefault="00BC795D" w:rsidP="008F0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</w:t>
            </w:r>
            <w:r w:rsidR="008F0230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ского</w:t>
            </w:r>
            <w:r w:rsidR="008E3C7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92" w:type="dxa"/>
            <w:shd w:val="clear" w:color="auto" w:fill="auto"/>
          </w:tcPr>
          <w:p w:rsidR="00DF5ED4" w:rsidRPr="007525BA" w:rsidRDefault="008F0230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E3C74" w:rsidRDefault="008E3C74" w:rsidP="00E962D6">
      <w:pPr>
        <w:autoSpaceDE w:val="0"/>
        <w:autoSpaceDN w:val="0"/>
        <w:adjustRightInd w:val="0"/>
      </w:pPr>
    </w:p>
    <w:sectPr w:rsidR="008E3C74" w:rsidSect="008F0230">
      <w:pgSz w:w="11906" w:h="16838"/>
      <w:pgMar w:top="1134" w:right="1418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1F8C"/>
    <w:multiLevelType w:val="hybridMultilevel"/>
    <w:tmpl w:val="6A98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B2255"/>
    <w:rsid w:val="00142FA3"/>
    <w:rsid w:val="00173F90"/>
    <w:rsid w:val="0018245B"/>
    <w:rsid w:val="001B51E0"/>
    <w:rsid w:val="0023236A"/>
    <w:rsid w:val="0028686B"/>
    <w:rsid w:val="002A4969"/>
    <w:rsid w:val="003C4B40"/>
    <w:rsid w:val="003E2329"/>
    <w:rsid w:val="003F406E"/>
    <w:rsid w:val="004F3475"/>
    <w:rsid w:val="00576BE7"/>
    <w:rsid w:val="00590B05"/>
    <w:rsid w:val="006236C8"/>
    <w:rsid w:val="007525BA"/>
    <w:rsid w:val="008E3C74"/>
    <w:rsid w:val="008E5FFA"/>
    <w:rsid w:val="008F0230"/>
    <w:rsid w:val="00B027D1"/>
    <w:rsid w:val="00B033CA"/>
    <w:rsid w:val="00B1009F"/>
    <w:rsid w:val="00BC795D"/>
    <w:rsid w:val="00C049C1"/>
    <w:rsid w:val="00C55D86"/>
    <w:rsid w:val="00D07F37"/>
    <w:rsid w:val="00D274A4"/>
    <w:rsid w:val="00D364F1"/>
    <w:rsid w:val="00DC5512"/>
    <w:rsid w:val="00DF5ED4"/>
    <w:rsid w:val="00E962D6"/>
    <w:rsid w:val="00F37F23"/>
    <w:rsid w:val="00F55EEB"/>
    <w:rsid w:val="00FC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List Paragraph"/>
    <w:basedOn w:val="a"/>
    <w:uiPriority w:val="99"/>
    <w:qFormat/>
    <w:rsid w:val="0018245B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cp:lastModifiedBy>Admin</cp:lastModifiedBy>
  <cp:revision>2</cp:revision>
  <cp:lastPrinted>2015-09-29T02:09:00Z</cp:lastPrinted>
  <dcterms:created xsi:type="dcterms:W3CDTF">2015-10-06T05:46:00Z</dcterms:created>
  <dcterms:modified xsi:type="dcterms:W3CDTF">2015-10-06T05:46:00Z</dcterms:modified>
</cp:coreProperties>
</file>