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5" w:rsidRDefault="00B57245" w:rsidP="00B57245">
      <w:pPr>
        <w:pStyle w:val="ConsPlusNonformat"/>
        <w:widowControl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B57245" w:rsidRDefault="00B57245" w:rsidP="00B57245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B57245" w:rsidRDefault="00B57245" w:rsidP="00B57245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B57245" w:rsidRDefault="00B57245" w:rsidP="00B57245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7245" w:rsidRDefault="00733378" w:rsidP="00B57245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Тарасо</w:t>
      </w:r>
      <w:r w:rsidR="00B57245">
        <w:rPr>
          <w:rFonts w:ascii="Arial" w:hAnsi="Arial" w:cs="Arial"/>
          <w:b/>
          <w:sz w:val="32"/>
          <w:szCs w:val="32"/>
        </w:rPr>
        <w:t>вского сельского поселения</w:t>
      </w:r>
    </w:p>
    <w:p w:rsidR="00B57245" w:rsidRDefault="00B57245" w:rsidP="00B57245">
      <w:pPr>
        <w:jc w:val="center"/>
        <w:rPr>
          <w:rFonts w:ascii="Arial" w:hAnsi="Arial"/>
          <w:sz w:val="32"/>
          <w:szCs w:val="32"/>
        </w:rPr>
      </w:pPr>
    </w:p>
    <w:p w:rsidR="00B57245" w:rsidRDefault="00B57245" w:rsidP="00B5724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      </w:t>
      </w:r>
      <w:r>
        <w:rPr>
          <w:rFonts w:ascii="Arial" w:hAnsi="Arial"/>
          <w:b/>
          <w:sz w:val="32"/>
          <w:szCs w:val="32"/>
        </w:rPr>
        <w:t>П</w:t>
      </w:r>
      <w:r w:rsidR="00A15C00">
        <w:rPr>
          <w:rFonts w:ascii="Arial" w:hAnsi="Arial"/>
          <w:b/>
          <w:sz w:val="32"/>
          <w:szCs w:val="32"/>
        </w:rPr>
        <w:t>остановление</w:t>
      </w:r>
    </w:p>
    <w:p w:rsidR="00A15C00" w:rsidRDefault="00A15C00" w:rsidP="00B57245">
      <w:pPr>
        <w:rPr>
          <w:rFonts w:ascii="Arial" w:hAnsi="Arial"/>
          <w:b/>
          <w:sz w:val="32"/>
          <w:szCs w:val="32"/>
        </w:rPr>
      </w:pPr>
    </w:p>
    <w:p w:rsidR="00B57245" w:rsidRDefault="00733378" w:rsidP="00B57245">
      <w:pPr>
        <w:pStyle w:val="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03.02.2015</w:t>
      </w:r>
      <w:r w:rsidR="00B57245">
        <w:rPr>
          <w:rFonts w:ascii="Arial" w:hAnsi="Arial"/>
          <w:szCs w:val="24"/>
        </w:rPr>
        <w:t>. №</w:t>
      </w:r>
      <w:r>
        <w:rPr>
          <w:rFonts w:ascii="Arial" w:hAnsi="Arial"/>
          <w:szCs w:val="24"/>
        </w:rPr>
        <w:t>5</w:t>
      </w:r>
    </w:p>
    <w:p w:rsidR="00B57245" w:rsidRDefault="00B57245" w:rsidP="00B57245">
      <w:pPr>
        <w:rPr>
          <w:rFonts w:ascii="Arial" w:hAnsi="Arial"/>
        </w:rPr>
      </w:pPr>
      <w:r>
        <w:rPr>
          <w:rFonts w:ascii="Arial" w:hAnsi="Arial"/>
        </w:rPr>
        <w:t>с.</w:t>
      </w:r>
      <w:r w:rsidR="00733378">
        <w:rPr>
          <w:rFonts w:ascii="Arial" w:hAnsi="Arial"/>
        </w:rPr>
        <w:t>Тарасово</w:t>
      </w:r>
    </w:p>
    <w:p w:rsidR="00B57245" w:rsidRDefault="00A15C00" w:rsidP="00B57245">
      <w:pPr>
        <w:rPr>
          <w:rFonts w:ascii="Arial" w:hAnsi="Arial" w:cs="Arial"/>
        </w:rPr>
      </w:pPr>
      <w:r w:rsidRPr="00A15C00">
        <w:rPr>
          <w:rFonts w:ascii="Arial" w:hAnsi="Arial" w:cs="Arial"/>
        </w:rPr>
        <w:t>ул.Центральная,</w:t>
      </w:r>
      <w:r w:rsidR="00733378">
        <w:rPr>
          <w:rFonts w:ascii="Arial" w:hAnsi="Arial" w:cs="Arial"/>
        </w:rPr>
        <w:t>43а</w:t>
      </w:r>
    </w:p>
    <w:p w:rsidR="00A15C00" w:rsidRPr="00A15C00" w:rsidRDefault="00A15C00" w:rsidP="00B57245">
      <w:pPr>
        <w:rPr>
          <w:rFonts w:ascii="Arial" w:hAnsi="Arial" w:cs="Arial"/>
        </w:rPr>
      </w:pPr>
    </w:p>
    <w:p w:rsidR="00B57245" w:rsidRDefault="00B57245" w:rsidP="00B57245">
      <w:pPr>
        <w:pStyle w:val="a3"/>
        <w:spacing w:before="0" w:beforeAutospacing="0" w:after="60" w:afterAutospacing="0" w:line="221" w:lineRule="atLeast"/>
        <w:ind w:firstLine="13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создании и содержании в целях </w:t>
      </w:r>
    </w:p>
    <w:p w:rsidR="00B57245" w:rsidRDefault="00B57245" w:rsidP="00B57245">
      <w:pPr>
        <w:pStyle w:val="a3"/>
        <w:spacing w:before="0" w:beforeAutospacing="0" w:after="60" w:afterAutospacing="0" w:line="221" w:lineRule="atLeast"/>
        <w:ind w:firstLine="13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гражданской обороны</w:t>
      </w:r>
      <w:r w:rsidRPr="00B57245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запасов</w:t>
      </w:r>
    </w:p>
    <w:p w:rsidR="00B57245" w:rsidRDefault="00B57245" w:rsidP="00B57245">
      <w:pPr>
        <w:pStyle w:val="a3"/>
        <w:spacing w:before="0" w:beforeAutospacing="0" w:after="60" w:afterAutospacing="0" w:line="221" w:lineRule="atLeast"/>
        <w:ind w:firstLine="130"/>
        <w:jc w:val="center"/>
        <w:rPr>
          <w:rFonts w:ascii="Arial" w:hAnsi="Arial" w:cs="Tahoma"/>
          <w:color w:val="1E1E1E"/>
        </w:rPr>
      </w:pPr>
      <w:r>
        <w:rPr>
          <w:rFonts w:ascii="Arial" w:hAnsi="Arial"/>
          <w:b/>
          <w:sz w:val="32"/>
          <w:szCs w:val="32"/>
        </w:rPr>
        <w:t>медицинских средств, продовольствия, индивидуальной защиты и иных средств.</w:t>
      </w:r>
    </w:p>
    <w:p w:rsidR="00B57245" w:rsidRDefault="00B57245" w:rsidP="00ED685B">
      <w:pPr>
        <w:pStyle w:val="a3"/>
        <w:spacing w:before="0" w:beforeAutospacing="0" w:after="60" w:afterAutospacing="0" w:line="221" w:lineRule="atLeast"/>
        <w:ind w:firstLine="130"/>
        <w:jc w:val="center"/>
        <w:rPr>
          <w:rFonts w:ascii="Arial" w:hAnsi="Arial" w:cs="Tahoma"/>
          <w:b/>
          <w:sz w:val="32"/>
          <w:szCs w:val="32"/>
        </w:rPr>
      </w:pPr>
      <w:r>
        <w:rPr>
          <w:rFonts w:ascii="Arial" w:hAnsi="Arial" w:cs="Tahoma"/>
          <w:b/>
          <w:sz w:val="32"/>
          <w:szCs w:val="32"/>
        </w:rPr>
        <w:t xml:space="preserve"> 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Arial" w:hAnsi="Arial" w:cs="Tahoma"/>
          </w:rPr>
          <w:t>1998 г</w:t>
        </w:r>
      </w:smartTag>
      <w:r>
        <w:rPr>
          <w:rFonts w:ascii="Arial" w:hAnsi="Arial" w:cs="Tahoma"/>
        </w:rPr>
        <w:t xml:space="preserve">. №28-ФЗ «О гражданской обороне», </w:t>
      </w:r>
      <w:r w:rsidR="000B2048">
        <w:rPr>
          <w:rFonts w:ascii="Arial" w:hAnsi="Arial" w:cs="Tahoma"/>
        </w:rPr>
        <w:t xml:space="preserve">часть 2,статья 8, часть 3 статьи 18 и </w:t>
      </w:r>
      <w:r>
        <w:rPr>
          <w:rFonts w:ascii="Arial" w:hAnsi="Arial" w:cs="Tahoma"/>
        </w:rPr>
        <w:t>постановлением Правительства Российской Федерации</w:t>
      </w:r>
      <w:r w:rsidR="000B2048"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 xml:space="preserve">от </w:t>
      </w:r>
      <w:r w:rsidR="000B2048">
        <w:rPr>
          <w:rFonts w:ascii="Arial" w:hAnsi="Arial" w:cs="Tahoma"/>
        </w:rPr>
        <w:t>27</w:t>
      </w:r>
      <w:r>
        <w:rPr>
          <w:rFonts w:ascii="Arial" w:hAnsi="Arial" w:cs="Tahoma"/>
        </w:rPr>
        <w:t xml:space="preserve"> </w:t>
      </w:r>
      <w:r w:rsidR="000B2048">
        <w:rPr>
          <w:rFonts w:ascii="Arial" w:hAnsi="Arial" w:cs="Tahoma"/>
        </w:rPr>
        <w:t>апреля 2000 года</w:t>
      </w:r>
      <w:r>
        <w:rPr>
          <w:rFonts w:ascii="Arial" w:hAnsi="Arial" w:cs="Tahoma"/>
        </w:rPr>
        <w:t xml:space="preserve"> №</w:t>
      </w:r>
      <w:r w:rsidR="000B2048">
        <w:rPr>
          <w:rFonts w:ascii="Arial" w:hAnsi="Arial" w:cs="Tahoma"/>
        </w:rPr>
        <w:t>379</w:t>
      </w:r>
      <w:r>
        <w:rPr>
          <w:rFonts w:ascii="Arial" w:hAnsi="Arial" w:cs="Tahoma"/>
        </w:rPr>
        <w:t xml:space="preserve"> «О </w:t>
      </w:r>
      <w:r w:rsidR="000B2048">
        <w:rPr>
          <w:rFonts w:ascii="Arial" w:hAnsi="Arial" w:cs="Tahoma"/>
        </w:rPr>
        <w:t xml:space="preserve">накоплении, хранении и использовании в целях гражданской обороны запасов материально – технических, продовольственных, медицинских и иных средств»  </w:t>
      </w:r>
      <w:r>
        <w:rPr>
          <w:rFonts w:ascii="Arial" w:hAnsi="Arial" w:cs="Tahoma"/>
        </w:rPr>
        <w:t xml:space="preserve"> </w:t>
      </w:r>
      <w:r w:rsidR="000B2048">
        <w:rPr>
          <w:rFonts w:ascii="Arial" w:hAnsi="Arial" w:cs="Tahoma"/>
        </w:rPr>
        <w:t xml:space="preserve">п.3 </w:t>
      </w:r>
      <w:r>
        <w:rPr>
          <w:rFonts w:ascii="Arial" w:hAnsi="Arial" w:cs="Tahoma"/>
        </w:rPr>
        <w:t xml:space="preserve">и в целях привлечения организаций к созданию </w:t>
      </w:r>
      <w:r w:rsidR="00ED685B">
        <w:rPr>
          <w:rFonts w:ascii="Arial" w:hAnsi="Arial" w:cs="Tahoma"/>
        </w:rPr>
        <w:t xml:space="preserve">и содержанию  в целях гражданской обороны запасов медицинских средств, продовольствия, индивидуальной защиты и иных средств  </w:t>
      </w:r>
      <w:r>
        <w:rPr>
          <w:rFonts w:ascii="Arial" w:hAnsi="Arial" w:cs="Tahoma"/>
        </w:rPr>
        <w:t xml:space="preserve"> на территории </w:t>
      </w:r>
      <w:r w:rsidR="00733378">
        <w:rPr>
          <w:rFonts w:ascii="Arial" w:hAnsi="Arial" w:cs="Tahoma"/>
        </w:rPr>
        <w:t>Тарасо</w:t>
      </w:r>
      <w:r>
        <w:rPr>
          <w:rFonts w:ascii="Arial" w:hAnsi="Arial" w:cs="Tahoma"/>
        </w:rPr>
        <w:t xml:space="preserve">вского сельского поселения администрация </w:t>
      </w:r>
      <w:r w:rsidR="00733378">
        <w:rPr>
          <w:rFonts w:ascii="Arial" w:hAnsi="Arial" w:cs="Tahoma"/>
        </w:rPr>
        <w:t>Тарасо</w:t>
      </w:r>
      <w:r>
        <w:rPr>
          <w:rFonts w:ascii="Arial" w:hAnsi="Arial" w:cs="Tahoma"/>
        </w:rPr>
        <w:t>вского сельского поселения</w:t>
      </w:r>
    </w:p>
    <w:p w:rsidR="00ED685B" w:rsidRDefault="00ED685B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ПОСТАНОВЛЯЕТ: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1.Утвердить Положение о </w:t>
      </w:r>
      <w:r w:rsidR="00ED685B" w:rsidRPr="00CB7651">
        <w:rPr>
          <w:rFonts w:ascii="Arial" w:hAnsi="Arial" w:cs="Tahoma"/>
        </w:rPr>
        <w:t>создании и содержании в целях гражданской обороны запасов медицинских средств, продовольствия, индивидуальной</w:t>
      </w:r>
      <w:r w:rsidR="00ED685B">
        <w:rPr>
          <w:rFonts w:ascii="Arial" w:hAnsi="Arial" w:cs="Tahoma"/>
          <w:b/>
        </w:rPr>
        <w:t xml:space="preserve"> </w:t>
      </w:r>
      <w:r w:rsidR="00ED685B" w:rsidRPr="00A15C00">
        <w:rPr>
          <w:rFonts w:ascii="Arial" w:hAnsi="Arial" w:cs="Tahoma"/>
        </w:rPr>
        <w:t>защиты</w:t>
      </w:r>
      <w:r w:rsidR="00ED685B">
        <w:rPr>
          <w:rFonts w:ascii="Arial" w:hAnsi="Arial" w:cs="Tahoma"/>
          <w:b/>
        </w:rPr>
        <w:t xml:space="preserve"> </w:t>
      </w:r>
      <w:r w:rsidR="00ED685B" w:rsidRPr="00CB7651">
        <w:rPr>
          <w:rFonts w:ascii="Arial" w:hAnsi="Arial" w:cs="Tahoma"/>
        </w:rPr>
        <w:t>и иных средств</w:t>
      </w:r>
      <w:r w:rsidR="00ED685B"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 xml:space="preserve">на территории </w:t>
      </w:r>
      <w:r w:rsidR="00733378">
        <w:rPr>
          <w:rFonts w:ascii="Arial" w:hAnsi="Arial" w:cs="Tahoma"/>
        </w:rPr>
        <w:t>Тарасо</w:t>
      </w:r>
      <w:r>
        <w:rPr>
          <w:rFonts w:ascii="Arial" w:hAnsi="Arial" w:cs="Tahoma"/>
        </w:rPr>
        <w:t xml:space="preserve">вского сельского поселения (приложение 1) и Номенклатуру резервов материальных ресурсов для </w:t>
      </w:r>
      <w:r w:rsidR="00ED685B">
        <w:rPr>
          <w:rFonts w:ascii="Arial" w:hAnsi="Arial" w:cs="Tahoma"/>
        </w:rPr>
        <w:t xml:space="preserve">Гражданской обороны </w:t>
      </w:r>
      <w:r>
        <w:rPr>
          <w:rFonts w:ascii="Arial" w:hAnsi="Arial" w:cs="Tahoma"/>
        </w:rPr>
        <w:t xml:space="preserve">на территории  </w:t>
      </w:r>
      <w:r w:rsidR="00733378">
        <w:rPr>
          <w:rFonts w:ascii="Arial" w:hAnsi="Arial" w:cs="Tahoma"/>
        </w:rPr>
        <w:t>Тарасо</w:t>
      </w:r>
      <w:r>
        <w:rPr>
          <w:rFonts w:ascii="Arial" w:hAnsi="Arial" w:cs="Tahoma"/>
        </w:rPr>
        <w:t>вского сельского поселения (приложение 2).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2.Руководителям организаций, независимо от форм собственности, создать соответствующие резервы финансовых средств и материальных ресурсов для </w:t>
      </w:r>
      <w:r w:rsidR="00ED685B">
        <w:rPr>
          <w:rFonts w:ascii="Arial" w:hAnsi="Arial" w:cs="Tahoma"/>
        </w:rPr>
        <w:t>Гражданской обороны</w:t>
      </w:r>
      <w:r>
        <w:rPr>
          <w:rFonts w:ascii="Arial" w:hAnsi="Arial" w:cs="Tahoma"/>
        </w:rPr>
        <w:t>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>
        <w:rPr>
          <w:rFonts w:ascii="Arial" w:hAnsi="Arial" w:cs="Tahoma"/>
        </w:rPr>
        <w:t>3. Контроль за исполнением настоящего постановления оставляю за собой.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rPr>
          <w:rFonts w:ascii="Arial" w:hAnsi="Arial" w:cs="Tahoma"/>
        </w:rPr>
      </w:pPr>
      <w:r>
        <w:rPr>
          <w:rFonts w:ascii="Arial" w:hAnsi="Arial" w:cs="Tahoma"/>
        </w:rPr>
        <w:t xml:space="preserve">Глава </w:t>
      </w:r>
      <w:r w:rsidR="00733378">
        <w:rPr>
          <w:rFonts w:ascii="Arial" w:hAnsi="Arial" w:cs="Tahoma"/>
        </w:rPr>
        <w:t>Тарасо</w:t>
      </w:r>
      <w:r>
        <w:rPr>
          <w:rFonts w:ascii="Arial" w:hAnsi="Arial" w:cs="Tahoma"/>
        </w:rPr>
        <w:t xml:space="preserve">вского 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rPr>
          <w:rFonts w:ascii="Arial" w:hAnsi="Arial" w:cs="Tahoma"/>
        </w:rPr>
      </w:pPr>
      <w:r>
        <w:rPr>
          <w:rFonts w:ascii="Arial" w:hAnsi="Arial" w:cs="Tahoma"/>
        </w:rPr>
        <w:t xml:space="preserve">сельского поселения                                       </w:t>
      </w:r>
      <w:r w:rsidR="00ED685B">
        <w:rPr>
          <w:rFonts w:ascii="Arial" w:hAnsi="Arial" w:cs="Tahoma"/>
        </w:rPr>
        <w:t xml:space="preserve">                            </w:t>
      </w:r>
      <w:r>
        <w:rPr>
          <w:rFonts w:ascii="Arial" w:hAnsi="Arial" w:cs="Tahoma"/>
        </w:rPr>
        <w:t xml:space="preserve">  </w:t>
      </w:r>
      <w:r w:rsidR="00733378">
        <w:rPr>
          <w:rFonts w:ascii="Arial" w:hAnsi="Arial" w:cs="Tahoma"/>
        </w:rPr>
        <w:t>В.Е. Серебров</w:t>
      </w: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CB7651" w:rsidRDefault="00CB7651" w:rsidP="00A15C00">
      <w:pPr>
        <w:pStyle w:val="a3"/>
        <w:spacing w:before="0" w:beforeAutospacing="0" w:after="0" w:afterAutospacing="0" w:line="221" w:lineRule="atLeast"/>
        <w:rPr>
          <w:rFonts w:ascii="Arial" w:hAnsi="Arial" w:cs="Tahoma"/>
          <w:color w:val="1E1E1E"/>
          <w:sz w:val="18"/>
          <w:szCs w:val="18"/>
        </w:rPr>
      </w:pPr>
    </w:p>
    <w:p w:rsidR="00CB7651" w:rsidRDefault="00CB7651" w:rsidP="00ED685B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  <w:sz w:val="18"/>
          <w:szCs w:val="18"/>
        </w:rPr>
      </w:pPr>
    </w:p>
    <w:p w:rsidR="00B57245" w:rsidRPr="00A15C00" w:rsidRDefault="00B57245" w:rsidP="00ED685B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 w:rsidRPr="00A15C00">
        <w:rPr>
          <w:rFonts w:ascii="Arial" w:hAnsi="Arial" w:cs="Tahoma"/>
          <w:color w:val="1E1E1E"/>
        </w:rPr>
        <w:t>Приложение 1</w:t>
      </w:r>
    </w:p>
    <w:p w:rsidR="00B57245" w:rsidRPr="00A15C00" w:rsidRDefault="00B57245" w:rsidP="00ED685B">
      <w:pPr>
        <w:pStyle w:val="a3"/>
        <w:tabs>
          <w:tab w:val="left" w:pos="5685"/>
          <w:tab w:val="left" w:pos="5820"/>
          <w:tab w:val="right" w:pos="9637"/>
        </w:tabs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 w:rsidRPr="00A15C00">
        <w:rPr>
          <w:rFonts w:ascii="Arial" w:hAnsi="Arial" w:cs="Tahoma"/>
          <w:color w:val="1E1E1E"/>
        </w:rPr>
        <w:tab/>
        <w:t>к</w:t>
      </w:r>
      <w:r w:rsidRPr="00A15C00">
        <w:rPr>
          <w:rFonts w:ascii="Arial" w:hAnsi="Arial" w:cs="Tahoma"/>
          <w:color w:val="1E1E1E"/>
        </w:rPr>
        <w:tab/>
        <w:t xml:space="preserve"> постановлению Администрации</w:t>
      </w:r>
    </w:p>
    <w:p w:rsidR="00B57245" w:rsidRPr="00A15C00" w:rsidRDefault="00B57245" w:rsidP="00ED685B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 w:rsidRPr="00A15C00">
        <w:rPr>
          <w:rFonts w:ascii="Arial" w:hAnsi="Arial" w:cs="Tahoma"/>
          <w:color w:val="1E1E1E"/>
        </w:rPr>
        <w:t xml:space="preserve"> </w:t>
      </w:r>
      <w:r w:rsidR="00733378">
        <w:rPr>
          <w:rFonts w:ascii="Arial" w:hAnsi="Arial" w:cs="Tahoma"/>
          <w:color w:val="1E1E1E"/>
        </w:rPr>
        <w:t>Тарасо</w:t>
      </w:r>
      <w:r w:rsidRPr="00A15C00">
        <w:rPr>
          <w:rFonts w:ascii="Arial" w:hAnsi="Arial" w:cs="Tahoma"/>
          <w:color w:val="1E1E1E"/>
        </w:rPr>
        <w:t>вского сельского поселения</w:t>
      </w:r>
    </w:p>
    <w:p w:rsidR="00B57245" w:rsidRPr="00A15C00" w:rsidRDefault="00B57245" w:rsidP="00ED685B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/>
        </w:rPr>
      </w:pPr>
      <w:r w:rsidRPr="00A15C00">
        <w:rPr>
          <w:rFonts w:ascii="Arial" w:hAnsi="Arial" w:cs="Tahoma"/>
          <w:color w:val="1E1E1E"/>
        </w:rPr>
        <w:t xml:space="preserve">                   </w:t>
      </w:r>
      <w:r w:rsidRPr="00A15C00">
        <w:rPr>
          <w:rFonts w:ascii="Arial" w:hAnsi="Arial" w:cs="Tahoma"/>
          <w:color w:val="1E1E1E"/>
        </w:rPr>
        <w:tab/>
      </w:r>
      <w:r w:rsidRPr="00A15C00">
        <w:rPr>
          <w:rFonts w:ascii="Arial" w:hAnsi="Arial" w:cs="Tahoma"/>
          <w:color w:val="1E1E1E"/>
        </w:rPr>
        <w:tab/>
      </w:r>
      <w:r w:rsidRPr="00A15C00">
        <w:rPr>
          <w:rFonts w:ascii="Arial" w:hAnsi="Arial" w:cs="Tahoma"/>
          <w:color w:val="1E1E1E"/>
        </w:rPr>
        <w:tab/>
      </w:r>
      <w:r w:rsidRPr="00A15C00">
        <w:rPr>
          <w:rFonts w:ascii="Arial" w:hAnsi="Arial" w:cs="Tahoma"/>
          <w:color w:val="1E1E1E"/>
        </w:rPr>
        <w:tab/>
        <w:t xml:space="preserve">     от </w:t>
      </w:r>
      <w:r w:rsidR="00733378">
        <w:rPr>
          <w:rFonts w:ascii="Arial" w:hAnsi="Arial" w:cs="Tahoma"/>
          <w:color w:val="1E1E1E"/>
        </w:rPr>
        <w:t>03.02.2015</w:t>
      </w:r>
      <w:r w:rsidRPr="00A15C00">
        <w:rPr>
          <w:rFonts w:ascii="Arial" w:hAnsi="Arial" w:cs="Tahoma"/>
          <w:color w:val="1E1E1E"/>
        </w:rPr>
        <w:t xml:space="preserve"> № </w:t>
      </w:r>
      <w:r w:rsidR="00733378">
        <w:rPr>
          <w:rFonts w:ascii="Arial" w:hAnsi="Arial" w:cs="Tahoma"/>
          <w:color w:val="1E1E1E"/>
        </w:rPr>
        <w:t>5</w:t>
      </w:r>
    </w:p>
    <w:p w:rsidR="00B57245" w:rsidRPr="00ED685B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  <w:sz w:val="18"/>
          <w:szCs w:val="18"/>
        </w:rPr>
      </w:pPr>
    </w:p>
    <w:p w:rsidR="00B57245" w:rsidRDefault="00B57245" w:rsidP="00B57245">
      <w:pPr>
        <w:pStyle w:val="a3"/>
        <w:spacing w:before="0" w:beforeAutospacing="0" w:after="60" w:afterAutospacing="0"/>
        <w:ind w:firstLine="130"/>
        <w:jc w:val="center"/>
        <w:rPr>
          <w:rFonts w:ascii="Arial" w:hAnsi="Arial" w:cs="Tahoma"/>
          <w:b/>
          <w:sz w:val="32"/>
          <w:szCs w:val="32"/>
        </w:rPr>
      </w:pPr>
      <w:r>
        <w:rPr>
          <w:rStyle w:val="a5"/>
          <w:rFonts w:ascii="Arial" w:hAnsi="Arial" w:cs="Tahoma"/>
          <w:sz w:val="32"/>
          <w:szCs w:val="32"/>
        </w:rPr>
        <w:t>Положение</w:t>
      </w:r>
    </w:p>
    <w:p w:rsidR="00E24E2E" w:rsidRPr="00E24E2E" w:rsidRDefault="00ED685B" w:rsidP="00E24E2E">
      <w:pPr>
        <w:pStyle w:val="a3"/>
        <w:spacing w:before="0" w:beforeAutospacing="0" w:after="60" w:afterAutospacing="0"/>
        <w:ind w:firstLine="130"/>
        <w:jc w:val="center"/>
        <w:rPr>
          <w:rFonts w:ascii="Arial" w:hAnsi="Arial" w:cs="Tahoma"/>
          <w:b/>
        </w:rPr>
      </w:pPr>
      <w:r w:rsidRPr="00E24E2E">
        <w:rPr>
          <w:rFonts w:ascii="Arial" w:hAnsi="Arial" w:cs="Tahoma"/>
          <w:b/>
        </w:rPr>
        <w:t>О создании и содержании в целях гражданской</w:t>
      </w:r>
    </w:p>
    <w:p w:rsidR="00E24E2E" w:rsidRPr="00E24E2E" w:rsidRDefault="00ED685B" w:rsidP="00E24E2E">
      <w:pPr>
        <w:pStyle w:val="a3"/>
        <w:spacing w:before="0" w:beforeAutospacing="0" w:after="60" w:afterAutospacing="0"/>
        <w:jc w:val="center"/>
        <w:rPr>
          <w:rFonts w:ascii="Arial" w:hAnsi="Arial" w:cs="Tahoma"/>
          <w:b/>
        </w:rPr>
      </w:pPr>
      <w:r w:rsidRPr="00E24E2E">
        <w:rPr>
          <w:rFonts w:ascii="Arial" w:hAnsi="Arial" w:cs="Tahoma"/>
          <w:b/>
        </w:rPr>
        <w:t>обороны запасов медицинских средств, продовольствия,</w:t>
      </w:r>
    </w:p>
    <w:p w:rsidR="00B57245" w:rsidRPr="00E24E2E" w:rsidRDefault="00ED685B" w:rsidP="00E24E2E">
      <w:pPr>
        <w:pStyle w:val="a3"/>
        <w:spacing w:before="0" w:beforeAutospacing="0" w:after="60" w:afterAutospacing="0"/>
        <w:jc w:val="center"/>
        <w:rPr>
          <w:rFonts w:ascii="Arial" w:hAnsi="Arial" w:cs="Tahoma"/>
          <w:b/>
        </w:rPr>
      </w:pPr>
      <w:r w:rsidRPr="00E24E2E">
        <w:rPr>
          <w:rFonts w:ascii="Arial" w:hAnsi="Arial" w:cs="Tahoma"/>
          <w:b/>
        </w:rPr>
        <w:t>индивидуальной защиты и иных средств</w:t>
      </w:r>
      <w:r w:rsidR="00E24E2E" w:rsidRPr="00E24E2E">
        <w:rPr>
          <w:rFonts w:ascii="Arial" w:hAnsi="Arial" w:cs="Tahoma"/>
          <w:b/>
        </w:rPr>
        <w:t xml:space="preserve"> на территории</w:t>
      </w:r>
    </w:p>
    <w:p w:rsidR="00B57245" w:rsidRPr="00E24E2E" w:rsidRDefault="00733378" w:rsidP="00E24E2E">
      <w:pPr>
        <w:pStyle w:val="a3"/>
        <w:spacing w:before="0" w:beforeAutospacing="0" w:after="60" w:afterAutospacing="0"/>
        <w:ind w:firstLine="130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Тарасо</w:t>
      </w:r>
      <w:r w:rsidR="00B57245" w:rsidRPr="00E24E2E">
        <w:rPr>
          <w:rFonts w:ascii="Arial" w:hAnsi="Arial" w:cs="Tahoma"/>
          <w:b/>
        </w:rPr>
        <w:t>вского сельского поселения</w:t>
      </w:r>
    </w:p>
    <w:p w:rsidR="00B57245" w:rsidRDefault="00B57245" w:rsidP="00E24E2E">
      <w:pPr>
        <w:pStyle w:val="a3"/>
        <w:spacing w:before="0" w:beforeAutospacing="0" w:after="60" w:afterAutospacing="0"/>
        <w:ind w:firstLine="130"/>
        <w:jc w:val="center"/>
        <w:rPr>
          <w:rFonts w:ascii="Arial" w:hAnsi="Arial" w:cs="Tahoma"/>
          <w:b/>
          <w:sz w:val="32"/>
          <w:szCs w:val="32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I. Общие положения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Tahoma"/>
          <w:b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1.Настоящее положение разработано в соответствии с Федеральным законом от 1</w:t>
      </w:r>
      <w:r w:rsidR="00E24E2E">
        <w:rPr>
          <w:rFonts w:ascii="Arial" w:hAnsi="Arial" w:cs="Tahoma"/>
          <w:color w:val="1E1E1E"/>
        </w:rPr>
        <w:t>2</w:t>
      </w:r>
      <w:r w:rsidR="0021006B">
        <w:rPr>
          <w:rFonts w:ascii="Arial" w:hAnsi="Arial" w:cs="Tahoma"/>
          <w:color w:val="1E1E1E"/>
        </w:rPr>
        <w:t>.</w:t>
      </w:r>
      <w:r>
        <w:rPr>
          <w:rFonts w:ascii="Arial" w:hAnsi="Arial" w:cs="Tahoma"/>
          <w:color w:val="1E1E1E"/>
        </w:rPr>
        <w:t xml:space="preserve"> </w:t>
      </w:r>
      <w:r w:rsidR="00E24E2E">
        <w:rPr>
          <w:rFonts w:ascii="Arial" w:hAnsi="Arial" w:cs="Tahoma"/>
          <w:color w:val="1E1E1E"/>
        </w:rPr>
        <w:t>02</w:t>
      </w:r>
      <w:r w:rsidR="0021006B">
        <w:rPr>
          <w:rFonts w:ascii="Arial" w:hAnsi="Arial" w:cs="Tahoma"/>
          <w:color w:val="1E1E1E"/>
        </w:rPr>
        <w:t>.</w:t>
      </w:r>
      <w:r>
        <w:rPr>
          <w:rFonts w:ascii="Arial" w:hAnsi="Arial" w:cs="Tahoma"/>
          <w:color w:val="1E1E1E"/>
        </w:rPr>
        <w:t xml:space="preserve"> 199</w:t>
      </w:r>
      <w:r w:rsidR="00E24E2E">
        <w:rPr>
          <w:rFonts w:ascii="Arial" w:hAnsi="Arial" w:cs="Tahoma"/>
          <w:color w:val="1E1E1E"/>
        </w:rPr>
        <w:t xml:space="preserve">8 </w:t>
      </w:r>
      <w:r>
        <w:rPr>
          <w:rFonts w:ascii="Arial" w:hAnsi="Arial" w:cs="Tahoma"/>
          <w:color w:val="1E1E1E"/>
        </w:rPr>
        <w:t>г</w:t>
      </w:r>
      <w:r w:rsidR="00E24E2E">
        <w:rPr>
          <w:rFonts w:ascii="Arial" w:hAnsi="Arial" w:cs="Tahoma"/>
          <w:color w:val="1E1E1E"/>
        </w:rPr>
        <w:t>ода</w:t>
      </w:r>
      <w:r>
        <w:rPr>
          <w:rFonts w:ascii="Arial" w:hAnsi="Arial" w:cs="Tahoma"/>
          <w:color w:val="1E1E1E"/>
        </w:rPr>
        <w:t xml:space="preserve"> № </w:t>
      </w:r>
      <w:r w:rsidR="00E24E2E">
        <w:rPr>
          <w:rFonts w:ascii="Arial" w:hAnsi="Arial" w:cs="Tahoma"/>
          <w:color w:val="1E1E1E"/>
        </w:rPr>
        <w:t>2</w:t>
      </w:r>
      <w:r>
        <w:rPr>
          <w:rFonts w:ascii="Arial" w:hAnsi="Arial" w:cs="Tahoma"/>
          <w:color w:val="1E1E1E"/>
        </w:rPr>
        <w:t xml:space="preserve">8-ФЗ, «О </w:t>
      </w:r>
      <w:r w:rsidR="00E24E2E">
        <w:rPr>
          <w:rFonts w:ascii="Arial" w:hAnsi="Arial" w:cs="Tahoma"/>
          <w:color w:val="1E1E1E"/>
        </w:rPr>
        <w:t>гражданской обороне</w:t>
      </w:r>
      <w:r>
        <w:rPr>
          <w:rFonts w:ascii="Arial" w:hAnsi="Arial" w:cs="Tahoma"/>
          <w:color w:val="1E1E1E"/>
        </w:rPr>
        <w:t xml:space="preserve">», </w:t>
      </w:r>
      <w:r w:rsidR="00E24E2E">
        <w:rPr>
          <w:rFonts w:ascii="Arial" w:hAnsi="Arial" w:cs="Tahoma"/>
          <w:color w:val="1E1E1E"/>
        </w:rPr>
        <w:t>и</w:t>
      </w:r>
      <w:r>
        <w:rPr>
          <w:rFonts w:ascii="Arial" w:hAnsi="Arial" w:cs="Tahoma"/>
          <w:color w:val="1E1E1E"/>
        </w:rPr>
        <w:t xml:space="preserve"> постановлением Правительства Российской Федерации от </w:t>
      </w:r>
      <w:r w:rsidR="00E24E2E">
        <w:rPr>
          <w:rFonts w:ascii="Arial" w:hAnsi="Arial" w:cs="Tahoma"/>
          <w:color w:val="1E1E1E"/>
        </w:rPr>
        <w:t>27.</w:t>
      </w:r>
      <w:r>
        <w:rPr>
          <w:rFonts w:ascii="Arial" w:hAnsi="Arial" w:cs="Tahoma"/>
          <w:color w:val="1E1E1E"/>
        </w:rPr>
        <w:t xml:space="preserve"> </w:t>
      </w:r>
      <w:r w:rsidR="00E24E2E">
        <w:rPr>
          <w:rFonts w:ascii="Arial" w:hAnsi="Arial" w:cs="Tahoma"/>
          <w:color w:val="1E1E1E"/>
        </w:rPr>
        <w:t>04.</w:t>
      </w:r>
      <w:r>
        <w:rPr>
          <w:rFonts w:ascii="Arial" w:hAnsi="Arial" w:cs="Tahoma"/>
          <w:color w:val="1E1E1E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="00E24E2E">
          <w:rPr>
            <w:rFonts w:ascii="Arial" w:hAnsi="Arial" w:cs="Tahoma"/>
            <w:color w:val="1E1E1E"/>
          </w:rPr>
          <w:t xml:space="preserve">2000 </w:t>
        </w:r>
        <w:r>
          <w:rPr>
            <w:rFonts w:ascii="Arial" w:hAnsi="Arial" w:cs="Tahoma"/>
            <w:color w:val="1E1E1E"/>
          </w:rPr>
          <w:t>г</w:t>
        </w:r>
      </w:smartTag>
      <w:r>
        <w:rPr>
          <w:rFonts w:ascii="Arial" w:hAnsi="Arial" w:cs="Tahoma"/>
          <w:color w:val="1E1E1E"/>
        </w:rPr>
        <w:t>. №</w:t>
      </w:r>
      <w:r w:rsidR="00E24E2E">
        <w:rPr>
          <w:rFonts w:ascii="Arial" w:hAnsi="Arial" w:cs="Tahoma"/>
          <w:color w:val="1E1E1E"/>
        </w:rPr>
        <w:t>379</w:t>
      </w:r>
      <w:r>
        <w:rPr>
          <w:rFonts w:ascii="Arial" w:hAnsi="Arial" w:cs="Tahoma"/>
          <w:color w:val="1E1E1E"/>
        </w:rPr>
        <w:t xml:space="preserve"> «О </w:t>
      </w:r>
      <w:r w:rsidR="00E24E2E">
        <w:rPr>
          <w:rFonts w:ascii="Arial" w:hAnsi="Arial" w:cs="Tahoma"/>
          <w:color w:val="1E1E1E"/>
        </w:rPr>
        <w:t>накоплении,  хранении и использовании в целях гражданской обороны запасов материально – технических, продовольственных, медицинских и иных средств»</w:t>
      </w:r>
      <w:r>
        <w:rPr>
          <w:rFonts w:ascii="Arial" w:hAnsi="Arial" w:cs="Tahoma"/>
          <w:color w:val="1E1E1E"/>
        </w:rPr>
        <w:t xml:space="preserve"> 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 xml:space="preserve">2.Резервы финансовых средств и материальных ресурсов для ликвидации </w:t>
      </w:r>
      <w:r w:rsidR="00E24E2E">
        <w:rPr>
          <w:rFonts w:ascii="Arial" w:hAnsi="Arial" w:cs="Tahoma"/>
          <w:color w:val="1E1E1E"/>
        </w:rPr>
        <w:t>Гражданской обороны</w:t>
      </w:r>
      <w:r>
        <w:rPr>
          <w:rFonts w:ascii="Arial" w:hAnsi="Arial" w:cs="Tahoma"/>
          <w:color w:val="1E1E1E"/>
        </w:rPr>
        <w:t xml:space="preserve"> создаются заблаговременно в целях экстренного привлечения необходимых средств в случаях возникновения </w:t>
      </w:r>
      <w:r w:rsidR="002E4AB5">
        <w:rPr>
          <w:rFonts w:ascii="Arial" w:hAnsi="Arial" w:cs="Tahoma"/>
          <w:color w:val="1E1E1E"/>
        </w:rPr>
        <w:t>гражданской обороны</w:t>
      </w:r>
      <w:r>
        <w:rPr>
          <w:rFonts w:ascii="Arial" w:hAnsi="Arial" w:cs="Tahoma"/>
          <w:color w:val="1E1E1E"/>
        </w:rPr>
        <w:t xml:space="preserve"> и включают: финансовые средства, продовольствие, пищевое сырье, медицинское имущество, медикаменты, средства связи, строительные материалы, топливо, средства индивидуальной защиты и другие ресурсы.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 xml:space="preserve">3.С целью участия в </w:t>
      </w:r>
      <w:r w:rsidR="00AE6D2B">
        <w:rPr>
          <w:rFonts w:ascii="Arial" w:hAnsi="Arial" w:cs="Tahoma"/>
          <w:color w:val="1E1E1E"/>
        </w:rPr>
        <w:t>Гражданской обороне</w:t>
      </w:r>
      <w:r>
        <w:rPr>
          <w:rFonts w:ascii="Arial" w:hAnsi="Arial" w:cs="Tahoma"/>
          <w:color w:val="1E1E1E"/>
        </w:rPr>
        <w:t xml:space="preserve"> на территории поселения решением руководителей организаций, независимо от форм собственности, создаются соответствующие резервы финансовых средств и материальных ресурсов для </w:t>
      </w:r>
      <w:r w:rsidR="00AE6D2B">
        <w:rPr>
          <w:rFonts w:ascii="Arial" w:hAnsi="Arial" w:cs="Tahoma"/>
          <w:color w:val="1E1E1E"/>
        </w:rPr>
        <w:t>Гражданской обороны</w:t>
      </w:r>
      <w:r>
        <w:rPr>
          <w:rFonts w:ascii="Arial" w:hAnsi="Arial" w:cs="Tahoma"/>
          <w:color w:val="1E1E1E"/>
        </w:rPr>
        <w:t>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II. Порядок создания, хранения, использования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и восполнения резервов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Tahoma"/>
          <w:b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 xml:space="preserve">1.Определение номенклатуры и объемов резервов финансовых средств и материальных ресурсов для </w:t>
      </w:r>
      <w:r w:rsidR="00836080">
        <w:rPr>
          <w:rFonts w:ascii="Arial" w:hAnsi="Arial" w:cs="Tahoma"/>
          <w:color w:val="1E1E1E"/>
        </w:rPr>
        <w:t>гражданской обороны</w:t>
      </w:r>
      <w:r>
        <w:rPr>
          <w:rFonts w:ascii="Arial" w:hAnsi="Arial" w:cs="Tahoma"/>
          <w:color w:val="1E1E1E"/>
        </w:rPr>
        <w:t>, а также контроль за созданием, хранением, использованием и восполнением указанных резервов осуществляется органом, их создавшим.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2.Резервы материальных ресурсов размещаются и хранятся на складских площадях организаций, где гарантирована их безусловная сохранность и откуда воз</w:t>
      </w:r>
      <w:r w:rsidR="00D93E17">
        <w:rPr>
          <w:rFonts w:ascii="Arial" w:hAnsi="Arial" w:cs="Tahoma"/>
          <w:color w:val="1E1E1E"/>
        </w:rPr>
        <w:t xml:space="preserve">можна их оперативная доставка в </w:t>
      </w:r>
      <w:r>
        <w:rPr>
          <w:rFonts w:ascii="Arial" w:hAnsi="Arial" w:cs="Tahoma"/>
          <w:color w:val="1E1E1E"/>
        </w:rPr>
        <w:t>зоны</w:t>
      </w:r>
      <w:r w:rsidR="00D93E17">
        <w:rPr>
          <w:rFonts w:ascii="Arial" w:hAnsi="Arial" w:cs="Tahoma"/>
          <w:color w:val="1E1E1E"/>
        </w:rPr>
        <w:t xml:space="preserve"> разрушений.</w:t>
      </w:r>
      <w:r>
        <w:rPr>
          <w:rFonts w:ascii="Arial" w:hAnsi="Arial" w:cs="Tahoma"/>
          <w:color w:val="1E1E1E"/>
        </w:rPr>
        <w:t xml:space="preserve"> </w:t>
      </w:r>
      <w:r w:rsidR="00D93E17">
        <w:rPr>
          <w:rFonts w:ascii="Arial" w:hAnsi="Arial" w:cs="Tahoma"/>
          <w:color w:val="1E1E1E"/>
        </w:rPr>
        <w:t xml:space="preserve">  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 xml:space="preserve">3.Резервы финансовых средств и материальных ресурсов для </w:t>
      </w:r>
      <w:r w:rsidR="00D93E17">
        <w:rPr>
          <w:rFonts w:ascii="Arial" w:hAnsi="Arial" w:cs="Tahoma"/>
          <w:color w:val="1E1E1E"/>
        </w:rPr>
        <w:t xml:space="preserve">гражданской обороны </w:t>
      </w:r>
      <w:r>
        <w:rPr>
          <w:rFonts w:ascii="Arial" w:hAnsi="Arial" w:cs="Tahoma"/>
          <w:color w:val="1E1E1E"/>
        </w:rPr>
        <w:t>используются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и организации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4.</w:t>
      </w:r>
      <w:r w:rsidR="00C57CAB">
        <w:rPr>
          <w:rFonts w:ascii="Arial" w:hAnsi="Arial" w:cs="Tahoma"/>
          <w:color w:val="1E1E1E"/>
        </w:rPr>
        <w:t>В целях гражданской обороны</w:t>
      </w:r>
      <w:r>
        <w:rPr>
          <w:rFonts w:ascii="Arial" w:hAnsi="Arial" w:cs="Tahoma"/>
          <w:color w:val="1E1E1E"/>
        </w:rPr>
        <w:t xml:space="preserve"> местного масштаба для ее ликвидации используются местные резервы финансовых средств и материальных ресурсов, а </w:t>
      </w:r>
      <w:r>
        <w:rPr>
          <w:rFonts w:ascii="Arial" w:hAnsi="Arial" w:cs="Tahoma"/>
          <w:color w:val="1E1E1E"/>
        </w:rPr>
        <w:lastRenderedPageBreak/>
        <w:t>при их недостаточности представляется заявка с необходимыми расчетами и обоснованиями в администрацию Промышленновского муниципального района.</w:t>
      </w:r>
    </w:p>
    <w:p w:rsidR="00B57245" w:rsidRDefault="00C57CAB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При гражданской обороне</w:t>
      </w:r>
      <w:r w:rsidR="00B57245">
        <w:rPr>
          <w:rFonts w:ascii="Arial" w:hAnsi="Arial" w:cs="Tahoma"/>
          <w:color w:val="1E1E1E"/>
        </w:rPr>
        <w:t xml:space="preserve"> </w:t>
      </w:r>
      <w:r>
        <w:rPr>
          <w:rFonts w:ascii="Arial" w:hAnsi="Arial" w:cs="Tahoma"/>
          <w:color w:val="1E1E1E"/>
        </w:rPr>
        <w:t>для</w:t>
      </w:r>
      <w:r w:rsidR="00B57245">
        <w:rPr>
          <w:rFonts w:ascii="Arial" w:hAnsi="Arial" w:cs="Tahoma"/>
          <w:color w:val="1E1E1E"/>
        </w:rPr>
        <w:t xml:space="preserve"> обеспечения жизнедеятельности пострадавшего населения, орган исполнительной власти поселения может использовать находящиеся на его территории местные резервы финансовых средств и материальных ресурсов по согласованию с организациями, их создавшими.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 xml:space="preserve">5.Финансирование расходов по созданию, хранению, использованию и восполнению резервов материальных ресурсов, а также выделение финансовых средств для предупреждения и ликвидации </w:t>
      </w:r>
      <w:r w:rsidR="00C57CAB">
        <w:rPr>
          <w:rFonts w:ascii="Arial" w:hAnsi="Arial" w:cs="Tahoma"/>
          <w:color w:val="1E1E1E"/>
        </w:rPr>
        <w:t>гражданской обороны</w:t>
      </w:r>
      <w:r>
        <w:rPr>
          <w:rFonts w:ascii="Arial" w:hAnsi="Arial" w:cs="Tahoma"/>
          <w:color w:val="1E1E1E"/>
        </w:rPr>
        <w:t xml:space="preserve"> осуществляется за счет средств организаций, создающих соответствующие резервы.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 xml:space="preserve">6.Восполнение финансовых средств и материальных ресурсов, израсходованных при </w:t>
      </w:r>
      <w:r w:rsidR="00C57CAB">
        <w:rPr>
          <w:rFonts w:ascii="Arial" w:hAnsi="Arial" w:cs="Tahoma"/>
          <w:color w:val="1E1E1E"/>
        </w:rPr>
        <w:t>Гражданской обороне</w:t>
      </w:r>
      <w:r>
        <w:rPr>
          <w:rFonts w:ascii="Arial" w:hAnsi="Arial" w:cs="Tahoma"/>
          <w:color w:val="1E1E1E"/>
        </w:rPr>
        <w:t>, осуществляется за счет средств организаций, в интересах которых использовались материальные и финансовые средства резерва.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7.Организации,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 xml:space="preserve">8.Организацию учета и контроля за созданием, хранением, использованием и восполнением резервов финансовых средств и материальных ресурсов для </w:t>
      </w:r>
      <w:r w:rsidR="00932176">
        <w:rPr>
          <w:rFonts w:ascii="Arial" w:hAnsi="Arial" w:cs="Tahoma"/>
          <w:color w:val="1E1E1E"/>
        </w:rPr>
        <w:t>гражданской обороны</w:t>
      </w:r>
      <w:r>
        <w:rPr>
          <w:rFonts w:ascii="Arial" w:hAnsi="Arial" w:cs="Tahoma"/>
          <w:color w:val="1E1E1E"/>
        </w:rPr>
        <w:t xml:space="preserve"> осуществляет глава администрации </w:t>
      </w:r>
      <w:r w:rsidR="008E572F">
        <w:rPr>
          <w:rFonts w:ascii="Arial" w:hAnsi="Arial" w:cs="Tahoma"/>
          <w:color w:val="1E1E1E"/>
        </w:rPr>
        <w:t>Тарасо</w:t>
      </w:r>
      <w:r>
        <w:rPr>
          <w:rFonts w:ascii="Arial" w:hAnsi="Arial" w:cs="Tahoma"/>
          <w:color w:val="1E1E1E"/>
        </w:rPr>
        <w:t>вского сельского поселения и организации, создавшие резервы.</w:t>
      </w: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 w:line="221" w:lineRule="atLeast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 w:line="221" w:lineRule="atLeast"/>
        <w:rPr>
          <w:rFonts w:ascii="Arial" w:hAnsi="Arial" w:cs="Tahoma"/>
          <w:color w:val="1E1E1E"/>
        </w:rPr>
      </w:pPr>
    </w:p>
    <w:p w:rsidR="00932176" w:rsidRDefault="00932176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932176" w:rsidRDefault="00932176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932176" w:rsidRDefault="00932176" w:rsidP="00A15C00">
      <w:pPr>
        <w:pStyle w:val="a3"/>
        <w:spacing w:before="0" w:beforeAutospacing="0" w:after="0" w:afterAutospacing="0" w:line="221" w:lineRule="atLeast"/>
        <w:rPr>
          <w:rFonts w:ascii="Arial" w:hAnsi="Arial" w:cs="Tahoma"/>
          <w:color w:val="1E1E1E"/>
        </w:rPr>
      </w:pPr>
    </w:p>
    <w:p w:rsidR="00B57245" w:rsidRPr="00A15C00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 w:rsidRPr="00A15C00">
        <w:rPr>
          <w:rFonts w:ascii="Arial" w:hAnsi="Arial" w:cs="Tahoma"/>
          <w:color w:val="1E1E1E"/>
        </w:rPr>
        <w:lastRenderedPageBreak/>
        <w:t>Приложение 2</w:t>
      </w:r>
    </w:p>
    <w:p w:rsidR="00B57245" w:rsidRPr="00A15C00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 w:rsidRPr="00A15C00">
        <w:rPr>
          <w:rFonts w:ascii="Arial" w:hAnsi="Arial" w:cs="Tahoma"/>
          <w:color w:val="1E1E1E"/>
        </w:rPr>
        <w:t>к постановлению администрации</w:t>
      </w:r>
    </w:p>
    <w:p w:rsidR="00B57245" w:rsidRPr="00A15C00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 w:rsidRPr="00A15C00">
        <w:rPr>
          <w:rFonts w:ascii="Arial" w:hAnsi="Arial" w:cs="Tahoma"/>
          <w:color w:val="1E1E1E"/>
        </w:rPr>
        <w:t xml:space="preserve"> </w:t>
      </w:r>
      <w:r w:rsidR="008E572F">
        <w:rPr>
          <w:rFonts w:ascii="Arial" w:hAnsi="Arial" w:cs="Tahoma"/>
          <w:color w:val="1E1E1E"/>
        </w:rPr>
        <w:t>Тарасо</w:t>
      </w:r>
      <w:r w:rsidRPr="00A15C00">
        <w:rPr>
          <w:rFonts w:ascii="Arial" w:hAnsi="Arial" w:cs="Tahoma"/>
          <w:color w:val="1E1E1E"/>
        </w:rPr>
        <w:t>вского сельского поселения</w:t>
      </w:r>
    </w:p>
    <w:p w:rsidR="00B57245" w:rsidRPr="00A15C00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 w:rsidRPr="00A15C00">
        <w:rPr>
          <w:rFonts w:ascii="Arial" w:hAnsi="Arial" w:cs="Tahoma"/>
          <w:color w:val="1E1E1E"/>
        </w:rPr>
        <w:t xml:space="preserve">№ </w:t>
      </w:r>
      <w:r w:rsidR="008E572F">
        <w:rPr>
          <w:rFonts w:ascii="Arial" w:hAnsi="Arial" w:cs="Tahoma"/>
          <w:color w:val="1E1E1E"/>
        </w:rPr>
        <w:t>5</w:t>
      </w:r>
      <w:r w:rsidRPr="00A15C00">
        <w:rPr>
          <w:rFonts w:ascii="Arial" w:hAnsi="Arial" w:cs="Tahoma"/>
          <w:color w:val="1E1E1E"/>
        </w:rPr>
        <w:t xml:space="preserve">  от  </w:t>
      </w:r>
      <w:r w:rsidR="008E572F">
        <w:rPr>
          <w:rFonts w:ascii="Arial" w:hAnsi="Arial" w:cs="Tahoma"/>
          <w:color w:val="1E1E1E"/>
        </w:rPr>
        <w:t>03.02.2015</w:t>
      </w:r>
      <w:r w:rsidRPr="00A15C00">
        <w:rPr>
          <w:rFonts w:ascii="Arial" w:hAnsi="Arial" w:cs="Tahoma"/>
          <w:color w:val="1E1E1E"/>
        </w:rPr>
        <w:t xml:space="preserve"> года</w:t>
      </w:r>
    </w:p>
    <w:p w:rsidR="00B57245" w:rsidRPr="00A15C00" w:rsidRDefault="00B57245" w:rsidP="00B57245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b/>
          <w:color w:val="1E1E1E"/>
        </w:rPr>
      </w:pPr>
      <w:r>
        <w:rPr>
          <w:rFonts w:ascii="Arial" w:hAnsi="Arial" w:cs="Tahoma"/>
          <w:b/>
          <w:color w:val="1E1E1E"/>
        </w:rPr>
        <w:t>НОМЕНКЛАТУРА</w:t>
      </w: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b/>
          <w:color w:val="1E1E1E"/>
        </w:rPr>
      </w:pPr>
      <w:r>
        <w:rPr>
          <w:rFonts w:ascii="Arial" w:hAnsi="Arial" w:cs="Tahoma"/>
          <w:b/>
          <w:color w:val="1E1E1E"/>
        </w:rPr>
        <w:t>и объем резерва материальных ресурсов</w:t>
      </w:r>
    </w:p>
    <w:p w:rsidR="00B57245" w:rsidRDefault="00932176" w:rsidP="00B57245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b/>
          <w:color w:val="1E1E1E"/>
        </w:rPr>
      </w:pPr>
      <w:r>
        <w:rPr>
          <w:rFonts w:ascii="Arial" w:hAnsi="Arial" w:cs="Tahoma"/>
          <w:b/>
          <w:color w:val="1E1E1E"/>
        </w:rPr>
        <w:t xml:space="preserve">согласно требованиям гражданской обороны </w:t>
      </w:r>
      <w:r w:rsidR="00B57245">
        <w:rPr>
          <w:rFonts w:ascii="Arial" w:hAnsi="Arial" w:cs="Tahoma"/>
          <w:b/>
          <w:color w:val="1E1E1E"/>
        </w:rPr>
        <w:t xml:space="preserve"> на территории </w:t>
      </w:r>
    </w:p>
    <w:p w:rsidR="00B57245" w:rsidRDefault="008E572F" w:rsidP="00B57245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b/>
          <w:color w:val="1E1E1E"/>
        </w:rPr>
      </w:pPr>
      <w:r>
        <w:rPr>
          <w:rFonts w:ascii="Arial" w:hAnsi="Arial" w:cs="Tahoma"/>
          <w:b/>
          <w:color w:val="1E1E1E"/>
        </w:rPr>
        <w:t>Тарасо</w:t>
      </w:r>
      <w:r w:rsidR="00B57245">
        <w:rPr>
          <w:rFonts w:ascii="Arial" w:hAnsi="Arial" w:cs="Tahoma"/>
          <w:b/>
          <w:color w:val="1E1E1E"/>
        </w:rPr>
        <w:t>вского сельского поселения</w:t>
      </w:r>
    </w:p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color w:val="1E1E1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38"/>
        <w:gridCol w:w="2463"/>
        <w:gridCol w:w="2464"/>
      </w:tblGrid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84500D">
              <w:rPr>
                <w:rFonts w:ascii="Arial" w:hAnsi="Arial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b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b/>
                <w:color w:val="1E1E1E"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b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b/>
                <w:color w:val="1E1E1E"/>
                <w:sz w:val="22"/>
                <w:szCs w:val="22"/>
              </w:rPr>
              <w:t>Ед.измерения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b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b/>
                <w:color w:val="1E1E1E"/>
                <w:sz w:val="22"/>
                <w:szCs w:val="22"/>
              </w:rPr>
              <w:t>Количество</w:t>
            </w:r>
          </w:p>
        </w:tc>
      </w:tr>
      <w:tr w:rsidR="00B57245" w:rsidRPr="0084500D" w:rsidTr="0084500D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b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b/>
                <w:color w:val="1E1E1E"/>
                <w:sz w:val="22"/>
                <w:szCs w:val="22"/>
              </w:rPr>
              <w:t>1. Продовольствие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Мучные изделия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E572F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2,0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Крупа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1,0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Макаронные изделия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1,0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Мясные консервы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кг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150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Рыбные консервы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кг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150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6.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Масло растительное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кг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150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7.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Соль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кг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90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8.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Сахар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кг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300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9.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Чай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кг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0,9</w:t>
            </w:r>
          </w:p>
        </w:tc>
      </w:tr>
      <w:tr w:rsidR="00B57245" w:rsidRPr="0084500D" w:rsidTr="0084500D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b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b/>
                <w:color w:val="1E1E1E"/>
                <w:sz w:val="22"/>
                <w:szCs w:val="22"/>
              </w:rPr>
              <w:t>2.Вещевое имущество и предметы первой необходимости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Одеяла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шт.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9</w:t>
            </w:r>
            <w:r w:rsidR="00FE2ECE" w:rsidRPr="0084500D">
              <w:rPr>
                <w:rFonts w:ascii="Arial" w:hAnsi="Arial" w:cs="Tahoma"/>
                <w:color w:val="1E1E1E"/>
                <w:sz w:val="22"/>
                <w:szCs w:val="22"/>
              </w:rPr>
              <w:t>00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Матрасы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шт.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9</w:t>
            </w:r>
            <w:r w:rsidR="00FE2ECE" w:rsidRPr="0084500D">
              <w:rPr>
                <w:rFonts w:ascii="Arial" w:hAnsi="Arial" w:cs="Tahoma"/>
                <w:color w:val="1E1E1E"/>
                <w:sz w:val="22"/>
                <w:szCs w:val="22"/>
              </w:rPr>
              <w:t>00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Подушки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шт.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9</w:t>
            </w:r>
            <w:r w:rsidR="00FE2ECE" w:rsidRPr="0084500D">
              <w:rPr>
                <w:rFonts w:ascii="Arial" w:hAnsi="Arial" w:cs="Tahoma"/>
                <w:color w:val="1E1E1E"/>
                <w:sz w:val="22"/>
                <w:szCs w:val="22"/>
              </w:rPr>
              <w:t>00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комплект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9</w:t>
            </w:r>
            <w:r w:rsidR="00FE2ECE" w:rsidRPr="0084500D">
              <w:rPr>
                <w:rFonts w:ascii="Arial" w:hAnsi="Arial" w:cs="Tahoma"/>
                <w:color w:val="1E1E1E"/>
                <w:sz w:val="22"/>
                <w:szCs w:val="22"/>
              </w:rPr>
              <w:t>00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Мыло и моющие средства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кг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5</w:t>
            </w:r>
            <w:r w:rsidR="00FE2ECE" w:rsidRPr="0084500D">
              <w:rPr>
                <w:rFonts w:ascii="Arial" w:hAnsi="Arial" w:cs="Tahoma"/>
                <w:color w:val="1E1E1E"/>
                <w:sz w:val="22"/>
                <w:szCs w:val="22"/>
              </w:rPr>
              <w:t>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6.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Свечи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шт.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1500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7.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Спички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шт.(коробок)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1500</w:t>
            </w:r>
          </w:p>
        </w:tc>
      </w:tr>
      <w:tr w:rsidR="00B57245" w:rsidRPr="0084500D" w:rsidTr="0084500D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b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b/>
                <w:color w:val="1E1E1E"/>
                <w:sz w:val="22"/>
                <w:szCs w:val="22"/>
              </w:rPr>
              <w:t>3.Строительные материалы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Цемент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тон.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20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Рубероид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м2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600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Шифер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м2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600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Стекло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м2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150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Гвозди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кг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FE2ECE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120</w:t>
            </w:r>
          </w:p>
        </w:tc>
      </w:tr>
      <w:tr w:rsidR="00B57245" w:rsidRPr="0084500D" w:rsidTr="0084500D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b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b/>
                <w:color w:val="1E1E1E"/>
                <w:sz w:val="22"/>
                <w:szCs w:val="22"/>
              </w:rPr>
              <w:t>4.Нефтепродукты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Бензин А-80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20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Бензин АИ-92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20</w:t>
            </w:r>
          </w:p>
        </w:tc>
      </w:tr>
      <w:tr w:rsidR="0084500D" w:rsidRPr="0084500D" w:rsidTr="008450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Дизельное топливо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B57245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 w:rsidRPr="0084500D">
              <w:rPr>
                <w:rFonts w:ascii="Arial" w:hAnsi="Arial" w:cs="Tahoma"/>
                <w:color w:val="1E1E1E"/>
                <w:sz w:val="22"/>
                <w:szCs w:val="22"/>
              </w:rPr>
              <w:t>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5" w:rsidRPr="0084500D" w:rsidRDefault="008E572F" w:rsidP="0084500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1E1E1E"/>
                <w:sz w:val="22"/>
                <w:szCs w:val="22"/>
              </w:rPr>
            </w:pPr>
            <w:r>
              <w:rPr>
                <w:rFonts w:ascii="Arial" w:hAnsi="Arial" w:cs="Tahoma"/>
                <w:color w:val="1E1E1E"/>
                <w:sz w:val="22"/>
                <w:szCs w:val="22"/>
              </w:rPr>
              <w:t>20</w:t>
            </w:r>
          </w:p>
        </w:tc>
      </w:tr>
    </w:tbl>
    <w:p w:rsidR="00B57245" w:rsidRDefault="00B57245" w:rsidP="00B57245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color w:val="1E1E1E"/>
          <w:sz w:val="22"/>
          <w:szCs w:val="22"/>
        </w:rPr>
      </w:pPr>
    </w:p>
    <w:p w:rsidR="00B57245" w:rsidRDefault="00B57245"/>
    <w:sectPr w:rsidR="00B57245" w:rsidSect="00A15C00">
      <w:headerReference w:type="even" r:id="rId6"/>
      <w:head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F5" w:rsidRDefault="00C606F5">
      <w:r>
        <w:separator/>
      </w:r>
    </w:p>
  </w:endnote>
  <w:endnote w:type="continuationSeparator" w:id="0">
    <w:p w:rsidR="00C606F5" w:rsidRDefault="00C6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F5" w:rsidRDefault="00C606F5">
      <w:r>
        <w:separator/>
      </w:r>
    </w:p>
  </w:footnote>
  <w:footnote w:type="continuationSeparator" w:id="0">
    <w:p w:rsidR="00C606F5" w:rsidRDefault="00C60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00" w:rsidRDefault="00E61005" w:rsidP="00D326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5C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C00" w:rsidRDefault="00A15C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00" w:rsidRDefault="00E61005" w:rsidP="00D326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5C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D19">
      <w:rPr>
        <w:rStyle w:val="a7"/>
        <w:noProof/>
      </w:rPr>
      <w:t>4</w:t>
    </w:r>
    <w:r>
      <w:rPr>
        <w:rStyle w:val="a7"/>
      </w:rPr>
      <w:fldChar w:fldCharType="end"/>
    </w:r>
  </w:p>
  <w:p w:rsidR="00A15C00" w:rsidRDefault="00A15C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45"/>
    <w:rsid w:val="000B2048"/>
    <w:rsid w:val="00191EDE"/>
    <w:rsid w:val="0021006B"/>
    <w:rsid w:val="002C6DD7"/>
    <w:rsid w:val="002E4AB5"/>
    <w:rsid w:val="00396B6E"/>
    <w:rsid w:val="00657D19"/>
    <w:rsid w:val="00733378"/>
    <w:rsid w:val="00836080"/>
    <w:rsid w:val="0084500D"/>
    <w:rsid w:val="008E572F"/>
    <w:rsid w:val="00932176"/>
    <w:rsid w:val="009F7B92"/>
    <w:rsid w:val="00A15C00"/>
    <w:rsid w:val="00AE6D2B"/>
    <w:rsid w:val="00B57245"/>
    <w:rsid w:val="00C55873"/>
    <w:rsid w:val="00C57CAB"/>
    <w:rsid w:val="00C606F5"/>
    <w:rsid w:val="00CB7651"/>
    <w:rsid w:val="00D32614"/>
    <w:rsid w:val="00D93E17"/>
    <w:rsid w:val="00E24E2E"/>
    <w:rsid w:val="00E61005"/>
    <w:rsid w:val="00E861CD"/>
    <w:rsid w:val="00ED685B"/>
    <w:rsid w:val="00FE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245"/>
    <w:rPr>
      <w:sz w:val="24"/>
      <w:szCs w:val="24"/>
    </w:rPr>
  </w:style>
  <w:style w:type="paragraph" w:styleId="1">
    <w:name w:val="heading 1"/>
    <w:basedOn w:val="a"/>
    <w:next w:val="a"/>
    <w:qFormat/>
    <w:rsid w:val="00B5724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245"/>
    <w:pPr>
      <w:spacing w:before="100" w:beforeAutospacing="1" w:after="100" w:afterAutospacing="1"/>
    </w:pPr>
  </w:style>
  <w:style w:type="paragraph" w:customStyle="1" w:styleId="ConsPlusNonformat">
    <w:name w:val="ConsPlusNonformat"/>
    <w:rsid w:val="00B57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B5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57245"/>
    <w:rPr>
      <w:b/>
      <w:bCs/>
    </w:rPr>
  </w:style>
  <w:style w:type="paragraph" w:styleId="a6">
    <w:name w:val="header"/>
    <w:basedOn w:val="a"/>
    <w:rsid w:val="00A15C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5C00"/>
  </w:style>
  <w:style w:type="paragraph" w:styleId="a8">
    <w:name w:val="Balloon Text"/>
    <w:basedOn w:val="a"/>
    <w:semiHidden/>
    <w:rsid w:val="00A15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Admin</cp:lastModifiedBy>
  <cp:revision>2</cp:revision>
  <cp:lastPrinted>2014-01-24T07:18:00Z</cp:lastPrinted>
  <dcterms:created xsi:type="dcterms:W3CDTF">2015-03-18T05:59:00Z</dcterms:created>
  <dcterms:modified xsi:type="dcterms:W3CDTF">2015-03-18T05:59:00Z</dcterms:modified>
</cp:coreProperties>
</file>