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D16221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D16221">
        <w:rPr>
          <w:noProof/>
        </w:rPr>
        <w:drawing>
          <wp:inline distT="0" distB="0" distL="0" distR="0" wp14:anchorId="0E30E985" wp14:editId="057B5C7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 xml:space="preserve">КЕМЕРОВСКАЯ ОБЛАСТЬ </w:t>
      </w:r>
    </w:p>
    <w:p w:rsidR="00621F40" w:rsidRPr="00D16221" w:rsidRDefault="00621F40" w:rsidP="00621F40">
      <w:pPr>
        <w:pStyle w:val="a6"/>
        <w:spacing w:before="0"/>
        <w:rPr>
          <w:b/>
          <w:sz w:val="32"/>
          <w:szCs w:val="32"/>
        </w:rPr>
      </w:pPr>
      <w:r w:rsidRPr="00D16221">
        <w:rPr>
          <w:b/>
          <w:sz w:val="32"/>
          <w:szCs w:val="32"/>
        </w:rPr>
        <w:t>ПРОМЫШЛЕННОВСКИЙ МУНИЦИПАЛЬНЫЙ РАЙОН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АДМИНИСТРАЦИЯ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ОКУНЕВСКОГО СЕЛЬСКОГО ПОСЕЛЕНИЯ</w:t>
      </w:r>
    </w:p>
    <w:p w:rsidR="00621F40" w:rsidRPr="00D16221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D1622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D16221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16221">
        <w:t>от</w:t>
      </w:r>
      <w:r w:rsidRPr="00D16221">
        <w:rPr>
          <w:sz w:val="28"/>
          <w:szCs w:val="28"/>
        </w:rPr>
        <w:t xml:space="preserve"> «</w:t>
      </w:r>
      <w:r w:rsidR="00D16221" w:rsidRPr="00D16221">
        <w:rPr>
          <w:sz w:val="28"/>
          <w:szCs w:val="28"/>
        </w:rPr>
        <w:t>18</w:t>
      </w:r>
      <w:r w:rsidRPr="00D16221">
        <w:rPr>
          <w:sz w:val="28"/>
          <w:szCs w:val="28"/>
        </w:rPr>
        <w:t>»</w:t>
      </w:r>
      <w:r w:rsidR="0088482F" w:rsidRPr="00D16221">
        <w:rPr>
          <w:sz w:val="28"/>
          <w:szCs w:val="28"/>
        </w:rPr>
        <w:t xml:space="preserve"> </w:t>
      </w:r>
      <w:r w:rsidR="00500C2F" w:rsidRPr="00D16221">
        <w:rPr>
          <w:sz w:val="28"/>
          <w:szCs w:val="28"/>
        </w:rPr>
        <w:t>сентября</w:t>
      </w:r>
      <w:r w:rsidR="0088482F" w:rsidRPr="00D16221">
        <w:rPr>
          <w:sz w:val="28"/>
          <w:szCs w:val="28"/>
        </w:rPr>
        <w:t xml:space="preserve"> </w:t>
      </w:r>
      <w:r w:rsidRPr="00D16221">
        <w:rPr>
          <w:sz w:val="28"/>
          <w:szCs w:val="28"/>
        </w:rPr>
        <w:t>2017</w:t>
      </w:r>
      <w:r w:rsidRPr="00D16221">
        <w:t>г.</w:t>
      </w:r>
      <w:r w:rsidRPr="00D16221">
        <w:rPr>
          <w:sz w:val="28"/>
          <w:szCs w:val="28"/>
        </w:rPr>
        <w:t xml:space="preserve"> </w:t>
      </w:r>
      <w:r w:rsidRPr="00D16221">
        <w:t>№</w:t>
      </w:r>
      <w:r w:rsidR="00A32FE6">
        <w:t>71</w:t>
      </w:r>
    </w:p>
    <w:p w:rsidR="00621F40" w:rsidRPr="00D16221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16221">
        <w:t>с</w:t>
      </w:r>
      <w:proofErr w:type="gramStart"/>
      <w:r w:rsidRPr="00D16221">
        <w:t>.О</w:t>
      </w:r>
      <w:proofErr w:type="gramEnd"/>
      <w:r w:rsidRPr="00D16221">
        <w:t>кунево</w:t>
      </w:r>
      <w:proofErr w:type="spellEnd"/>
    </w:p>
    <w:p w:rsidR="00621F40" w:rsidRPr="00D16221" w:rsidRDefault="00621F40" w:rsidP="00621F40"/>
    <w:p w:rsidR="00621F40" w:rsidRPr="005A6DBD" w:rsidRDefault="00621F40" w:rsidP="00621F40"/>
    <w:p w:rsidR="00621F40" w:rsidRPr="005A6DBD" w:rsidRDefault="00621F40" w:rsidP="009C7C69">
      <w:pPr>
        <w:jc w:val="center"/>
        <w:rPr>
          <w:b/>
        </w:rPr>
      </w:pPr>
    </w:p>
    <w:p w:rsidR="00663DB6" w:rsidRPr="004858BA" w:rsidRDefault="00A32FE6" w:rsidP="009C7C69">
      <w:pPr>
        <w:ind w:firstLine="709"/>
        <w:jc w:val="center"/>
        <w:rPr>
          <w:rFonts w:cs="Arial"/>
          <w:b/>
          <w:bCs/>
          <w:kern w:val="28"/>
          <w:sz w:val="28"/>
          <w:szCs w:val="28"/>
        </w:rPr>
      </w:pPr>
      <w:r w:rsidRPr="004858BA">
        <w:rPr>
          <w:rFonts w:cs="Arial"/>
          <w:b/>
          <w:bCs/>
          <w:kern w:val="28"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  <w:r w:rsidR="004858BA" w:rsidRPr="004858BA">
        <w:rPr>
          <w:rFonts w:cs="Arial"/>
          <w:b/>
          <w:bCs/>
          <w:kern w:val="28"/>
          <w:sz w:val="28"/>
          <w:szCs w:val="28"/>
        </w:rPr>
        <w:t xml:space="preserve"> </w:t>
      </w:r>
      <w:r w:rsidR="004858BA" w:rsidRPr="004858BA">
        <w:rPr>
          <w:b/>
          <w:sz w:val="28"/>
          <w:szCs w:val="28"/>
        </w:rPr>
        <w:t>администрации Окуневского сельского поселения</w:t>
      </w:r>
    </w:p>
    <w:p w:rsidR="00A32FE6" w:rsidRPr="009C7C69" w:rsidRDefault="00A32FE6" w:rsidP="009C7C69">
      <w:pPr>
        <w:ind w:firstLine="709"/>
        <w:jc w:val="center"/>
        <w:rPr>
          <w:b/>
          <w:sz w:val="28"/>
          <w:szCs w:val="28"/>
        </w:rPr>
      </w:pPr>
    </w:p>
    <w:p w:rsidR="00621F40" w:rsidRPr="00E70BC4" w:rsidRDefault="00621F40" w:rsidP="00621F40">
      <w:pPr>
        <w:ind w:firstLine="709"/>
        <w:rPr>
          <w:sz w:val="28"/>
          <w:szCs w:val="28"/>
        </w:rPr>
      </w:pP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proofErr w:type="gramStart"/>
      <w:r w:rsidRPr="00A32FE6">
        <w:rPr>
          <w:sz w:val="28"/>
          <w:szCs w:val="28"/>
        </w:rPr>
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</w:t>
      </w:r>
      <w:proofErr w:type="gramEnd"/>
      <w:r w:rsidRPr="00A32FE6">
        <w:rPr>
          <w:sz w:val="28"/>
          <w:szCs w:val="28"/>
        </w:rPr>
        <w:t xml:space="preserve"> населения на территории </w:t>
      </w:r>
      <w:r>
        <w:rPr>
          <w:sz w:val="28"/>
          <w:szCs w:val="28"/>
        </w:rPr>
        <w:t>Окуневского</w:t>
      </w:r>
      <w:r w:rsidRPr="00A32FE6">
        <w:rPr>
          <w:sz w:val="28"/>
          <w:szCs w:val="28"/>
        </w:rPr>
        <w:t xml:space="preserve"> сельского поселения:</w:t>
      </w:r>
    </w:p>
    <w:p w:rsidR="00A32FE6" w:rsidRDefault="007A5B91" w:rsidP="00A32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32FE6" w:rsidRPr="00A32FE6">
        <w:rPr>
          <w:sz w:val="28"/>
          <w:szCs w:val="28"/>
        </w:rPr>
        <w:t xml:space="preserve">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 w:rsidR="00A32FE6">
        <w:rPr>
          <w:sz w:val="28"/>
          <w:szCs w:val="28"/>
        </w:rPr>
        <w:t>Окуневского</w:t>
      </w:r>
      <w:r w:rsidR="00A32FE6" w:rsidRPr="00A32FE6">
        <w:rPr>
          <w:sz w:val="28"/>
          <w:szCs w:val="28"/>
        </w:rPr>
        <w:t xml:space="preserve"> сельского поселения</w:t>
      </w:r>
      <w:bookmarkStart w:id="0" w:name="_GoBack"/>
      <w:bookmarkEnd w:id="0"/>
      <w:r w:rsidR="00A32FE6">
        <w:rPr>
          <w:sz w:val="28"/>
          <w:szCs w:val="28"/>
        </w:rPr>
        <w:t xml:space="preserve"> (Приложение №</w:t>
      </w:r>
      <w:r w:rsidR="00A32FE6" w:rsidRPr="00A32FE6">
        <w:rPr>
          <w:sz w:val="28"/>
          <w:szCs w:val="28"/>
        </w:rPr>
        <w:t>1).</w:t>
      </w:r>
    </w:p>
    <w:p w:rsidR="004858BA" w:rsidRPr="004858BA" w:rsidRDefault="004858BA" w:rsidP="00A32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Pr="00A32FE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Окуневского</w:t>
      </w:r>
      <w:r w:rsidRPr="00A32FE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29.10.2012 №25 «</w:t>
      </w:r>
      <w:r w:rsidRPr="004858BA">
        <w:rPr>
          <w:sz w:val="28"/>
          <w:szCs w:val="28"/>
        </w:rPr>
        <w:t>О создании муниципального резерва материаль</w:t>
      </w:r>
      <w:r>
        <w:rPr>
          <w:sz w:val="28"/>
          <w:szCs w:val="28"/>
        </w:rPr>
        <w:t xml:space="preserve">ных ресурсов для ликвидации ЧС </w:t>
      </w:r>
      <w:r w:rsidRPr="004858BA">
        <w:rPr>
          <w:sz w:val="28"/>
          <w:szCs w:val="28"/>
        </w:rPr>
        <w:t xml:space="preserve">и природного и технического характера» </w:t>
      </w:r>
      <w:r>
        <w:rPr>
          <w:sz w:val="28"/>
          <w:szCs w:val="28"/>
        </w:rPr>
        <w:t>считать утратившим силу.</w:t>
      </w:r>
    </w:p>
    <w:p w:rsidR="00A32FE6" w:rsidRPr="00A32FE6" w:rsidRDefault="004858BA" w:rsidP="00A32FE6">
      <w:pPr>
        <w:ind w:firstLine="709"/>
        <w:jc w:val="both"/>
        <w:rPr>
          <w:sz w:val="28"/>
          <w:szCs w:val="28"/>
        </w:rPr>
      </w:pPr>
      <w:r w:rsidRPr="004858BA">
        <w:rPr>
          <w:sz w:val="28"/>
          <w:szCs w:val="28"/>
        </w:rPr>
        <w:t>3</w:t>
      </w:r>
      <w:r w:rsidR="00A32FE6" w:rsidRPr="004858BA">
        <w:rPr>
          <w:sz w:val="28"/>
          <w:szCs w:val="28"/>
        </w:rPr>
        <w:t>. Создание, хранение и восполнение</w:t>
      </w:r>
      <w:r w:rsidR="00A32FE6" w:rsidRPr="00A32FE6">
        <w:rPr>
          <w:sz w:val="28"/>
          <w:szCs w:val="28"/>
        </w:rPr>
        <w:t xml:space="preserve"> резерва материальных ресурсов для ликвидации чрезвычайных ситуаций администрации </w:t>
      </w:r>
      <w:r w:rsidR="00A32FE6">
        <w:rPr>
          <w:sz w:val="28"/>
          <w:szCs w:val="28"/>
        </w:rPr>
        <w:t>Окуневского</w:t>
      </w:r>
      <w:r w:rsidR="00A32FE6" w:rsidRPr="00A32FE6">
        <w:rPr>
          <w:sz w:val="28"/>
          <w:szCs w:val="28"/>
        </w:rPr>
        <w:t xml:space="preserve"> сельского поселения производить за счет средств бюджета сельского поселения.</w:t>
      </w:r>
    </w:p>
    <w:p w:rsidR="00A32FE6" w:rsidRPr="00A32FE6" w:rsidRDefault="004858BA" w:rsidP="00A32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2FE6" w:rsidRPr="00A32FE6">
        <w:rPr>
          <w:sz w:val="28"/>
          <w:szCs w:val="28"/>
        </w:rPr>
        <w:t>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A32FE6" w:rsidRPr="00A32FE6" w:rsidRDefault="004858BA" w:rsidP="00A32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2FE6" w:rsidRPr="00A32FE6">
        <w:rPr>
          <w:sz w:val="28"/>
          <w:szCs w:val="28"/>
        </w:rPr>
        <w:t>. Руководителю организационно распорядительного органа Трофимову В.А. довести настоящее постановление до сведения всех заинтересованных лиц.</w:t>
      </w:r>
    </w:p>
    <w:p w:rsidR="00A32FE6" w:rsidRPr="00A32FE6" w:rsidRDefault="004858BA" w:rsidP="00A32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32FE6" w:rsidRPr="00A32FE6">
        <w:rPr>
          <w:sz w:val="28"/>
          <w:szCs w:val="28"/>
        </w:rPr>
        <w:t>. Обнародовать настоящее постановление на информационном стенде администрации Окуневского сельского поселения и разместить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A32FE6" w:rsidRPr="00A32FE6" w:rsidRDefault="004858BA" w:rsidP="00A32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2FE6" w:rsidRPr="00A32FE6">
        <w:rPr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A32FE6" w:rsidRPr="00A32FE6" w:rsidRDefault="004858BA" w:rsidP="00A32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2FE6" w:rsidRPr="00A32FE6">
        <w:rPr>
          <w:sz w:val="28"/>
          <w:szCs w:val="28"/>
        </w:rPr>
        <w:t xml:space="preserve">. </w:t>
      </w:r>
      <w:proofErr w:type="gramStart"/>
      <w:r w:rsidR="00A32FE6" w:rsidRPr="00A32FE6">
        <w:rPr>
          <w:sz w:val="28"/>
          <w:szCs w:val="28"/>
        </w:rPr>
        <w:t>Контроль за</w:t>
      </w:r>
      <w:proofErr w:type="gramEnd"/>
      <w:r w:rsidR="00A32FE6" w:rsidRPr="00A32F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7C69" w:rsidRPr="000E2437" w:rsidRDefault="009C7C69" w:rsidP="00A32FE6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C1081" w:rsidRPr="00E70BC4" w:rsidRDefault="001C1081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7AA7" w:rsidRPr="00E70BC4" w:rsidRDefault="008C7AA7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30AFD" w:rsidRPr="00E70BC4" w:rsidTr="0015216A">
        <w:tc>
          <w:tcPr>
            <w:tcW w:w="5882" w:type="dxa"/>
          </w:tcPr>
          <w:p w:rsidR="00621F40" w:rsidRPr="00E70BC4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0BC4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E70BC4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0AFD" w:rsidRPr="00E70BC4" w:rsidTr="0015216A">
        <w:tc>
          <w:tcPr>
            <w:tcW w:w="5882" w:type="dxa"/>
          </w:tcPr>
          <w:p w:rsidR="00621F40" w:rsidRPr="00E70BC4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0BC4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E70BC4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70BC4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D16221" w:rsidRPr="00E70BC4" w:rsidRDefault="008E67BF" w:rsidP="00D16221">
      <w:pPr>
        <w:ind w:left="4536"/>
        <w:jc w:val="center"/>
        <w:rPr>
          <w:sz w:val="28"/>
          <w:szCs w:val="28"/>
        </w:rPr>
      </w:pPr>
      <w:r w:rsidRPr="00E70BC4">
        <w:rPr>
          <w:sz w:val="28"/>
          <w:szCs w:val="28"/>
        </w:rPr>
        <w:lastRenderedPageBreak/>
        <w:t>Приложение</w:t>
      </w:r>
      <w:r w:rsidR="00A32FE6">
        <w:rPr>
          <w:sz w:val="28"/>
          <w:szCs w:val="28"/>
        </w:rPr>
        <w:t xml:space="preserve"> №1</w:t>
      </w:r>
    </w:p>
    <w:p w:rsidR="00D16221" w:rsidRPr="00E70BC4" w:rsidRDefault="00742828" w:rsidP="00D16221">
      <w:pPr>
        <w:ind w:left="4536"/>
        <w:jc w:val="center"/>
        <w:rPr>
          <w:sz w:val="28"/>
          <w:szCs w:val="28"/>
        </w:rPr>
      </w:pPr>
      <w:r w:rsidRPr="00E70BC4">
        <w:rPr>
          <w:sz w:val="28"/>
          <w:szCs w:val="28"/>
        </w:rPr>
        <w:t>к постановлению</w:t>
      </w:r>
      <w:r w:rsidR="00D16221" w:rsidRPr="00E70BC4">
        <w:rPr>
          <w:sz w:val="28"/>
          <w:szCs w:val="28"/>
        </w:rPr>
        <w:t xml:space="preserve"> администрации Окуневского сельского поселения</w:t>
      </w:r>
    </w:p>
    <w:p w:rsidR="00D16221" w:rsidRPr="00E70BC4" w:rsidRDefault="00D16221" w:rsidP="00D16221">
      <w:pPr>
        <w:ind w:left="4536"/>
        <w:jc w:val="center"/>
        <w:rPr>
          <w:sz w:val="28"/>
          <w:szCs w:val="28"/>
        </w:rPr>
      </w:pPr>
      <w:r w:rsidRPr="00E70BC4">
        <w:rPr>
          <w:sz w:val="28"/>
          <w:szCs w:val="28"/>
        </w:rPr>
        <w:t xml:space="preserve">от </w:t>
      </w:r>
      <w:r w:rsidR="00113E68" w:rsidRPr="00E70BC4">
        <w:rPr>
          <w:sz w:val="28"/>
          <w:szCs w:val="28"/>
        </w:rPr>
        <w:t>18</w:t>
      </w:r>
      <w:r w:rsidR="00A32FE6">
        <w:rPr>
          <w:sz w:val="28"/>
          <w:szCs w:val="28"/>
        </w:rPr>
        <w:t>.09.2017 №71</w:t>
      </w:r>
    </w:p>
    <w:p w:rsidR="00D16221" w:rsidRPr="00E70BC4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E70BC4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A32FE6" w:rsidRDefault="00D16221" w:rsidP="00A32FE6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A32FE6" w:rsidRPr="00A32FE6" w:rsidRDefault="00A32FE6" w:rsidP="00A32FE6">
      <w:pPr>
        <w:ind w:firstLine="709"/>
        <w:jc w:val="center"/>
        <w:rPr>
          <w:rFonts w:cs="Arial"/>
          <w:b/>
          <w:bCs/>
          <w:kern w:val="32"/>
          <w:sz w:val="28"/>
          <w:szCs w:val="28"/>
        </w:rPr>
      </w:pPr>
      <w:r w:rsidRPr="00A32FE6">
        <w:rPr>
          <w:rFonts w:cs="Arial"/>
          <w:b/>
          <w:bCs/>
          <w:kern w:val="32"/>
          <w:sz w:val="28"/>
          <w:szCs w:val="28"/>
        </w:rPr>
        <w:t>ПОРЯДОК</w:t>
      </w:r>
    </w:p>
    <w:p w:rsidR="00A32FE6" w:rsidRPr="00A32FE6" w:rsidRDefault="00A32FE6" w:rsidP="00A32FE6">
      <w:pPr>
        <w:ind w:firstLine="709"/>
        <w:jc w:val="center"/>
        <w:rPr>
          <w:rFonts w:cs="Arial"/>
          <w:b/>
          <w:bCs/>
          <w:kern w:val="32"/>
          <w:sz w:val="28"/>
          <w:szCs w:val="28"/>
        </w:rPr>
      </w:pPr>
      <w:r w:rsidRPr="00A32FE6">
        <w:rPr>
          <w:rFonts w:cs="Arial"/>
          <w:b/>
          <w:bCs/>
          <w:kern w:val="32"/>
          <w:sz w:val="28"/>
          <w:szCs w:val="28"/>
        </w:rPr>
        <w:t>создания, хранения, использования и восполнения резерва материальных ресурсов администрации Окуневского сельского поселение для ликвидации чрезвычайных ситуаций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 xml:space="preserve">1. </w:t>
      </w:r>
      <w:proofErr w:type="gramStart"/>
      <w:r w:rsidRPr="00A32FE6">
        <w:rPr>
          <w:sz w:val="28"/>
          <w:szCs w:val="28"/>
        </w:rPr>
        <w:t>Настоящий Порядок разработан в соответствии с Федеральным законом от 21.12.1994 №68-ФЗ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</w:t>
      </w:r>
      <w:proofErr w:type="gramEnd"/>
      <w:r w:rsidRPr="00A32FE6">
        <w:rPr>
          <w:sz w:val="28"/>
          <w:szCs w:val="28"/>
        </w:rPr>
        <w:t xml:space="preserve"> материальных ресурсов для ликвидации чрезвычайных ситуаций (далее - резерв) на территории Окуневского сельского поселения.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A32FE6">
        <w:rPr>
          <w:sz w:val="28"/>
          <w:szCs w:val="28"/>
        </w:rPr>
        <w:t>дств дл</w:t>
      </w:r>
      <w:proofErr w:type="gramEnd"/>
      <w:r w:rsidRPr="00A32FE6">
        <w:rPr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Окуневского сельского поселения.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3. Резе</w:t>
      </w:r>
      <w:proofErr w:type="gramStart"/>
      <w:r w:rsidRPr="00A32FE6">
        <w:rPr>
          <w:sz w:val="28"/>
          <w:szCs w:val="28"/>
        </w:rPr>
        <w:t>рв вкл</w:t>
      </w:r>
      <w:proofErr w:type="gramEnd"/>
      <w:r w:rsidRPr="00A32FE6">
        <w:rPr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A32FE6">
        <w:rPr>
          <w:sz w:val="28"/>
          <w:szCs w:val="28"/>
        </w:rPr>
        <w:t>дств дл</w:t>
      </w:r>
      <w:proofErr w:type="gramEnd"/>
      <w:r w:rsidRPr="00A32FE6">
        <w:rPr>
          <w:sz w:val="28"/>
          <w:szCs w:val="28"/>
        </w:rPr>
        <w:t>я ликвидации чрезвычайных ситуаций.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7. Бюджетная заявка для создания резерва на планируемый год представляется в отдел по бухгалтерскому учету и отчетности администрации Окуневского сельского поселения до «15» марта текущего года.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8. Функции по созданию, размещению, хранению и восполнению резерва возлагаются на отдел по бухгалтерскому учету и отчетности, администрации Окуневского сельского поселения.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9. Органы, на которые возложены функции по созданию резерва: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 xml:space="preserve">осуществляют </w:t>
      </w:r>
      <w:proofErr w:type="gramStart"/>
      <w:r w:rsidRPr="00A32FE6">
        <w:rPr>
          <w:sz w:val="28"/>
          <w:szCs w:val="28"/>
        </w:rPr>
        <w:t>контроль за</w:t>
      </w:r>
      <w:proofErr w:type="gramEnd"/>
      <w:r w:rsidRPr="00A32FE6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10. Общее руководство по созданию, хранению, использованию резерва возлагается на отдел по бухгалтерскому учету и отчетности администрации Окуневского сельского поселения.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bookmarkStart w:id="1" w:name="sub_120"/>
      <w:r w:rsidRPr="00A32FE6">
        <w:rPr>
          <w:sz w:val="28"/>
          <w:szCs w:val="28"/>
        </w:rPr>
        <w:lastRenderedPageBreak/>
        <w:t xml:space="preserve">12. Приобретение материальных ресурсов в резерв осуществляется в соответствии с Федеральным законом </w:t>
      </w:r>
      <w:r w:rsidRPr="00A32FE6">
        <w:rPr>
          <w:rFonts w:cs="Arial"/>
          <w:sz w:val="28"/>
          <w:szCs w:val="28"/>
        </w:rPr>
        <w:t>от 21.07.2005 N 94-ФЗ</w:t>
      </w:r>
      <w:r w:rsidRPr="00A32FE6">
        <w:rPr>
          <w:sz w:val="28"/>
          <w:szCs w:val="28"/>
        </w:rPr>
        <w:t xml:space="preserve"> «О размещении заказов на поставки товаров, выполнение работ, оказание услуг для государственных и муниципальных нужд».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bookmarkStart w:id="2" w:name="sub_130"/>
      <w:bookmarkEnd w:id="1"/>
      <w:r w:rsidRPr="00A32FE6">
        <w:rPr>
          <w:sz w:val="28"/>
          <w:szCs w:val="28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bookmarkStart w:id="3" w:name="sub_140"/>
      <w:bookmarkEnd w:id="2"/>
      <w:r w:rsidRPr="00A32FE6">
        <w:rPr>
          <w:sz w:val="28"/>
          <w:szCs w:val="28"/>
        </w:rPr>
        <w:t xml:space="preserve">14. </w:t>
      </w:r>
      <w:proofErr w:type="gramStart"/>
      <w:r w:rsidRPr="00A32FE6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bookmarkStart w:id="4" w:name="sub_150"/>
      <w:bookmarkEnd w:id="3"/>
      <w:r w:rsidRPr="00A32FE6">
        <w:rPr>
          <w:sz w:val="28"/>
          <w:szCs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A32FE6">
        <w:rPr>
          <w:sz w:val="28"/>
          <w:szCs w:val="28"/>
        </w:rPr>
        <w:t>контроль за</w:t>
      </w:r>
      <w:proofErr w:type="gramEnd"/>
      <w:r w:rsidRPr="00A32FE6">
        <w:rPr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4"/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Окуневского сельского поселения.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bookmarkStart w:id="5" w:name="sub_160"/>
      <w:r w:rsidRPr="00A32FE6">
        <w:rPr>
          <w:sz w:val="28"/>
          <w:szCs w:val="28"/>
        </w:rPr>
        <w:t>16. Выпуск материальных ресурсов из резерва осуществляется по решению Главы Окуневского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bookmarkStart w:id="6" w:name="sub_170"/>
      <w:bookmarkEnd w:id="5"/>
      <w:r w:rsidRPr="00A32FE6">
        <w:rPr>
          <w:sz w:val="28"/>
          <w:szCs w:val="28"/>
        </w:rPr>
        <w:t>17. Использование резерва осуществляется на безвозмездной или возмездной основе.</w:t>
      </w:r>
    </w:p>
    <w:bookmarkEnd w:id="6"/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bookmarkStart w:id="7" w:name="sub_180"/>
      <w:r w:rsidRPr="00A32FE6">
        <w:rPr>
          <w:sz w:val="28"/>
          <w:szCs w:val="28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Окуневского сельского поселения.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bookmarkStart w:id="8" w:name="sub_190"/>
      <w:bookmarkEnd w:id="7"/>
      <w:r w:rsidRPr="00A32FE6">
        <w:rPr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lastRenderedPageBreak/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Окуневского сельского поселения, в десятидневный срок.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r w:rsidRPr="00A32FE6">
        <w:rPr>
          <w:sz w:val="28"/>
          <w:szCs w:val="28"/>
        </w:rPr>
        <w:t>21. Для ликвидации чрезвычайных ситуаций и обеспечения жизнедеятельности пострадавшего населения администрация Окуневского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bookmarkStart w:id="9" w:name="sub_220"/>
      <w:r w:rsidRPr="00A32FE6">
        <w:rPr>
          <w:sz w:val="28"/>
          <w:szCs w:val="28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Окуневского сельского поселения о выделении ресурсов из Резерва.</w:t>
      </w:r>
    </w:p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  <w:bookmarkStart w:id="10" w:name="sub_230"/>
      <w:bookmarkEnd w:id="9"/>
      <w:r w:rsidRPr="00A32FE6">
        <w:rPr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bookmarkEnd w:id="10"/>
    <w:p w:rsidR="00A32FE6" w:rsidRPr="00A32FE6" w:rsidRDefault="00A32FE6" w:rsidP="00A32FE6">
      <w:pPr>
        <w:ind w:firstLine="709"/>
        <w:jc w:val="both"/>
        <w:rPr>
          <w:sz w:val="28"/>
          <w:szCs w:val="28"/>
        </w:rPr>
      </w:pPr>
    </w:p>
    <w:sectPr w:rsidR="00A32FE6" w:rsidRPr="00A32FE6" w:rsidSect="00D574FD">
      <w:footerReference w:type="even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4E" w:rsidRDefault="007D254E" w:rsidP="0065200E">
      <w:r>
        <w:separator/>
      </w:r>
    </w:p>
  </w:endnote>
  <w:endnote w:type="continuationSeparator" w:id="0">
    <w:p w:rsidR="007D254E" w:rsidRDefault="007D254E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4E" w:rsidRDefault="007D254E" w:rsidP="0065200E">
      <w:r>
        <w:separator/>
      </w:r>
    </w:p>
  </w:footnote>
  <w:footnote w:type="continuationSeparator" w:id="0">
    <w:p w:rsidR="007D254E" w:rsidRDefault="007D254E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764DC"/>
    <w:multiLevelType w:val="multilevel"/>
    <w:tmpl w:val="31DAC3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36BB7"/>
    <w:multiLevelType w:val="multilevel"/>
    <w:tmpl w:val="393041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F31E86"/>
    <w:multiLevelType w:val="hybridMultilevel"/>
    <w:tmpl w:val="FD2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AE14ED"/>
    <w:multiLevelType w:val="multilevel"/>
    <w:tmpl w:val="6BD8CA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111404"/>
    <w:multiLevelType w:val="multilevel"/>
    <w:tmpl w:val="0EF07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5F05"/>
    <w:multiLevelType w:val="multilevel"/>
    <w:tmpl w:val="2FA66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66157B99"/>
    <w:multiLevelType w:val="multilevel"/>
    <w:tmpl w:val="806658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32"/>
  </w:num>
  <w:num w:numId="13">
    <w:abstractNumId w:val="17"/>
  </w:num>
  <w:num w:numId="14">
    <w:abstractNumId w:val="34"/>
  </w:num>
  <w:num w:numId="15">
    <w:abstractNumId w:val="3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3"/>
  </w:num>
  <w:num w:numId="24">
    <w:abstractNumId w:val="10"/>
  </w:num>
  <w:num w:numId="25">
    <w:abstractNumId w:val="11"/>
  </w:num>
  <w:num w:numId="26">
    <w:abstractNumId w:val="18"/>
  </w:num>
  <w:num w:numId="27">
    <w:abstractNumId w:val="20"/>
  </w:num>
  <w:num w:numId="28">
    <w:abstractNumId w:val="22"/>
  </w:num>
  <w:num w:numId="29">
    <w:abstractNumId w:val="31"/>
  </w:num>
  <w:num w:numId="30">
    <w:abstractNumId w:val="30"/>
  </w:num>
  <w:num w:numId="31">
    <w:abstractNumId w:val="21"/>
  </w:num>
  <w:num w:numId="32">
    <w:abstractNumId w:val="19"/>
  </w:num>
  <w:num w:numId="33">
    <w:abstractNumId w:val="1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05B31"/>
    <w:rsid w:val="00013019"/>
    <w:rsid w:val="00030AFD"/>
    <w:rsid w:val="00054265"/>
    <w:rsid w:val="000751EC"/>
    <w:rsid w:val="00097019"/>
    <w:rsid w:val="000E2437"/>
    <w:rsid w:val="00103355"/>
    <w:rsid w:val="00113E68"/>
    <w:rsid w:val="0015216A"/>
    <w:rsid w:val="00177117"/>
    <w:rsid w:val="00180D96"/>
    <w:rsid w:val="00193913"/>
    <w:rsid w:val="001A06B6"/>
    <w:rsid w:val="001C1081"/>
    <w:rsid w:val="001D4FC8"/>
    <w:rsid w:val="0022416D"/>
    <w:rsid w:val="002C4820"/>
    <w:rsid w:val="002F0926"/>
    <w:rsid w:val="002F7122"/>
    <w:rsid w:val="00302BAB"/>
    <w:rsid w:val="0038589C"/>
    <w:rsid w:val="003F5AB8"/>
    <w:rsid w:val="0040677E"/>
    <w:rsid w:val="00406DCF"/>
    <w:rsid w:val="004466E4"/>
    <w:rsid w:val="004854D5"/>
    <w:rsid w:val="004858BA"/>
    <w:rsid w:val="00500C2F"/>
    <w:rsid w:val="00512F5C"/>
    <w:rsid w:val="005467F9"/>
    <w:rsid w:val="005A6DBD"/>
    <w:rsid w:val="005B0737"/>
    <w:rsid w:val="00602A4D"/>
    <w:rsid w:val="00621F40"/>
    <w:rsid w:val="00623596"/>
    <w:rsid w:val="0063565F"/>
    <w:rsid w:val="0065200E"/>
    <w:rsid w:val="00663405"/>
    <w:rsid w:val="00663DB6"/>
    <w:rsid w:val="00677E46"/>
    <w:rsid w:val="00692B49"/>
    <w:rsid w:val="006A276B"/>
    <w:rsid w:val="00705C4D"/>
    <w:rsid w:val="007418C5"/>
    <w:rsid w:val="00742828"/>
    <w:rsid w:val="007A5B91"/>
    <w:rsid w:val="007D254E"/>
    <w:rsid w:val="007F2DBB"/>
    <w:rsid w:val="007F38C9"/>
    <w:rsid w:val="0088482F"/>
    <w:rsid w:val="008C7AA7"/>
    <w:rsid w:val="008D5719"/>
    <w:rsid w:val="008E67BF"/>
    <w:rsid w:val="008F1D4B"/>
    <w:rsid w:val="00915B80"/>
    <w:rsid w:val="0094506F"/>
    <w:rsid w:val="00970488"/>
    <w:rsid w:val="00987B26"/>
    <w:rsid w:val="009952DF"/>
    <w:rsid w:val="009C43C0"/>
    <w:rsid w:val="009C7C69"/>
    <w:rsid w:val="009E7646"/>
    <w:rsid w:val="00A30977"/>
    <w:rsid w:val="00A32FE6"/>
    <w:rsid w:val="00A44F14"/>
    <w:rsid w:val="00B52C8A"/>
    <w:rsid w:val="00B80A7C"/>
    <w:rsid w:val="00B96CB5"/>
    <w:rsid w:val="00BA6FB9"/>
    <w:rsid w:val="00BD6A72"/>
    <w:rsid w:val="00C145E7"/>
    <w:rsid w:val="00C558CA"/>
    <w:rsid w:val="00C678AB"/>
    <w:rsid w:val="00D007A5"/>
    <w:rsid w:val="00D16221"/>
    <w:rsid w:val="00D33A97"/>
    <w:rsid w:val="00D574FD"/>
    <w:rsid w:val="00D75D46"/>
    <w:rsid w:val="00D9739E"/>
    <w:rsid w:val="00DD3356"/>
    <w:rsid w:val="00E2322D"/>
    <w:rsid w:val="00E3216D"/>
    <w:rsid w:val="00E70BC4"/>
    <w:rsid w:val="00F134F8"/>
    <w:rsid w:val="00F35DB8"/>
    <w:rsid w:val="00FC6988"/>
    <w:rsid w:val="00FD23CD"/>
    <w:rsid w:val="00FE1109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  <w:style w:type="character" w:customStyle="1" w:styleId="aff5">
    <w:name w:val="a"/>
    <w:basedOn w:val="a2"/>
    <w:rsid w:val="009C7C69"/>
  </w:style>
  <w:style w:type="character" w:customStyle="1" w:styleId="10">
    <w:name w:val="Заголовок 1 Знак"/>
    <w:basedOn w:val="a2"/>
    <w:link w:val="1"/>
    <w:uiPriority w:val="9"/>
    <w:rsid w:val="009C7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  <w:style w:type="character" w:customStyle="1" w:styleId="aff5">
    <w:name w:val="a"/>
    <w:basedOn w:val="a2"/>
    <w:rsid w:val="009C7C69"/>
  </w:style>
  <w:style w:type="character" w:customStyle="1" w:styleId="10">
    <w:name w:val="Заголовок 1 Знак"/>
    <w:basedOn w:val="a2"/>
    <w:link w:val="1"/>
    <w:uiPriority w:val="9"/>
    <w:rsid w:val="009C7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3A25-2B59-41CF-8A91-E1CAED86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7</cp:revision>
  <cp:lastPrinted>2017-09-14T09:21:00Z</cp:lastPrinted>
  <dcterms:created xsi:type="dcterms:W3CDTF">2017-09-21T09:32:00Z</dcterms:created>
  <dcterms:modified xsi:type="dcterms:W3CDTF">2017-10-23T07:15:00Z</dcterms:modified>
</cp:coreProperties>
</file>