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03" w:rsidRPr="004A34F1" w:rsidRDefault="00A538A4" w:rsidP="00FC0F39">
      <w:pPr>
        <w:pStyle w:val="a6"/>
        <w:ind w:firstLine="567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.25pt;height:54.75pt;visibility:visible;mso-wrap-style:square">
            <v:imagedata r:id="rId8" o:title=""/>
          </v:shape>
        </w:pic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B442A3">
        <w:rPr>
          <w:sz w:val="28"/>
          <w:szCs w:val="28"/>
        </w:rPr>
        <w:t>02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B442A3">
        <w:rPr>
          <w:sz w:val="28"/>
          <w:szCs w:val="28"/>
        </w:rPr>
        <w:t>но</w:t>
      </w:r>
      <w:r w:rsidR="002B323F">
        <w:rPr>
          <w:sz w:val="28"/>
          <w:szCs w:val="28"/>
        </w:rPr>
        <w:t>ября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 w:rsidR="00B442A3">
        <w:t>86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  <w:rPr>
          <w:sz w:val="28"/>
          <w:szCs w:val="28"/>
        </w:rPr>
      </w:pPr>
    </w:p>
    <w:p w:rsidR="00223A96" w:rsidRPr="00B442A3" w:rsidRDefault="00B442A3" w:rsidP="005921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A3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разработки, реализации и оценки эффективности муниципальных программ, реализуемых за счет средств бюджет Окуневского сельского поселения</w:t>
      </w:r>
    </w:p>
    <w:p w:rsidR="00EE2003" w:rsidRPr="004A34F1" w:rsidRDefault="00EE2003" w:rsidP="00511641">
      <w:pPr>
        <w:pStyle w:val="Iauiue"/>
        <w:ind w:firstLine="709"/>
        <w:jc w:val="both"/>
        <w:rPr>
          <w:b/>
          <w:sz w:val="28"/>
          <w:szCs w:val="28"/>
        </w:rPr>
      </w:pPr>
    </w:p>
    <w:p w:rsidR="00EE2003" w:rsidRDefault="00EE2003" w:rsidP="00511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42A3" w:rsidRPr="00B442A3" w:rsidRDefault="00B442A3" w:rsidP="00B442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442A3">
        <w:rPr>
          <w:b w:val="0"/>
          <w:sz w:val="28"/>
          <w:szCs w:val="28"/>
        </w:rPr>
        <w:t>В связи с совершенствованием бюджетного процесса, в соответствии со статьей</w:t>
      </w:r>
      <w:r>
        <w:rPr>
          <w:b w:val="0"/>
          <w:sz w:val="28"/>
          <w:szCs w:val="28"/>
        </w:rPr>
        <w:t xml:space="preserve"> </w:t>
      </w:r>
      <w:r w:rsidRPr="00B442A3">
        <w:rPr>
          <w:b w:val="0"/>
          <w:sz w:val="28"/>
          <w:szCs w:val="28"/>
        </w:rPr>
        <w:t>179 Бюджетного кодекса Российской Федерации, администрация Окуневского сельского поселения постановляет:</w:t>
      </w:r>
    </w:p>
    <w:p w:rsidR="00B442A3" w:rsidRPr="00B442A3" w:rsidRDefault="00B442A3" w:rsidP="00B442A3">
      <w:pPr>
        <w:pStyle w:val="ConsPlusTitle"/>
        <w:widowControl/>
        <w:numPr>
          <w:ilvl w:val="0"/>
          <w:numId w:val="35"/>
        </w:numPr>
        <w:suppressAutoHyphens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 w:rsidRPr="00B442A3">
        <w:rPr>
          <w:b w:val="0"/>
          <w:sz w:val="28"/>
          <w:szCs w:val="28"/>
        </w:rPr>
        <w:t>Утвердить прилагаемый Порядок разработки, реализации и оценки эффективности муниципальных программ, реализуемых за счет средств бюджета Окуневского сельского поселения.</w:t>
      </w:r>
    </w:p>
    <w:p w:rsidR="00B442A3" w:rsidRPr="00B442A3" w:rsidRDefault="00B442A3" w:rsidP="00B442A3">
      <w:pPr>
        <w:pStyle w:val="ConsPlusTitle"/>
        <w:widowControl/>
        <w:numPr>
          <w:ilvl w:val="0"/>
          <w:numId w:val="35"/>
        </w:numPr>
        <w:suppressAutoHyphens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 w:rsidRPr="00B442A3">
        <w:rPr>
          <w:b w:val="0"/>
          <w:sz w:val="28"/>
          <w:szCs w:val="28"/>
        </w:rPr>
        <w:t>Признать утратившим силу постановление администрации Окуневского сельского поселения от 26.10.2013 № 36 «Об утверждении порядка разработки, реализации и оценки эффективности муниципальных программ, реализуемых за счет средств бюджета поселения».</w:t>
      </w:r>
    </w:p>
    <w:p w:rsidR="00B442A3" w:rsidRPr="00B442A3" w:rsidRDefault="00B442A3" w:rsidP="00B442A3">
      <w:pPr>
        <w:pStyle w:val="ConsPlusTitle"/>
        <w:widowControl/>
        <w:numPr>
          <w:ilvl w:val="0"/>
          <w:numId w:val="35"/>
        </w:numPr>
        <w:suppressAutoHyphens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 w:rsidRPr="00B442A3">
        <w:rPr>
          <w:b w:val="0"/>
          <w:sz w:val="28"/>
          <w:szCs w:val="28"/>
        </w:rPr>
        <w:t xml:space="preserve">Настоящее постановление подлежит </w:t>
      </w:r>
      <w:r w:rsidR="003E51F2">
        <w:rPr>
          <w:b w:val="0"/>
          <w:sz w:val="28"/>
          <w:szCs w:val="28"/>
        </w:rPr>
        <w:t xml:space="preserve">обнародованию на информационно стенде администрации Окуневского сельского поселения </w:t>
      </w:r>
      <w:r w:rsidR="003E51F2" w:rsidRPr="00ED0027">
        <w:rPr>
          <w:b w:val="0"/>
          <w:sz w:val="28"/>
          <w:szCs w:val="28"/>
        </w:rPr>
        <w:t>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="003E51F2">
        <w:rPr>
          <w:b w:val="0"/>
          <w:sz w:val="28"/>
          <w:szCs w:val="28"/>
        </w:rPr>
        <w:t>.</w:t>
      </w:r>
    </w:p>
    <w:p w:rsidR="00B442A3" w:rsidRPr="00B442A3" w:rsidRDefault="00B442A3" w:rsidP="00B442A3">
      <w:pPr>
        <w:pStyle w:val="ConsPlusTitle"/>
        <w:widowControl/>
        <w:numPr>
          <w:ilvl w:val="0"/>
          <w:numId w:val="35"/>
        </w:numPr>
        <w:suppressAutoHyphens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proofErr w:type="gramStart"/>
      <w:r w:rsidRPr="00B442A3">
        <w:rPr>
          <w:b w:val="0"/>
          <w:sz w:val="28"/>
          <w:szCs w:val="28"/>
        </w:rPr>
        <w:t>Контроль за</w:t>
      </w:r>
      <w:proofErr w:type="gramEnd"/>
      <w:r w:rsidRPr="00B442A3">
        <w:rPr>
          <w:b w:val="0"/>
          <w:sz w:val="28"/>
          <w:szCs w:val="28"/>
        </w:rPr>
        <w:t xml:space="preserve"> исполнением настоящего постановления возложить на главного специалиста Т.А. Дорошину.</w:t>
      </w:r>
    </w:p>
    <w:p w:rsidR="00103355" w:rsidRPr="00B442A3" w:rsidRDefault="00B442A3" w:rsidP="00B442A3">
      <w:pPr>
        <w:pStyle w:val="ConsPlusTitle"/>
        <w:widowControl/>
        <w:numPr>
          <w:ilvl w:val="0"/>
          <w:numId w:val="35"/>
        </w:numPr>
        <w:suppressAutoHyphens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 w:rsidRPr="00B442A3">
        <w:rPr>
          <w:b w:val="0"/>
          <w:sz w:val="28"/>
          <w:szCs w:val="28"/>
        </w:rPr>
        <w:t>Настоящее постановление вступает в силу со дня подписания и распространяет свое действие на правоотношения</w:t>
      </w:r>
      <w:r w:rsidR="001A0A3F">
        <w:rPr>
          <w:b w:val="0"/>
          <w:sz w:val="28"/>
          <w:szCs w:val="28"/>
        </w:rPr>
        <w:t>,</w:t>
      </w:r>
      <w:r w:rsidRPr="00B442A3">
        <w:rPr>
          <w:b w:val="0"/>
          <w:sz w:val="28"/>
          <w:szCs w:val="28"/>
        </w:rPr>
        <w:t xml:space="preserve"> возникшие с 01.07.2017г.</w:t>
      </w:r>
    </w:p>
    <w:p w:rsidR="00B442A3" w:rsidRDefault="00B442A3" w:rsidP="00B442A3">
      <w:pPr>
        <w:pStyle w:val="Iauiue"/>
        <w:ind w:firstLine="567"/>
        <w:jc w:val="both"/>
        <w:rPr>
          <w:sz w:val="28"/>
          <w:szCs w:val="28"/>
        </w:rPr>
      </w:pPr>
    </w:p>
    <w:p w:rsidR="00621F40" w:rsidRPr="004A34F1" w:rsidRDefault="00621F40" w:rsidP="00FC0F39">
      <w:pPr>
        <w:pStyle w:val="Iauiue"/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108" w:type="dxa"/>
        <w:tblLook w:val="01E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В.В. Ежов</w:t>
            </w:r>
          </w:p>
        </w:tc>
      </w:tr>
    </w:tbl>
    <w:p w:rsidR="00511641" w:rsidRPr="00044847" w:rsidRDefault="002F4379" w:rsidP="0051164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11641" w:rsidRPr="00044847" w:rsidRDefault="002F4379" w:rsidP="0051164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511641" w:rsidRPr="00044847">
        <w:rPr>
          <w:sz w:val="28"/>
          <w:szCs w:val="28"/>
        </w:rPr>
        <w:t xml:space="preserve"> администрации Окуневского сельского поселения</w:t>
      </w:r>
    </w:p>
    <w:p w:rsidR="00511641" w:rsidRPr="00044847" w:rsidRDefault="002F4379" w:rsidP="0051164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42A3">
        <w:rPr>
          <w:sz w:val="28"/>
          <w:szCs w:val="28"/>
        </w:rPr>
        <w:t>02.11.2017 №86</w:t>
      </w:r>
    </w:p>
    <w:p w:rsidR="00511641" w:rsidRDefault="00511641" w:rsidP="00511641">
      <w:pPr>
        <w:ind w:left="4536" w:firstLine="567"/>
        <w:jc w:val="center"/>
        <w:rPr>
          <w:sz w:val="28"/>
          <w:szCs w:val="28"/>
        </w:rPr>
      </w:pPr>
    </w:p>
    <w:p w:rsidR="00B442A3" w:rsidRDefault="00B442A3" w:rsidP="00511641">
      <w:pPr>
        <w:ind w:left="4536" w:firstLine="567"/>
        <w:jc w:val="center"/>
        <w:rPr>
          <w:sz w:val="28"/>
          <w:szCs w:val="28"/>
        </w:rPr>
      </w:pPr>
    </w:p>
    <w:p w:rsidR="00511641" w:rsidRDefault="00511641" w:rsidP="00511641">
      <w:pPr>
        <w:ind w:left="4536" w:firstLine="567"/>
        <w:jc w:val="center"/>
        <w:rPr>
          <w:sz w:val="28"/>
          <w:szCs w:val="28"/>
        </w:rPr>
      </w:pPr>
    </w:p>
    <w:p w:rsidR="00B442A3" w:rsidRPr="00160335" w:rsidRDefault="00B442A3" w:rsidP="00B442A3">
      <w:pPr>
        <w:pStyle w:val="ConsPlusTitle"/>
        <w:widowControl/>
        <w:jc w:val="center"/>
        <w:rPr>
          <w:sz w:val="28"/>
          <w:szCs w:val="28"/>
        </w:rPr>
      </w:pPr>
      <w:r w:rsidRPr="00160335">
        <w:rPr>
          <w:sz w:val="28"/>
          <w:szCs w:val="28"/>
        </w:rPr>
        <w:t>Порядок разработки, реализации и оценки эффективности</w:t>
      </w:r>
    </w:p>
    <w:p w:rsidR="00B442A3" w:rsidRPr="00160335" w:rsidRDefault="00B442A3" w:rsidP="00B442A3">
      <w:pPr>
        <w:pStyle w:val="ConsPlusTitle"/>
        <w:widowControl/>
        <w:jc w:val="center"/>
        <w:rPr>
          <w:sz w:val="28"/>
          <w:szCs w:val="28"/>
        </w:rPr>
      </w:pPr>
      <w:r w:rsidRPr="00160335">
        <w:rPr>
          <w:sz w:val="28"/>
          <w:szCs w:val="28"/>
        </w:rPr>
        <w:t>муниципальных программ, реализуемых</w:t>
      </w:r>
    </w:p>
    <w:p w:rsidR="00B442A3" w:rsidRPr="00160335" w:rsidRDefault="00B442A3" w:rsidP="00B442A3">
      <w:pPr>
        <w:pStyle w:val="ConsPlusTitle"/>
        <w:widowControl/>
        <w:jc w:val="center"/>
        <w:rPr>
          <w:sz w:val="28"/>
          <w:szCs w:val="28"/>
        </w:rPr>
      </w:pPr>
      <w:r w:rsidRPr="00160335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 Окуневского сельского поселения</w:t>
      </w:r>
    </w:p>
    <w:p w:rsidR="00B442A3" w:rsidRPr="00E92514" w:rsidRDefault="00B442A3" w:rsidP="00B442A3">
      <w:pPr>
        <w:pStyle w:val="ConsPlusTitle"/>
        <w:widowControl/>
        <w:jc w:val="center"/>
      </w:pPr>
    </w:p>
    <w:p w:rsidR="00B442A3" w:rsidRPr="00B301DB" w:rsidRDefault="00B442A3" w:rsidP="00B442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B301DB">
        <w:rPr>
          <w:sz w:val="28"/>
          <w:szCs w:val="28"/>
        </w:rPr>
        <w:t>. Общие положения</w:t>
      </w:r>
    </w:p>
    <w:p w:rsidR="00B442A3" w:rsidRPr="00B301DB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CF6A6E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1D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301DB">
        <w:rPr>
          <w:sz w:val="28"/>
          <w:szCs w:val="28"/>
        </w:rPr>
        <w:t xml:space="preserve"> Порядок разработки, реализации и оценки эффективности муниципальных</w:t>
      </w:r>
      <w:r>
        <w:rPr>
          <w:sz w:val="28"/>
          <w:szCs w:val="28"/>
        </w:rPr>
        <w:t xml:space="preserve"> </w:t>
      </w:r>
      <w:r w:rsidRPr="00B301DB">
        <w:rPr>
          <w:sz w:val="28"/>
          <w:szCs w:val="28"/>
        </w:rPr>
        <w:t xml:space="preserve">программ, реализуемых за счет средств </w:t>
      </w:r>
      <w:r>
        <w:rPr>
          <w:sz w:val="28"/>
          <w:szCs w:val="28"/>
        </w:rPr>
        <w:t>бюджета Окуневского сельского поселения</w:t>
      </w:r>
      <w:r w:rsidRPr="00B301DB">
        <w:rPr>
          <w:sz w:val="28"/>
          <w:szCs w:val="28"/>
        </w:rPr>
        <w:t xml:space="preserve"> (далее именуется - Порядок), разработан в целях единого методологического подхода, унификации способов и принципов формирования муниципальных программ, </w:t>
      </w:r>
      <w:r w:rsidRPr="00CF6A6E">
        <w:rPr>
          <w:sz w:val="28"/>
          <w:szCs w:val="28"/>
        </w:rPr>
        <w:t xml:space="preserve">а также осуществления </w:t>
      </w:r>
      <w:proofErr w:type="gramStart"/>
      <w:r w:rsidRPr="00CF6A6E">
        <w:rPr>
          <w:sz w:val="28"/>
          <w:szCs w:val="28"/>
        </w:rPr>
        <w:t>контроля за</w:t>
      </w:r>
      <w:proofErr w:type="gramEnd"/>
      <w:r w:rsidRPr="00CF6A6E">
        <w:rPr>
          <w:sz w:val="28"/>
          <w:szCs w:val="28"/>
        </w:rPr>
        <w:t xml:space="preserve"> ходом их реализации.</w:t>
      </w:r>
    </w:p>
    <w:p w:rsidR="00B442A3" w:rsidRPr="00B301DB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01DB">
        <w:rPr>
          <w:sz w:val="28"/>
          <w:szCs w:val="28"/>
        </w:rPr>
        <w:t>2. В настоящем Порядке применяются следующие понятия:</w:t>
      </w:r>
    </w:p>
    <w:p w:rsidR="00B442A3" w:rsidRPr="00D3587E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587E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D3587E">
        <w:rPr>
          <w:sz w:val="28"/>
          <w:szCs w:val="28"/>
        </w:rPr>
        <w:t xml:space="preserve">программа (далее - программа) </w:t>
      </w:r>
      <w:r>
        <w:rPr>
          <w:sz w:val="28"/>
          <w:szCs w:val="28"/>
        </w:rPr>
        <w:t>–</w:t>
      </w:r>
      <w:r w:rsidRPr="00D3587E">
        <w:rPr>
          <w:sz w:val="28"/>
          <w:szCs w:val="28"/>
        </w:rPr>
        <w:t xml:space="preserve"> </w:t>
      </w:r>
      <w:r>
        <w:rPr>
          <w:sz w:val="28"/>
          <w:szCs w:val="28"/>
        </w:rPr>
        <w:t>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 местного самоуправления по решению вопросов местного значения муниципального образования и/или исполнению переданных отдельных государственных полномочий;</w:t>
      </w:r>
      <w:proofErr w:type="gramEnd"/>
    </w:p>
    <w:p w:rsidR="00B442A3" w:rsidRPr="00D3587E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87E">
        <w:rPr>
          <w:sz w:val="28"/>
          <w:szCs w:val="28"/>
        </w:rPr>
        <w:t>подпрограмма - комплекс взаимоувязанных по срокам и ресурсам мероприятий, нацеленных на решение конкретных задач в рамках муниципальной программы;</w:t>
      </w:r>
    </w:p>
    <w:p w:rsidR="00B442A3" w:rsidRPr="00D3587E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87E">
        <w:rPr>
          <w:iCs/>
          <w:sz w:val="28"/>
          <w:szCs w:val="28"/>
        </w:rPr>
        <w:t xml:space="preserve">цель программы – планируемый за период реализации программы </w:t>
      </w:r>
      <w:r w:rsidRPr="00D3587E">
        <w:rPr>
          <w:sz w:val="28"/>
          <w:szCs w:val="28"/>
        </w:rPr>
        <w:t>конечный результат, обеспечивающий реализацию одного или нескольких приоритетных направлений государственной политики поср</w:t>
      </w:r>
      <w:r>
        <w:rPr>
          <w:sz w:val="28"/>
          <w:szCs w:val="28"/>
        </w:rPr>
        <w:t xml:space="preserve">едством реализации мероприятий </w:t>
      </w:r>
      <w:r w:rsidRPr="00D3587E">
        <w:rPr>
          <w:sz w:val="28"/>
          <w:szCs w:val="28"/>
        </w:rPr>
        <w:t>программы (подпрограммы);</w:t>
      </w:r>
    </w:p>
    <w:p w:rsidR="00B442A3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87E">
        <w:rPr>
          <w:sz w:val="28"/>
          <w:szCs w:val="28"/>
        </w:rPr>
        <w:t>задача</w:t>
      </w:r>
      <w:r w:rsidRPr="00D3587E">
        <w:rPr>
          <w:iCs/>
          <w:sz w:val="28"/>
          <w:szCs w:val="28"/>
        </w:rPr>
        <w:t xml:space="preserve"> программы</w:t>
      </w:r>
      <w:r w:rsidRPr="00D3587E">
        <w:rPr>
          <w:sz w:val="28"/>
          <w:szCs w:val="28"/>
        </w:rPr>
        <w:t xml:space="preserve"> – планируемый результат выполнения совокупности взаимоувязанных мероприятий, направленных на достижение цели (целей) реализации программы (подпрограммы);</w:t>
      </w:r>
    </w:p>
    <w:p w:rsidR="00B442A3" w:rsidRPr="001145A0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5A0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1145A0"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Pr="001145A0">
        <w:rPr>
          <w:rFonts w:ascii="Times New Roman" w:hAnsi="Times New Roman" w:cs="Times New Roman"/>
          <w:sz w:val="28"/>
          <w:szCs w:val="28"/>
        </w:rPr>
        <w:t xml:space="preserve"> - совокупность взаимосвязанных действий, направленных на решение соответствующей задачи;</w:t>
      </w:r>
    </w:p>
    <w:p w:rsidR="00B442A3" w:rsidRPr="00374530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0">
        <w:rPr>
          <w:sz w:val="28"/>
          <w:szCs w:val="28"/>
        </w:rPr>
        <w:t>мероприятие</w:t>
      </w:r>
      <w:r w:rsidRPr="00374530">
        <w:rPr>
          <w:iCs/>
          <w:sz w:val="28"/>
          <w:szCs w:val="28"/>
        </w:rPr>
        <w:t xml:space="preserve"> программы</w:t>
      </w:r>
      <w:r w:rsidRPr="00374530">
        <w:rPr>
          <w:sz w:val="28"/>
          <w:szCs w:val="28"/>
        </w:rPr>
        <w:t xml:space="preserve"> - совокупность взаимосвязанных действий, направленных на решение соответствующей задачи;</w:t>
      </w:r>
    </w:p>
    <w:p w:rsidR="00B442A3" w:rsidRPr="00374530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0">
        <w:rPr>
          <w:iCs/>
          <w:sz w:val="28"/>
          <w:szCs w:val="28"/>
        </w:rPr>
        <w:t>целевой показатель (индикатор) программы</w:t>
      </w:r>
      <w:r w:rsidRPr="00374530">
        <w:rPr>
          <w:sz w:val="28"/>
          <w:szCs w:val="28"/>
        </w:rPr>
        <w:t xml:space="preserve"> - количественный (качественный) показатель результативности реализации программы, </w:t>
      </w:r>
      <w:r w:rsidRPr="00374530">
        <w:rPr>
          <w:sz w:val="28"/>
          <w:szCs w:val="28"/>
        </w:rPr>
        <w:lastRenderedPageBreak/>
        <w:t>отражающий степень достижения целей и решения задач программы;</w:t>
      </w:r>
    </w:p>
    <w:p w:rsidR="00B442A3" w:rsidRPr="00374530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0">
        <w:rPr>
          <w:sz w:val="28"/>
          <w:szCs w:val="28"/>
        </w:rPr>
        <w:t>участники программы – директор, ответственный исполнитель (координатор) программы и исполнители программы;</w:t>
      </w:r>
    </w:p>
    <w:p w:rsidR="00B442A3" w:rsidRPr="00374530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0">
        <w:rPr>
          <w:sz w:val="28"/>
          <w:szCs w:val="28"/>
        </w:rPr>
        <w:t xml:space="preserve">директор программы </w:t>
      </w:r>
      <w:r>
        <w:rPr>
          <w:sz w:val="28"/>
          <w:szCs w:val="28"/>
        </w:rPr>
        <w:t xml:space="preserve">– </w:t>
      </w:r>
      <w:r w:rsidRPr="00D27C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Окуневского</w:t>
      </w:r>
      <w:r w:rsidRPr="00D27C02">
        <w:rPr>
          <w:sz w:val="28"/>
          <w:szCs w:val="28"/>
        </w:rPr>
        <w:t xml:space="preserve"> сельского поселения</w:t>
      </w:r>
      <w:r w:rsidRPr="00374530">
        <w:rPr>
          <w:sz w:val="28"/>
          <w:szCs w:val="28"/>
        </w:rPr>
        <w:t>;</w:t>
      </w:r>
    </w:p>
    <w:p w:rsidR="00B442A3" w:rsidRPr="00374530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0">
        <w:rPr>
          <w:sz w:val="28"/>
          <w:szCs w:val="28"/>
        </w:rPr>
        <w:t xml:space="preserve">ответственный исполнитель (координатор) программы - </w:t>
      </w:r>
      <w:r>
        <w:rPr>
          <w:sz w:val="28"/>
          <w:szCs w:val="28"/>
        </w:rPr>
        <w:t>руководитель организационно - распорядительного органа администрации поселения</w:t>
      </w:r>
      <w:r w:rsidRPr="00374530">
        <w:rPr>
          <w:sz w:val="28"/>
          <w:szCs w:val="28"/>
        </w:rPr>
        <w:t>;</w:t>
      </w:r>
    </w:p>
    <w:p w:rsidR="00B442A3" w:rsidRPr="00374530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0">
        <w:rPr>
          <w:sz w:val="28"/>
          <w:szCs w:val="28"/>
        </w:rPr>
        <w:t>исполнитель программы –</w:t>
      </w:r>
      <w:r>
        <w:rPr>
          <w:sz w:val="28"/>
          <w:szCs w:val="28"/>
        </w:rPr>
        <w:t xml:space="preserve"> администрация Окуневского сельского поселения</w:t>
      </w:r>
      <w:r w:rsidRPr="00374530">
        <w:rPr>
          <w:sz w:val="28"/>
          <w:szCs w:val="28"/>
        </w:rPr>
        <w:t>;</w:t>
      </w:r>
    </w:p>
    <w:p w:rsidR="00B442A3" w:rsidRPr="00374530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0">
        <w:rPr>
          <w:sz w:val="28"/>
          <w:szCs w:val="28"/>
        </w:rPr>
        <w:t>эффективность программы – синергетический (мультипликативный) эффект, учитывающий экономическую, социальную, экологическую и иную эффективность, полученную в результате реализации программы;</w:t>
      </w:r>
    </w:p>
    <w:p w:rsidR="00B442A3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0">
        <w:rPr>
          <w:bCs/>
          <w:sz w:val="28"/>
          <w:szCs w:val="28"/>
        </w:rPr>
        <w:t>эффективность</w:t>
      </w:r>
      <w:r w:rsidRPr="00374530">
        <w:rPr>
          <w:sz w:val="28"/>
          <w:szCs w:val="28"/>
        </w:rPr>
        <w:t xml:space="preserve"> </w:t>
      </w:r>
      <w:r w:rsidRPr="00374530">
        <w:rPr>
          <w:bCs/>
          <w:sz w:val="28"/>
          <w:szCs w:val="28"/>
        </w:rPr>
        <w:t xml:space="preserve">использования средств </w:t>
      </w:r>
      <w:r>
        <w:rPr>
          <w:bCs/>
          <w:sz w:val="28"/>
          <w:szCs w:val="28"/>
        </w:rPr>
        <w:t>бюджета Окуневского сельского поселения</w:t>
      </w:r>
      <w:r w:rsidRPr="00374530">
        <w:rPr>
          <w:bCs/>
          <w:sz w:val="28"/>
          <w:szCs w:val="28"/>
        </w:rPr>
        <w:t xml:space="preserve"> - </w:t>
      </w:r>
      <w:r w:rsidRPr="00374530">
        <w:rPr>
          <w:sz w:val="28"/>
          <w:szCs w:val="28"/>
        </w:rPr>
        <w:t xml:space="preserve">достижение заданных значений целевых показателей (индикаторов) программы с использованием наименьшего объема средств </w:t>
      </w:r>
      <w:r>
        <w:rPr>
          <w:sz w:val="28"/>
          <w:szCs w:val="28"/>
        </w:rPr>
        <w:t>бюджета Окуневского сельского поселения</w:t>
      </w:r>
      <w:r w:rsidRPr="00374530">
        <w:rPr>
          <w:sz w:val="28"/>
          <w:szCs w:val="28"/>
        </w:rPr>
        <w:t xml:space="preserve"> или достижение наилучших значений целевых показателей (индикаторов) программы с использованием заданного объема средств </w:t>
      </w:r>
      <w:r>
        <w:rPr>
          <w:sz w:val="28"/>
          <w:szCs w:val="28"/>
        </w:rPr>
        <w:t>бюджета Окуневского сельского поселения</w:t>
      </w:r>
      <w:r w:rsidRPr="00374530">
        <w:rPr>
          <w:sz w:val="28"/>
          <w:szCs w:val="28"/>
        </w:rPr>
        <w:t>.</w:t>
      </w:r>
    </w:p>
    <w:p w:rsidR="00B442A3" w:rsidRDefault="00B442A3" w:rsidP="00B442A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055DA7">
        <w:rPr>
          <w:sz w:val="28"/>
          <w:szCs w:val="28"/>
        </w:rPr>
        <w:t>. Порядок разработки программы</w:t>
      </w:r>
    </w:p>
    <w:p w:rsidR="00B442A3" w:rsidRPr="00055DA7" w:rsidRDefault="00B442A3" w:rsidP="00B442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5DA7">
        <w:rPr>
          <w:sz w:val="28"/>
          <w:szCs w:val="28"/>
        </w:rPr>
        <w:t xml:space="preserve"> и ее структура</w:t>
      </w:r>
    </w:p>
    <w:p w:rsidR="00B442A3" w:rsidRPr="00C61FC5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C61FC5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61FC5">
        <w:rPr>
          <w:sz w:val="28"/>
          <w:szCs w:val="28"/>
        </w:rPr>
        <w:t xml:space="preserve">Разработка и реализация программ осуществляется на основании </w:t>
      </w:r>
      <w:hyperlink r:id="rId9" w:history="1">
        <w:r w:rsidRPr="00C61FC5">
          <w:rPr>
            <w:sz w:val="28"/>
            <w:szCs w:val="28"/>
          </w:rPr>
          <w:t>перечня</w:t>
        </w:r>
      </w:hyperlink>
      <w:r w:rsidRPr="00C61FC5">
        <w:rPr>
          <w:sz w:val="28"/>
          <w:szCs w:val="28"/>
        </w:rPr>
        <w:t xml:space="preserve"> программ, утверждаемого постановлением администрации </w:t>
      </w:r>
      <w:r>
        <w:rPr>
          <w:sz w:val="28"/>
          <w:szCs w:val="28"/>
        </w:rPr>
        <w:t>Окуневского сельского поселения</w:t>
      </w:r>
      <w:r w:rsidRPr="00C61FC5">
        <w:rPr>
          <w:sz w:val="28"/>
          <w:szCs w:val="28"/>
        </w:rPr>
        <w:t>.</w:t>
      </w:r>
    </w:p>
    <w:p w:rsidR="00B442A3" w:rsidRPr="00C61FC5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FC5">
        <w:rPr>
          <w:sz w:val="28"/>
          <w:szCs w:val="28"/>
        </w:rPr>
        <w:t xml:space="preserve">Проект перечня программ формируется </w:t>
      </w:r>
      <w:r>
        <w:rPr>
          <w:sz w:val="28"/>
          <w:szCs w:val="28"/>
        </w:rPr>
        <w:t xml:space="preserve">финансово - экономическим блоком </w:t>
      </w:r>
      <w:r w:rsidRPr="00C61FC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Окуневского сельского поселения</w:t>
      </w:r>
      <w:r w:rsidRPr="00C61FC5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руководителем организационно - распорядительного органа администрации поселения</w:t>
      </w:r>
      <w:r w:rsidRPr="00C61FC5">
        <w:rPr>
          <w:sz w:val="28"/>
          <w:szCs w:val="28"/>
        </w:rPr>
        <w:t>.</w:t>
      </w:r>
    </w:p>
    <w:p w:rsidR="00B442A3" w:rsidRPr="00C61FC5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FC5">
        <w:rPr>
          <w:sz w:val="28"/>
          <w:szCs w:val="28"/>
        </w:rPr>
        <w:t>Перечень программ содержит</w:t>
      </w:r>
      <w:r>
        <w:rPr>
          <w:sz w:val="28"/>
          <w:szCs w:val="28"/>
        </w:rPr>
        <w:t xml:space="preserve"> информацию о</w:t>
      </w:r>
      <w:r w:rsidRPr="00C61FC5">
        <w:rPr>
          <w:sz w:val="28"/>
          <w:szCs w:val="28"/>
        </w:rPr>
        <w:t>:</w:t>
      </w:r>
    </w:p>
    <w:p w:rsidR="00B442A3" w:rsidRPr="00C61FC5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9"/>
      <w:bookmarkEnd w:id="1"/>
      <w:proofErr w:type="gramStart"/>
      <w:r>
        <w:rPr>
          <w:sz w:val="28"/>
          <w:szCs w:val="28"/>
        </w:rPr>
        <w:t>наименовании</w:t>
      </w:r>
      <w:proofErr w:type="gramEnd"/>
      <w:r w:rsidRPr="00C61FC5">
        <w:rPr>
          <w:sz w:val="28"/>
          <w:szCs w:val="28"/>
        </w:rPr>
        <w:t xml:space="preserve"> программ;</w:t>
      </w:r>
    </w:p>
    <w:p w:rsidR="00B442A3" w:rsidRPr="00C61FC5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директоре</w:t>
      </w:r>
      <w:proofErr w:type="gramEnd"/>
      <w:r>
        <w:rPr>
          <w:sz w:val="28"/>
          <w:szCs w:val="28"/>
        </w:rPr>
        <w:t>, разработчиках и ответственных исполнителях программы.</w:t>
      </w:r>
    </w:p>
    <w:p w:rsidR="00B442A3" w:rsidRPr="00C61FC5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61FC5">
        <w:rPr>
          <w:sz w:val="28"/>
          <w:szCs w:val="28"/>
        </w:rPr>
        <w:t>. Разработка проекта програ</w:t>
      </w:r>
      <w:r>
        <w:rPr>
          <w:sz w:val="28"/>
          <w:szCs w:val="28"/>
        </w:rPr>
        <w:t>ммы осуществляется ответственным исполнителем (координатором)</w:t>
      </w:r>
      <w:r w:rsidRPr="00C61FC5">
        <w:rPr>
          <w:sz w:val="28"/>
          <w:szCs w:val="28"/>
        </w:rPr>
        <w:t xml:space="preserve"> программы совм</w:t>
      </w:r>
      <w:r>
        <w:rPr>
          <w:sz w:val="28"/>
          <w:szCs w:val="28"/>
        </w:rPr>
        <w:t>естно с исполнителями программы.</w:t>
      </w:r>
    </w:p>
    <w:p w:rsidR="00B442A3" w:rsidRPr="00454D31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454D31">
        <w:rPr>
          <w:sz w:val="28"/>
          <w:szCs w:val="28"/>
        </w:rPr>
        <w:t xml:space="preserve">. Директор программы в срок до 1 </w:t>
      </w:r>
      <w:r>
        <w:rPr>
          <w:sz w:val="28"/>
          <w:szCs w:val="28"/>
        </w:rPr>
        <w:t>сентября</w:t>
      </w:r>
      <w:r w:rsidRPr="00454D31">
        <w:rPr>
          <w:sz w:val="28"/>
          <w:szCs w:val="28"/>
        </w:rPr>
        <w:t xml:space="preserve"> года, предшествующего очередному финансовому году и плановому периоду, представляет в </w:t>
      </w:r>
      <w:r>
        <w:rPr>
          <w:sz w:val="28"/>
          <w:szCs w:val="28"/>
        </w:rPr>
        <w:t>финансово - экономический блок Окуневского сельского поселения</w:t>
      </w:r>
      <w:r w:rsidRPr="00454D31">
        <w:rPr>
          <w:sz w:val="28"/>
          <w:szCs w:val="28"/>
        </w:rPr>
        <w:t xml:space="preserve"> проект программы.</w:t>
      </w:r>
    </w:p>
    <w:p w:rsidR="00B442A3" w:rsidRPr="00C61FC5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54D3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54D31">
        <w:rPr>
          <w:sz w:val="28"/>
          <w:szCs w:val="28"/>
        </w:rPr>
        <w:t>рограмма включает подпрограммы и (или) отдельные мероприятия программы. Деление программы на подпрограммы осуществляется исходя из масштабности и сложности решаемых в рамках программы задач. Мероприятия подпрограмм и (или) отдельные мероприятия программы в обязательном порядке должны быть увязаны с целевыми показателями (индикаторами).</w:t>
      </w:r>
    </w:p>
    <w:p w:rsidR="00B442A3" w:rsidRPr="00C61FC5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C61FC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61FC5">
        <w:rPr>
          <w:sz w:val="28"/>
          <w:szCs w:val="28"/>
        </w:rPr>
        <w:t>рограмма имеет следующую структуру:</w:t>
      </w:r>
    </w:p>
    <w:p w:rsidR="00B442A3" w:rsidRPr="00C61FC5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</w:t>
      </w:r>
      <w:r w:rsidRPr="00C61FC5">
        <w:rPr>
          <w:sz w:val="28"/>
          <w:szCs w:val="28"/>
        </w:rPr>
        <w:t xml:space="preserve">. паспорт </w:t>
      </w:r>
      <w:hyperlink w:anchor="Par133" w:history="1"/>
      <w:r w:rsidRPr="00C61FC5">
        <w:rPr>
          <w:sz w:val="28"/>
          <w:szCs w:val="28"/>
        </w:rPr>
        <w:t xml:space="preserve"> программы по форме согласно приложению № 1 к настоящему Порядку.</w:t>
      </w:r>
    </w:p>
    <w:p w:rsidR="00B442A3" w:rsidRPr="0003664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2.5.2</w:t>
      </w:r>
      <w:r w:rsidRPr="00036643">
        <w:rPr>
          <w:rFonts w:ascii="Times New Roman" w:hAnsi="Times New Roman" w:cs="Times New Roman"/>
          <w:sz w:val="28"/>
          <w:szCs w:val="28"/>
        </w:rPr>
        <w:t>. Текстовая часть программы, содержащая следующие разделы:</w:t>
      </w:r>
    </w:p>
    <w:p w:rsidR="00B442A3" w:rsidRPr="001473FD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3FD">
        <w:rPr>
          <w:sz w:val="28"/>
          <w:szCs w:val="28"/>
        </w:rPr>
        <w:t xml:space="preserve">характеристика текущего состояния в </w:t>
      </w:r>
      <w:r>
        <w:rPr>
          <w:sz w:val="28"/>
          <w:szCs w:val="28"/>
        </w:rPr>
        <w:t xml:space="preserve">Окуневском сельском поселении </w:t>
      </w:r>
      <w:r w:rsidRPr="001473FD">
        <w:rPr>
          <w:sz w:val="28"/>
          <w:szCs w:val="28"/>
        </w:rPr>
        <w:t>сферы деятельности, для решения задач которой разработана программа, с указанием основных показателей и формулировкой основных проблем;</w:t>
      </w:r>
    </w:p>
    <w:p w:rsidR="00B442A3" w:rsidRPr="001473FD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3FD">
        <w:rPr>
          <w:sz w:val="28"/>
          <w:szCs w:val="28"/>
        </w:rPr>
        <w:t>описание целей и задач программы;</w:t>
      </w:r>
    </w:p>
    <w:p w:rsidR="00B442A3" w:rsidRPr="001473FD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3FD">
        <w:rPr>
          <w:sz w:val="28"/>
          <w:szCs w:val="28"/>
        </w:rPr>
        <w:t>перечень подпрограмм программы с кратким описанием подпрограмм (в случае их наличия) и основных мероприятий программы по форме согласно приложе</w:t>
      </w:r>
      <w:r>
        <w:rPr>
          <w:sz w:val="28"/>
          <w:szCs w:val="28"/>
        </w:rPr>
        <w:t>нию № 2 к настоящему Порядку;</w:t>
      </w:r>
    </w:p>
    <w:p w:rsidR="00B442A3" w:rsidRPr="0003664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43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Pr="00C40E3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3664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 по форме согласно приложению №</w:t>
      </w:r>
      <w:r w:rsidRPr="00036643">
        <w:rPr>
          <w:rFonts w:ascii="Times New Roman" w:hAnsi="Times New Roman" w:cs="Times New Roman"/>
          <w:sz w:val="28"/>
          <w:szCs w:val="28"/>
        </w:rPr>
        <w:t xml:space="preserve"> 3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036643">
        <w:rPr>
          <w:rFonts w:ascii="Times New Roman" w:hAnsi="Times New Roman" w:cs="Times New Roman"/>
          <w:sz w:val="28"/>
          <w:szCs w:val="28"/>
        </w:rPr>
        <w:t xml:space="preserve"> с указанием всех источников финансирования;</w:t>
      </w:r>
    </w:p>
    <w:p w:rsidR="00B442A3" w:rsidRPr="0003664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43">
        <w:rPr>
          <w:rFonts w:ascii="Times New Roman" w:hAnsi="Times New Roman" w:cs="Times New Roman"/>
          <w:sz w:val="28"/>
          <w:szCs w:val="28"/>
        </w:rPr>
        <w:t xml:space="preserve">сведения о планируемых значениях целевых показателей (индикаторов) </w:t>
      </w:r>
      <w:r w:rsidRPr="00C40E36">
        <w:rPr>
          <w:rFonts w:ascii="Times New Roman" w:hAnsi="Times New Roman" w:cs="Times New Roman"/>
          <w:sz w:val="28"/>
          <w:szCs w:val="28"/>
        </w:rPr>
        <w:t>программы</w:t>
      </w:r>
      <w:r w:rsidRPr="00036643">
        <w:rPr>
          <w:rFonts w:ascii="Times New Roman" w:hAnsi="Times New Roman" w:cs="Times New Roman"/>
          <w:sz w:val="28"/>
          <w:szCs w:val="28"/>
        </w:rPr>
        <w:t xml:space="preserve"> (по годам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) по форме согласно приложению №</w:t>
      </w:r>
      <w:r w:rsidRPr="00036643">
        <w:rPr>
          <w:rFonts w:ascii="Times New Roman" w:hAnsi="Times New Roman" w:cs="Times New Roman"/>
          <w:sz w:val="28"/>
          <w:szCs w:val="28"/>
        </w:rPr>
        <w:t xml:space="preserve"> 4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036643">
        <w:rPr>
          <w:rFonts w:ascii="Times New Roman" w:hAnsi="Times New Roman" w:cs="Times New Roman"/>
          <w:sz w:val="28"/>
          <w:szCs w:val="28"/>
        </w:rPr>
        <w:t>;</w:t>
      </w:r>
    </w:p>
    <w:p w:rsidR="00B442A3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643">
        <w:rPr>
          <w:sz w:val="28"/>
          <w:szCs w:val="28"/>
        </w:rPr>
        <w:t xml:space="preserve">методика оценки </w:t>
      </w:r>
      <w:r w:rsidRPr="00C40E36">
        <w:rPr>
          <w:sz w:val="28"/>
          <w:szCs w:val="28"/>
        </w:rPr>
        <w:t>эффективности муниципальной программы</w:t>
      </w:r>
      <w:r w:rsidRPr="00036643">
        <w:rPr>
          <w:sz w:val="28"/>
          <w:szCs w:val="28"/>
        </w:rPr>
        <w:t>.</w:t>
      </w:r>
    </w:p>
    <w:p w:rsidR="00B442A3" w:rsidRPr="00055DA7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47">
        <w:rPr>
          <w:rFonts w:ascii="Times New Roman" w:hAnsi="Times New Roman" w:cs="Times New Roman"/>
          <w:sz w:val="28"/>
          <w:szCs w:val="28"/>
        </w:rPr>
        <w:t>2.6. Целевые</w:t>
      </w:r>
      <w:r w:rsidRPr="00055DA7">
        <w:rPr>
          <w:rFonts w:ascii="Times New Roman" w:hAnsi="Times New Roman" w:cs="Times New Roman"/>
          <w:sz w:val="28"/>
          <w:szCs w:val="28"/>
        </w:rPr>
        <w:t xml:space="preserve"> индикаторы (показатели) должны иметь запланированные по годам количественные значения, измеряемые или рассчитываемые, и определяться на основе данных статистического наблюдения. Предлагаемый целевой индикатор (показатель) должен являться количественной характеристикой наблюдаемого социально-экономического явления (процесса, объекта). В качестве наименования целевого индикатора (показателя) используется лаконичное и понятное наименование, отражающее основную суть наблюдаемого явления.</w:t>
      </w:r>
    </w:p>
    <w:p w:rsidR="00B442A3" w:rsidRPr="003E48A5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A7">
        <w:rPr>
          <w:sz w:val="28"/>
          <w:szCs w:val="28"/>
        </w:rPr>
        <w:t xml:space="preserve">В число используемых целевых индикаторов (показателей) </w:t>
      </w:r>
      <w:r w:rsidRPr="003E48A5">
        <w:rPr>
          <w:sz w:val="28"/>
          <w:szCs w:val="28"/>
        </w:rPr>
        <w:t>целесообразно включать:</w:t>
      </w:r>
    </w:p>
    <w:p w:rsidR="00B442A3" w:rsidRPr="003E48A5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8A5">
        <w:rPr>
          <w:sz w:val="28"/>
          <w:szCs w:val="28"/>
        </w:rPr>
        <w:t>- показатели, содержащиеся в Указах Президента Российской Федерации от 07.05.2012 №№ 596 - 600;</w:t>
      </w:r>
    </w:p>
    <w:p w:rsidR="00B442A3" w:rsidRPr="003E48A5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48A5">
        <w:rPr>
          <w:sz w:val="28"/>
          <w:szCs w:val="28"/>
        </w:rPr>
        <w:t xml:space="preserve">- показатели для оценки эффективности деятельности органов местного самоуправления, определенные </w:t>
      </w:r>
      <w:hyperlink r:id="rId10" w:history="1">
        <w:r w:rsidRPr="003E48A5">
          <w:rPr>
            <w:sz w:val="28"/>
            <w:szCs w:val="28"/>
          </w:rPr>
          <w:t>Указом</w:t>
        </w:r>
      </w:hyperlink>
      <w:r w:rsidRPr="003E48A5">
        <w:rPr>
          <w:sz w:val="28"/>
          <w:szCs w:val="28"/>
        </w:rPr>
        <w:t xml:space="preserve">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(в редакции Указа Президента Российской Федерации от 14.10.2012 № 1384), </w:t>
      </w:r>
      <w:hyperlink r:id="rId11" w:history="1">
        <w:r w:rsidRPr="003E48A5">
          <w:rPr>
            <w:sz w:val="28"/>
            <w:szCs w:val="28"/>
          </w:rPr>
          <w:t>постановлением</w:t>
        </w:r>
      </w:hyperlink>
      <w:r w:rsidRPr="003E48A5">
        <w:rPr>
          <w:sz w:val="28"/>
          <w:szCs w:val="28"/>
        </w:rPr>
        <w:t xml:space="preserve"> Правительства Российской Федерации от 17.12.2012 № 1317 «О мерах по реализации Указа Президента Российской Федерации от 28.04.2008 № 607»;</w:t>
      </w:r>
      <w:proofErr w:type="gramEnd"/>
    </w:p>
    <w:p w:rsidR="00B442A3" w:rsidRPr="003E48A5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8A5">
        <w:rPr>
          <w:sz w:val="28"/>
          <w:szCs w:val="28"/>
        </w:rPr>
        <w:t>- показатели (индикаторы) программ, реализуемых в соответствующей сфере деятельности;</w:t>
      </w:r>
    </w:p>
    <w:p w:rsidR="00B442A3" w:rsidRPr="00055DA7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A7">
        <w:rPr>
          <w:sz w:val="28"/>
          <w:szCs w:val="28"/>
        </w:rPr>
        <w:t>- сводные показатели муниципальных заданий на оказание муниципальных услуг (выполнение работ).</w:t>
      </w: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57DF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57DF8">
        <w:rPr>
          <w:sz w:val="28"/>
          <w:szCs w:val="28"/>
        </w:rPr>
        <w:t xml:space="preserve">рограмма, а также изменения в ранее утвержденную программу в случае увеличения срока ее реализации утверждаются постановлением </w:t>
      </w:r>
      <w:r>
        <w:rPr>
          <w:sz w:val="28"/>
          <w:szCs w:val="28"/>
        </w:rPr>
        <w:t>а</w:t>
      </w:r>
      <w:r w:rsidRPr="00557DF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Окуневского сельского поселения</w:t>
      </w:r>
      <w:r w:rsidRPr="00557DF8">
        <w:rPr>
          <w:sz w:val="28"/>
          <w:szCs w:val="28"/>
        </w:rPr>
        <w:t xml:space="preserve"> в срок до 1 октября года, предшествующего очередному финансовому году и плановому периоду.</w:t>
      </w:r>
    </w:p>
    <w:p w:rsidR="00B442A3" w:rsidRPr="00072BA1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Pr="00072B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2BA1">
        <w:rPr>
          <w:rFonts w:ascii="Times New Roman" w:hAnsi="Times New Roman" w:cs="Times New Roman"/>
          <w:sz w:val="28"/>
          <w:szCs w:val="28"/>
        </w:rPr>
        <w:t xml:space="preserve">рограммы подлежат приведению в соответствие с </w:t>
      </w:r>
      <w:r>
        <w:rPr>
          <w:rFonts w:ascii="Times New Roman" w:hAnsi="Times New Roman" w:cs="Times New Roman"/>
          <w:sz w:val="28"/>
          <w:szCs w:val="28"/>
        </w:rPr>
        <w:t>решением о бюджете Окуневского сельского поселения (далее – бюджет поселения)</w:t>
      </w:r>
      <w:r w:rsidRPr="00072BA1">
        <w:rPr>
          <w:rFonts w:ascii="Times New Roman" w:hAnsi="Times New Roman" w:cs="Times New Roman"/>
          <w:sz w:val="28"/>
          <w:szCs w:val="28"/>
        </w:rPr>
        <w:t xml:space="preserve"> в сроки, установленные Бюджетным </w:t>
      </w:r>
      <w:hyperlink r:id="rId12" w:history="1">
        <w:r w:rsidRPr="00072B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2BA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442A3" w:rsidRPr="00C61FC5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C61FC5">
        <w:rPr>
          <w:sz w:val="28"/>
          <w:szCs w:val="28"/>
        </w:rPr>
        <w:t>. Работу по внесению изменений в ранее утвержденные программы организует директор программы.</w:t>
      </w:r>
    </w:p>
    <w:p w:rsidR="00B442A3" w:rsidRPr="00C61FC5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C61F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Изменения в ранее утвержденные </w:t>
      </w:r>
      <w:r w:rsidRPr="00E500FD">
        <w:rPr>
          <w:sz w:val="28"/>
          <w:szCs w:val="28"/>
        </w:rPr>
        <w:t>программы подлежат утверждению в срок до 31 декабря текущего финансового года</w:t>
      </w:r>
      <w:r>
        <w:rPr>
          <w:sz w:val="28"/>
          <w:szCs w:val="28"/>
        </w:rPr>
        <w:t>.</w:t>
      </w:r>
    </w:p>
    <w:p w:rsidR="00B442A3" w:rsidRPr="00C61FC5" w:rsidRDefault="00B442A3" w:rsidP="00B442A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B442A3" w:rsidRPr="00E82F96" w:rsidRDefault="00B442A3" w:rsidP="00B442A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E82F96">
        <w:rPr>
          <w:sz w:val="28"/>
          <w:szCs w:val="28"/>
        </w:rPr>
        <w:t xml:space="preserve">. Порядок оценки эффективности </w:t>
      </w:r>
    </w:p>
    <w:p w:rsidR="00B442A3" w:rsidRPr="00E82F96" w:rsidRDefault="00B442A3" w:rsidP="00B442A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82F96">
        <w:rPr>
          <w:sz w:val="28"/>
          <w:szCs w:val="28"/>
        </w:rPr>
        <w:t>программы</w:t>
      </w:r>
    </w:p>
    <w:p w:rsidR="00B442A3" w:rsidRPr="00E82F96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E82F96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</w:t>
      </w:r>
      <w:r w:rsidRPr="00E82F96">
        <w:rPr>
          <w:sz w:val="28"/>
          <w:szCs w:val="28"/>
        </w:rPr>
        <w:t xml:space="preserve"> Оценка эффективности</w:t>
      </w:r>
      <w:r>
        <w:rPr>
          <w:sz w:val="28"/>
          <w:szCs w:val="28"/>
        </w:rPr>
        <w:t xml:space="preserve"> </w:t>
      </w:r>
      <w:r w:rsidRPr="00E82F96">
        <w:rPr>
          <w:sz w:val="28"/>
          <w:szCs w:val="28"/>
        </w:rPr>
        <w:t xml:space="preserve">программы для мониторинга вклада результатов программы в социально-экономическое развитие </w:t>
      </w:r>
      <w:r>
        <w:rPr>
          <w:sz w:val="28"/>
          <w:szCs w:val="28"/>
        </w:rPr>
        <w:t>Окуневского сельского поселения</w:t>
      </w:r>
      <w:r w:rsidRPr="00E82F96">
        <w:rPr>
          <w:sz w:val="28"/>
          <w:szCs w:val="28"/>
        </w:rPr>
        <w:t xml:space="preserve"> проводится ответственным исполнителем (координатором) по итогам отчетного года в срок до 1 марта</w:t>
      </w:r>
      <w:r w:rsidRPr="00E82F96">
        <w:rPr>
          <w:b/>
          <w:sz w:val="28"/>
          <w:szCs w:val="28"/>
        </w:rPr>
        <w:t>.</w:t>
      </w:r>
    </w:p>
    <w:p w:rsidR="00B442A3" w:rsidRPr="00E82F96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E82F96">
        <w:rPr>
          <w:sz w:val="28"/>
          <w:szCs w:val="28"/>
        </w:rPr>
        <w:t>. Для п</w:t>
      </w:r>
      <w:r>
        <w:rPr>
          <w:sz w:val="28"/>
          <w:szCs w:val="28"/>
        </w:rPr>
        <w:t xml:space="preserve">роведения оценки эффективности </w:t>
      </w:r>
      <w:r w:rsidRPr="00E82F96">
        <w:rPr>
          <w:sz w:val="28"/>
          <w:szCs w:val="28"/>
        </w:rPr>
        <w:t>программы с учетом ее специфики ответственный исполнитель (координатор) совместно с исполнителями прогр</w:t>
      </w:r>
      <w:r>
        <w:rPr>
          <w:sz w:val="28"/>
          <w:szCs w:val="28"/>
        </w:rPr>
        <w:t>аммы руководствуется Методикой (приложение № 8 к Порядку)</w:t>
      </w:r>
      <w:r w:rsidRPr="00E82F96">
        <w:rPr>
          <w:sz w:val="28"/>
          <w:szCs w:val="28"/>
        </w:rPr>
        <w:t>.</w:t>
      </w:r>
    </w:p>
    <w:p w:rsidR="00B442A3" w:rsidRPr="00E82F96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E82F96">
        <w:rPr>
          <w:sz w:val="28"/>
          <w:szCs w:val="28"/>
        </w:rPr>
        <w:t xml:space="preserve">. Методика представляет собой алгоритм оценки фактической эффективности в процессе и по итогам реализации программы и должна быть основана на оценке эффективности использования средств </w:t>
      </w:r>
      <w:r>
        <w:rPr>
          <w:sz w:val="28"/>
          <w:szCs w:val="28"/>
        </w:rPr>
        <w:t>бюджета Окуневского сельского поселения</w:t>
      </w:r>
      <w:r w:rsidRPr="00E82F96">
        <w:rPr>
          <w:sz w:val="28"/>
          <w:szCs w:val="28"/>
        </w:rPr>
        <w:t>, направленных на реализацию программы.</w:t>
      </w:r>
    </w:p>
    <w:p w:rsidR="00B442A3" w:rsidRPr="00E82F96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82F96">
        <w:rPr>
          <w:sz w:val="28"/>
          <w:szCs w:val="28"/>
        </w:rPr>
        <w:t>. Методика учитывает необходимость проведения оценок:</w:t>
      </w:r>
    </w:p>
    <w:p w:rsidR="00B442A3" w:rsidRPr="00E82F96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Pr="00E82F96">
        <w:rPr>
          <w:sz w:val="28"/>
          <w:szCs w:val="28"/>
        </w:rPr>
        <w:t>. степени достижения целей и решения задач программы;</w:t>
      </w:r>
    </w:p>
    <w:p w:rsidR="00B442A3" w:rsidRPr="00E82F96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Pr="00E82F96">
        <w:rPr>
          <w:sz w:val="28"/>
          <w:szCs w:val="28"/>
        </w:rPr>
        <w:t xml:space="preserve">. степени 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бюджета Окуневского сельского поселения</w:t>
      </w:r>
      <w:r w:rsidRPr="00E82F96">
        <w:rPr>
          <w:sz w:val="28"/>
          <w:szCs w:val="28"/>
        </w:rPr>
        <w:t>;</w:t>
      </w:r>
    </w:p>
    <w:p w:rsidR="00B442A3" w:rsidRPr="00E82F96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Pr="00E82F96">
        <w:rPr>
          <w:sz w:val="28"/>
          <w:szCs w:val="28"/>
        </w:rPr>
        <w:t>. степени реализ</w:t>
      </w:r>
      <w:r>
        <w:rPr>
          <w:sz w:val="28"/>
          <w:szCs w:val="28"/>
        </w:rPr>
        <w:t xml:space="preserve">ации подпрограмм и мероприятий </w:t>
      </w:r>
      <w:r w:rsidRPr="00E82F96">
        <w:rPr>
          <w:sz w:val="28"/>
          <w:szCs w:val="28"/>
        </w:rPr>
        <w:t>программы (динамика достижения ожидаемых непосредственных результатов их реализации).</w:t>
      </w:r>
    </w:p>
    <w:p w:rsidR="00B442A3" w:rsidRPr="00E82F96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3.5</w:t>
      </w:r>
      <w:r w:rsidRPr="00E82F96">
        <w:rPr>
          <w:sz w:val="28"/>
          <w:szCs w:val="28"/>
        </w:rPr>
        <w:t xml:space="preserve">. Эффективность программы планируется ответственным исполнителем (координатором) совместно с исполнителями программы на этапе ее разработки для мониторинга планируемого вклада результатов программы в социально-экономическое развитие </w:t>
      </w:r>
      <w:r>
        <w:rPr>
          <w:sz w:val="28"/>
          <w:szCs w:val="28"/>
        </w:rPr>
        <w:t>Окуневского сельского поселения</w:t>
      </w:r>
      <w:r w:rsidRPr="00E82F96">
        <w:rPr>
          <w:sz w:val="28"/>
          <w:szCs w:val="28"/>
        </w:rPr>
        <w:t xml:space="preserve">. </w:t>
      </w:r>
    </w:p>
    <w:p w:rsidR="00B442A3" w:rsidRPr="00E82F96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42A3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42A3" w:rsidRPr="00512384" w:rsidRDefault="00B442A3" w:rsidP="00B442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512384">
        <w:rPr>
          <w:sz w:val="28"/>
          <w:szCs w:val="28"/>
        </w:rPr>
        <w:t>. Ресурсное обеспечение реализации</w:t>
      </w:r>
    </w:p>
    <w:p w:rsidR="00B442A3" w:rsidRPr="00512384" w:rsidRDefault="00B442A3" w:rsidP="00B442A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12384">
        <w:rPr>
          <w:sz w:val="28"/>
          <w:szCs w:val="28"/>
        </w:rPr>
        <w:t>программы</w:t>
      </w:r>
    </w:p>
    <w:p w:rsidR="00B442A3" w:rsidRPr="00512384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512384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512384">
        <w:rPr>
          <w:sz w:val="28"/>
          <w:szCs w:val="28"/>
        </w:rPr>
        <w:t>. Ресурсное обеспечение реализации программы осуществляется за счет средств:</w:t>
      </w:r>
    </w:p>
    <w:p w:rsidR="00B442A3" w:rsidRPr="00512384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Pr="0051238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Окуневского сельского поселения</w:t>
      </w:r>
      <w:r w:rsidRPr="00512384">
        <w:rPr>
          <w:sz w:val="28"/>
          <w:szCs w:val="28"/>
        </w:rPr>
        <w:t>;</w:t>
      </w:r>
    </w:p>
    <w:p w:rsidR="00B442A3" w:rsidRPr="00512384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512384">
        <w:rPr>
          <w:sz w:val="28"/>
          <w:szCs w:val="28"/>
        </w:rPr>
        <w:t xml:space="preserve"> иных не запрещенных законодательством источников </w:t>
      </w:r>
      <w:r w:rsidRPr="00512384">
        <w:rPr>
          <w:sz w:val="28"/>
          <w:szCs w:val="28"/>
        </w:rPr>
        <w:lastRenderedPageBreak/>
        <w:t xml:space="preserve">финансирования: </w:t>
      </w:r>
    </w:p>
    <w:p w:rsidR="00B442A3" w:rsidRPr="00512384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4.1.2.1</w:t>
      </w:r>
      <w:r w:rsidRPr="00512384">
        <w:rPr>
          <w:sz w:val="28"/>
          <w:szCs w:val="28"/>
        </w:rPr>
        <w:t>. федерального бюджета;</w:t>
      </w:r>
    </w:p>
    <w:p w:rsidR="00B442A3" w:rsidRPr="00512384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4.1.2.2</w:t>
      </w:r>
      <w:r w:rsidRPr="00512384">
        <w:rPr>
          <w:sz w:val="28"/>
          <w:szCs w:val="28"/>
        </w:rPr>
        <w:t>. областного бюджета;</w:t>
      </w:r>
    </w:p>
    <w:p w:rsidR="00B442A3" w:rsidRPr="00512384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4.1.2.3</w:t>
      </w:r>
      <w:r w:rsidRPr="00512384">
        <w:rPr>
          <w:sz w:val="28"/>
          <w:szCs w:val="28"/>
        </w:rPr>
        <w:t>. бюджетов государственных внебюджетных фондов;</w:t>
      </w:r>
    </w:p>
    <w:p w:rsidR="00B442A3" w:rsidRPr="00512384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4.1.2.4</w:t>
      </w:r>
      <w:r w:rsidRPr="00512384">
        <w:rPr>
          <w:sz w:val="28"/>
          <w:szCs w:val="28"/>
        </w:rPr>
        <w:t>. юридических и физических лиц.</w:t>
      </w:r>
    </w:p>
    <w:p w:rsidR="00B442A3" w:rsidRPr="00512384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512384">
        <w:rPr>
          <w:sz w:val="28"/>
          <w:szCs w:val="28"/>
        </w:rPr>
        <w:t xml:space="preserve">. Объемы бюджетных ассигнований из </w:t>
      </w:r>
      <w:r>
        <w:rPr>
          <w:sz w:val="28"/>
          <w:szCs w:val="28"/>
        </w:rPr>
        <w:t>бюджета Окуневского сельского поселения</w:t>
      </w:r>
      <w:r w:rsidRPr="00512384">
        <w:rPr>
          <w:sz w:val="28"/>
          <w:szCs w:val="28"/>
        </w:rPr>
        <w:t xml:space="preserve"> на реализацию</w:t>
      </w:r>
      <w:r>
        <w:rPr>
          <w:sz w:val="28"/>
          <w:szCs w:val="28"/>
        </w:rPr>
        <w:t xml:space="preserve"> </w:t>
      </w:r>
      <w:r w:rsidRPr="00512384">
        <w:rPr>
          <w:sz w:val="28"/>
          <w:szCs w:val="28"/>
        </w:rPr>
        <w:t>программ утверждаются решением Совета народных депутатов</w:t>
      </w:r>
      <w:r w:rsidRPr="00023A9F">
        <w:rPr>
          <w:sz w:val="28"/>
          <w:szCs w:val="28"/>
        </w:rPr>
        <w:t xml:space="preserve"> </w:t>
      </w:r>
      <w:r>
        <w:rPr>
          <w:sz w:val="28"/>
          <w:szCs w:val="28"/>
        </w:rPr>
        <w:t>Окуневского сельского поселения</w:t>
      </w:r>
      <w:r w:rsidRPr="00512384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поселения</w:t>
      </w:r>
      <w:r w:rsidRPr="00512384">
        <w:rPr>
          <w:sz w:val="28"/>
          <w:szCs w:val="28"/>
        </w:rPr>
        <w:t xml:space="preserve"> на очередной финансовый год и плановый период. </w:t>
      </w:r>
    </w:p>
    <w:p w:rsidR="00B442A3" w:rsidRDefault="00B442A3" w:rsidP="00B442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42A3" w:rsidRPr="00E82F96" w:rsidRDefault="00B442A3" w:rsidP="00B442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E82F96">
        <w:rPr>
          <w:sz w:val="28"/>
          <w:szCs w:val="28"/>
        </w:rPr>
        <w:t xml:space="preserve">. Управление программой </w:t>
      </w:r>
    </w:p>
    <w:p w:rsidR="00B442A3" w:rsidRPr="00E82F96" w:rsidRDefault="00B442A3" w:rsidP="00B442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2F96">
        <w:rPr>
          <w:sz w:val="28"/>
          <w:szCs w:val="28"/>
        </w:rPr>
        <w:t xml:space="preserve">и </w:t>
      </w:r>
      <w:proofErr w:type="gramStart"/>
      <w:r w:rsidRPr="00E82F96">
        <w:rPr>
          <w:sz w:val="28"/>
          <w:szCs w:val="28"/>
        </w:rPr>
        <w:t>контроль за</w:t>
      </w:r>
      <w:proofErr w:type="gramEnd"/>
      <w:r w:rsidRPr="00E82F96">
        <w:rPr>
          <w:sz w:val="28"/>
          <w:szCs w:val="28"/>
        </w:rPr>
        <w:t xml:space="preserve"> ходом е</w:t>
      </w:r>
      <w:r>
        <w:rPr>
          <w:sz w:val="28"/>
          <w:szCs w:val="28"/>
        </w:rPr>
        <w:t>е</w:t>
      </w:r>
      <w:r w:rsidRPr="00E82F96">
        <w:rPr>
          <w:sz w:val="28"/>
          <w:szCs w:val="28"/>
        </w:rPr>
        <w:t xml:space="preserve"> реализации</w:t>
      </w:r>
    </w:p>
    <w:p w:rsidR="00B442A3" w:rsidRPr="005F2815" w:rsidRDefault="00B442A3" w:rsidP="00B442A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442A3" w:rsidRPr="004A6E0C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7"/>
      <w:bookmarkEnd w:id="2"/>
      <w:r>
        <w:rPr>
          <w:sz w:val="28"/>
          <w:szCs w:val="28"/>
        </w:rPr>
        <w:t>5.1</w:t>
      </w:r>
      <w:r w:rsidRPr="004A6E0C">
        <w:rPr>
          <w:sz w:val="28"/>
          <w:szCs w:val="28"/>
        </w:rPr>
        <w:t>. Управление реализацией программы осуществляет директор программы.</w:t>
      </w:r>
    </w:p>
    <w:p w:rsidR="00B442A3" w:rsidRPr="004A6E0C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E0C">
        <w:rPr>
          <w:sz w:val="28"/>
          <w:szCs w:val="28"/>
        </w:rPr>
        <w:t>Директор программы несет ответственность за достижение значений целевых показателей (индикаторов) программы, эффективное использование выделяемых на её реализацию финансовых ресурсов, координацию разработки, исполнение программы.</w:t>
      </w:r>
    </w:p>
    <w:p w:rsidR="00B442A3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4A6E0C">
        <w:rPr>
          <w:sz w:val="28"/>
          <w:szCs w:val="28"/>
        </w:rPr>
        <w:t xml:space="preserve"> </w:t>
      </w:r>
      <w:proofErr w:type="gramStart"/>
      <w:r w:rsidRPr="004A6E0C">
        <w:rPr>
          <w:sz w:val="28"/>
          <w:szCs w:val="28"/>
        </w:rPr>
        <w:t>Контроль за</w:t>
      </w:r>
      <w:proofErr w:type="gramEnd"/>
      <w:r w:rsidRPr="004A6E0C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программы осуществляет г</w:t>
      </w:r>
      <w:r w:rsidRPr="004A6E0C">
        <w:rPr>
          <w:sz w:val="28"/>
          <w:szCs w:val="28"/>
        </w:rPr>
        <w:t xml:space="preserve">лава </w:t>
      </w:r>
      <w:r>
        <w:rPr>
          <w:sz w:val="28"/>
          <w:szCs w:val="28"/>
        </w:rPr>
        <w:t>Окуневского сельского поселения</w:t>
      </w:r>
      <w:r w:rsidRPr="004A6E0C">
        <w:rPr>
          <w:sz w:val="28"/>
          <w:szCs w:val="28"/>
        </w:rPr>
        <w:t xml:space="preserve">. </w:t>
      </w:r>
    </w:p>
    <w:p w:rsidR="00B442A3" w:rsidRPr="000A4955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4AE3">
        <w:rPr>
          <w:rFonts w:ascii="Times New Roman" w:hAnsi="Times New Roman" w:cs="Times New Roman"/>
          <w:sz w:val="28"/>
          <w:szCs w:val="28"/>
        </w:rPr>
        <w:t xml:space="preserve">.3. </w:t>
      </w:r>
      <w:r w:rsidRPr="000A4955">
        <w:rPr>
          <w:rFonts w:ascii="Times New Roman" w:hAnsi="Times New Roman" w:cs="Times New Roman"/>
          <w:sz w:val="28"/>
          <w:szCs w:val="28"/>
        </w:rPr>
        <w:t>В целях обеспечения мониторинга реализации экономический отдел администрации Окуневского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955">
        <w:rPr>
          <w:rFonts w:ascii="Times New Roman" w:hAnsi="Times New Roman" w:cs="Times New Roman"/>
          <w:sz w:val="28"/>
          <w:szCs w:val="28"/>
        </w:rPr>
        <w:t>формирует отчет об использовании ассигнований бюджета Окуневского сельского поселения на реализацию программ по форме согласно приложению № 5 к настоящему Порядку.</w:t>
      </w:r>
    </w:p>
    <w:p w:rsidR="00B442A3" w:rsidRPr="000A4955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955">
        <w:rPr>
          <w:rFonts w:ascii="Times New Roman" w:hAnsi="Times New Roman" w:cs="Times New Roman"/>
          <w:sz w:val="28"/>
          <w:szCs w:val="28"/>
        </w:rPr>
        <w:t>5.4. Директор программы ежегодно в срок до 1 апреля, следующего за отчетным годом, представляет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955">
        <w:rPr>
          <w:rFonts w:ascii="Times New Roman" w:hAnsi="Times New Roman" w:cs="Times New Roman"/>
          <w:sz w:val="28"/>
          <w:szCs w:val="28"/>
        </w:rPr>
        <w:t>сектор экономического развития администрации Окуневского сельского поселения отчет о реализации программы, в состав которого входит:</w:t>
      </w:r>
    </w:p>
    <w:p w:rsidR="00B442A3" w:rsidRPr="000A4955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955">
        <w:rPr>
          <w:rFonts w:ascii="Times New Roman" w:hAnsi="Times New Roman" w:cs="Times New Roman"/>
          <w:sz w:val="28"/>
          <w:szCs w:val="28"/>
        </w:rPr>
        <w:t>5.4.1. Отчет об объеме финансовых ресурсов программы по форме согласно приложению № 6 к настоящему Порядку, согласованный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955">
        <w:rPr>
          <w:rFonts w:ascii="Times New Roman" w:hAnsi="Times New Roman" w:cs="Times New Roman"/>
          <w:sz w:val="28"/>
          <w:szCs w:val="28"/>
        </w:rPr>
        <w:t>экономическим отделом.</w:t>
      </w:r>
    </w:p>
    <w:p w:rsidR="00B442A3" w:rsidRPr="006134B2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955">
        <w:rPr>
          <w:rFonts w:ascii="Times New Roman" w:hAnsi="Times New Roman" w:cs="Times New Roman"/>
          <w:sz w:val="28"/>
          <w:szCs w:val="28"/>
        </w:rPr>
        <w:t>5.4.2. Отчет о достижении значений целевых показателей (индикаторов) программы по форме согласно приложению № 7 к настоящему Порядку с обоснованием отклонений фактически достигнутых значений целевых показателей (индикаторов) за отчетный</w:t>
      </w:r>
      <w:r w:rsidRPr="006134B2">
        <w:rPr>
          <w:rFonts w:ascii="Times New Roman" w:hAnsi="Times New Roman" w:cs="Times New Roman"/>
          <w:sz w:val="28"/>
          <w:szCs w:val="28"/>
        </w:rPr>
        <w:t xml:space="preserve"> год по сравнению с плановым годом.</w:t>
      </w:r>
    </w:p>
    <w:p w:rsidR="00B442A3" w:rsidRPr="00DF4AE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E3">
        <w:rPr>
          <w:rFonts w:ascii="Times New Roman" w:hAnsi="Times New Roman" w:cs="Times New Roman"/>
          <w:sz w:val="28"/>
          <w:szCs w:val="28"/>
        </w:rPr>
        <w:t>5.4.3. Расчет оценки эффективности программы за отчетный год с предложениями по дальнейшей ее реализации.</w:t>
      </w:r>
    </w:p>
    <w:p w:rsidR="00B442A3" w:rsidRPr="00DF4AE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E3">
        <w:rPr>
          <w:rFonts w:ascii="Times New Roman" w:hAnsi="Times New Roman" w:cs="Times New Roman"/>
          <w:sz w:val="28"/>
          <w:szCs w:val="28"/>
        </w:rPr>
        <w:t>5.4.4. Пояснительная записка, содержащая:</w:t>
      </w:r>
    </w:p>
    <w:p w:rsidR="00B442A3" w:rsidRPr="00DF4AE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E3">
        <w:rPr>
          <w:rFonts w:ascii="Times New Roman" w:hAnsi="Times New Roman" w:cs="Times New Roman"/>
          <w:sz w:val="28"/>
          <w:szCs w:val="28"/>
        </w:rPr>
        <w:t>сведения о достижении заявленных целей и решении поставленных задач программы;</w:t>
      </w:r>
    </w:p>
    <w:p w:rsidR="00B442A3" w:rsidRPr="00DF4AE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E3">
        <w:rPr>
          <w:rFonts w:ascii="Times New Roman" w:hAnsi="Times New Roman" w:cs="Times New Roman"/>
          <w:sz w:val="28"/>
          <w:szCs w:val="28"/>
        </w:rPr>
        <w:t>причины отклонения фактического расходования денежных средств от плановых значений в разрезе мероприятий программы;</w:t>
      </w:r>
    </w:p>
    <w:p w:rsidR="00B442A3" w:rsidRPr="00DF4AE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E3">
        <w:rPr>
          <w:rFonts w:ascii="Times New Roman" w:hAnsi="Times New Roman" w:cs="Times New Roman"/>
          <w:sz w:val="28"/>
          <w:szCs w:val="28"/>
        </w:rPr>
        <w:lastRenderedPageBreak/>
        <w:t>информацию о проделанной работе в рамках реализации каждого мероприятия программы;</w:t>
      </w:r>
    </w:p>
    <w:p w:rsidR="00B442A3" w:rsidRPr="00DF4AE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E3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год по каждому мероприятию программы;</w:t>
      </w:r>
    </w:p>
    <w:p w:rsidR="00B442A3" w:rsidRPr="00DF4AE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E3">
        <w:rPr>
          <w:rFonts w:ascii="Times New Roman" w:hAnsi="Times New Roman" w:cs="Times New Roman"/>
          <w:sz w:val="28"/>
          <w:szCs w:val="28"/>
        </w:rPr>
        <w:t>причины и последствия нереализованных (реализованных не в полной мере) мероприятий программы.</w:t>
      </w: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673975">
        <w:rPr>
          <w:rFonts w:ascii="Times New Roman" w:hAnsi="Times New Roman" w:cs="Times New Roman"/>
          <w:sz w:val="28"/>
          <w:szCs w:val="28"/>
        </w:rPr>
        <w:t>. Отчет о реализации программы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3975">
        <w:rPr>
          <w:rFonts w:ascii="Times New Roman" w:hAnsi="Times New Roman" w:cs="Times New Roman"/>
          <w:sz w:val="28"/>
          <w:szCs w:val="28"/>
        </w:rPr>
        <w:t>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финансово-экономический блок администрации Окуневского сельского поселения</w:t>
      </w:r>
      <w:r w:rsidRPr="00673975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 за подписью директора программы.</w:t>
      </w:r>
    </w:p>
    <w:p w:rsidR="00B442A3" w:rsidRP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8307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Финансово-экономический блок </w:t>
      </w:r>
      <w:r w:rsidRPr="008307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Окуневского сельского поселения </w:t>
      </w:r>
      <w:r w:rsidRPr="00830708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отчетов готовит сводный отчет о результатах реализации программ за отчетный год с оценкой их эффективности и направляет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30708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830708">
        <w:rPr>
          <w:rFonts w:ascii="Times New Roman" w:hAnsi="Times New Roman" w:cs="Times New Roman"/>
          <w:sz w:val="28"/>
          <w:szCs w:val="28"/>
        </w:rPr>
        <w:t xml:space="preserve"> не </w:t>
      </w:r>
      <w:r w:rsidRPr="00B442A3">
        <w:rPr>
          <w:rFonts w:ascii="Times New Roman" w:hAnsi="Times New Roman" w:cs="Times New Roman"/>
          <w:sz w:val="28"/>
          <w:szCs w:val="28"/>
        </w:rPr>
        <w:t>позднее 1 июня года, следующего за отчетным годом.</w:t>
      </w:r>
    </w:p>
    <w:p w:rsidR="00B442A3" w:rsidRPr="00B442A3" w:rsidRDefault="00B442A3" w:rsidP="00B442A3">
      <w:pPr>
        <w:pStyle w:val="3"/>
        <w:tabs>
          <w:tab w:val="left" w:pos="-142"/>
          <w:tab w:val="left" w:pos="284"/>
          <w:tab w:val="left" w:pos="993"/>
        </w:tabs>
        <w:spacing w:before="0"/>
        <w:ind w:firstLine="709"/>
        <w:jc w:val="both"/>
        <w:rPr>
          <w:b w:val="0"/>
          <w:color w:val="auto"/>
        </w:rPr>
      </w:pPr>
      <w:r w:rsidRPr="00B442A3">
        <w:rPr>
          <w:rFonts w:ascii="Times New Roman" w:hAnsi="Times New Roman"/>
          <w:b w:val="0"/>
          <w:color w:val="auto"/>
          <w:sz w:val="28"/>
          <w:szCs w:val="28"/>
        </w:rPr>
        <w:t>5.7. Сводный годовой отчет о результатах реализации программ подлежит размещению финансово-экономический блоком администрации Окуневского сельского поселения в информационно-телекоммуникационной сети «Интернет» на официальном сайте администрации Промышленновского муниципального района на странице администрации Окуневского сельского поселения не позднее 15 июня года, следующего за отчетным годом</w:t>
      </w:r>
      <w:r w:rsidRPr="00B442A3">
        <w:rPr>
          <w:b w:val="0"/>
          <w:color w:val="auto"/>
        </w:rPr>
        <w:t>.</w:t>
      </w: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Pr="00B442A3" w:rsidRDefault="00B442A3" w:rsidP="00B442A3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B442A3">
        <w:rPr>
          <w:sz w:val="28"/>
          <w:szCs w:val="28"/>
        </w:rPr>
        <w:lastRenderedPageBreak/>
        <w:t>Приложение № 1</w:t>
      </w:r>
    </w:p>
    <w:p w:rsidR="00B442A3" w:rsidRPr="00B442A3" w:rsidRDefault="00B442A3" w:rsidP="00B442A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B442A3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разработки, </w:t>
      </w:r>
      <w:r w:rsidRPr="00B442A3">
        <w:rPr>
          <w:sz w:val="28"/>
          <w:szCs w:val="28"/>
        </w:rPr>
        <w:t>реализации и оценки</w:t>
      </w:r>
      <w:r>
        <w:rPr>
          <w:sz w:val="28"/>
          <w:szCs w:val="28"/>
        </w:rPr>
        <w:t xml:space="preserve"> </w:t>
      </w:r>
      <w:r w:rsidRPr="00B442A3">
        <w:rPr>
          <w:sz w:val="28"/>
          <w:szCs w:val="28"/>
        </w:rPr>
        <w:t xml:space="preserve">эффективности муниципальных программ, </w:t>
      </w:r>
      <w:r>
        <w:rPr>
          <w:sz w:val="28"/>
          <w:szCs w:val="28"/>
        </w:rPr>
        <w:t>р</w:t>
      </w:r>
      <w:r w:rsidRPr="00B442A3">
        <w:rPr>
          <w:sz w:val="28"/>
          <w:szCs w:val="28"/>
        </w:rPr>
        <w:t>еализуемых</w:t>
      </w:r>
      <w:r>
        <w:rPr>
          <w:sz w:val="28"/>
          <w:szCs w:val="28"/>
        </w:rPr>
        <w:t xml:space="preserve"> </w:t>
      </w:r>
      <w:r w:rsidRPr="00B442A3">
        <w:rPr>
          <w:sz w:val="28"/>
          <w:szCs w:val="28"/>
        </w:rPr>
        <w:t>за счет средств бюджета Окуневского сельского поселения</w:t>
      </w:r>
    </w:p>
    <w:p w:rsidR="00B442A3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2A3" w:rsidRPr="00D72E8A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2E8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D72E8A">
        <w:rPr>
          <w:sz w:val="28"/>
          <w:szCs w:val="28"/>
        </w:rPr>
        <w:t>программы</w:t>
      </w:r>
    </w:p>
    <w:p w:rsidR="00B442A3" w:rsidRPr="00D72E8A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E8A">
        <w:rPr>
          <w:sz w:val="28"/>
          <w:szCs w:val="28"/>
        </w:rPr>
        <w:t>______________________________________________________________</w:t>
      </w:r>
    </w:p>
    <w:p w:rsidR="00B442A3" w:rsidRPr="00D72E8A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2E8A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программы</w:t>
      </w:r>
      <w:r w:rsidRPr="00D72E8A">
        <w:rPr>
          <w:sz w:val="28"/>
          <w:szCs w:val="28"/>
        </w:rPr>
        <w:t>)</w:t>
      </w:r>
    </w:p>
    <w:p w:rsidR="00B442A3" w:rsidRPr="00D72E8A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2E8A">
        <w:rPr>
          <w:sz w:val="28"/>
          <w:szCs w:val="28"/>
        </w:rPr>
        <w:t>на _________ годы</w:t>
      </w:r>
    </w:p>
    <w:p w:rsidR="00B442A3" w:rsidRPr="00D72E8A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3"/>
        <w:gridCol w:w="3872"/>
      </w:tblGrid>
      <w:tr w:rsidR="00B442A3" w:rsidTr="00866C4D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866C4D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866C4D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Ответственный исполнитель (координатор)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866C4D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866C4D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</w:t>
            </w:r>
            <w:r w:rsidRPr="00B442A3">
              <w:rPr>
                <w:sz w:val="28"/>
                <w:szCs w:val="28"/>
              </w:rPr>
              <w:t xml:space="preserve">программы </w:t>
            </w:r>
            <w:hyperlink w:anchor="Par33" w:history="1">
              <w:r w:rsidRPr="00B442A3">
                <w:rPr>
                  <w:sz w:val="28"/>
                  <w:szCs w:val="28"/>
                </w:rPr>
                <w:t>*</w:t>
              </w:r>
            </w:hyperlink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866C4D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866C4D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866C4D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866C4D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866C4D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442A3" w:rsidRPr="00D72E8A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D72E8A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E8A">
        <w:rPr>
          <w:sz w:val="28"/>
          <w:szCs w:val="28"/>
        </w:rPr>
        <w:t>--------------------------------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33"/>
      <w:bookmarkEnd w:id="3"/>
      <w:r w:rsidRPr="003D09FC">
        <w:rPr>
          <w:sz w:val="24"/>
          <w:szCs w:val="24"/>
        </w:rPr>
        <w:t xml:space="preserve">* Позиция указывается и заполняется при наличии подпрограмм в рамках муниципальной программы </w:t>
      </w:r>
      <w:r>
        <w:rPr>
          <w:sz w:val="24"/>
          <w:szCs w:val="24"/>
        </w:rPr>
        <w:t>Окуневского сельского поселения</w:t>
      </w:r>
      <w:r w:rsidRPr="003D09FC">
        <w:rPr>
          <w:sz w:val="24"/>
          <w:szCs w:val="24"/>
        </w:rPr>
        <w:t>.</w:t>
      </w: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Pr="00B442A3" w:rsidRDefault="00B442A3" w:rsidP="00B442A3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B442A3">
        <w:rPr>
          <w:sz w:val="28"/>
          <w:szCs w:val="28"/>
        </w:rPr>
        <w:lastRenderedPageBreak/>
        <w:t>Приложение № 2</w:t>
      </w:r>
    </w:p>
    <w:p w:rsidR="00B442A3" w:rsidRPr="00B442A3" w:rsidRDefault="00B442A3" w:rsidP="00B442A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B442A3">
        <w:rPr>
          <w:sz w:val="28"/>
          <w:szCs w:val="28"/>
        </w:rPr>
        <w:t>к Порядку разработки, реализации и оценки эффективности муниципальных программ, реализуемых за счет средств бюджета Окуневского сельского поселения</w:t>
      </w:r>
    </w:p>
    <w:p w:rsidR="00B442A3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подпрограмм программы с кратким описанием подпрограмм, основных мероприятий и мероприятий программы</w:t>
      </w:r>
    </w:p>
    <w:p w:rsidR="00B442A3" w:rsidRPr="00D72E8A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400"/>
        <w:gridCol w:w="3240"/>
        <w:gridCol w:w="1560"/>
        <w:gridCol w:w="1560"/>
      </w:tblGrid>
      <w:tr w:rsidR="00B442A3" w:rsidTr="00866C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gramEnd"/>
            <w:r w:rsidRPr="00D72E8A">
              <w:rPr>
                <w:sz w:val="28"/>
                <w:szCs w:val="28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B442A3" w:rsidTr="00866C4D"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D72E8A">
              <w:rPr>
                <w:sz w:val="28"/>
                <w:szCs w:val="28"/>
              </w:rPr>
              <w:t xml:space="preserve"> программа</w:t>
            </w:r>
          </w:p>
        </w:tc>
      </w:tr>
      <w:tr w:rsidR="00B442A3" w:rsidTr="00866C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</w:p>
        </w:tc>
      </w:tr>
      <w:tr w:rsidR="00B442A3" w:rsidTr="00866C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Задача</w:t>
            </w:r>
          </w:p>
        </w:tc>
      </w:tr>
      <w:tr w:rsidR="00B442A3" w:rsidTr="00866C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Подпрограмма </w:t>
            </w:r>
            <w:hyperlink w:anchor="Par94" w:history="1">
              <w:r w:rsidRPr="00D72E8A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866C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Основное мероприятие </w:t>
            </w:r>
            <w:hyperlink r:id="rId13" w:history="1">
              <w:r w:rsidRPr="00D72E8A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866C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866C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2.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</w:p>
        </w:tc>
      </w:tr>
      <w:tr w:rsidR="00B442A3" w:rsidTr="00866C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2.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Задача</w:t>
            </w:r>
          </w:p>
        </w:tc>
      </w:tr>
      <w:tr w:rsidR="00B442A3" w:rsidTr="00866C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Подпрограмма </w:t>
            </w:r>
            <w:hyperlink w:anchor="Par94" w:history="1">
              <w:r w:rsidRPr="00D72E8A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866C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Основное мероприятие </w:t>
            </w:r>
            <w:hyperlink w:anchor="Par95" w:history="1">
              <w:r w:rsidRPr="00D72E8A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866C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2.1.1.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442A3" w:rsidRPr="00D72E8A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E8A">
        <w:rPr>
          <w:sz w:val="28"/>
          <w:szCs w:val="28"/>
        </w:rPr>
        <w:t>--------------------------------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94"/>
      <w:bookmarkEnd w:id="4"/>
      <w:r w:rsidRPr="003D09FC">
        <w:rPr>
          <w:sz w:val="24"/>
          <w:szCs w:val="24"/>
        </w:rPr>
        <w:t>* Позиция указывается и заполняется при наличии подпрограмм в рамках муниципальной программы.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95"/>
      <w:bookmarkEnd w:id="5"/>
      <w:r w:rsidRPr="003D09FC">
        <w:rPr>
          <w:sz w:val="24"/>
          <w:szCs w:val="24"/>
        </w:rPr>
        <w:t>** Позиция указывается и заполняется при наличии основных мероприятий в рамках муниципальной программы.</w:t>
      </w:r>
    </w:p>
    <w:p w:rsidR="00B442A3" w:rsidRDefault="00B442A3" w:rsidP="00B442A3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B442A3" w:rsidRPr="00B442A3" w:rsidRDefault="00B442A3" w:rsidP="00B442A3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B442A3">
        <w:rPr>
          <w:sz w:val="28"/>
          <w:szCs w:val="28"/>
        </w:rPr>
        <w:lastRenderedPageBreak/>
        <w:t>Приложение № 3</w:t>
      </w:r>
    </w:p>
    <w:p w:rsidR="00B442A3" w:rsidRPr="00B442A3" w:rsidRDefault="00B442A3" w:rsidP="00B442A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B442A3">
        <w:rPr>
          <w:sz w:val="28"/>
          <w:szCs w:val="28"/>
        </w:rPr>
        <w:t>к Порядку разработки, реализации и оценки эффективности муниципальных программ, реализуемых за счет средств бюджета Окуневского сельского поселения</w:t>
      </w: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D72E8A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AB1EBB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B442A3" w:rsidRPr="00AB1EBB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1EBB">
        <w:rPr>
          <w:sz w:val="28"/>
          <w:szCs w:val="28"/>
        </w:rPr>
        <w:t>____________________________________________________________</w:t>
      </w:r>
    </w:p>
    <w:p w:rsidR="00B442A3" w:rsidRPr="001E5EDC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5EDC">
        <w:rPr>
          <w:sz w:val="28"/>
          <w:szCs w:val="28"/>
        </w:rPr>
        <w:t>(наименование программы)</w:t>
      </w:r>
    </w:p>
    <w:p w:rsidR="00B442A3" w:rsidRPr="00D72E8A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2"/>
        <w:gridCol w:w="3274"/>
        <w:gridCol w:w="3275"/>
        <w:gridCol w:w="630"/>
        <w:gridCol w:w="630"/>
        <w:gridCol w:w="630"/>
        <w:gridCol w:w="630"/>
      </w:tblGrid>
      <w:tr w:rsidR="00B442A3" w:rsidTr="00B442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gramEnd"/>
            <w:r w:rsidRPr="00D72E8A">
              <w:rPr>
                <w:sz w:val="28"/>
                <w:szCs w:val="28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1-й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2-й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3-й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...</w:t>
            </w:r>
          </w:p>
        </w:tc>
      </w:tr>
      <w:tr w:rsidR="00B442A3" w:rsidTr="00B442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7</w:t>
            </w:r>
          </w:p>
        </w:tc>
      </w:tr>
      <w:tr w:rsidR="00B442A3" w:rsidTr="00B442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15" w:history="1">
              <w:r w:rsidRPr="00D72E8A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hyperlink w:anchor="Par316" w:history="1">
              <w:r w:rsidRPr="00D72E8A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Подпрограмма </w:t>
            </w:r>
            <w:hyperlink w:anchor="Par317" w:history="1">
              <w:r w:rsidRPr="00D72E8A">
                <w:rPr>
                  <w:color w:val="0000FF"/>
                  <w:sz w:val="28"/>
                  <w:szCs w:val="28"/>
                </w:rPr>
                <w:t>***</w:t>
              </w:r>
            </w:hyperlink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15" w:history="1">
              <w:r w:rsidRPr="00D72E8A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hyperlink w:anchor="Par316" w:history="1">
              <w:r w:rsidRPr="00D72E8A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Основное мероприятие </w:t>
            </w:r>
            <w:hyperlink w:anchor="Par318" w:history="1">
              <w:r w:rsidRPr="00D72E8A">
                <w:rPr>
                  <w:color w:val="0000FF"/>
                  <w:sz w:val="28"/>
                  <w:szCs w:val="28"/>
                </w:rPr>
                <w:t>****</w:t>
              </w:r>
            </w:hyperlink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15" w:history="1">
              <w:r w:rsidRPr="00D72E8A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hyperlink w:anchor="Par316" w:history="1">
              <w:r w:rsidRPr="00D72E8A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15" w:history="1">
              <w:r w:rsidRPr="00D72E8A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hyperlink w:anchor="Par316" w:history="1">
              <w:r w:rsidRPr="00D72E8A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D72E8A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442A3" w:rsidRPr="00D72E8A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D72E8A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E8A">
        <w:rPr>
          <w:sz w:val="28"/>
          <w:szCs w:val="28"/>
        </w:rPr>
        <w:t>--------------------------------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315"/>
      <w:bookmarkEnd w:id="6"/>
      <w:r w:rsidRPr="003D09FC">
        <w:rPr>
          <w:sz w:val="24"/>
          <w:szCs w:val="24"/>
        </w:rPr>
        <w:lastRenderedPageBreak/>
        <w:t>* Строки указываются и заполняются при наличии источников.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316"/>
      <w:bookmarkEnd w:id="7"/>
      <w:r w:rsidRPr="003D09FC">
        <w:rPr>
          <w:sz w:val="24"/>
          <w:szCs w:val="24"/>
        </w:rPr>
        <w:t>** Указываются наименования внебюджетных фондов.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317"/>
      <w:bookmarkEnd w:id="8"/>
      <w:r w:rsidRPr="003D09FC">
        <w:rPr>
          <w:sz w:val="24"/>
          <w:szCs w:val="24"/>
        </w:rPr>
        <w:t>*** Позиция указывается и заполняется при наличии подпрограмм в рамках муниципальной программы.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318"/>
      <w:bookmarkEnd w:id="9"/>
      <w:r w:rsidRPr="003D09FC">
        <w:rPr>
          <w:sz w:val="24"/>
          <w:szCs w:val="24"/>
        </w:rPr>
        <w:t>**** Позиция указывается и заполняется при наличии основных мероприятий в рамках муниципальной программы.</w:t>
      </w:r>
    </w:p>
    <w:p w:rsidR="00B442A3" w:rsidRPr="00ED2960" w:rsidRDefault="00B442A3" w:rsidP="00B44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2A3" w:rsidRPr="00ED2960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Default="00B442A3" w:rsidP="00B442A3">
      <w:pPr>
        <w:autoSpaceDE w:val="0"/>
        <w:autoSpaceDN w:val="0"/>
        <w:adjustRightInd w:val="0"/>
        <w:jc w:val="right"/>
      </w:pPr>
    </w:p>
    <w:p w:rsidR="00B442A3" w:rsidRPr="00B442A3" w:rsidRDefault="00B442A3" w:rsidP="00B442A3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B442A3">
        <w:rPr>
          <w:sz w:val="28"/>
          <w:szCs w:val="28"/>
        </w:rPr>
        <w:lastRenderedPageBreak/>
        <w:t>Приложение № 4</w:t>
      </w:r>
    </w:p>
    <w:p w:rsidR="00B442A3" w:rsidRPr="002651CE" w:rsidRDefault="00B442A3" w:rsidP="00B442A3">
      <w:pPr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r w:rsidRPr="00B442A3">
        <w:rPr>
          <w:sz w:val="28"/>
          <w:szCs w:val="28"/>
        </w:rPr>
        <w:t>к Порядку разработки, реализации и оценки эффективности муниципальных программ, реализуемых за счет средств бюджета Окуневского сельского поселения</w:t>
      </w:r>
    </w:p>
    <w:p w:rsidR="00B442A3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2A3" w:rsidRPr="00C8161F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61F">
        <w:rPr>
          <w:sz w:val="28"/>
          <w:szCs w:val="28"/>
        </w:rPr>
        <w:t>Сведения о планируемых значениях целевых показателей</w:t>
      </w:r>
    </w:p>
    <w:p w:rsidR="00B442A3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61F">
        <w:rPr>
          <w:sz w:val="28"/>
          <w:szCs w:val="28"/>
        </w:rPr>
        <w:t xml:space="preserve">(индикаторов) </w:t>
      </w:r>
      <w:r w:rsidRPr="00FF01BF">
        <w:rPr>
          <w:sz w:val="28"/>
          <w:szCs w:val="28"/>
        </w:rPr>
        <w:t xml:space="preserve">программы </w:t>
      </w:r>
    </w:p>
    <w:p w:rsidR="00B442A3" w:rsidRPr="00C8161F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61F">
        <w:rPr>
          <w:sz w:val="28"/>
          <w:szCs w:val="28"/>
        </w:rPr>
        <w:t>(по годам реализации программы)</w:t>
      </w: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2238"/>
        <w:gridCol w:w="2363"/>
        <w:gridCol w:w="1616"/>
        <w:gridCol w:w="870"/>
        <w:gridCol w:w="622"/>
        <w:gridCol w:w="746"/>
        <w:gridCol w:w="622"/>
      </w:tblGrid>
      <w:tr w:rsidR="00B442A3" w:rsidTr="00B442A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gramEnd"/>
            <w:r w:rsidRPr="00C8161F">
              <w:rPr>
                <w:sz w:val="28"/>
                <w:szCs w:val="28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Окуневского сельского поселения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442A3" w:rsidTr="00B442A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1-й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2-й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3-й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... </w:t>
            </w:r>
            <w:hyperlink w:anchor="Par59" w:history="1">
              <w:r w:rsidRPr="00C8161F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</w:tr>
      <w:tr w:rsidR="00B442A3" w:rsidTr="00B442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8</w:t>
            </w:r>
          </w:p>
        </w:tc>
      </w:tr>
      <w:tr w:rsidR="00B442A3" w:rsidTr="00B442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Подпрограмма </w:t>
            </w:r>
            <w:hyperlink w:anchor="Par60" w:history="1">
              <w:r w:rsidRPr="00C8161F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Основное мероприятие </w:t>
            </w:r>
            <w:hyperlink w:anchor="Par61" w:history="1">
              <w:r w:rsidRPr="00C8161F">
                <w:rPr>
                  <w:color w:val="0000FF"/>
                  <w:sz w:val="28"/>
                  <w:szCs w:val="28"/>
                </w:rPr>
                <w:t>***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442A3" w:rsidRPr="00C8161F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61F">
        <w:rPr>
          <w:sz w:val="28"/>
          <w:szCs w:val="28"/>
        </w:rPr>
        <w:t>--------------------------------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09FC">
        <w:rPr>
          <w:sz w:val="24"/>
          <w:szCs w:val="24"/>
        </w:rPr>
        <w:t>* В случае увеличения периода реализации муниципальной программы значение целевого показателя (индикатора) указывается на каждый год в отдельной графе.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60"/>
      <w:bookmarkEnd w:id="10"/>
      <w:r w:rsidRPr="003D09FC">
        <w:rPr>
          <w:sz w:val="24"/>
          <w:szCs w:val="24"/>
        </w:rPr>
        <w:t xml:space="preserve">** Позиция указывается и заполняется при наличии подпрограмм в рамках муниципальной программы </w:t>
      </w:r>
      <w:r>
        <w:rPr>
          <w:sz w:val="24"/>
          <w:szCs w:val="24"/>
        </w:rPr>
        <w:t>Окуневского сельского поселения</w:t>
      </w:r>
      <w:r w:rsidRPr="003D09FC">
        <w:rPr>
          <w:sz w:val="24"/>
          <w:szCs w:val="24"/>
        </w:rPr>
        <w:t>.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61"/>
      <w:bookmarkEnd w:id="11"/>
      <w:r w:rsidRPr="003D09FC">
        <w:rPr>
          <w:sz w:val="24"/>
          <w:szCs w:val="24"/>
        </w:rPr>
        <w:t xml:space="preserve">*** Позиция указывается и заполняется при наличии основных мероприятий в рамках муниципальной программы </w:t>
      </w:r>
      <w:r>
        <w:rPr>
          <w:sz w:val="24"/>
          <w:szCs w:val="24"/>
        </w:rPr>
        <w:t>Окуневского сельского поселения</w:t>
      </w:r>
      <w:r w:rsidRPr="003D09FC">
        <w:rPr>
          <w:sz w:val="24"/>
          <w:szCs w:val="24"/>
        </w:rPr>
        <w:t>.</w:t>
      </w:r>
    </w:p>
    <w:p w:rsidR="00B442A3" w:rsidRPr="00B442A3" w:rsidRDefault="00B442A3" w:rsidP="00B442A3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B442A3">
        <w:rPr>
          <w:sz w:val="28"/>
          <w:szCs w:val="28"/>
        </w:rPr>
        <w:lastRenderedPageBreak/>
        <w:t>Приложение № 5</w:t>
      </w:r>
    </w:p>
    <w:p w:rsidR="00B442A3" w:rsidRPr="00B442A3" w:rsidRDefault="00B442A3" w:rsidP="00B442A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B442A3">
        <w:rPr>
          <w:sz w:val="28"/>
          <w:szCs w:val="28"/>
        </w:rPr>
        <w:t>к Порядку разработки, реализации и оценки эффективности муниципальных программ, реализуемых за счет средств бюджета Окуневского сельского поселения</w:t>
      </w:r>
    </w:p>
    <w:p w:rsidR="00B442A3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2A3" w:rsidRPr="00FF01BF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1BF">
        <w:rPr>
          <w:sz w:val="28"/>
          <w:szCs w:val="28"/>
        </w:rPr>
        <w:t>Отчет</w:t>
      </w:r>
    </w:p>
    <w:p w:rsidR="00B442A3" w:rsidRPr="00FF01BF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1BF">
        <w:rPr>
          <w:sz w:val="28"/>
          <w:szCs w:val="28"/>
        </w:rPr>
        <w:t>об использовании ассигнований областного бюджета</w:t>
      </w:r>
    </w:p>
    <w:p w:rsidR="00B442A3" w:rsidRPr="00FF01BF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1BF">
        <w:rPr>
          <w:sz w:val="28"/>
          <w:szCs w:val="28"/>
        </w:rPr>
        <w:t xml:space="preserve">на реализацию программы </w:t>
      </w:r>
    </w:p>
    <w:p w:rsidR="00B442A3" w:rsidRPr="00C8161F" w:rsidRDefault="00B442A3" w:rsidP="00B442A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C8161F">
        <w:rPr>
          <w:rFonts w:ascii="Courier New" w:hAnsi="Courier New" w:cs="Courier New"/>
        </w:rPr>
        <w:t>___________________________________________________________</w:t>
      </w:r>
    </w:p>
    <w:p w:rsidR="00B442A3" w:rsidRPr="00C8161F" w:rsidRDefault="00B442A3" w:rsidP="00B442A3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FF01BF">
        <w:rPr>
          <w:sz w:val="28"/>
          <w:szCs w:val="28"/>
        </w:rPr>
        <w:t>(наименование программы</w:t>
      </w:r>
      <w:r w:rsidRPr="00C8161F">
        <w:rPr>
          <w:rFonts w:ascii="Courier New" w:hAnsi="Courier New" w:cs="Courier New"/>
        </w:rPr>
        <w:t>)</w:t>
      </w:r>
    </w:p>
    <w:p w:rsidR="00B442A3" w:rsidRPr="00C8161F" w:rsidRDefault="00B442A3" w:rsidP="00B442A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442A3" w:rsidRPr="00FF01BF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1BF">
        <w:rPr>
          <w:sz w:val="28"/>
          <w:szCs w:val="28"/>
        </w:rPr>
        <w:t>за январь - _________ 20__ года</w:t>
      </w:r>
    </w:p>
    <w:p w:rsidR="00B442A3" w:rsidRPr="00FF01BF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1BF">
        <w:rPr>
          <w:sz w:val="28"/>
          <w:szCs w:val="28"/>
        </w:rPr>
        <w:t>(ежеквартально нарастающим итогом с начала года)</w:t>
      </w:r>
    </w:p>
    <w:p w:rsidR="00B442A3" w:rsidRPr="00C8161F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357"/>
        <w:gridCol w:w="1368"/>
        <w:gridCol w:w="1492"/>
      </w:tblGrid>
      <w:tr w:rsidR="00B442A3" w:rsidTr="00B442A3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C8161F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Окуневского сельского поселения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Расходы (тыс. руб.)</w:t>
            </w: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сводная бюджетная роспись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кассовое исполнение</w:t>
            </w:r>
          </w:p>
        </w:tc>
      </w:tr>
      <w:tr w:rsidR="00B442A3" w:rsidTr="00B442A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</w:tr>
      <w:tr w:rsidR="00B442A3" w:rsidTr="00B442A3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C81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169" w:history="1">
              <w:r w:rsidRPr="00C8161F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Подпрограмма </w:t>
            </w:r>
            <w:hyperlink w:anchor="Par170" w:history="1">
              <w:r w:rsidRPr="00C8161F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169" w:history="1">
              <w:r w:rsidRPr="00C8161F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Основное мероприятие </w:t>
            </w:r>
            <w:hyperlink w:anchor="Par171" w:history="1">
              <w:r w:rsidRPr="00C8161F">
                <w:rPr>
                  <w:color w:val="0000FF"/>
                  <w:sz w:val="28"/>
                  <w:szCs w:val="28"/>
                </w:rPr>
                <w:t>***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169" w:history="1">
              <w:r w:rsidRPr="00C8161F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169" w:history="1">
              <w:r w:rsidRPr="00C8161F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Tr="00B442A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C8161F" w:rsidRDefault="00B442A3" w:rsidP="00866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442A3" w:rsidRPr="00C8161F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C8161F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61F">
        <w:rPr>
          <w:sz w:val="28"/>
          <w:szCs w:val="28"/>
        </w:rPr>
        <w:t>--------------------------------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169"/>
      <w:bookmarkEnd w:id="12"/>
      <w:r w:rsidRPr="003D09FC">
        <w:rPr>
          <w:sz w:val="24"/>
          <w:szCs w:val="24"/>
        </w:rPr>
        <w:t>* Строки указываются и заполняются при наличии источников.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Par170"/>
      <w:bookmarkEnd w:id="13"/>
      <w:r w:rsidRPr="003D09FC">
        <w:rPr>
          <w:sz w:val="24"/>
          <w:szCs w:val="24"/>
        </w:rPr>
        <w:t xml:space="preserve">** Позиция указывается и заполняется при наличии подпрограмм в рамках муниципальной программы </w:t>
      </w:r>
      <w:r>
        <w:rPr>
          <w:sz w:val="24"/>
          <w:szCs w:val="24"/>
        </w:rPr>
        <w:t>Окуневского сельского поселения</w:t>
      </w:r>
      <w:r w:rsidRPr="003D09FC">
        <w:rPr>
          <w:sz w:val="24"/>
          <w:szCs w:val="24"/>
        </w:rPr>
        <w:t>.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171"/>
      <w:bookmarkEnd w:id="14"/>
      <w:r w:rsidRPr="003D09FC">
        <w:rPr>
          <w:sz w:val="24"/>
          <w:szCs w:val="24"/>
        </w:rPr>
        <w:t xml:space="preserve">*** Позиция указывается и заполняется при наличии основных мероприятий в рамках муниципальной программы </w:t>
      </w:r>
      <w:r>
        <w:rPr>
          <w:sz w:val="24"/>
          <w:szCs w:val="24"/>
        </w:rPr>
        <w:t>Окуневского сельского поселения</w:t>
      </w:r>
      <w:r w:rsidRPr="003D09FC">
        <w:rPr>
          <w:sz w:val="24"/>
          <w:szCs w:val="24"/>
        </w:rPr>
        <w:t>.</w:t>
      </w:r>
    </w:p>
    <w:p w:rsidR="00B442A3" w:rsidRPr="00C8161F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C8161F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C8161F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C8161F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B442A3" w:rsidRDefault="00B442A3" w:rsidP="00B442A3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B442A3">
        <w:rPr>
          <w:sz w:val="28"/>
          <w:szCs w:val="28"/>
        </w:rPr>
        <w:lastRenderedPageBreak/>
        <w:t>Приложение № 6</w:t>
      </w:r>
    </w:p>
    <w:p w:rsidR="00B442A3" w:rsidRPr="00B442A3" w:rsidRDefault="00B442A3" w:rsidP="00B442A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B442A3">
        <w:rPr>
          <w:sz w:val="28"/>
          <w:szCs w:val="28"/>
        </w:rPr>
        <w:t>к Порядку разработки, реализации и оценки эффективности муниципальных программ, реализуемых за счет средств бюджета Окуневского сельского поселения</w:t>
      </w: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C8161F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C8161F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61F">
        <w:rPr>
          <w:sz w:val="28"/>
          <w:szCs w:val="28"/>
        </w:rPr>
        <w:t>Отчет</w:t>
      </w:r>
    </w:p>
    <w:p w:rsidR="00B442A3" w:rsidRPr="00C8161F" w:rsidRDefault="00B442A3" w:rsidP="00B442A3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C8161F">
        <w:rPr>
          <w:sz w:val="28"/>
          <w:szCs w:val="28"/>
        </w:rPr>
        <w:t>об объеме финансовых ресурсов</w:t>
      </w:r>
      <w:r>
        <w:rPr>
          <w:sz w:val="28"/>
          <w:szCs w:val="28"/>
        </w:rPr>
        <w:t xml:space="preserve"> </w:t>
      </w:r>
      <w:r w:rsidRPr="00C8161F">
        <w:rPr>
          <w:sz w:val="28"/>
          <w:szCs w:val="28"/>
        </w:rPr>
        <w:t>программы</w:t>
      </w:r>
      <w:r>
        <w:rPr>
          <w:rFonts w:ascii="Courier New" w:hAnsi="Courier New" w:cs="Courier New"/>
        </w:rPr>
        <w:t xml:space="preserve"> </w:t>
      </w:r>
      <w:r w:rsidRPr="00C8161F">
        <w:rPr>
          <w:rFonts w:ascii="Courier New" w:hAnsi="Courier New" w:cs="Courier New"/>
        </w:rPr>
        <w:t>___________________________________________________________</w:t>
      </w:r>
    </w:p>
    <w:p w:rsidR="00B442A3" w:rsidRPr="00C8161F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61F">
        <w:rPr>
          <w:sz w:val="28"/>
          <w:szCs w:val="28"/>
        </w:rPr>
        <w:t>(наименование программы)</w:t>
      </w:r>
    </w:p>
    <w:p w:rsidR="00B442A3" w:rsidRPr="00C8161F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61F">
        <w:rPr>
          <w:sz w:val="28"/>
          <w:szCs w:val="28"/>
        </w:rPr>
        <w:t>за 20____ год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1"/>
        <w:gridCol w:w="1616"/>
        <w:gridCol w:w="1175"/>
        <w:gridCol w:w="814"/>
        <w:gridCol w:w="1119"/>
        <w:gridCol w:w="995"/>
        <w:gridCol w:w="1368"/>
        <w:gridCol w:w="1243"/>
      </w:tblGrid>
      <w:tr w:rsidR="00B442A3" w:rsidRPr="00B442A3" w:rsidTr="00B442A3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Наименование муниципальной программы Окуневского сельского поселения,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Код целевой статьи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 xml:space="preserve">Код цели </w:t>
            </w:r>
            <w:hyperlink w:anchor="Par466" w:history="1">
              <w:r w:rsidRPr="00B442A3">
                <w:rPr>
                  <w:sz w:val="28"/>
                  <w:szCs w:val="28"/>
                </w:rPr>
                <w:t>*</w:t>
              </w:r>
            </w:hyperlink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сводная бюджетная роспись, план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кассовое исполнение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 xml:space="preserve">возврат неиспользованных бюджетных средств отчетного года в текущем году </w:t>
            </w:r>
            <w:hyperlink w:anchor="Par467" w:history="1">
              <w:r w:rsidRPr="00B442A3">
                <w:rPr>
                  <w:sz w:val="28"/>
                  <w:szCs w:val="28"/>
                </w:rPr>
                <w:t>**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процент исполнения плана (</w:t>
            </w:r>
            <w:hyperlink w:anchor="Par205" w:history="1">
              <w:r w:rsidRPr="00B442A3">
                <w:rPr>
                  <w:sz w:val="28"/>
                  <w:szCs w:val="28"/>
                </w:rPr>
                <w:t>графа 6</w:t>
              </w:r>
            </w:hyperlink>
            <w:r w:rsidRPr="00B442A3">
              <w:rPr>
                <w:sz w:val="28"/>
                <w:szCs w:val="28"/>
              </w:rPr>
              <w:t xml:space="preserve"> - </w:t>
            </w:r>
            <w:hyperlink w:anchor="Par206" w:history="1">
              <w:r w:rsidRPr="00B442A3">
                <w:rPr>
                  <w:sz w:val="28"/>
                  <w:szCs w:val="28"/>
                </w:rPr>
                <w:t>графа 7</w:t>
              </w:r>
            </w:hyperlink>
            <w:r w:rsidRPr="00B442A3">
              <w:rPr>
                <w:sz w:val="28"/>
                <w:szCs w:val="28"/>
              </w:rPr>
              <w:t xml:space="preserve">) / </w:t>
            </w:r>
            <w:hyperlink w:anchor="Par204" w:history="1">
              <w:r w:rsidRPr="00B442A3">
                <w:rPr>
                  <w:sz w:val="28"/>
                  <w:szCs w:val="28"/>
                </w:rPr>
                <w:t>графа 5</w:t>
              </w:r>
            </w:hyperlink>
            <w:r w:rsidRPr="00B442A3">
              <w:rPr>
                <w:sz w:val="28"/>
                <w:szCs w:val="28"/>
              </w:rPr>
              <w:t xml:space="preserve"> * 100%</w:t>
            </w:r>
          </w:p>
        </w:tc>
      </w:tr>
      <w:tr w:rsidR="00B442A3" w:rsidRPr="00B442A3" w:rsidTr="00B442A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5" w:name="Par204"/>
            <w:bookmarkEnd w:id="15"/>
            <w:r w:rsidRPr="00B442A3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6" w:name="Par205"/>
            <w:bookmarkEnd w:id="16"/>
            <w:r w:rsidRPr="00B442A3">
              <w:rPr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7" w:name="Par206"/>
            <w:bookmarkEnd w:id="17"/>
            <w:r w:rsidRPr="00B442A3">
              <w:rPr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8</w:t>
            </w:r>
          </w:p>
        </w:tc>
      </w:tr>
      <w:tr w:rsidR="00B442A3" w:rsidRPr="00B442A3" w:rsidTr="00B442A3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Муниципальная программа Окуневского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468" w:history="1">
              <w:r w:rsidRPr="00B442A3">
                <w:rPr>
                  <w:sz w:val="28"/>
                  <w:szCs w:val="28"/>
                </w:rPr>
                <w:t>***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hyperlink w:anchor="Par469" w:history="1">
              <w:r w:rsidRPr="00B442A3">
                <w:rPr>
                  <w:sz w:val="28"/>
                  <w:szCs w:val="28"/>
                </w:rPr>
                <w:t>****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 xml:space="preserve">Подпрограмма </w:t>
            </w:r>
            <w:hyperlink w:anchor="Par470" w:history="1">
              <w:r w:rsidRPr="00B442A3">
                <w:rPr>
                  <w:sz w:val="28"/>
                  <w:szCs w:val="28"/>
                </w:rPr>
                <w:t>*****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468" w:history="1">
              <w:r w:rsidRPr="00B442A3">
                <w:rPr>
                  <w:sz w:val="28"/>
                  <w:szCs w:val="28"/>
                </w:rPr>
                <w:t>***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hyperlink w:anchor="Par469" w:history="1">
              <w:r w:rsidRPr="00B442A3">
                <w:rPr>
                  <w:sz w:val="28"/>
                  <w:szCs w:val="28"/>
                </w:rPr>
                <w:t>****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 xml:space="preserve">Основное мероприятие </w:t>
            </w:r>
            <w:hyperlink w:anchor="Par471" w:history="1">
              <w:r w:rsidRPr="00B442A3">
                <w:rPr>
                  <w:sz w:val="28"/>
                  <w:szCs w:val="28"/>
                </w:rPr>
                <w:t>******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468" w:history="1">
              <w:r w:rsidRPr="00B442A3">
                <w:rPr>
                  <w:sz w:val="28"/>
                  <w:szCs w:val="28"/>
                </w:rPr>
                <w:t>***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hyperlink w:anchor="Par469" w:history="1">
              <w:r w:rsidRPr="00B442A3">
                <w:rPr>
                  <w:sz w:val="28"/>
                  <w:szCs w:val="28"/>
                </w:rPr>
                <w:t>****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 xml:space="preserve">иные не запрещенные </w:t>
            </w:r>
            <w:r w:rsidRPr="00B442A3">
              <w:rPr>
                <w:sz w:val="28"/>
                <w:szCs w:val="28"/>
              </w:rPr>
              <w:lastRenderedPageBreak/>
              <w:t xml:space="preserve">законодательством источники: </w:t>
            </w:r>
            <w:hyperlink w:anchor="Par468" w:history="1">
              <w:r w:rsidRPr="00B442A3">
                <w:rPr>
                  <w:sz w:val="28"/>
                  <w:szCs w:val="28"/>
                </w:rPr>
                <w:t>***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hyperlink w:anchor="Par469" w:history="1">
              <w:r w:rsidRPr="00B442A3">
                <w:rPr>
                  <w:sz w:val="28"/>
                  <w:szCs w:val="28"/>
                </w:rPr>
                <w:t>****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442A3" w:rsidRPr="00B442A3" w:rsidTr="00B442A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2A3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442A3" w:rsidRPr="00B442A3" w:rsidRDefault="00B442A3" w:rsidP="00B442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442A3" w:rsidRPr="00C8161F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61F">
        <w:rPr>
          <w:sz w:val="28"/>
          <w:szCs w:val="28"/>
        </w:rPr>
        <w:t>--------------------------------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8" w:name="Par466"/>
      <w:bookmarkEnd w:id="18"/>
      <w:r w:rsidRPr="003D09FC">
        <w:rPr>
          <w:sz w:val="24"/>
          <w:szCs w:val="24"/>
        </w:rPr>
        <w:t xml:space="preserve">* Заполняется применительно к </w:t>
      </w:r>
      <w:hyperlink w:anchor="Par206" w:history="1">
        <w:r w:rsidRPr="003D09FC">
          <w:rPr>
            <w:color w:val="0000FF"/>
            <w:sz w:val="24"/>
            <w:szCs w:val="24"/>
          </w:rPr>
          <w:t>графе 7</w:t>
        </w:r>
      </w:hyperlink>
      <w:r w:rsidRPr="003D09FC">
        <w:rPr>
          <w:sz w:val="24"/>
          <w:szCs w:val="24"/>
        </w:rPr>
        <w:t>.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9" w:name="Par467"/>
      <w:bookmarkEnd w:id="19"/>
      <w:r w:rsidRPr="003D09FC">
        <w:rPr>
          <w:sz w:val="24"/>
          <w:szCs w:val="24"/>
        </w:rPr>
        <w:t>** Указываются не использованные по состоянию на 31 декабря отчетного года бюджетные средства и возвращенные в доход бюджета в текущем финансовом году.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0" w:name="Par468"/>
      <w:bookmarkEnd w:id="20"/>
      <w:r w:rsidRPr="003D09FC">
        <w:rPr>
          <w:sz w:val="24"/>
          <w:szCs w:val="24"/>
        </w:rPr>
        <w:t>*** Строки указываются и заполняются при наличии источников.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1" w:name="Par469"/>
      <w:bookmarkEnd w:id="21"/>
      <w:r w:rsidRPr="003D09FC">
        <w:rPr>
          <w:sz w:val="24"/>
          <w:szCs w:val="24"/>
        </w:rPr>
        <w:t>**** Указываются наименования внебюджетных фондов.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2" w:name="Par470"/>
      <w:bookmarkEnd w:id="22"/>
      <w:r w:rsidRPr="003D09FC">
        <w:rPr>
          <w:sz w:val="24"/>
          <w:szCs w:val="24"/>
        </w:rPr>
        <w:t xml:space="preserve">***** Позиция указывается и заполняется при наличии подпрограмм в рамках муниципальной программы </w:t>
      </w:r>
      <w:r>
        <w:rPr>
          <w:sz w:val="24"/>
          <w:szCs w:val="24"/>
        </w:rPr>
        <w:t>Окуневского сельского поселения</w:t>
      </w:r>
      <w:r w:rsidRPr="003D09FC">
        <w:rPr>
          <w:sz w:val="24"/>
          <w:szCs w:val="24"/>
        </w:rPr>
        <w:t>.</w:t>
      </w:r>
    </w:p>
    <w:p w:rsidR="00B442A3" w:rsidRPr="003D09FC" w:rsidRDefault="00B442A3" w:rsidP="00B442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3" w:name="Par471"/>
      <w:bookmarkEnd w:id="23"/>
      <w:r w:rsidRPr="003D09FC">
        <w:rPr>
          <w:sz w:val="24"/>
          <w:szCs w:val="24"/>
        </w:rPr>
        <w:t xml:space="preserve">****** Позиция указывается и заполняется при наличии подпрограмм в рамках муниципальной программы </w:t>
      </w:r>
      <w:r>
        <w:rPr>
          <w:sz w:val="24"/>
          <w:szCs w:val="24"/>
        </w:rPr>
        <w:t>Окуневского сельского поселения</w:t>
      </w:r>
      <w:r w:rsidRPr="003D09FC">
        <w:rPr>
          <w:sz w:val="24"/>
          <w:szCs w:val="24"/>
        </w:rPr>
        <w:t>.</w:t>
      </w:r>
    </w:p>
    <w:p w:rsidR="00B442A3" w:rsidRPr="00C8161F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A60E0C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Директор программы:</w:t>
      </w:r>
    </w:p>
    <w:p w:rsidR="00B442A3" w:rsidRPr="00A60E0C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___________________</w:t>
      </w:r>
    </w:p>
    <w:p w:rsidR="00B442A3" w:rsidRPr="00A60E0C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Ф.И.О.</w:t>
      </w:r>
    </w:p>
    <w:p w:rsidR="00B442A3" w:rsidRPr="00A60E0C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2A3" w:rsidRPr="00A60E0C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Исполнитель:</w:t>
      </w:r>
    </w:p>
    <w:p w:rsidR="00B442A3" w:rsidRPr="00A60E0C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______________________</w:t>
      </w:r>
    </w:p>
    <w:p w:rsidR="00B442A3" w:rsidRPr="00A60E0C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Ф.И.О.</w:t>
      </w:r>
    </w:p>
    <w:p w:rsidR="00B442A3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телефон:</w:t>
      </w:r>
    </w:p>
    <w:p w:rsidR="00B442A3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442A3" w:rsidRPr="00B442A3" w:rsidRDefault="00B442A3" w:rsidP="00B442A3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B442A3">
        <w:rPr>
          <w:sz w:val="28"/>
          <w:szCs w:val="28"/>
        </w:rPr>
        <w:lastRenderedPageBreak/>
        <w:t>Приложение № 7</w:t>
      </w:r>
    </w:p>
    <w:p w:rsidR="00B442A3" w:rsidRPr="00B442A3" w:rsidRDefault="00B442A3" w:rsidP="00B442A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B442A3">
        <w:rPr>
          <w:sz w:val="28"/>
          <w:szCs w:val="28"/>
        </w:rPr>
        <w:t>к Порядку разработки, реализации и оценки эффективности муниципальных программ, реализуемых за счет средств бюджета Окуневского сельского поселения</w:t>
      </w:r>
    </w:p>
    <w:p w:rsidR="00B442A3" w:rsidRPr="00B442A3" w:rsidRDefault="00B442A3" w:rsidP="00B442A3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42A3" w:rsidRPr="001F4497" w:rsidRDefault="00B442A3" w:rsidP="00B442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42A3" w:rsidRPr="001F4497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497">
        <w:rPr>
          <w:sz w:val="28"/>
          <w:szCs w:val="28"/>
        </w:rPr>
        <w:t>Отчет</w:t>
      </w:r>
    </w:p>
    <w:p w:rsidR="00B442A3" w:rsidRPr="001F4497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497">
        <w:rPr>
          <w:sz w:val="28"/>
          <w:szCs w:val="28"/>
        </w:rPr>
        <w:t>о достижении значений целевых показателей (индикаторов)</w:t>
      </w:r>
    </w:p>
    <w:p w:rsidR="00B442A3" w:rsidRPr="001F4497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61F">
        <w:rPr>
          <w:sz w:val="28"/>
          <w:szCs w:val="28"/>
        </w:rPr>
        <w:t xml:space="preserve">программы </w:t>
      </w:r>
      <w:r w:rsidRPr="001F4497">
        <w:rPr>
          <w:sz w:val="28"/>
          <w:szCs w:val="28"/>
        </w:rPr>
        <w:t>______________________________________________________________</w:t>
      </w:r>
    </w:p>
    <w:p w:rsidR="00B442A3" w:rsidRPr="001F4497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497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программы</w:t>
      </w:r>
      <w:r w:rsidRPr="001F4497">
        <w:rPr>
          <w:sz w:val="28"/>
          <w:szCs w:val="28"/>
        </w:rPr>
        <w:t>)</w:t>
      </w:r>
    </w:p>
    <w:p w:rsidR="00B442A3" w:rsidRPr="001F4497" w:rsidRDefault="00B442A3" w:rsidP="00B442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497">
        <w:rPr>
          <w:sz w:val="28"/>
          <w:szCs w:val="28"/>
        </w:rPr>
        <w:t>за 20__ год</w:t>
      </w:r>
    </w:p>
    <w:p w:rsidR="00B442A3" w:rsidRDefault="00B442A3" w:rsidP="00B442A3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800"/>
        <w:gridCol w:w="1080"/>
        <w:gridCol w:w="1200"/>
        <w:gridCol w:w="960"/>
        <w:gridCol w:w="960"/>
        <w:gridCol w:w="2880"/>
      </w:tblGrid>
      <w:tr w:rsidR="00B442A3" w:rsidTr="00866C4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 xml:space="preserve">N </w:t>
            </w:r>
            <w:proofErr w:type="gramStart"/>
            <w:r w:rsidRPr="00E779F7">
              <w:rPr>
                <w:sz w:val="28"/>
                <w:szCs w:val="28"/>
              </w:rPr>
              <w:t>п</w:t>
            </w:r>
            <w:proofErr w:type="gramEnd"/>
            <w:r w:rsidRPr="00E779F7">
              <w:rPr>
                <w:sz w:val="28"/>
                <w:szCs w:val="28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Значения целевого показателя (индикатора)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 xml:space="preserve">Обоснование отклонений фактически достигнутых значений целевых показателей (индикаторов) за отчетный период по сравнению с </w:t>
            </w:r>
            <w:proofErr w:type="gramStart"/>
            <w:r w:rsidRPr="00E779F7">
              <w:rPr>
                <w:sz w:val="28"/>
                <w:szCs w:val="28"/>
              </w:rPr>
              <w:t>плановыми</w:t>
            </w:r>
            <w:proofErr w:type="gramEnd"/>
            <w:r w:rsidRPr="00E779F7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B442A3" w:rsidTr="00866C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Факт за предыдущий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Факт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42A3" w:rsidTr="00866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E779F7" w:rsidRDefault="00B442A3" w:rsidP="00866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7</w:t>
            </w:r>
          </w:p>
        </w:tc>
      </w:tr>
      <w:tr w:rsidR="00B442A3" w:rsidTr="00866C4D"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Pr="00A60E0C" w:rsidRDefault="00B442A3" w:rsidP="00866C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E0C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Окуневского сельского поселения</w:t>
            </w:r>
            <w:r w:rsidRPr="00A60E0C">
              <w:rPr>
                <w:sz w:val="28"/>
                <w:szCs w:val="28"/>
              </w:rPr>
              <w:t>, подпрограмма, основное мероприятие, мероприятие</w:t>
            </w:r>
          </w:p>
        </w:tc>
      </w:tr>
      <w:tr w:rsidR="00B442A3" w:rsidTr="00866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Default="00B442A3" w:rsidP="00866C4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Default="00B442A3" w:rsidP="00866C4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Default="00B442A3" w:rsidP="00866C4D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Default="00B442A3" w:rsidP="00866C4D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Default="00B442A3" w:rsidP="00866C4D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Default="00B442A3" w:rsidP="00866C4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3" w:rsidRDefault="00B442A3" w:rsidP="00866C4D">
            <w:pPr>
              <w:autoSpaceDE w:val="0"/>
              <w:autoSpaceDN w:val="0"/>
              <w:adjustRightInd w:val="0"/>
            </w:pPr>
          </w:p>
        </w:tc>
      </w:tr>
    </w:tbl>
    <w:p w:rsidR="00B442A3" w:rsidRDefault="00B442A3" w:rsidP="00B442A3">
      <w:pPr>
        <w:autoSpaceDE w:val="0"/>
        <w:autoSpaceDN w:val="0"/>
        <w:adjustRightInd w:val="0"/>
        <w:ind w:firstLine="540"/>
        <w:jc w:val="both"/>
      </w:pPr>
    </w:p>
    <w:p w:rsidR="00B442A3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E0C">
        <w:rPr>
          <w:sz w:val="28"/>
          <w:szCs w:val="28"/>
        </w:rPr>
        <w:t xml:space="preserve"> </w:t>
      </w:r>
    </w:p>
    <w:p w:rsidR="00B442A3" w:rsidRPr="00A60E0C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Директор программы:</w:t>
      </w:r>
    </w:p>
    <w:p w:rsidR="00B442A3" w:rsidRPr="00A60E0C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______________________</w:t>
      </w:r>
    </w:p>
    <w:p w:rsidR="00B442A3" w:rsidRPr="00A60E0C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Ф.И.О.</w:t>
      </w:r>
    </w:p>
    <w:p w:rsidR="00B442A3" w:rsidRPr="00A60E0C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2A3" w:rsidRPr="00A60E0C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Исполнитель:</w:t>
      </w:r>
    </w:p>
    <w:p w:rsidR="00B442A3" w:rsidRPr="00A60E0C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______________________</w:t>
      </w:r>
    </w:p>
    <w:p w:rsidR="00B442A3" w:rsidRPr="00A60E0C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Ф.И.О.</w:t>
      </w:r>
    </w:p>
    <w:p w:rsidR="00B442A3" w:rsidRPr="00A60E0C" w:rsidRDefault="00B442A3" w:rsidP="00B442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E0C">
        <w:rPr>
          <w:sz w:val="28"/>
          <w:szCs w:val="28"/>
        </w:rPr>
        <w:t>телефон:</w:t>
      </w:r>
    </w:p>
    <w:p w:rsidR="00B442A3" w:rsidRPr="00A60E0C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A60E0C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A60E0C" w:rsidRDefault="00B442A3" w:rsidP="00B44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B442A3" w:rsidRDefault="00B442A3" w:rsidP="00B442A3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B442A3">
        <w:rPr>
          <w:sz w:val="28"/>
          <w:szCs w:val="28"/>
        </w:rPr>
        <w:lastRenderedPageBreak/>
        <w:t>Приложение № 8</w:t>
      </w:r>
    </w:p>
    <w:p w:rsidR="00B442A3" w:rsidRPr="00B442A3" w:rsidRDefault="00B442A3" w:rsidP="00B442A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B442A3">
        <w:rPr>
          <w:sz w:val="28"/>
          <w:szCs w:val="28"/>
        </w:rPr>
        <w:t>к Порядку разработки, реализации и оценки эффективности муниципальных программ, реализуемых за счет средств бюджета Окуневского сельского поселения</w:t>
      </w:r>
    </w:p>
    <w:p w:rsidR="00B442A3" w:rsidRDefault="00B442A3" w:rsidP="00B442A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442A3" w:rsidRDefault="00B442A3" w:rsidP="00B442A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442A3" w:rsidRPr="004B4639" w:rsidRDefault="00B442A3" w:rsidP="00B442A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442A3" w:rsidRPr="003D09FC" w:rsidRDefault="00B442A3" w:rsidP="00B442A3">
      <w:pPr>
        <w:widowControl w:val="0"/>
        <w:autoSpaceDE w:val="0"/>
        <w:autoSpaceDN w:val="0"/>
        <w:adjustRightInd w:val="0"/>
        <w:ind w:left="600"/>
        <w:jc w:val="center"/>
        <w:rPr>
          <w:sz w:val="32"/>
          <w:szCs w:val="32"/>
        </w:rPr>
      </w:pPr>
      <w:r w:rsidRPr="003D09FC">
        <w:rPr>
          <w:sz w:val="32"/>
          <w:szCs w:val="32"/>
        </w:rPr>
        <w:t>Методика оценки эффективности муниципальной программы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left="600"/>
        <w:jc w:val="center"/>
        <w:rPr>
          <w:sz w:val="28"/>
          <w:szCs w:val="28"/>
        </w:rPr>
      </w:pP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достижения целей и решения задач муниципальной программы путем </w:t>
      </w:r>
      <w:proofErr w:type="gramStart"/>
      <w:r w:rsidRPr="004B4639">
        <w:rPr>
          <w:sz w:val="28"/>
          <w:szCs w:val="28"/>
        </w:rPr>
        <w:t>сопоставления</w:t>
      </w:r>
      <w:proofErr w:type="gramEnd"/>
      <w:r w:rsidRPr="004B4639">
        <w:rPr>
          <w:sz w:val="28"/>
          <w:szCs w:val="28"/>
        </w:rPr>
        <w:t xml:space="preserve"> фактически достигнутых значений индикаторов муниципальной программы и их плановых значений, предусмотренных </w:t>
      </w:r>
      <w:hyperlink r:id="rId14" w:history="1">
        <w:r>
          <w:rPr>
            <w:sz w:val="28"/>
            <w:szCs w:val="28"/>
          </w:rPr>
          <w:t>приложением №</w:t>
        </w:r>
        <w:r w:rsidRPr="004B4639">
          <w:rPr>
            <w:sz w:val="28"/>
            <w:szCs w:val="28"/>
          </w:rPr>
          <w:t xml:space="preserve"> </w:t>
        </w:r>
      </w:hyperlink>
      <w:r w:rsidRPr="004B4639">
        <w:rPr>
          <w:sz w:val="28"/>
          <w:szCs w:val="28"/>
        </w:rPr>
        <w:t>3 к муниципальной программе;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бюджета Окуневского сельского поселения</w:t>
      </w:r>
      <w:r w:rsidRPr="004B4639">
        <w:rPr>
          <w:sz w:val="28"/>
          <w:szCs w:val="28"/>
        </w:rPr>
        <w:t xml:space="preserve">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</w:t>
      </w:r>
      <w:hyperlink r:id="rId15" w:history="1">
        <w:r>
          <w:rPr>
            <w:sz w:val="28"/>
            <w:szCs w:val="28"/>
          </w:rPr>
          <w:t>приложении №</w:t>
        </w:r>
        <w:r w:rsidRPr="004B4639">
          <w:rPr>
            <w:sz w:val="28"/>
            <w:szCs w:val="28"/>
          </w:rPr>
          <w:t xml:space="preserve"> 3</w:t>
        </w:r>
      </w:hyperlink>
      <w:r w:rsidRPr="004B4639">
        <w:rPr>
          <w:sz w:val="28"/>
          <w:szCs w:val="28"/>
        </w:rPr>
        <w:t xml:space="preserve"> к муниципальной программе по каждому источнику ресурсного обеспечения;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>) определяется по формуле: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442A3" w:rsidRPr="004B4639" w:rsidRDefault="00B442A3" w:rsidP="00B442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 xml:space="preserve"> = </w:t>
      </w: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4B4639" w:rsidRDefault="00B442A3" w:rsidP="00B442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 xml:space="preserve">Уф = </w:t>
      </w: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lastRenderedPageBreak/>
        <w:t>где: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высоким уровнем эффективности;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удовлетворительным уровнем эффективности;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неудовлетворительным уровнем эффективности.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</w:t>
      </w:r>
      <w:r w:rsidRPr="00B1475A">
        <w:rPr>
          <w:sz w:val="28"/>
          <w:szCs w:val="28"/>
        </w:rPr>
        <w:t>, до 1 марта года</w:t>
      </w:r>
      <w:r w:rsidRPr="004B4639">
        <w:rPr>
          <w:sz w:val="28"/>
          <w:szCs w:val="28"/>
        </w:rPr>
        <w:t xml:space="preserve">, следующего </w:t>
      </w:r>
      <w:proofErr w:type="gramStart"/>
      <w:r w:rsidRPr="004B4639">
        <w:rPr>
          <w:sz w:val="28"/>
          <w:szCs w:val="28"/>
        </w:rPr>
        <w:t>за</w:t>
      </w:r>
      <w:proofErr w:type="gramEnd"/>
      <w:r w:rsidRPr="004B4639">
        <w:rPr>
          <w:sz w:val="28"/>
          <w:szCs w:val="28"/>
        </w:rPr>
        <w:t xml:space="preserve"> отчетным.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B442A3" w:rsidRPr="004B463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27176B" w:rsidRPr="002F4379" w:rsidRDefault="00B442A3" w:rsidP="00B44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sectPr w:rsidR="0027176B" w:rsidRPr="002F4379" w:rsidSect="0059214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36" w:rsidRDefault="00B02836" w:rsidP="0065200E">
      <w:r>
        <w:separator/>
      </w:r>
    </w:p>
  </w:endnote>
  <w:endnote w:type="continuationSeparator" w:id="0">
    <w:p w:rsidR="00B02836" w:rsidRDefault="00B02836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36" w:rsidRDefault="00B02836" w:rsidP="0065200E">
      <w:r>
        <w:separator/>
      </w:r>
    </w:p>
  </w:footnote>
  <w:footnote w:type="continuationSeparator" w:id="0">
    <w:p w:rsidR="00B02836" w:rsidRDefault="00B02836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6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1"/>
  </w:num>
  <w:num w:numId="13">
    <w:abstractNumId w:val="18"/>
  </w:num>
  <w:num w:numId="14">
    <w:abstractNumId w:val="33"/>
  </w:num>
  <w:num w:numId="15">
    <w:abstractNumId w:val="2"/>
  </w:num>
  <w:num w:numId="16">
    <w:abstractNumId w:val="27"/>
  </w:num>
  <w:num w:numId="17">
    <w:abstractNumId w:val="6"/>
  </w:num>
  <w:num w:numId="18">
    <w:abstractNumId w:val="28"/>
  </w:num>
  <w:num w:numId="19">
    <w:abstractNumId w:val="8"/>
  </w:num>
  <w:num w:numId="20">
    <w:abstractNumId w:val="0"/>
  </w:num>
  <w:num w:numId="21">
    <w:abstractNumId w:val="17"/>
  </w:num>
  <w:num w:numId="22">
    <w:abstractNumId w:val="29"/>
  </w:num>
  <w:num w:numId="23">
    <w:abstractNumId w:val="32"/>
  </w:num>
  <w:num w:numId="24">
    <w:abstractNumId w:val="10"/>
  </w:num>
  <w:num w:numId="25">
    <w:abstractNumId w:val="11"/>
  </w:num>
  <w:num w:numId="26">
    <w:abstractNumId w:val="20"/>
  </w:num>
  <w:num w:numId="27">
    <w:abstractNumId w:val="23"/>
  </w:num>
  <w:num w:numId="28">
    <w:abstractNumId w:val="2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4"/>
  </w:num>
  <w:num w:numId="34">
    <w:abstractNumId w:val="1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C5"/>
    <w:rsid w:val="00026249"/>
    <w:rsid w:val="00044847"/>
    <w:rsid w:val="000751EC"/>
    <w:rsid w:val="00097019"/>
    <w:rsid w:val="000B3837"/>
    <w:rsid w:val="000D5FC0"/>
    <w:rsid w:val="000F6C7E"/>
    <w:rsid w:val="001027C9"/>
    <w:rsid w:val="00103355"/>
    <w:rsid w:val="00114696"/>
    <w:rsid w:val="00143727"/>
    <w:rsid w:val="00147603"/>
    <w:rsid w:val="0015216A"/>
    <w:rsid w:val="00177117"/>
    <w:rsid w:val="00180D10"/>
    <w:rsid w:val="00194D73"/>
    <w:rsid w:val="001A0A3F"/>
    <w:rsid w:val="001B183C"/>
    <w:rsid w:val="001D1DA3"/>
    <w:rsid w:val="001D4FC8"/>
    <w:rsid w:val="00223A96"/>
    <w:rsid w:val="0022416D"/>
    <w:rsid w:val="002469D8"/>
    <w:rsid w:val="002477A0"/>
    <w:rsid w:val="0027176B"/>
    <w:rsid w:val="0028050A"/>
    <w:rsid w:val="002B323F"/>
    <w:rsid w:val="002E2A37"/>
    <w:rsid w:val="002F4379"/>
    <w:rsid w:val="002F7122"/>
    <w:rsid w:val="00302BAB"/>
    <w:rsid w:val="00310701"/>
    <w:rsid w:val="00324E73"/>
    <w:rsid w:val="00367B55"/>
    <w:rsid w:val="003E51F2"/>
    <w:rsid w:val="003E6132"/>
    <w:rsid w:val="00404424"/>
    <w:rsid w:val="0040677E"/>
    <w:rsid w:val="00471277"/>
    <w:rsid w:val="0048616A"/>
    <w:rsid w:val="004A34F1"/>
    <w:rsid w:val="00511641"/>
    <w:rsid w:val="00512F5C"/>
    <w:rsid w:val="005467F9"/>
    <w:rsid w:val="005557D4"/>
    <w:rsid w:val="00586157"/>
    <w:rsid w:val="00592144"/>
    <w:rsid w:val="005D5F4D"/>
    <w:rsid w:val="00602A4D"/>
    <w:rsid w:val="00621F40"/>
    <w:rsid w:val="0063565F"/>
    <w:rsid w:val="006440A5"/>
    <w:rsid w:val="0065200E"/>
    <w:rsid w:val="00663405"/>
    <w:rsid w:val="006A276B"/>
    <w:rsid w:val="006A5278"/>
    <w:rsid w:val="006A7001"/>
    <w:rsid w:val="006B66A4"/>
    <w:rsid w:val="006C0AC5"/>
    <w:rsid w:val="006F6AAE"/>
    <w:rsid w:val="007000F2"/>
    <w:rsid w:val="00701DF9"/>
    <w:rsid w:val="00705C4D"/>
    <w:rsid w:val="007345AB"/>
    <w:rsid w:val="007418C5"/>
    <w:rsid w:val="00765E05"/>
    <w:rsid w:val="00792555"/>
    <w:rsid w:val="0088482F"/>
    <w:rsid w:val="008B42E0"/>
    <w:rsid w:val="008D5719"/>
    <w:rsid w:val="008E26AE"/>
    <w:rsid w:val="008E3E9F"/>
    <w:rsid w:val="009161BF"/>
    <w:rsid w:val="0094506F"/>
    <w:rsid w:val="00955CF2"/>
    <w:rsid w:val="009845D9"/>
    <w:rsid w:val="009A30E5"/>
    <w:rsid w:val="009C19F0"/>
    <w:rsid w:val="00A44F14"/>
    <w:rsid w:val="00A538A4"/>
    <w:rsid w:val="00AB025E"/>
    <w:rsid w:val="00B02836"/>
    <w:rsid w:val="00B442A3"/>
    <w:rsid w:val="00B80A7C"/>
    <w:rsid w:val="00B951EC"/>
    <w:rsid w:val="00B96CB5"/>
    <w:rsid w:val="00BD4973"/>
    <w:rsid w:val="00BE7D2F"/>
    <w:rsid w:val="00BF4D07"/>
    <w:rsid w:val="00C145E7"/>
    <w:rsid w:val="00C42F8D"/>
    <w:rsid w:val="00C558CA"/>
    <w:rsid w:val="00C678AB"/>
    <w:rsid w:val="00CC6C73"/>
    <w:rsid w:val="00D574FD"/>
    <w:rsid w:val="00D65C6E"/>
    <w:rsid w:val="00D75D46"/>
    <w:rsid w:val="00D8112D"/>
    <w:rsid w:val="00DA1038"/>
    <w:rsid w:val="00DA18F2"/>
    <w:rsid w:val="00DA3950"/>
    <w:rsid w:val="00DD3356"/>
    <w:rsid w:val="00E032D4"/>
    <w:rsid w:val="00E674B5"/>
    <w:rsid w:val="00EA3DC8"/>
    <w:rsid w:val="00EA77DD"/>
    <w:rsid w:val="00EE2003"/>
    <w:rsid w:val="00F27270"/>
    <w:rsid w:val="00F35DB8"/>
    <w:rsid w:val="00F436EA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rPr>
      <w:rFonts w:ascii="Times New Roman" w:eastAsia="Times New Roman" w:hAnsi="Times New Roman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="Calibri" w:hAnsi="Calibri"/>
    </w:rPr>
  </w:style>
  <w:style w:type="character" w:customStyle="1" w:styleId="ac">
    <w:name w:val="Текст сноски Знак"/>
    <w:link w:val="ab"/>
    <w:uiPriority w:val="99"/>
    <w:semiHidden/>
    <w:rsid w:val="007418C5"/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e"/>
    <w:uiPriority w:val="99"/>
    <w:semiHidden/>
    <w:rsid w:val="007418C5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="Calibri" w:hAnsi="Calibr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rsid w:val="007418C5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7418C5"/>
    <w:rPr>
      <w:rFonts w:eastAsia="Times New Roman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afc">
    <w:name w:val="Основной текст_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324E7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line="100" w:lineRule="atLeast"/>
    </w:pPr>
    <w:rPr>
      <w:rFonts w:eastAsia="Times New Roman" w:cs="Calibri"/>
      <w:sz w:val="22"/>
      <w:szCs w:val="22"/>
      <w:lang w:eastAsia="zh-CN"/>
    </w:rPr>
  </w:style>
  <w:style w:type="character" w:styleId="aff5">
    <w:name w:val="FollowedHyperlink"/>
    <w:uiPriority w:val="99"/>
    <w:semiHidden/>
    <w:unhideWhenUsed/>
    <w:rsid w:val="00701DF9"/>
    <w:rPr>
      <w:color w:val="800080"/>
      <w:u w:val="single"/>
    </w:rPr>
  </w:style>
  <w:style w:type="paragraph" w:customStyle="1" w:styleId="14">
    <w:name w:val="Без интервала1"/>
    <w:rsid w:val="005116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7EE26BFBDCD71AF3507BB0839C8ACCB0AD5EBEBC4F78243817EDA52E630E06A7D4AA7415D518DC66257E155m4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CA70FF291F9BDFB7FCA75D395F69E280F92C8553DB7B83AE39C527BDt7K5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27684F95BC312F1C080674628E6A8108623BEBB6191B266991C676A0O65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E7472E08DDB48F952A35312C2ACD102454CBF2C381204808D45FF7F7DA0CA5B06E5B858E16A3394337F" TargetMode="External"/><Relationship Id="rId10" Type="http://schemas.openxmlformats.org/officeDocument/2006/relationships/hyperlink" Target="consultantplus://offline/ref=CF27684F95BC312F1C080674628E6A8108663EE9B31B1B266991C676A0O65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026A4866A6F21E9A4DB65D43DA5A1A6E8C01600864F7D4D469764F82698666846D56166754814VBR8E" TargetMode="External"/><Relationship Id="rId14" Type="http://schemas.openxmlformats.org/officeDocument/2006/relationships/hyperlink" Target="consultantplus://offline/ref=EFE7472E08DDB48F952A35312C2ACD102454CBF2C381204808D45FF7F7DA0CA5B06E5B858E16A03E43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3023-2DB4-4A34-9637-BBA963B5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URIST11</cp:lastModifiedBy>
  <cp:revision>4</cp:revision>
  <cp:lastPrinted>2017-10-12T05:45:00Z</cp:lastPrinted>
  <dcterms:created xsi:type="dcterms:W3CDTF">2017-12-06T05:52:00Z</dcterms:created>
  <dcterms:modified xsi:type="dcterms:W3CDTF">2017-12-07T11:55:00Z</dcterms:modified>
</cp:coreProperties>
</file>