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05" w:rsidRPr="00B224B0" w:rsidRDefault="00AF4B05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РОССИЙСКАЯ ФЕДЕРАЦИЯ</w:t>
      </w:r>
    </w:p>
    <w:p w:rsidR="00AF4B05" w:rsidRPr="00B224B0" w:rsidRDefault="00AF4B05" w:rsidP="00847A40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КЕМЕРОВСКАЯ ОБЛАСТЬ</w:t>
      </w:r>
    </w:p>
    <w:p w:rsidR="00AF4B05" w:rsidRPr="00B224B0" w:rsidRDefault="00AF4B05" w:rsidP="007C11FF">
      <w:pPr>
        <w:pStyle w:val="a6"/>
        <w:rPr>
          <w:sz w:val="24"/>
          <w:szCs w:val="24"/>
        </w:rPr>
      </w:pPr>
      <w:r w:rsidRPr="00B224B0">
        <w:rPr>
          <w:sz w:val="24"/>
          <w:szCs w:val="24"/>
        </w:rPr>
        <w:t>ПРОМЫШЛЕННОВСКИЙ МУНИЦИПАЛЬНЫЙ РАЙОН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СОВЕТНАРОДНЫХ ДЕПУТАТОВ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Тарасовского сельского поселения  </w:t>
      </w:r>
    </w:p>
    <w:p w:rsidR="00AF4B05" w:rsidRPr="00B224B0" w:rsidRDefault="00AF4B05" w:rsidP="00891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B224B0">
        <w:rPr>
          <w:b/>
          <w:sz w:val="24"/>
          <w:szCs w:val="24"/>
        </w:rPr>
        <w:t xml:space="preserve">-й созыв     </w:t>
      </w:r>
      <w:r w:rsidR="00176383">
        <w:rPr>
          <w:b/>
          <w:sz w:val="24"/>
          <w:szCs w:val="24"/>
        </w:rPr>
        <w:t xml:space="preserve"> </w:t>
      </w:r>
      <w:proofErr w:type="gramStart"/>
      <w:r w:rsidRPr="00B224B0">
        <w:rPr>
          <w:b/>
          <w:sz w:val="24"/>
          <w:szCs w:val="24"/>
        </w:rPr>
        <w:t>-е</w:t>
      </w:r>
      <w:proofErr w:type="gramEnd"/>
      <w:r w:rsidRPr="00B224B0">
        <w:rPr>
          <w:b/>
          <w:sz w:val="24"/>
          <w:szCs w:val="24"/>
        </w:rPr>
        <w:t xml:space="preserve">  заседание</w:t>
      </w:r>
    </w:p>
    <w:p w:rsidR="00AF4B05" w:rsidRPr="00B224B0" w:rsidRDefault="00AF4B05" w:rsidP="00E2116D">
      <w:pPr>
        <w:jc w:val="center"/>
        <w:rPr>
          <w:b/>
          <w:sz w:val="24"/>
          <w:szCs w:val="24"/>
        </w:rPr>
      </w:pP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C93C41" w:rsidP="00E2116D">
      <w:pPr>
        <w:jc w:val="center"/>
        <w:rPr>
          <w:b/>
          <w:spacing w:val="32"/>
          <w:sz w:val="24"/>
          <w:szCs w:val="24"/>
        </w:rPr>
      </w:pPr>
      <w:r>
        <w:rPr>
          <w:b/>
          <w:spacing w:val="32"/>
          <w:sz w:val="24"/>
          <w:szCs w:val="24"/>
        </w:rPr>
        <w:t>ПРОЕКТ РЕШЕНИЯ</w:t>
      </w:r>
    </w:p>
    <w:p w:rsidR="00AF4B05" w:rsidRPr="00B224B0" w:rsidRDefault="00AF4B05" w:rsidP="00E2116D">
      <w:pPr>
        <w:jc w:val="center"/>
        <w:rPr>
          <w:b/>
          <w:spacing w:val="32"/>
          <w:sz w:val="24"/>
          <w:szCs w:val="24"/>
        </w:rPr>
      </w:pPr>
    </w:p>
    <w:p w:rsidR="00AF4B05" w:rsidRPr="00B224B0" w:rsidRDefault="00AF4B05" w:rsidP="00E2116D">
      <w:pPr>
        <w:rPr>
          <w:b/>
          <w:sz w:val="24"/>
          <w:szCs w:val="24"/>
        </w:rPr>
      </w:pPr>
    </w:p>
    <w:tbl>
      <w:tblPr>
        <w:tblW w:w="0" w:type="auto"/>
        <w:tblLook w:val="0000"/>
      </w:tblPr>
      <w:tblGrid>
        <w:gridCol w:w="534"/>
        <w:gridCol w:w="2551"/>
        <w:gridCol w:w="445"/>
        <w:gridCol w:w="1823"/>
      </w:tblGrid>
      <w:tr w:rsidR="00AF4B05" w:rsidRPr="00B224B0">
        <w:tc>
          <w:tcPr>
            <w:tcW w:w="534" w:type="dxa"/>
          </w:tcPr>
          <w:p w:rsidR="00AF4B05" w:rsidRPr="00B224B0" w:rsidRDefault="00AF4B05">
            <w:pPr>
              <w:pStyle w:val="2"/>
              <w:rPr>
                <w:szCs w:val="24"/>
              </w:rPr>
            </w:pPr>
            <w:r w:rsidRPr="00B224B0">
              <w:rPr>
                <w:szCs w:val="24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AF4B05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:rsidR="00AF4B05" w:rsidRPr="00B224B0" w:rsidRDefault="00AF4B05">
            <w:pPr>
              <w:jc w:val="right"/>
              <w:rPr>
                <w:sz w:val="24"/>
                <w:szCs w:val="24"/>
              </w:rPr>
            </w:pPr>
            <w:r w:rsidRPr="00B224B0">
              <w:rPr>
                <w:sz w:val="24"/>
                <w:szCs w:val="24"/>
              </w:rPr>
              <w:t>№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4B05" w:rsidRPr="00B224B0" w:rsidRDefault="00AF4B05">
            <w:pPr>
              <w:rPr>
                <w:sz w:val="24"/>
                <w:szCs w:val="24"/>
              </w:rPr>
            </w:pPr>
          </w:p>
        </w:tc>
      </w:tr>
    </w:tbl>
    <w:p w:rsidR="00AF4B05" w:rsidRPr="00B224B0" w:rsidRDefault="00AF4B05">
      <w:pPr>
        <w:rPr>
          <w:sz w:val="24"/>
          <w:szCs w:val="24"/>
        </w:rPr>
      </w:pPr>
    </w:p>
    <w:p w:rsidR="00AF4B05" w:rsidRPr="00B224B0" w:rsidRDefault="00AF4B05" w:rsidP="00F54D47">
      <w:pPr>
        <w:jc w:val="both"/>
        <w:rPr>
          <w:sz w:val="24"/>
          <w:szCs w:val="24"/>
        </w:rPr>
      </w:pPr>
    </w:p>
    <w:p w:rsidR="00AF4B05" w:rsidRPr="00B224B0" w:rsidRDefault="00AF4B05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«О </w:t>
      </w:r>
      <w:r w:rsidR="002B36B2">
        <w:rPr>
          <w:b/>
          <w:sz w:val="24"/>
          <w:szCs w:val="24"/>
        </w:rPr>
        <w:t>проекте бюджета</w:t>
      </w:r>
      <w:r w:rsidRPr="00B224B0">
        <w:rPr>
          <w:b/>
          <w:sz w:val="24"/>
          <w:szCs w:val="24"/>
        </w:rPr>
        <w:t xml:space="preserve"> Тарасовского сельского поселения</w:t>
      </w:r>
    </w:p>
    <w:p w:rsidR="00AF4B05" w:rsidRPr="00B224B0" w:rsidRDefault="00AF4B05" w:rsidP="00B224B0">
      <w:pPr>
        <w:jc w:val="center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 и плановый период 2018</w:t>
      </w:r>
      <w:r w:rsidR="00264CC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2019 годов»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1.  Основные характеристики бюджета поселения на 20</w:t>
      </w:r>
      <w:r>
        <w:rPr>
          <w:b/>
          <w:sz w:val="24"/>
          <w:szCs w:val="24"/>
        </w:rPr>
        <w:t xml:space="preserve">17 </w:t>
      </w:r>
      <w:r w:rsidRPr="00B224B0">
        <w:rPr>
          <w:b/>
          <w:sz w:val="24"/>
          <w:szCs w:val="24"/>
        </w:rPr>
        <w:t>год</w:t>
      </w:r>
      <w:r>
        <w:rPr>
          <w:b/>
          <w:sz w:val="24"/>
          <w:szCs w:val="24"/>
        </w:rPr>
        <w:t xml:space="preserve"> и плановый период 2018</w:t>
      </w:r>
      <w:r w:rsidR="00264CCD"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>2019 годов.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 Утвердить основные характеристики бюджета поселения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 год:     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доходов  бюджета поселения в сумме  </w:t>
      </w:r>
      <w:r>
        <w:rPr>
          <w:sz w:val="24"/>
          <w:szCs w:val="24"/>
        </w:rPr>
        <w:t xml:space="preserve">5085,4 </w:t>
      </w:r>
      <w:r w:rsidRPr="00B224B0">
        <w:rPr>
          <w:sz w:val="24"/>
          <w:szCs w:val="24"/>
        </w:rPr>
        <w:t>тыс. рублей;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 xml:space="preserve">общий объем расходов бюджета </w:t>
      </w:r>
      <w:r>
        <w:rPr>
          <w:sz w:val="24"/>
          <w:szCs w:val="24"/>
        </w:rPr>
        <w:t xml:space="preserve">поселения </w:t>
      </w:r>
      <w:r w:rsidRPr="00B224B0">
        <w:rPr>
          <w:sz w:val="24"/>
          <w:szCs w:val="24"/>
        </w:rPr>
        <w:t xml:space="preserve">в сумме </w:t>
      </w:r>
      <w:r>
        <w:rPr>
          <w:sz w:val="24"/>
          <w:szCs w:val="24"/>
        </w:rPr>
        <w:t>5085,4 тыс. рублей.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2. Утвердить основные характеристики бюджета поселения на плановый период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 и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годов:   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доходов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4373,5</w:t>
      </w:r>
      <w:r w:rsidRPr="00B224B0">
        <w:rPr>
          <w:sz w:val="24"/>
          <w:szCs w:val="24"/>
        </w:rPr>
        <w:t xml:space="preserve">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</w:t>
      </w:r>
      <w:proofErr w:type="gramStart"/>
      <w:r w:rsidRPr="00B224B0">
        <w:rPr>
          <w:sz w:val="24"/>
          <w:szCs w:val="24"/>
        </w:rPr>
        <w:t>в</w:t>
      </w:r>
      <w:proofErr w:type="gramEnd"/>
      <w:r w:rsidRPr="00B224B0">
        <w:rPr>
          <w:sz w:val="24"/>
          <w:szCs w:val="24"/>
        </w:rPr>
        <w:t xml:space="preserve"> сумме  </w:t>
      </w:r>
      <w:r>
        <w:rPr>
          <w:sz w:val="24"/>
          <w:szCs w:val="24"/>
        </w:rPr>
        <w:t>4466,8</w:t>
      </w:r>
      <w:r w:rsidRPr="00B224B0">
        <w:rPr>
          <w:sz w:val="24"/>
          <w:szCs w:val="24"/>
        </w:rPr>
        <w:t xml:space="preserve"> тыс. рублей,</w:t>
      </w:r>
    </w:p>
    <w:p w:rsidR="00AF4B05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общий объем расходов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4373,5</w:t>
      </w:r>
      <w:r w:rsidRPr="00B224B0">
        <w:rPr>
          <w:sz w:val="24"/>
          <w:szCs w:val="24"/>
        </w:rPr>
        <w:t xml:space="preserve">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4466,8 тыс. рублей.</w:t>
      </w:r>
    </w:p>
    <w:p w:rsidR="00AF4B05" w:rsidRPr="00B224B0" w:rsidRDefault="00AF4B05" w:rsidP="00B2771C">
      <w:pPr>
        <w:rPr>
          <w:sz w:val="24"/>
          <w:szCs w:val="24"/>
        </w:rPr>
      </w:pP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2.  Нормативы распределения доходов в бюджет Тарасовского сельского поселения  на 201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8</w:t>
      </w:r>
      <w:r w:rsidRPr="00B224B0">
        <w:rPr>
          <w:b/>
          <w:sz w:val="24"/>
          <w:szCs w:val="24"/>
        </w:rPr>
        <w:t xml:space="preserve"> и 201</w:t>
      </w:r>
      <w:r>
        <w:rPr>
          <w:b/>
          <w:sz w:val="24"/>
          <w:szCs w:val="24"/>
        </w:rPr>
        <w:t>9</w:t>
      </w:r>
      <w:r w:rsidRPr="00B224B0">
        <w:rPr>
          <w:b/>
          <w:sz w:val="24"/>
          <w:szCs w:val="24"/>
        </w:rPr>
        <w:t xml:space="preserve"> годов</w:t>
      </w:r>
    </w:p>
    <w:p w:rsidR="00AF4B05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1.Утвердить нормативы распределения доходов бюджета поселения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годов согласно приложению 1 к настоящему решению.</w:t>
      </w:r>
    </w:p>
    <w:p w:rsidR="00AF4B05" w:rsidRPr="00B224B0" w:rsidRDefault="00AF4B05" w:rsidP="00B2771C">
      <w:pPr>
        <w:jc w:val="both"/>
        <w:rPr>
          <w:sz w:val="24"/>
          <w:szCs w:val="24"/>
        </w:rPr>
      </w:pPr>
    </w:p>
    <w:p w:rsidR="00AF4B05" w:rsidRPr="00B224B0" w:rsidRDefault="00AF4B05" w:rsidP="00B2771C">
      <w:pPr>
        <w:tabs>
          <w:tab w:val="left" w:pos="567"/>
        </w:tabs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3.  Главные администраторы доходов бюджета поселения</w:t>
      </w:r>
    </w:p>
    <w:p w:rsidR="00AF4B05" w:rsidRPr="00B224B0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 Утвердить перечень главных администраторов доходов бюджета, закрепляемые за ними виды (подвиды) доходов бюджета согласно приложениям 2 к настоящему решению.</w:t>
      </w: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</w:p>
    <w:p w:rsidR="00AF4B05" w:rsidRPr="00B224B0" w:rsidRDefault="00AF4B05" w:rsidP="00B2771C">
      <w:pPr>
        <w:jc w:val="both"/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4.  Перечень и коды целевых статей расходов бюджета Тарасовского поселения</w:t>
      </w:r>
    </w:p>
    <w:p w:rsidR="00AF4B05" w:rsidRDefault="00AF4B05" w:rsidP="00B2771C">
      <w:pPr>
        <w:jc w:val="both"/>
        <w:rPr>
          <w:sz w:val="24"/>
          <w:szCs w:val="24"/>
        </w:rPr>
      </w:pPr>
      <w:r w:rsidRPr="00B224B0">
        <w:rPr>
          <w:sz w:val="24"/>
          <w:szCs w:val="24"/>
        </w:rPr>
        <w:t>1.Утвердить перечен</w:t>
      </w:r>
      <w:r>
        <w:rPr>
          <w:sz w:val="24"/>
          <w:szCs w:val="24"/>
        </w:rPr>
        <w:t xml:space="preserve">ь и коды целевых статей </w:t>
      </w:r>
      <w:r w:rsidRPr="00B224B0">
        <w:rPr>
          <w:sz w:val="24"/>
          <w:szCs w:val="24"/>
        </w:rPr>
        <w:t>расходов бюджета  поселения согласно приложению 3 к настоящему решению.</w:t>
      </w:r>
    </w:p>
    <w:p w:rsidR="00AF4B05" w:rsidRPr="00B224B0" w:rsidRDefault="00AF4B05" w:rsidP="003714F8">
      <w:pPr>
        <w:rPr>
          <w:sz w:val="24"/>
          <w:szCs w:val="24"/>
        </w:rPr>
      </w:pPr>
    </w:p>
    <w:p w:rsidR="00AF4B05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5.  Бюджетные ассигнования бюджета поселения на 201</w:t>
      </w:r>
      <w:r w:rsidR="00264CCD"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 xml:space="preserve"> год </w:t>
      </w:r>
      <w:r w:rsidR="00264CCD">
        <w:rPr>
          <w:b/>
          <w:sz w:val="24"/>
          <w:szCs w:val="24"/>
        </w:rPr>
        <w:t>и плановый период 2018 и 2019 годов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распределение бюджетных ассигнований бюджета поселения по целевым статьям муниципальным программам и не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программным направлениям деятельности, группам и подгруппам видов классификации расходов бюджетов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</w:t>
      </w:r>
      <w:r>
        <w:rPr>
          <w:sz w:val="24"/>
          <w:szCs w:val="24"/>
        </w:rPr>
        <w:t>и плановый период 2018</w:t>
      </w:r>
      <w:r w:rsidR="00264CCD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2019 годов </w:t>
      </w:r>
      <w:r w:rsidRPr="00B224B0">
        <w:rPr>
          <w:sz w:val="24"/>
          <w:szCs w:val="24"/>
        </w:rPr>
        <w:t>согласно приложению 4 к настоящему решению.</w:t>
      </w:r>
    </w:p>
    <w:p w:rsidR="00AF4B05" w:rsidRPr="00B224B0" w:rsidRDefault="00AF4B05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sz w:val="24"/>
        </w:rPr>
        <w:t>2.Утвердить распределение бюджетных ассигнований  бюджета поселения по разделам, подразделам классификации расходов бюджетов на 201</w:t>
      </w:r>
      <w:r>
        <w:rPr>
          <w:b w:val="0"/>
          <w:sz w:val="24"/>
        </w:rPr>
        <w:t xml:space="preserve">7 </w:t>
      </w:r>
      <w:r w:rsidRPr="00B224B0">
        <w:rPr>
          <w:b w:val="0"/>
          <w:sz w:val="24"/>
        </w:rPr>
        <w:t>год</w:t>
      </w:r>
      <w:r>
        <w:rPr>
          <w:b w:val="0"/>
          <w:sz w:val="24"/>
        </w:rPr>
        <w:t xml:space="preserve"> и плановый период 2018</w:t>
      </w:r>
      <w:r w:rsidR="00264CCD">
        <w:rPr>
          <w:b w:val="0"/>
          <w:sz w:val="24"/>
        </w:rPr>
        <w:t xml:space="preserve"> и </w:t>
      </w:r>
      <w:r>
        <w:rPr>
          <w:b w:val="0"/>
          <w:sz w:val="24"/>
        </w:rPr>
        <w:t>2019 годов</w:t>
      </w:r>
      <w:r w:rsidRPr="00B224B0">
        <w:rPr>
          <w:b w:val="0"/>
          <w:sz w:val="24"/>
        </w:rPr>
        <w:t xml:space="preserve"> согласно приложению 5 к настоящему решению.</w:t>
      </w:r>
      <w:r w:rsidRPr="00B224B0">
        <w:rPr>
          <w:b w:val="0"/>
          <w:bCs w:val="0"/>
          <w:sz w:val="24"/>
        </w:rPr>
        <w:t xml:space="preserve"> </w:t>
      </w:r>
    </w:p>
    <w:p w:rsidR="00AF4B05" w:rsidRPr="00B224B0" w:rsidRDefault="00AF4B05" w:rsidP="006601CC">
      <w:pPr>
        <w:pStyle w:val="22"/>
        <w:rPr>
          <w:b w:val="0"/>
          <w:bCs w:val="0"/>
          <w:sz w:val="24"/>
        </w:rPr>
      </w:pPr>
      <w:r w:rsidRPr="00B224B0">
        <w:rPr>
          <w:b w:val="0"/>
          <w:bCs w:val="0"/>
          <w:sz w:val="24"/>
        </w:rPr>
        <w:t>3.Утвердить ведомственную структуру расходов на 201</w:t>
      </w:r>
      <w:r>
        <w:rPr>
          <w:b w:val="0"/>
          <w:bCs w:val="0"/>
          <w:sz w:val="24"/>
        </w:rPr>
        <w:t>7</w:t>
      </w:r>
      <w:r w:rsidRPr="00B224B0">
        <w:rPr>
          <w:b w:val="0"/>
          <w:bCs w:val="0"/>
          <w:sz w:val="24"/>
        </w:rPr>
        <w:t xml:space="preserve"> год </w:t>
      </w:r>
      <w:r>
        <w:rPr>
          <w:b w:val="0"/>
          <w:bCs w:val="0"/>
          <w:sz w:val="24"/>
        </w:rPr>
        <w:t>и плановый период 2018</w:t>
      </w:r>
      <w:r w:rsidR="00264CCD">
        <w:rPr>
          <w:b w:val="0"/>
          <w:bCs w:val="0"/>
          <w:sz w:val="24"/>
        </w:rPr>
        <w:t xml:space="preserve"> и </w:t>
      </w:r>
      <w:r>
        <w:rPr>
          <w:b w:val="0"/>
          <w:bCs w:val="0"/>
          <w:sz w:val="24"/>
        </w:rPr>
        <w:t xml:space="preserve">2019 годов </w:t>
      </w:r>
      <w:r w:rsidRPr="00B224B0">
        <w:rPr>
          <w:b w:val="0"/>
          <w:bCs w:val="0"/>
          <w:sz w:val="24"/>
        </w:rPr>
        <w:t>согласно приложению 6 к настоящему решению.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8E175F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6.  Условно утвержденные расходы</w:t>
      </w:r>
    </w:p>
    <w:p w:rsidR="00AF4B05" w:rsidRPr="00B224B0" w:rsidRDefault="00AF4B05" w:rsidP="008E175F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общий объем условно утвержденных расходов бюджета поселения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105,1</w:t>
      </w:r>
      <w:r w:rsidRPr="00B224B0">
        <w:rPr>
          <w:sz w:val="24"/>
          <w:szCs w:val="24"/>
        </w:rPr>
        <w:t xml:space="preserve">  тыс. рублей и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214,9</w:t>
      </w:r>
      <w:r w:rsidRPr="00B224B0">
        <w:rPr>
          <w:sz w:val="24"/>
          <w:szCs w:val="24"/>
        </w:rPr>
        <w:t xml:space="preserve">  тыс. рублей.</w:t>
      </w: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7</w:t>
      </w:r>
      <w:r w:rsidRPr="00B224B0">
        <w:rPr>
          <w:b/>
          <w:sz w:val="24"/>
          <w:szCs w:val="24"/>
        </w:rPr>
        <w:t>. Резервные фонды</w:t>
      </w:r>
    </w:p>
    <w:p w:rsidR="00AF4B05" w:rsidRPr="00B224B0" w:rsidRDefault="00AF4B05" w:rsidP="00B2771C">
      <w:pPr>
        <w:rPr>
          <w:sz w:val="24"/>
          <w:szCs w:val="24"/>
        </w:rPr>
      </w:pPr>
      <w:r w:rsidRPr="00B224B0">
        <w:rPr>
          <w:sz w:val="24"/>
          <w:szCs w:val="24"/>
        </w:rPr>
        <w:t>1.Утвердить размер резервного фонда администрации Тарасовского сельского поселения</w:t>
      </w:r>
      <w:r>
        <w:rPr>
          <w:sz w:val="24"/>
          <w:szCs w:val="24"/>
        </w:rPr>
        <w:t xml:space="preserve"> на 2017 </w:t>
      </w:r>
      <w:r w:rsidRPr="00B224B0">
        <w:rPr>
          <w:sz w:val="24"/>
          <w:szCs w:val="24"/>
        </w:rPr>
        <w:t>год в сумме 20 тыс. рублей,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20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20 тыс. рублей.</w:t>
      </w:r>
    </w:p>
    <w:p w:rsidR="00AF4B05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8</w:t>
      </w:r>
      <w:r w:rsidRPr="00B224B0">
        <w:rPr>
          <w:b/>
          <w:sz w:val="24"/>
          <w:szCs w:val="24"/>
        </w:rPr>
        <w:t>. Дорожный фонд Тарасовского сельского поселения</w:t>
      </w:r>
    </w:p>
    <w:p w:rsidR="00AF4B05" w:rsidRPr="00B224B0" w:rsidRDefault="00AF4B05" w:rsidP="00B2771C">
      <w:pPr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B224B0">
        <w:rPr>
          <w:sz w:val="24"/>
          <w:szCs w:val="24"/>
        </w:rPr>
        <w:t>Утвердить объем бюджетных ассигнований дорожного фонда Тарасовского сельского поселения на 201</w:t>
      </w:r>
      <w:r>
        <w:rPr>
          <w:sz w:val="24"/>
          <w:szCs w:val="24"/>
        </w:rPr>
        <w:t xml:space="preserve">7 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1062,0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8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1113,0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1155,0</w:t>
      </w:r>
      <w:r w:rsidRPr="00B224B0">
        <w:rPr>
          <w:sz w:val="24"/>
          <w:szCs w:val="24"/>
        </w:rPr>
        <w:t xml:space="preserve"> тыс. рублей.</w:t>
      </w:r>
    </w:p>
    <w:p w:rsidR="00AF4B05" w:rsidRPr="00B224B0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4B05" w:rsidRPr="00B224B0" w:rsidRDefault="00AF4B05" w:rsidP="00D74EC3">
      <w:pPr>
        <w:pStyle w:val="ConsPlusNormal"/>
        <w:widowControl/>
        <w:tabs>
          <w:tab w:val="num" w:pos="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224B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>.  Межбюджетные трансферты на 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B224B0">
        <w:rPr>
          <w:rFonts w:ascii="Times New Roman" w:hAnsi="Times New Roman" w:cs="Times New Roman"/>
          <w:b/>
          <w:sz w:val="24"/>
          <w:szCs w:val="24"/>
        </w:rPr>
        <w:t>и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224B0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AF4B05" w:rsidRDefault="00AF4B05" w:rsidP="00FF724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224B0">
        <w:rPr>
          <w:sz w:val="24"/>
          <w:szCs w:val="24"/>
        </w:rPr>
        <w:t>Утвердить общий объем межбюджетных трансфертов, получаемых из районного бюджета на 201</w:t>
      </w:r>
      <w:r>
        <w:rPr>
          <w:sz w:val="24"/>
          <w:szCs w:val="24"/>
        </w:rPr>
        <w:t>7</w:t>
      </w:r>
      <w:r w:rsidRPr="00B224B0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 xml:space="preserve">1938,4 </w:t>
      </w:r>
      <w:r w:rsidRPr="00B224B0">
        <w:rPr>
          <w:sz w:val="24"/>
          <w:szCs w:val="24"/>
        </w:rPr>
        <w:t>тыс. рублей</w:t>
      </w:r>
      <w:r>
        <w:rPr>
          <w:sz w:val="24"/>
          <w:szCs w:val="24"/>
        </w:rPr>
        <w:t>,</w:t>
      </w:r>
      <w:r w:rsidRPr="008E175F"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на 201</w:t>
      </w:r>
      <w:r>
        <w:rPr>
          <w:sz w:val="24"/>
          <w:szCs w:val="24"/>
        </w:rPr>
        <w:t xml:space="preserve">8 </w:t>
      </w:r>
      <w:r w:rsidRPr="00B224B0">
        <w:rPr>
          <w:sz w:val="24"/>
          <w:szCs w:val="24"/>
        </w:rPr>
        <w:t xml:space="preserve">год в сумме </w:t>
      </w:r>
      <w:r>
        <w:rPr>
          <w:sz w:val="24"/>
          <w:szCs w:val="24"/>
        </w:rPr>
        <w:t>1664,5</w:t>
      </w:r>
      <w:r w:rsidRPr="00B224B0">
        <w:rPr>
          <w:sz w:val="24"/>
          <w:szCs w:val="24"/>
        </w:rPr>
        <w:t xml:space="preserve"> тыс. рублей, на 201</w:t>
      </w:r>
      <w:r>
        <w:rPr>
          <w:sz w:val="24"/>
          <w:szCs w:val="24"/>
        </w:rPr>
        <w:t>9</w:t>
      </w:r>
      <w:r w:rsidRPr="00B224B0">
        <w:rPr>
          <w:sz w:val="24"/>
          <w:szCs w:val="24"/>
        </w:rPr>
        <w:t xml:space="preserve"> год в сумме  </w:t>
      </w:r>
      <w:r>
        <w:rPr>
          <w:sz w:val="24"/>
          <w:szCs w:val="24"/>
        </w:rPr>
        <w:t>1664,8</w:t>
      </w:r>
      <w:r w:rsidRPr="00B224B0">
        <w:rPr>
          <w:sz w:val="24"/>
          <w:szCs w:val="24"/>
        </w:rPr>
        <w:t xml:space="preserve"> тыс. рублей.</w:t>
      </w:r>
    </w:p>
    <w:p w:rsidR="00AF4B05" w:rsidRPr="00B224B0" w:rsidRDefault="00AF4B05" w:rsidP="00FF724A">
      <w:pPr>
        <w:rPr>
          <w:sz w:val="24"/>
          <w:szCs w:val="24"/>
        </w:rPr>
      </w:pPr>
      <w:r>
        <w:rPr>
          <w:sz w:val="24"/>
          <w:szCs w:val="24"/>
        </w:rPr>
        <w:t>2.Утвердить общий объем межбюджетных трансфертов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подлежащих перечислению в районный бюджет на 2017 год, в сумме 545,0 тыс.рублей.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1</w:t>
      </w:r>
      <w:r>
        <w:rPr>
          <w:b/>
          <w:sz w:val="24"/>
          <w:szCs w:val="24"/>
        </w:rPr>
        <w:t>0</w:t>
      </w:r>
      <w:r w:rsidRPr="00B224B0">
        <w:rPr>
          <w:b/>
          <w:sz w:val="24"/>
          <w:szCs w:val="24"/>
        </w:rPr>
        <w:t>. Публичные слушания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B224B0">
        <w:rPr>
          <w:sz w:val="24"/>
          <w:szCs w:val="24"/>
        </w:rPr>
        <w:t>Назначить публичные слушания по бюджету Тарасовского сельского поселения на 201</w:t>
      </w:r>
      <w:r>
        <w:rPr>
          <w:sz w:val="24"/>
          <w:szCs w:val="24"/>
        </w:rPr>
        <w:t xml:space="preserve">7 год  и плановый период 2018 и 2019 годов </w:t>
      </w:r>
      <w:r w:rsidRPr="00B224B0">
        <w:rPr>
          <w:sz w:val="24"/>
          <w:szCs w:val="24"/>
        </w:rPr>
        <w:t xml:space="preserve">на </w:t>
      </w:r>
      <w:r w:rsidR="00D61627">
        <w:rPr>
          <w:sz w:val="24"/>
          <w:szCs w:val="24"/>
        </w:rPr>
        <w:t>02</w:t>
      </w:r>
      <w:r w:rsidRPr="00B224B0">
        <w:rPr>
          <w:sz w:val="24"/>
          <w:szCs w:val="24"/>
        </w:rPr>
        <w:t>.1</w:t>
      </w:r>
      <w:r w:rsidR="00D61627">
        <w:rPr>
          <w:sz w:val="24"/>
          <w:szCs w:val="24"/>
        </w:rPr>
        <w:t>2</w:t>
      </w:r>
      <w:r w:rsidRPr="00B224B0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B224B0">
        <w:rPr>
          <w:sz w:val="24"/>
          <w:szCs w:val="24"/>
        </w:rPr>
        <w:t xml:space="preserve"> года в 1</w:t>
      </w:r>
      <w:r w:rsidR="00264CCD">
        <w:rPr>
          <w:sz w:val="24"/>
          <w:szCs w:val="24"/>
        </w:rPr>
        <w:t>4</w:t>
      </w:r>
      <w:r w:rsidRPr="00B224B0">
        <w:rPr>
          <w:sz w:val="24"/>
          <w:szCs w:val="24"/>
        </w:rPr>
        <w:t>.00 часов по адресу: с</w:t>
      </w:r>
      <w:proofErr w:type="gramStart"/>
      <w:r w:rsidRPr="00B224B0">
        <w:rPr>
          <w:sz w:val="24"/>
          <w:szCs w:val="24"/>
        </w:rPr>
        <w:t>.Т</w:t>
      </w:r>
      <w:proofErr w:type="gramEnd"/>
      <w:r w:rsidRPr="00B224B0">
        <w:rPr>
          <w:sz w:val="24"/>
          <w:szCs w:val="24"/>
        </w:rPr>
        <w:t>арасово, ул.Центральная 43а</w:t>
      </w:r>
    </w:p>
    <w:p w:rsidR="00AF4B05" w:rsidRPr="00B224B0" w:rsidRDefault="00AF4B05" w:rsidP="003714F8">
      <w:pPr>
        <w:rPr>
          <w:b/>
          <w:sz w:val="24"/>
          <w:szCs w:val="24"/>
        </w:rPr>
      </w:pPr>
    </w:p>
    <w:p w:rsidR="00AF4B05" w:rsidRPr="00B224B0" w:rsidRDefault="00AF4B05" w:rsidP="003714F8">
      <w:pPr>
        <w:rPr>
          <w:b/>
          <w:sz w:val="24"/>
          <w:szCs w:val="24"/>
        </w:rPr>
      </w:pPr>
      <w:r w:rsidRPr="00B224B0">
        <w:rPr>
          <w:b/>
          <w:sz w:val="24"/>
          <w:szCs w:val="24"/>
        </w:rPr>
        <w:t>Статья  1</w:t>
      </w:r>
      <w:r>
        <w:rPr>
          <w:b/>
          <w:sz w:val="24"/>
          <w:szCs w:val="24"/>
        </w:rPr>
        <w:t>1</w:t>
      </w:r>
      <w:r w:rsidRPr="00B224B0">
        <w:rPr>
          <w:b/>
          <w:sz w:val="24"/>
          <w:szCs w:val="24"/>
        </w:rPr>
        <w:t>.  Вступление в силу настоящего решения.</w:t>
      </w:r>
    </w:p>
    <w:p w:rsidR="00AF4B05" w:rsidRPr="00B224B0" w:rsidRDefault="00AF4B05" w:rsidP="003714F8">
      <w:pPr>
        <w:rPr>
          <w:sz w:val="24"/>
          <w:szCs w:val="24"/>
        </w:rPr>
      </w:pPr>
      <w:r w:rsidRPr="00B224B0">
        <w:rPr>
          <w:sz w:val="24"/>
          <w:szCs w:val="24"/>
        </w:rPr>
        <w:t>1.Настоящее решение вступает в силу с 1 января 20</w:t>
      </w:r>
      <w:r>
        <w:rPr>
          <w:sz w:val="24"/>
          <w:szCs w:val="24"/>
        </w:rPr>
        <w:t>17</w:t>
      </w:r>
      <w:r w:rsidRPr="00B224B0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ода, подлежит опубликованию </w:t>
      </w:r>
      <w:r w:rsidR="00A617BC">
        <w:rPr>
          <w:sz w:val="24"/>
          <w:szCs w:val="24"/>
        </w:rPr>
        <w:t xml:space="preserve">на официальном сайте Промышленновского  муниципального района в </w:t>
      </w:r>
      <w:r>
        <w:rPr>
          <w:sz w:val="24"/>
          <w:szCs w:val="24"/>
        </w:rPr>
        <w:t xml:space="preserve"> сети </w:t>
      </w:r>
      <w:r w:rsidR="00A617BC">
        <w:rPr>
          <w:sz w:val="24"/>
          <w:szCs w:val="24"/>
        </w:rPr>
        <w:t>«И</w:t>
      </w:r>
      <w:r>
        <w:rPr>
          <w:sz w:val="24"/>
          <w:szCs w:val="24"/>
        </w:rPr>
        <w:t>нтернет</w:t>
      </w:r>
      <w:r w:rsidR="00A617B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AF4B05" w:rsidRDefault="00AF4B05" w:rsidP="00700834">
      <w:pPr>
        <w:jc w:val="both"/>
        <w:rPr>
          <w:sz w:val="24"/>
          <w:szCs w:val="24"/>
        </w:rPr>
      </w:pPr>
    </w:p>
    <w:p w:rsidR="00A617BC" w:rsidRDefault="00A617BC" w:rsidP="00700834">
      <w:pPr>
        <w:jc w:val="both"/>
        <w:rPr>
          <w:sz w:val="24"/>
          <w:szCs w:val="24"/>
        </w:rPr>
      </w:pPr>
    </w:p>
    <w:p w:rsidR="00A617BC" w:rsidRDefault="00A617BC" w:rsidP="00700834">
      <w:pPr>
        <w:jc w:val="both"/>
        <w:rPr>
          <w:sz w:val="24"/>
          <w:szCs w:val="24"/>
        </w:rPr>
      </w:pPr>
    </w:p>
    <w:p w:rsidR="00A617BC" w:rsidRDefault="00A617BC" w:rsidP="00700834">
      <w:pPr>
        <w:jc w:val="both"/>
        <w:rPr>
          <w:sz w:val="24"/>
          <w:szCs w:val="24"/>
        </w:rPr>
      </w:pPr>
    </w:p>
    <w:p w:rsidR="00A617BC" w:rsidRPr="00B224B0" w:rsidRDefault="00A617BC" w:rsidP="00700834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85"/>
        <w:gridCol w:w="5186"/>
      </w:tblGrid>
      <w:tr w:rsidR="00A617BC" w:rsidRPr="004A18F5" w:rsidTr="004A18F5">
        <w:tc>
          <w:tcPr>
            <w:tcW w:w="5185" w:type="dxa"/>
          </w:tcPr>
          <w:p w:rsidR="00A617BC" w:rsidRPr="004A18F5" w:rsidRDefault="00A617BC" w:rsidP="004A18F5">
            <w:pPr>
              <w:jc w:val="center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>Председатель Совета народных депутатов</w:t>
            </w:r>
          </w:p>
          <w:p w:rsidR="00A617BC" w:rsidRPr="004A18F5" w:rsidRDefault="00A617BC" w:rsidP="004A18F5">
            <w:pPr>
              <w:jc w:val="center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>Тарасовского сельского поселения</w:t>
            </w:r>
          </w:p>
        </w:tc>
        <w:tc>
          <w:tcPr>
            <w:tcW w:w="5186" w:type="dxa"/>
          </w:tcPr>
          <w:p w:rsidR="00A617BC" w:rsidRPr="004A18F5" w:rsidRDefault="00A617BC" w:rsidP="00A617BC">
            <w:pPr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 xml:space="preserve">                                                               </w:t>
            </w:r>
          </w:p>
          <w:p w:rsidR="00A617BC" w:rsidRPr="004A18F5" w:rsidRDefault="00A617BC" w:rsidP="00A617BC">
            <w:pPr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 xml:space="preserve">                                                                  В. </w:t>
            </w:r>
            <w:proofErr w:type="spellStart"/>
            <w:r w:rsidRPr="004A18F5">
              <w:rPr>
                <w:sz w:val="24"/>
                <w:szCs w:val="24"/>
              </w:rPr>
              <w:t>Г.Ланг</w:t>
            </w:r>
            <w:proofErr w:type="spellEnd"/>
          </w:p>
          <w:p w:rsidR="00A617BC" w:rsidRPr="004A18F5" w:rsidRDefault="00A617BC" w:rsidP="004A18F5">
            <w:pPr>
              <w:jc w:val="both"/>
              <w:rPr>
                <w:sz w:val="24"/>
                <w:szCs w:val="24"/>
              </w:rPr>
            </w:pPr>
          </w:p>
        </w:tc>
      </w:tr>
      <w:tr w:rsidR="00A617BC" w:rsidRPr="004A18F5" w:rsidTr="004A18F5">
        <w:trPr>
          <w:trHeight w:val="585"/>
        </w:trPr>
        <w:tc>
          <w:tcPr>
            <w:tcW w:w="5185" w:type="dxa"/>
          </w:tcPr>
          <w:p w:rsidR="00A617BC" w:rsidRPr="004A18F5" w:rsidRDefault="00A617BC" w:rsidP="004A18F5">
            <w:pPr>
              <w:jc w:val="center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 xml:space="preserve">Глава </w:t>
            </w:r>
          </w:p>
          <w:p w:rsidR="00A617BC" w:rsidRPr="004A18F5" w:rsidRDefault="00A617BC" w:rsidP="004A18F5">
            <w:pPr>
              <w:jc w:val="center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>Тарасовского</w:t>
            </w:r>
            <w:r w:rsidR="00A8326A">
              <w:rPr>
                <w:sz w:val="24"/>
                <w:szCs w:val="24"/>
              </w:rPr>
              <w:t xml:space="preserve"> </w:t>
            </w:r>
            <w:r w:rsidRPr="004A18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5186" w:type="dxa"/>
          </w:tcPr>
          <w:p w:rsidR="00A617BC" w:rsidRPr="004A18F5" w:rsidRDefault="00A617BC" w:rsidP="004A18F5">
            <w:pPr>
              <w:jc w:val="both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 xml:space="preserve">                                                         </w:t>
            </w:r>
          </w:p>
          <w:p w:rsidR="00A617BC" w:rsidRPr="004A18F5" w:rsidRDefault="00A617BC" w:rsidP="004A18F5">
            <w:pPr>
              <w:jc w:val="both"/>
              <w:rPr>
                <w:sz w:val="24"/>
                <w:szCs w:val="24"/>
              </w:rPr>
            </w:pPr>
            <w:r w:rsidRPr="004A18F5">
              <w:rPr>
                <w:sz w:val="24"/>
                <w:szCs w:val="24"/>
              </w:rPr>
              <w:t xml:space="preserve">                                                           </w:t>
            </w:r>
            <w:proofErr w:type="spellStart"/>
            <w:r w:rsidRPr="004A18F5">
              <w:rPr>
                <w:sz w:val="24"/>
                <w:szCs w:val="24"/>
              </w:rPr>
              <w:t>В.Г.Ланг</w:t>
            </w:r>
            <w:proofErr w:type="spellEnd"/>
          </w:p>
          <w:p w:rsidR="00A617BC" w:rsidRPr="004A18F5" w:rsidRDefault="00A617BC" w:rsidP="00A617BC">
            <w:pPr>
              <w:rPr>
                <w:sz w:val="24"/>
                <w:szCs w:val="24"/>
              </w:rPr>
            </w:pPr>
          </w:p>
        </w:tc>
      </w:tr>
    </w:tbl>
    <w:p w:rsidR="00AF4B05" w:rsidRPr="00B224B0" w:rsidRDefault="00AF4B05" w:rsidP="00700834">
      <w:pPr>
        <w:jc w:val="both"/>
        <w:rPr>
          <w:sz w:val="24"/>
          <w:szCs w:val="24"/>
        </w:rPr>
      </w:pPr>
    </w:p>
    <w:p w:rsidR="00AF4B05" w:rsidRPr="00B224B0" w:rsidRDefault="00AF4B05" w:rsidP="00700834">
      <w:pPr>
        <w:jc w:val="both"/>
        <w:rPr>
          <w:sz w:val="24"/>
          <w:szCs w:val="24"/>
        </w:rPr>
      </w:pPr>
    </w:p>
    <w:p w:rsidR="00AF4B05" w:rsidRPr="00B224B0" w:rsidRDefault="00AF4B05" w:rsidP="000B0ACD">
      <w:pPr>
        <w:rPr>
          <w:sz w:val="24"/>
          <w:szCs w:val="24"/>
        </w:rPr>
      </w:pPr>
    </w:p>
    <w:p w:rsidR="00A617BC" w:rsidRDefault="00A617BC">
      <w:pPr>
        <w:rPr>
          <w:sz w:val="24"/>
          <w:szCs w:val="24"/>
        </w:rPr>
      </w:pPr>
    </w:p>
    <w:p w:rsidR="00A8326A" w:rsidRDefault="00A8326A">
      <w:pPr>
        <w:rPr>
          <w:sz w:val="24"/>
          <w:szCs w:val="24"/>
        </w:rPr>
      </w:pPr>
    </w:p>
    <w:p w:rsidR="00A8326A" w:rsidRDefault="00A8326A">
      <w:pPr>
        <w:rPr>
          <w:sz w:val="24"/>
          <w:szCs w:val="24"/>
        </w:rPr>
      </w:pPr>
    </w:p>
    <w:p w:rsidR="00A8326A" w:rsidRDefault="00A8326A">
      <w:pPr>
        <w:rPr>
          <w:sz w:val="24"/>
          <w:szCs w:val="24"/>
        </w:rPr>
      </w:pPr>
    </w:p>
    <w:p w:rsidR="00A8326A" w:rsidRDefault="00A8326A">
      <w:pPr>
        <w:rPr>
          <w:sz w:val="24"/>
          <w:szCs w:val="24"/>
        </w:rPr>
      </w:pPr>
    </w:p>
    <w:p w:rsidR="00A8326A" w:rsidRDefault="00A8326A">
      <w:pPr>
        <w:rPr>
          <w:sz w:val="24"/>
          <w:szCs w:val="24"/>
        </w:rPr>
      </w:pPr>
    </w:p>
    <w:p w:rsidR="00A8326A" w:rsidRPr="00A8326A" w:rsidRDefault="00A8326A" w:rsidP="00A8326A">
      <w:pPr>
        <w:rPr>
          <w:sz w:val="24"/>
          <w:szCs w:val="24"/>
        </w:rPr>
      </w:pPr>
    </w:p>
    <w:p w:rsidR="00A8326A" w:rsidRPr="00A8326A" w:rsidRDefault="00A8326A" w:rsidP="00A8326A">
      <w:pPr>
        <w:rPr>
          <w:sz w:val="24"/>
          <w:szCs w:val="24"/>
        </w:rPr>
      </w:pPr>
    </w:p>
    <w:p w:rsidR="00A8326A" w:rsidRDefault="00A8326A" w:rsidP="00A8326A">
      <w:pPr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120" w:type="dxa"/>
        <w:tblInd w:w="93" w:type="dxa"/>
        <w:tblLook w:val="0000"/>
      </w:tblPr>
      <w:tblGrid>
        <w:gridCol w:w="2460"/>
        <w:gridCol w:w="6400"/>
        <w:gridCol w:w="1260"/>
      </w:tblGrid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Pr="00185F0C" w:rsidRDefault="00A8326A" w:rsidP="0054325F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>Приложение №1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Pr="00185F0C" w:rsidRDefault="00185F0C" w:rsidP="00176383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к  </w:t>
            </w:r>
            <w:r w:rsidR="00176383">
              <w:rPr>
                <w:color w:val="000000"/>
                <w:sz w:val="24"/>
                <w:szCs w:val="24"/>
              </w:rPr>
              <w:t>проекту решения</w:t>
            </w:r>
            <w:r w:rsidRPr="00185F0C">
              <w:rPr>
                <w:color w:val="000000"/>
                <w:sz w:val="24"/>
                <w:szCs w:val="24"/>
              </w:rPr>
              <w:t xml:space="preserve"> </w:t>
            </w:r>
            <w:r w:rsidR="00A8326A" w:rsidRPr="00185F0C">
              <w:rPr>
                <w:color w:val="000000"/>
                <w:sz w:val="24"/>
                <w:szCs w:val="24"/>
              </w:rPr>
              <w:t xml:space="preserve"> №</w:t>
            </w:r>
            <w:r w:rsidR="00176383">
              <w:rPr>
                <w:color w:val="000000"/>
                <w:sz w:val="24"/>
                <w:szCs w:val="24"/>
              </w:rPr>
              <w:t xml:space="preserve">   </w:t>
            </w:r>
            <w:r w:rsidR="00A8326A" w:rsidRPr="00185F0C">
              <w:rPr>
                <w:color w:val="000000"/>
                <w:sz w:val="24"/>
                <w:szCs w:val="24"/>
              </w:rPr>
              <w:t xml:space="preserve">   от </w:t>
            </w:r>
            <w:r w:rsidR="00176383">
              <w:rPr>
                <w:color w:val="000000"/>
                <w:sz w:val="24"/>
                <w:szCs w:val="24"/>
              </w:rPr>
              <w:t xml:space="preserve">  </w:t>
            </w:r>
            <w:r w:rsidR="00A8326A" w:rsidRPr="00185F0C">
              <w:rPr>
                <w:color w:val="000000"/>
                <w:sz w:val="24"/>
                <w:szCs w:val="24"/>
              </w:rPr>
              <w:t xml:space="preserve">  .  </w:t>
            </w:r>
            <w:r w:rsidR="00176383">
              <w:rPr>
                <w:color w:val="000000"/>
                <w:sz w:val="24"/>
                <w:szCs w:val="24"/>
              </w:rPr>
              <w:t xml:space="preserve">  </w:t>
            </w:r>
            <w:r w:rsidR="00A8326A" w:rsidRPr="00185F0C">
              <w:rPr>
                <w:color w:val="000000"/>
                <w:sz w:val="24"/>
                <w:szCs w:val="24"/>
              </w:rPr>
              <w:t xml:space="preserve">  .2016г.                                                                                                                                                                            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Pr="00185F0C" w:rsidRDefault="00A8326A" w:rsidP="0054325F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Pr="00185F0C" w:rsidRDefault="00A8326A" w:rsidP="0054325F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"О </w:t>
            </w:r>
            <w:r w:rsidR="00185F0C" w:rsidRPr="00185F0C">
              <w:rPr>
                <w:color w:val="000000"/>
                <w:sz w:val="24"/>
                <w:szCs w:val="24"/>
              </w:rPr>
              <w:t xml:space="preserve">проекте </w:t>
            </w:r>
            <w:r w:rsidRPr="00185F0C">
              <w:rPr>
                <w:color w:val="000000"/>
                <w:sz w:val="24"/>
                <w:szCs w:val="24"/>
              </w:rPr>
              <w:t>бюджет</w:t>
            </w:r>
            <w:r w:rsidR="00185F0C" w:rsidRPr="00185F0C">
              <w:rPr>
                <w:color w:val="000000"/>
                <w:sz w:val="24"/>
                <w:szCs w:val="24"/>
              </w:rPr>
              <w:t>а</w:t>
            </w:r>
            <w:r w:rsidRPr="00185F0C">
              <w:rPr>
                <w:color w:val="000000"/>
                <w:sz w:val="24"/>
                <w:szCs w:val="24"/>
              </w:rPr>
              <w:t xml:space="preserve"> Тарасовского сельского поселения на 2017 год </w:t>
            </w:r>
          </w:p>
          <w:p w:rsidR="00A8326A" w:rsidRPr="00185F0C" w:rsidRDefault="00A8326A" w:rsidP="0054325F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и плановый период 2018 и 2019 годов " 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326A" w:rsidTr="0054325F">
        <w:trPr>
          <w:trHeight w:val="720"/>
        </w:trPr>
        <w:tc>
          <w:tcPr>
            <w:tcW w:w="10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8"/>
                <w:szCs w:val="28"/>
              </w:rPr>
              <w:t>Нормативы распределения доходов в бюджет Тарасовского сельского поселения на 2017 год и плановый период 2018 и 2019 годов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326A" w:rsidTr="0054325F">
        <w:trPr>
          <w:trHeight w:val="13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6A" w:rsidRDefault="00A8326A" w:rsidP="00543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Наименование дохода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6A" w:rsidRDefault="00A8326A" w:rsidP="005432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Сельские поселения (городское поселение)</w:t>
            </w:r>
          </w:p>
        </w:tc>
      </w:tr>
      <w:tr w:rsidR="00A8326A" w:rsidTr="0054325F">
        <w:trPr>
          <w:trHeight w:val="118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ПОГАШЕНИЯ ЗАДОЛЖЕННОСТИ ПРОШЛЫХ ЛЕТ ПО ОТДЕЛЬНЫМ ВИДАМ НАЛОГОВ, А ТАКЖЕ В ЧАСТИ ПОГАШЕНИЯ ЗАДОЛЖЕННОСТИ И ПЕРЕРАСЧЕТОВ ПО ОТМЕНЕННЫМ НАЛОГАМ, СБОРАМ И ИНЫМ ОБЯЗАТЕЛЬНЫМ ПЛАТЕЖАМ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1 09 04053 10 0000 110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78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1 11 02033 10 0000 120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1 11 09035 10 0000 120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имущества</w:t>
            </w:r>
            <w:proofErr w:type="gram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795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8326A" w:rsidTr="0054325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1 13 01540 10 0000 130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1 13 01995 10 0000 130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1 13 02065 10 0000 130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АДМИНИСТРАТИВНЫХ ПЛАТЕЖЕЙ И СБОРОВ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1 15 02050 10 0000 140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ШТРАФОВ, САНКЦИЙ, ВОЗМЕЩЕНИЯ УЩЕРБА</w:t>
            </w:r>
          </w:p>
        </w:tc>
      </w:tr>
      <w:tr w:rsidR="00A8326A" w:rsidTr="0054325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1 16 21050 10 0000 140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lastRenderedPageBreak/>
              <w:t>1 16 23051 10 0000 140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1 16 23052 10 0000 140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1 16 32000 10 0000 140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1 16 37040 10 0000 140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165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1 16 46000 10 0000 140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поселений, либо в связи с уклонением от заключения таких контрактов или иных договоров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1 16 90050 10 0000 140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ПРОЧИХ НЕНАЛОГОВЫЕ ДОХОДОВ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132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1 17 02020 10 0000 180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66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1 17 14030 10 0000 180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810"/>
        </w:trPr>
        <w:tc>
          <w:tcPr>
            <w:tcW w:w="10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В ЧАСТИ ПОСТУПЛЕНИЙ (ПЕРЕЧИСЛЕНИЙ) ПО УРЕГУЛИРОВАНИЮ РАСЧЕТОВ МЕЖДУ БЮДЖЕТАМИ БЮДЖЕТНОЙ СИСТЕМЫ РОССИЙСКОЙ ФЕДЕРАЦИИ</w:t>
            </w:r>
          </w:p>
        </w:tc>
      </w:tr>
      <w:tr w:rsidR="00A8326A" w:rsidTr="0054325F">
        <w:trPr>
          <w:trHeight w:val="99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1 18 05000 10 0000 180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Поступления в бюджеты поселений (перечисления из бюджетов поселений) по урегулированию расчетов между бюджетами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  <w:tr w:rsidR="00A8326A" w:rsidTr="0054325F">
        <w:trPr>
          <w:trHeight w:val="33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БЕЗВОЗМЕЗДНЫЕ ПОСТУПЛЕНИЯ*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</w:t>
            </w:r>
          </w:p>
        </w:tc>
      </w:tr>
    </w:tbl>
    <w:p w:rsidR="00A8326A" w:rsidRDefault="00A8326A" w:rsidP="00A8326A"/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tbl>
      <w:tblPr>
        <w:tblW w:w="10260" w:type="dxa"/>
        <w:tblLook w:val="0000"/>
      </w:tblPr>
      <w:tblGrid>
        <w:gridCol w:w="97"/>
        <w:gridCol w:w="1537"/>
        <w:gridCol w:w="238"/>
        <w:gridCol w:w="2231"/>
        <w:gridCol w:w="472"/>
        <w:gridCol w:w="380"/>
        <w:gridCol w:w="5218"/>
        <w:gridCol w:w="87"/>
      </w:tblGrid>
      <w:tr w:rsidR="00A8326A" w:rsidTr="0054325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185F0C" w:rsidRDefault="00A8326A" w:rsidP="0054325F">
            <w:pPr>
              <w:jc w:val="right"/>
              <w:rPr>
                <w:sz w:val="24"/>
                <w:szCs w:val="24"/>
              </w:rPr>
            </w:pPr>
            <w:r w:rsidRPr="00185F0C">
              <w:rPr>
                <w:sz w:val="24"/>
                <w:szCs w:val="24"/>
              </w:rPr>
              <w:t>Приложение №2</w:t>
            </w:r>
          </w:p>
        </w:tc>
      </w:tr>
      <w:tr w:rsidR="00176383" w:rsidTr="00B925D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к  </w:t>
            </w:r>
            <w:r>
              <w:rPr>
                <w:color w:val="000000"/>
                <w:sz w:val="24"/>
                <w:szCs w:val="24"/>
              </w:rPr>
              <w:t>проекту решения</w:t>
            </w:r>
            <w:r w:rsidRPr="00185F0C">
              <w:rPr>
                <w:color w:val="000000"/>
                <w:sz w:val="24"/>
                <w:szCs w:val="24"/>
              </w:rPr>
              <w:t xml:space="preserve">  №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185F0C">
              <w:rPr>
                <w:color w:val="000000"/>
                <w:sz w:val="24"/>
                <w:szCs w:val="24"/>
              </w:rPr>
              <w:t xml:space="preserve">   от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85F0C">
              <w:rPr>
                <w:color w:val="000000"/>
                <w:sz w:val="24"/>
                <w:szCs w:val="24"/>
              </w:rPr>
              <w:t xml:space="preserve">  .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85F0C">
              <w:rPr>
                <w:color w:val="000000"/>
                <w:sz w:val="24"/>
                <w:szCs w:val="24"/>
              </w:rPr>
              <w:t xml:space="preserve">  .2016г.                                                                                                                                                                            </w:t>
            </w:r>
          </w:p>
        </w:tc>
      </w:tr>
      <w:tr w:rsidR="00176383" w:rsidTr="00B925D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176383" w:rsidTr="00B925DF">
        <w:trPr>
          <w:gridBefore w:val="1"/>
          <w:wBefore w:w="97" w:type="dxa"/>
          <w:trHeight w:val="66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Default="00176383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"О проекте бюджета Тарасовского сельского поселения на 2017 год </w:t>
            </w:r>
          </w:p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и плановый период 2018 и 2019 годов " </w:t>
            </w:r>
          </w:p>
        </w:tc>
      </w:tr>
      <w:tr w:rsidR="00A8326A" w:rsidTr="0054325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326A" w:rsidTr="0054325F">
        <w:trPr>
          <w:gridBefore w:val="1"/>
          <w:wBefore w:w="97" w:type="dxa"/>
          <w:trHeight w:val="1200"/>
        </w:trPr>
        <w:tc>
          <w:tcPr>
            <w:tcW w:w="101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Default="00A8326A" w:rsidP="0054325F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Перечень главных администраторов доходов бюджета поселения  - органов местного самоуправления Тарасовского сельского поселения</w:t>
            </w:r>
          </w:p>
        </w:tc>
      </w:tr>
      <w:tr w:rsidR="00A8326A" w:rsidTr="0054325F">
        <w:trPr>
          <w:gridBefore w:val="1"/>
          <w:wBefore w:w="97" w:type="dxa"/>
          <w:trHeight w:val="330"/>
        </w:trPr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61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Default="00A8326A" w:rsidP="0054325F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A8326A" w:rsidRPr="00B37323" w:rsidTr="0054325F">
        <w:trPr>
          <w:gridAfter w:val="1"/>
          <w:wAfter w:w="87" w:type="dxa"/>
          <w:trHeight w:val="733"/>
        </w:trPr>
        <w:tc>
          <w:tcPr>
            <w:tcW w:w="4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t>Код бюджетной классификации Российской Федерации</w:t>
            </w:r>
          </w:p>
        </w:tc>
        <w:tc>
          <w:tcPr>
            <w:tcW w:w="55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 xml:space="preserve">Наименование главного администратора доходов бюджета поселения - органов местного самоуправления администрации </w:t>
            </w:r>
            <w:r>
              <w:t xml:space="preserve">Тарасовского </w:t>
            </w:r>
            <w:r w:rsidRPr="00B37323">
              <w:t>сельского поселения и доходов  бюджета</w:t>
            </w:r>
            <w:r w:rsidRPr="00B37323">
              <w:rPr>
                <w:smallCaps/>
              </w:rPr>
              <w:t xml:space="preserve">  </w:t>
            </w:r>
            <w:r w:rsidRPr="00B37323">
              <w:t>поселения</w:t>
            </w:r>
          </w:p>
        </w:tc>
      </w:tr>
      <w:tr w:rsidR="00A8326A" w:rsidRPr="00B37323" w:rsidTr="0054325F">
        <w:trPr>
          <w:gridAfter w:val="1"/>
          <w:wAfter w:w="87" w:type="dxa"/>
          <w:trHeight w:val="842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t>главного администратора доходов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r w:rsidRPr="00B37323">
              <w:t>доходов  поселения</w:t>
            </w:r>
          </w:p>
        </w:tc>
        <w:tc>
          <w:tcPr>
            <w:tcW w:w="55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</w:p>
        </w:tc>
      </w:tr>
      <w:tr w:rsidR="00A8326A" w:rsidRPr="00B37323" w:rsidTr="0054325F">
        <w:trPr>
          <w:gridAfter w:val="1"/>
          <w:wAfter w:w="87" w:type="dxa"/>
          <w:trHeight w:val="699"/>
        </w:trPr>
        <w:tc>
          <w:tcPr>
            <w:tcW w:w="101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Администрация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1 08 07175 01 4000 110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FE4B21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>
              <w:rPr>
                <w:color w:val="000000"/>
              </w:rPr>
              <w:t>учреждений)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поступившие в порядке возмещения расходов, понесенных в связи с эксплуатацией имущества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27001B" w:rsidRDefault="00A8326A" w:rsidP="0054325F">
            <w:pPr>
              <w:jc w:val="center"/>
              <w:rPr>
                <w:color w:val="000000"/>
              </w:rPr>
            </w:pPr>
            <w:r w:rsidRPr="0027001B">
              <w:rPr>
                <w:color w:val="000000"/>
              </w:rPr>
              <w:t> 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27001B" w:rsidRDefault="00A8326A" w:rsidP="0054325F">
            <w:pPr>
              <w:jc w:val="center"/>
              <w:rPr>
                <w:color w:val="000000"/>
              </w:rPr>
            </w:pPr>
            <w:r w:rsidRPr="0027001B">
              <w:rPr>
                <w:color w:val="000000"/>
              </w:rPr>
              <w:t>1 14 02053 10 0000 410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27001B" w:rsidRDefault="00A8326A" w:rsidP="0054325F">
            <w:pPr>
              <w:jc w:val="both"/>
              <w:rPr>
                <w:color w:val="000000"/>
              </w:rPr>
            </w:pPr>
            <w:r w:rsidRPr="0027001B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  <w:r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1 14 06025 10 0000 430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2 07 05010 10 0000 180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2 07 05020 10 0000 180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775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207 05030 10 0000 180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2 08 05000 10 0000 180</w:t>
            </w:r>
          </w:p>
        </w:tc>
        <w:tc>
          <w:tcPr>
            <w:tcW w:w="5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2 18 05010 10 0000 180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2 18 05030 10 0000 180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901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2 19 05000 10 0000 151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750"/>
        </w:trPr>
        <w:tc>
          <w:tcPr>
            <w:tcW w:w="101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b/>
                <w:bCs/>
                <w:color w:val="000000"/>
              </w:rPr>
            </w:pPr>
            <w:r w:rsidRPr="00B37323">
              <w:rPr>
                <w:b/>
                <w:bCs/>
                <w:color w:val="000000"/>
              </w:rPr>
              <w:t xml:space="preserve">Иные доходы бюджета </w:t>
            </w:r>
            <w:r>
              <w:rPr>
                <w:b/>
                <w:bCs/>
                <w:color w:val="000000"/>
              </w:rPr>
              <w:t>Тарасовского</w:t>
            </w:r>
            <w:r w:rsidRPr="00B37323">
              <w:rPr>
                <w:b/>
                <w:bCs/>
                <w:color w:val="000000"/>
              </w:rPr>
              <w:t xml:space="preserve"> сельского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1 08 04020 01 1000 110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1 08 07175 01 1000 110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1 11 02033 10 0000 120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1 11 03050 10 0000 120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1 11 05075 10 0000 120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1 11 05093 10 0000 120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1 11 08050 10 0000 120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1 11 09035 10 0000 120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B37323">
              <w:rPr>
                <w:color w:val="000000"/>
              </w:rPr>
              <w:t>имущества</w:t>
            </w:r>
            <w:proofErr w:type="gramEnd"/>
            <w:r w:rsidRPr="00B37323">
              <w:rPr>
                <w:color w:val="000000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1 11 09045 10 0000 120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1 13 01540 10 0000 130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1 13 01995 10 0000 130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1 13 02065 10 0000 130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1 13 02995 10 0000 130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1 14 02052 10 0000 410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1 14 02053 10 0000 410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1 14 02050 10 0000 440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1 14 02052 10 0000 440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1 14 06033 10 0000 430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8326A" w:rsidRPr="00B37323" w:rsidTr="0054325F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1 14 07030 10 0000 410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1 16 23051 10 0000 140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1 16 23052 10 0000 140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B37323">
              <w:rPr>
                <w:color w:val="000000"/>
              </w:rPr>
              <w:t>выгодоприобретателями</w:t>
            </w:r>
            <w:proofErr w:type="spellEnd"/>
            <w:r w:rsidRPr="00B37323">
              <w:rPr>
                <w:color w:val="000000"/>
              </w:rPr>
              <w:t xml:space="preserve"> выступают получатели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1 16 30015 01 0000 140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1 16 32000 10 0000 140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1 16 33050 10 0000 140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1 16 37040 10 0000 140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1 16 46000 10 0000 140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 сельских поселений, либо в связи с уклонением от заключения таких контрактов или иных договоров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1 16 51040 02 0000 140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1 16 90050 10 0000 140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1 17 01050 10 0000 180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1 17 02020 10 0000 180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1 17 05050 10 0000 180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1 17 14030 10 0000 180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Средства самообложения граждан, зачисляемые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1 18 05000 10 0000 180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расходам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2 02 01001 10 0000 151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реформирование муниципальных финансов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2 02 02008 10 0000 151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жильем молодых семей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2 02 02041 10 0000 151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2 02 02051 10 0000 151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реализацию </w:t>
            </w:r>
            <w:r w:rsidRPr="00B37323">
              <w:rPr>
                <w:color w:val="000000"/>
              </w:rPr>
              <w:lastRenderedPageBreak/>
              <w:t>федеральных целевых программ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2 02 02077 10 0000 151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B37323">
              <w:rPr>
                <w:color w:val="000000"/>
              </w:rPr>
              <w:t>софинансирование</w:t>
            </w:r>
            <w:proofErr w:type="spellEnd"/>
            <w:r w:rsidRPr="00B37323"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бюджетные инвестиции для модернизации объектов коммунальной инфраструктуры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2 02 02079 10 0000 151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для обеспечения земельных участков коммунальной инфраструктурой в целях жилищного строительства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2 02 02081 10 0000 151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мероприятия по обеспечению жильем иных категорий граждан на основании решений Правительства Российской Федерации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осуществление мероприятий по обеспечению жильем граждан Российской Федерации, проживающих в сельской местности</w:t>
            </w:r>
          </w:p>
        </w:tc>
      </w:tr>
      <w:tr w:rsidR="00A8326A" w:rsidRPr="00B37323" w:rsidTr="0054325F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2 02 02088 10 0002 151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26A" w:rsidRPr="00B37323" w:rsidTr="0054325F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2 02 02088 10 0005 151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домов, переселению граждан из аварийного жилищного фонда и модернизации систем коммунальной инфраструктуры за счет средств бюджетов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2 02 02089 10 0001 151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2 02 02089 10 0002 151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2 02 02089 10 0004 151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Субсидии бюджетам сельских поселений </w:t>
            </w:r>
            <w:proofErr w:type="gramStart"/>
            <w:r w:rsidRPr="00B37323">
              <w:rPr>
                <w:color w:val="000000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B37323">
              <w:rPr>
                <w:color w:val="000000"/>
              </w:rPr>
              <w:t xml:space="preserve"> средств бюджетов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2 02 02089 10 0005 151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2 02 02150 10 0000 151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Субсидии бюджетам сельских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2 02 02999 10 0000 151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субсидии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2 02 03002 10 0000 151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полномочий по подготовке проведения статистических переписей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2 02 03015 10 0000 151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2 02 03024 10 0000 151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2 02 03999 10 0000 151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субвенции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2 02 04012 10 0000 151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2 02 04014 10 0000 151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2 02 04029 10 0000 151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реализацию дополнительных мероприятий в сфере занятости населения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2 02 04033 10 0000 151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поселений, на премирование победителей Всероссийского конкурса на звание "Самое благоустроенное городское (сельское) поселение России"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2 02 04056 10 0000 151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Межбюджетные трансферты, передаваемые бюджетам сельских поселений на 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2 02 04059 10 0000 151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Межбюджетные трансферты, передаваемые бюджетам сельских поселений на поощрение </w:t>
            </w:r>
            <w:proofErr w:type="gramStart"/>
            <w:r w:rsidRPr="00B37323">
              <w:rPr>
                <w:color w:val="000000"/>
              </w:rPr>
              <w:t>достижения наилучших  показателей  деятельности  органов местного  самоуправления</w:t>
            </w:r>
            <w:proofErr w:type="gramEnd"/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2 02 04999 10 0000 151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2 03 05000 10 0000 180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 xml:space="preserve">Поступления от денежных пожертвований, предоставляемых государственными (муниципальными) организациями получателям средств бюджетов сельских </w:t>
            </w:r>
            <w:r w:rsidRPr="00B37323">
              <w:rPr>
                <w:color w:val="000000"/>
              </w:rPr>
              <w:lastRenderedPageBreak/>
              <w:t>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2 03 05040 10 0000 180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</w:tr>
      <w:tr w:rsidR="00A8326A" w:rsidRPr="00B37323" w:rsidTr="0054325F">
        <w:trPr>
          <w:gridAfter w:val="1"/>
          <w:wAfter w:w="87" w:type="dxa"/>
          <w:trHeight w:val="132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2 03 05050 10 0000 180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2 03 05060 10 0000 180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в бюджеты сельских поселений от государственной корпорации -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2 03 05099 10 0000 180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Безвозмездные поступления от негосударственных организаций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Предоставление негосударственными организациями грантов для получателей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2 04 05099 10 0000 180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  <w:rPr>
                <w:color w:val="000000"/>
              </w:rPr>
            </w:pPr>
            <w:r w:rsidRPr="00B37323">
              <w:rPr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2 07 05000 10 0000 180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Прочие безвозмездные поступления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2 07 05010 10 0000 180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2 07 05020 10 0000 180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33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2 07 05030 10 0000 180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Прочие безвозмездные поступления в бюджеты сельских поселений</w:t>
            </w:r>
          </w:p>
        </w:tc>
      </w:tr>
      <w:tr w:rsidR="00A8326A" w:rsidRPr="00B37323" w:rsidTr="0054325F">
        <w:trPr>
          <w:gridAfter w:val="1"/>
          <w:wAfter w:w="87" w:type="dxa"/>
          <w:trHeight w:val="165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2 08 05000 10 0000 180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326A" w:rsidRPr="00B37323" w:rsidTr="0054325F">
        <w:trPr>
          <w:gridAfter w:val="1"/>
          <w:wAfter w:w="87" w:type="dxa"/>
          <w:trHeight w:val="99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2 18 05010 10 0000 151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lastRenderedPageBreak/>
              <w:t> 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2 18 05010 10 0000 180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2 18 05030 10 0000 180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8326A" w:rsidRPr="00B37323" w:rsidTr="0054325F">
        <w:trPr>
          <w:gridAfter w:val="1"/>
          <w:wAfter w:w="87" w:type="dxa"/>
          <w:trHeight w:val="660"/>
        </w:trPr>
        <w:tc>
          <w:tcPr>
            <w:tcW w:w="18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  <w:rPr>
                <w:color w:val="000000"/>
              </w:rPr>
            </w:pPr>
            <w:r w:rsidRPr="00B37323">
              <w:rPr>
                <w:color w:val="000000"/>
              </w:rPr>
              <w:t> </w:t>
            </w:r>
          </w:p>
        </w:tc>
        <w:tc>
          <w:tcPr>
            <w:tcW w:w="3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center"/>
            </w:pPr>
            <w:r w:rsidRPr="00B37323">
              <w:t>2 19 05000 10 0000 151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326A" w:rsidRPr="00B37323" w:rsidRDefault="00A8326A" w:rsidP="0054325F">
            <w:pPr>
              <w:jc w:val="both"/>
            </w:pPr>
            <w:r w:rsidRPr="00B37323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326A" w:rsidRPr="00503F23" w:rsidRDefault="00A8326A" w:rsidP="00A8326A"/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p w:rsidR="00A8326A" w:rsidRDefault="00A8326A" w:rsidP="00A8326A">
      <w:pPr>
        <w:tabs>
          <w:tab w:val="left" w:pos="2092"/>
        </w:tabs>
        <w:rPr>
          <w:sz w:val="24"/>
          <w:szCs w:val="24"/>
        </w:rPr>
      </w:pPr>
    </w:p>
    <w:tbl>
      <w:tblPr>
        <w:tblW w:w="9780" w:type="dxa"/>
        <w:tblInd w:w="534" w:type="dxa"/>
        <w:tblLook w:val="0000"/>
      </w:tblPr>
      <w:tblGrid>
        <w:gridCol w:w="1260"/>
        <w:gridCol w:w="582"/>
        <w:gridCol w:w="7938"/>
      </w:tblGrid>
      <w:tr w:rsidR="00A8326A" w:rsidTr="00A8326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jc w:val="right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3</w:t>
            </w:r>
          </w:p>
        </w:tc>
      </w:tr>
      <w:tr w:rsidR="00176383" w:rsidTr="0028176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Pr="000C67AD" w:rsidRDefault="00176383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к  </w:t>
            </w:r>
            <w:r>
              <w:rPr>
                <w:color w:val="000000"/>
                <w:sz w:val="24"/>
                <w:szCs w:val="24"/>
              </w:rPr>
              <w:t>проекту решения</w:t>
            </w:r>
            <w:r w:rsidRPr="00185F0C">
              <w:rPr>
                <w:color w:val="000000"/>
                <w:sz w:val="24"/>
                <w:szCs w:val="24"/>
              </w:rPr>
              <w:t xml:space="preserve">  №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 w:rsidRPr="00185F0C">
              <w:rPr>
                <w:color w:val="000000"/>
                <w:sz w:val="24"/>
                <w:szCs w:val="24"/>
              </w:rPr>
              <w:t xml:space="preserve">   от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85F0C">
              <w:rPr>
                <w:color w:val="000000"/>
                <w:sz w:val="24"/>
                <w:szCs w:val="24"/>
              </w:rPr>
              <w:t xml:space="preserve">  .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185F0C">
              <w:rPr>
                <w:color w:val="000000"/>
                <w:sz w:val="24"/>
                <w:szCs w:val="24"/>
              </w:rPr>
              <w:t xml:space="preserve">  .2016г.                                                                                                                                                                            </w:t>
            </w:r>
          </w:p>
        </w:tc>
      </w:tr>
      <w:tr w:rsidR="00176383" w:rsidTr="0028176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Pr="000C67AD" w:rsidRDefault="00176383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>Совета народных депутатов Тарасовского сельского поселения</w:t>
            </w:r>
          </w:p>
        </w:tc>
      </w:tr>
      <w:tr w:rsidR="00176383" w:rsidTr="00281769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383" w:rsidRPr="000C67AD" w:rsidRDefault="00176383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"О проекте бюджета Тарасовского сельского поселения на 2017 год </w:t>
            </w:r>
          </w:p>
          <w:p w:rsidR="00176383" w:rsidRPr="00185F0C" w:rsidRDefault="00176383" w:rsidP="00F042B0">
            <w:pPr>
              <w:jc w:val="right"/>
              <w:rPr>
                <w:color w:val="000000"/>
                <w:sz w:val="24"/>
                <w:szCs w:val="24"/>
              </w:rPr>
            </w:pPr>
            <w:r w:rsidRPr="00185F0C">
              <w:rPr>
                <w:color w:val="000000"/>
                <w:sz w:val="24"/>
                <w:szCs w:val="24"/>
              </w:rPr>
              <w:t xml:space="preserve">и плановый период 2018 и 2019 годов " </w:t>
            </w:r>
          </w:p>
        </w:tc>
      </w:tr>
      <w:tr w:rsidR="00A8326A" w:rsidTr="00A8326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</w:p>
        </w:tc>
      </w:tr>
      <w:tr w:rsidR="00A8326A" w:rsidTr="00A8326A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</w:p>
        </w:tc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jc w:val="right"/>
              <w:rPr>
                <w:sz w:val="24"/>
                <w:szCs w:val="24"/>
              </w:rPr>
            </w:pPr>
          </w:p>
        </w:tc>
      </w:tr>
      <w:tr w:rsidR="00A8326A" w:rsidTr="00A8326A">
        <w:trPr>
          <w:trHeight w:val="285"/>
        </w:trPr>
        <w:tc>
          <w:tcPr>
            <w:tcW w:w="97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26A" w:rsidRPr="000C67AD" w:rsidRDefault="00A8326A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0C67AD">
              <w:rPr>
                <w:b/>
                <w:bCs/>
                <w:sz w:val="24"/>
                <w:szCs w:val="24"/>
              </w:rPr>
              <w:t>Перечень и коды целевых статей расходов                                                                                                                                                                        бюджета</w:t>
            </w:r>
            <w:r>
              <w:rPr>
                <w:b/>
                <w:bCs/>
                <w:sz w:val="24"/>
                <w:szCs w:val="24"/>
              </w:rPr>
              <w:t xml:space="preserve">  поселения</w:t>
            </w:r>
          </w:p>
        </w:tc>
      </w:tr>
      <w:tr w:rsidR="00A8326A" w:rsidTr="00A8326A">
        <w:trPr>
          <w:trHeight w:val="330"/>
        </w:trPr>
        <w:tc>
          <w:tcPr>
            <w:tcW w:w="97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326A" w:rsidRPr="000C67AD" w:rsidRDefault="00A8326A" w:rsidP="0054325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326A" w:rsidRPr="000C67AD" w:rsidRDefault="00A8326A" w:rsidP="0054325F">
            <w:pPr>
              <w:jc w:val="right"/>
              <w:rPr>
                <w:sz w:val="24"/>
                <w:szCs w:val="24"/>
              </w:rPr>
            </w:pP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326A" w:rsidRPr="000C67AD" w:rsidRDefault="00A8326A" w:rsidP="0054325F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Код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8326A" w:rsidRPr="000C67AD" w:rsidRDefault="00A8326A" w:rsidP="0054325F">
            <w:pPr>
              <w:jc w:val="center"/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Наименование целевых статей</w:t>
            </w:r>
          </w:p>
        </w:tc>
      </w:tr>
      <w:tr w:rsidR="00A8326A" w:rsidTr="00A8326A">
        <w:trPr>
          <w:trHeight w:val="399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0 00 00000</w:t>
            </w:r>
            <w:r w:rsidRPr="000C67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«Жизнеобеспечение Тарасовского сельского поселения»</w:t>
            </w:r>
          </w:p>
        </w:tc>
      </w:tr>
      <w:tr w:rsidR="00A8326A" w:rsidTr="00A8326A">
        <w:trPr>
          <w:trHeight w:val="55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01 1 00 00000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</w:t>
            </w:r>
          </w:p>
        </w:tc>
      </w:tr>
      <w:tr w:rsidR="00A8326A" w:rsidTr="00A8326A">
        <w:trPr>
          <w:trHeight w:val="856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1 1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00 16010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 </w:t>
            </w:r>
          </w:p>
        </w:tc>
      </w:tr>
      <w:tr w:rsidR="00A8326A" w:rsidTr="00A8326A">
        <w:trPr>
          <w:trHeight w:val="7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01 1 00 16020</w:t>
            </w:r>
          </w:p>
        </w:tc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</w:tr>
      <w:tr w:rsidR="00A8326A" w:rsidTr="00A8326A">
        <w:trPr>
          <w:trHeight w:val="441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 w:rsidRPr="000C67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1 2 00 00000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0C67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 Строительство и содержание автомобильных дорог и инженерных сооружений на них в границах поселения» </w:t>
            </w:r>
          </w:p>
        </w:tc>
      </w:tr>
      <w:tr w:rsidR="00A8326A" w:rsidTr="00A8326A">
        <w:trPr>
          <w:trHeight w:val="912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01 2 00 16030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</w:tr>
      <w:tr w:rsidR="00A8326A" w:rsidRPr="003C469F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01 2 00 16090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3C469F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и ремонт </w:t>
            </w:r>
            <w:proofErr w:type="gramStart"/>
            <w:r>
              <w:rPr>
                <w:sz w:val="24"/>
                <w:szCs w:val="24"/>
              </w:rPr>
              <w:t>сетей уличного освещения автомобильных дорог общего пользования местного значения</w:t>
            </w:r>
            <w:proofErr w:type="gramEnd"/>
          </w:p>
        </w:tc>
      </w:tr>
      <w:tr w:rsidR="00A8326A" w:rsidRPr="003C469F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3C469F" w:rsidRDefault="00A8326A" w:rsidP="0054325F">
            <w:pPr>
              <w:rPr>
                <w:sz w:val="24"/>
                <w:szCs w:val="24"/>
              </w:rPr>
            </w:pPr>
            <w:r w:rsidRPr="003C469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«</w:t>
            </w:r>
            <w:r w:rsidRPr="003C469F">
              <w:rPr>
                <w:sz w:val="24"/>
                <w:szCs w:val="24"/>
              </w:rPr>
              <w:t>Развити</w:t>
            </w:r>
            <w:r>
              <w:rPr>
                <w:sz w:val="24"/>
                <w:szCs w:val="24"/>
              </w:rPr>
              <w:t>я</w:t>
            </w:r>
            <w:r w:rsidRPr="003C469F">
              <w:rPr>
                <w:sz w:val="24"/>
                <w:szCs w:val="24"/>
              </w:rPr>
              <w:t xml:space="preserve">  благоустройства на </w:t>
            </w:r>
            <w:r>
              <w:rPr>
                <w:sz w:val="24"/>
                <w:szCs w:val="24"/>
              </w:rPr>
              <w:t xml:space="preserve">территории поселения» </w:t>
            </w: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8C4CCE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уличного освещения </w:t>
            </w: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01 3 00 16050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озеленение  </w:t>
            </w: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01 3 00 16060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</w:tr>
      <w:tr w:rsidR="00A8326A" w:rsidTr="00A8326A">
        <w:trPr>
          <w:trHeight w:val="315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01 3 00 16070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мероприятия по благоустройству территории </w:t>
            </w:r>
          </w:p>
        </w:tc>
      </w:tr>
      <w:tr w:rsidR="00A8326A" w:rsidTr="00A8326A">
        <w:trPr>
          <w:trHeight w:val="587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</w:tr>
      <w:tr w:rsidR="00A8326A" w:rsidTr="00A8326A">
        <w:trPr>
          <w:trHeight w:val="945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01 4 00 16080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A8326A" w:rsidTr="00A8326A">
        <w:trPr>
          <w:trHeight w:val="350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 w:rsidRPr="007A78E2">
              <w:rPr>
                <w:sz w:val="24"/>
                <w:szCs w:val="24"/>
              </w:rPr>
              <w:t>подпрограмма "Муниципальная пенсия"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326A" w:rsidTr="00A8326A">
        <w:trPr>
          <w:trHeight w:val="542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01 6 00 16100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Доплаты к пенсиям муниципальных служащих в рамках 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«Функционирование органов местного самоуправления Тарасовского сельского поселения»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02 0 00 16110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Тарасовского сельского поселения 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02 0 00 16120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02 0 00 16130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других обязательств государства 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02 0 00 16140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 w:rsidRPr="00AB30A7">
              <w:rPr>
                <w:sz w:val="24"/>
                <w:szCs w:val="24"/>
              </w:rPr>
              <w:t>Резервный фонд администрации Тарасовско</w:t>
            </w:r>
            <w:r>
              <w:rPr>
                <w:sz w:val="24"/>
                <w:szCs w:val="24"/>
              </w:rPr>
              <w:t xml:space="preserve">го сельского поселения </w:t>
            </w:r>
          </w:p>
        </w:tc>
      </w:tr>
      <w:tr w:rsidR="00A8326A" w:rsidTr="00A8326A">
        <w:trPr>
          <w:trHeight w:val="297"/>
        </w:trPr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99 0 00 00000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0C67AD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программное  направление деятельности</w:t>
            </w:r>
          </w:p>
        </w:tc>
      </w:tr>
      <w:tr w:rsidR="00A8326A" w:rsidTr="00A8326A">
        <w:trPr>
          <w:trHeight w:val="6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99 0 00 51180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воинского первичного учета на территориях, где отсутствуют военные комиссариаты </w:t>
            </w:r>
          </w:p>
        </w:tc>
      </w:tr>
      <w:tr w:rsidR="00A8326A" w:rsidTr="00A8326A">
        <w:trPr>
          <w:trHeight w:val="6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99 0 00 16310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Pr="008A782F" w:rsidRDefault="00A8326A" w:rsidP="0054325F">
            <w:pPr>
              <w:rPr>
                <w:sz w:val="24"/>
                <w:szCs w:val="24"/>
              </w:rPr>
            </w:pPr>
            <w:r w:rsidRPr="008A782F">
              <w:rPr>
                <w:sz w:val="24"/>
                <w:szCs w:val="24"/>
              </w:rPr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8A782F">
              <w:rPr>
                <w:sz w:val="24"/>
                <w:szCs w:val="24"/>
              </w:rPr>
              <w:t>находящемся</w:t>
            </w:r>
            <w:proofErr w:type="gramEnd"/>
            <w:r w:rsidRPr="008A782F">
              <w:rPr>
                <w:sz w:val="24"/>
                <w:szCs w:val="24"/>
              </w:rPr>
              <w:t xml:space="preserve"> в муниципальной собственности поселения</w:t>
            </w:r>
          </w:p>
        </w:tc>
      </w:tr>
      <w:tr w:rsidR="00A8326A" w:rsidTr="00A8326A">
        <w:trPr>
          <w:trHeight w:val="6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99 0 00 12510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</w:tr>
      <w:tr w:rsidR="00A8326A" w:rsidTr="00A8326A">
        <w:trPr>
          <w:trHeight w:val="6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99 0 00 12520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</w:tr>
      <w:tr w:rsidR="00A8326A" w:rsidTr="00A8326A">
        <w:trPr>
          <w:trHeight w:val="630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99 0 00 12530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326A" w:rsidRDefault="00A8326A" w:rsidP="00543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</w:tr>
    </w:tbl>
    <w:p w:rsidR="00A8326A" w:rsidRDefault="00A8326A" w:rsidP="00A8326A"/>
    <w:p w:rsidR="00623127" w:rsidRDefault="00623127" w:rsidP="00A8326A">
      <w:pPr>
        <w:tabs>
          <w:tab w:val="left" w:pos="2092"/>
        </w:tabs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Pr="00623127" w:rsidRDefault="00623127" w:rsidP="00623127">
      <w:pPr>
        <w:rPr>
          <w:sz w:val="24"/>
          <w:szCs w:val="24"/>
        </w:rPr>
      </w:pPr>
    </w:p>
    <w:p w:rsidR="00623127" w:rsidRDefault="00623127" w:rsidP="00623127">
      <w:pPr>
        <w:rPr>
          <w:sz w:val="24"/>
          <w:szCs w:val="24"/>
        </w:rPr>
      </w:pPr>
    </w:p>
    <w:p w:rsidR="00623127" w:rsidRDefault="00623127" w:rsidP="00623127">
      <w:pPr>
        <w:rPr>
          <w:sz w:val="24"/>
          <w:szCs w:val="24"/>
        </w:rPr>
      </w:pPr>
    </w:p>
    <w:p w:rsidR="00A8326A" w:rsidRDefault="00623127" w:rsidP="00623127">
      <w:pPr>
        <w:tabs>
          <w:tab w:val="left" w:pos="25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23127" w:rsidRDefault="00623127" w:rsidP="00623127">
      <w:pPr>
        <w:tabs>
          <w:tab w:val="left" w:pos="2595"/>
        </w:tabs>
        <w:rPr>
          <w:sz w:val="24"/>
          <w:szCs w:val="24"/>
        </w:rPr>
      </w:pPr>
    </w:p>
    <w:tbl>
      <w:tblPr>
        <w:tblW w:w="10362" w:type="dxa"/>
        <w:tblInd w:w="94" w:type="dxa"/>
        <w:tblLayout w:type="fixed"/>
        <w:tblLook w:val="04A0"/>
      </w:tblPr>
      <w:tblGrid>
        <w:gridCol w:w="3275"/>
        <w:gridCol w:w="992"/>
        <w:gridCol w:w="709"/>
        <w:gridCol w:w="59"/>
        <w:gridCol w:w="791"/>
        <w:gridCol w:w="851"/>
        <w:gridCol w:w="708"/>
        <w:gridCol w:w="993"/>
        <w:gridCol w:w="960"/>
        <w:gridCol w:w="1024"/>
      </w:tblGrid>
      <w:tr w:rsidR="00623127" w:rsidRPr="00623127" w:rsidTr="00623127">
        <w:trPr>
          <w:trHeight w:val="315"/>
        </w:trPr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jc w:val="right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</w:tr>
      <w:tr w:rsidR="00623127" w:rsidRPr="00623127" w:rsidTr="00623127">
        <w:trPr>
          <w:trHeight w:val="1500"/>
        </w:trPr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</w:p>
        </w:tc>
        <w:tc>
          <w:tcPr>
            <w:tcW w:w="5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3127" w:rsidRPr="00623127" w:rsidRDefault="00185F0C" w:rsidP="0017638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 </w:t>
            </w:r>
            <w:r w:rsidR="00176383">
              <w:rPr>
                <w:sz w:val="24"/>
                <w:szCs w:val="24"/>
              </w:rPr>
              <w:t>проекту решения</w:t>
            </w:r>
            <w:r w:rsidR="00623127" w:rsidRPr="00623127">
              <w:rPr>
                <w:sz w:val="24"/>
                <w:szCs w:val="24"/>
              </w:rPr>
              <w:t xml:space="preserve"> №</w:t>
            </w:r>
            <w:r w:rsidR="00176383">
              <w:rPr>
                <w:sz w:val="24"/>
                <w:szCs w:val="24"/>
              </w:rPr>
              <w:t xml:space="preserve">    </w:t>
            </w:r>
            <w:r w:rsidR="00623127" w:rsidRPr="00623127">
              <w:rPr>
                <w:sz w:val="24"/>
                <w:szCs w:val="24"/>
              </w:rPr>
              <w:t xml:space="preserve">    от  </w:t>
            </w:r>
            <w:r w:rsidR="00176383">
              <w:rPr>
                <w:sz w:val="24"/>
                <w:szCs w:val="24"/>
              </w:rPr>
              <w:t xml:space="preserve">      .   </w:t>
            </w:r>
            <w:r w:rsidR="00623127" w:rsidRPr="00623127">
              <w:rPr>
                <w:sz w:val="24"/>
                <w:szCs w:val="24"/>
              </w:rPr>
              <w:t xml:space="preserve">.2016г. Совета народных депутатов Тарасовского сельского поселения "О </w:t>
            </w:r>
            <w:r>
              <w:rPr>
                <w:sz w:val="24"/>
                <w:szCs w:val="24"/>
              </w:rPr>
              <w:t xml:space="preserve">проекте бюджета </w:t>
            </w:r>
            <w:r w:rsidR="00623127" w:rsidRPr="00623127">
              <w:rPr>
                <w:sz w:val="24"/>
                <w:szCs w:val="24"/>
              </w:rPr>
              <w:t>Тарасовского сельского поселения на 2017 год и плановый период 2018 и 2019 годов</w:t>
            </w:r>
            <w:proofErr w:type="gramStart"/>
            <w:r w:rsidR="00623127" w:rsidRPr="00623127">
              <w:rPr>
                <w:sz w:val="24"/>
                <w:szCs w:val="24"/>
              </w:rPr>
              <w:t>."</w:t>
            </w:r>
            <w:proofErr w:type="gramEnd"/>
          </w:p>
        </w:tc>
      </w:tr>
      <w:tr w:rsidR="00623127" w:rsidRPr="00623127" w:rsidTr="00623127">
        <w:trPr>
          <w:trHeight w:val="255"/>
        </w:trPr>
        <w:tc>
          <w:tcPr>
            <w:tcW w:w="83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целевым статьям (муниципальным программам и </w:t>
            </w:r>
            <w:proofErr w:type="spellStart"/>
            <w:r w:rsidRPr="00623127">
              <w:rPr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623127">
              <w:rPr>
                <w:b/>
                <w:bCs/>
                <w:sz w:val="24"/>
                <w:szCs w:val="24"/>
              </w:rPr>
              <w:t xml:space="preserve"> направлениям деятельности), группам и подгруппам видов классификации расходов бюджетов на 2017 год и плановый период 2018 и 2019 годов.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</w:tr>
      <w:tr w:rsidR="00623127" w:rsidRPr="00623127" w:rsidTr="00623127">
        <w:trPr>
          <w:trHeight w:val="1065"/>
        </w:trPr>
        <w:tc>
          <w:tcPr>
            <w:tcW w:w="837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</w:tr>
      <w:tr w:rsidR="00623127" w:rsidRPr="00623127" w:rsidTr="00623127">
        <w:trPr>
          <w:trHeight w:val="375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rFonts w:ascii="Arial CYR" w:hAnsi="Arial CYR" w:cs="Arial CYR"/>
              </w:rPr>
            </w:pPr>
          </w:p>
        </w:tc>
      </w:tr>
      <w:tr w:rsidR="00623127" w:rsidRPr="00623127" w:rsidTr="00623127">
        <w:trPr>
          <w:trHeight w:val="1653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Подпрограмма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color w:val="000000"/>
                <w:sz w:val="24"/>
                <w:szCs w:val="24"/>
              </w:rPr>
            </w:pPr>
            <w:r w:rsidRPr="00623127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2018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2019 год</w:t>
            </w:r>
          </w:p>
        </w:tc>
      </w:tr>
      <w:tr w:rsidR="00623127" w:rsidRPr="00623127" w:rsidTr="00623127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Муниципальная программа «Жизнеобеспечение Тарасовского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2 000,0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1 931,4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1 913,9</w:t>
            </w:r>
          </w:p>
        </w:tc>
      </w:tr>
      <w:tr w:rsidR="00623127" w:rsidRPr="00623127" w:rsidTr="00623127">
        <w:trPr>
          <w:trHeight w:val="9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Подпрограмма «Обеспечение мер пожарной безопасности и ликвидации последствий чрезвычайных ситуаций и стихийных бедствий»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623127" w:rsidRPr="00623127" w:rsidTr="0062312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</w:tr>
      <w:tr w:rsidR="00623127" w:rsidRPr="00623127" w:rsidTr="00623127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</w:tr>
      <w:tr w:rsidR="00623127" w:rsidRPr="00623127" w:rsidTr="00623127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</w:tr>
      <w:tr w:rsidR="00623127" w:rsidRPr="00623127" w:rsidTr="00623127">
        <w:trPr>
          <w:trHeight w:val="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25,0</w:t>
            </w:r>
          </w:p>
        </w:tc>
      </w:tr>
      <w:tr w:rsidR="00623127" w:rsidRPr="00623127" w:rsidTr="00623127">
        <w:trPr>
          <w:trHeight w:val="9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подпрограмма  « Строительство и содержание автомобильных дорог и инженерных сооружений на них в границах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1 062,0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1 113,0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1 155,0</w:t>
            </w:r>
          </w:p>
        </w:tc>
      </w:tr>
      <w:tr w:rsidR="00623127" w:rsidRPr="00623127" w:rsidTr="00623127">
        <w:trPr>
          <w:trHeight w:val="12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lastRenderedPageBreak/>
              <w:t xml:space="preserve"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1 005,0</w:t>
            </w:r>
          </w:p>
        </w:tc>
      </w:tr>
      <w:tr w:rsidR="00623127" w:rsidRPr="00623127" w:rsidTr="00623127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963,0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1 005,0</w:t>
            </w:r>
          </w:p>
        </w:tc>
      </w:tr>
      <w:tr w:rsidR="00623127" w:rsidRPr="00623127" w:rsidTr="00623127">
        <w:trPr>
          <w:trHeight w:val="10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Содержание </w:t>
            </w:r>
            <w:proofErr w:type="spellStart"/>
            <w:r w:rsidRPr="00623127">
              <w:rPr>
                <w:sz w:val="24"/>
                <w:szCs w:val="24"/>
              </w:rPr>
              <w:t>иремонт</w:t>
            </w:r>
            <w:proofErr w:type="spellEnd"/>
            <w:r w:rsidRPr="00623127">
              <w:rPr>
                <w:sz w:val="24"/>
                <w:szCs w:val="24"/>
              </w:rPr>
              <w:t xml:space="preserve"> сетей уличного освещения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150,0</w:t>
            </w:r>
          </w:p>
        </w:tc>
      </w:tr>
      <w:tr w:rsidR="00623127" w:rsidRPr="00623127" w:rsidTr="00623127">
        <w:trPr>
          <w:trHeight w:val="6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150,0</w:t>
            </w:r>
          </w:p>
        </w:tc>
      </w:tr>
      <w:tr w:rsidR="00623127" w:rsidRPr="00623127" w:rsidTr="0062312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подпрограмма «Развитие благоустройства на территории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670,0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550,4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490,9</w:t>
            </w:r>
          </w:p>
        </w:tc>
      </w:tr>
      <w:tr w:rsidR="00623127" w:rsidRPr="00623127" w:rsidTr="00623127">
        <w:trPr>
          <w:trHeight w:val="43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</w:tr>
      <w:tr w:rsidR="00623127" w:rsidRPr="00623127" w:rsidTr="00623127">
        <w:trPr>
          <w:trHeight w:val="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102,6</w:t>
            </w:r>
          </w:p>
        </w:tc>
      </w:tr>
      <w:tr w:rsidR="00623127" w:rsidRPr="00623127" w:rsidTr="00623127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озеленение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42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6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36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427,8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368,3</w:t>
            </w:r>
          </w:p>
        </w:tc>
      </w:tr>
      <w:tr w:rsidR="00623127" w:rsidRPr="00623127" w:rsidTr="00623127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547,4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427,8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368,3</w:t>
            </w:r>
          </w:p>
        </w:tc>
      </w:tr>
      <w:tr w:rsidR="00623127" w:rsidRPr="00623127" w:rsidTr="00623127">
        <w:trPr>
          <w:trHeight w:val="3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подпрограмма «Развитие физической культуры и спорта»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9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4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lastRenderedPageBreak/>
              <w:t xml:space="preserve">подпрограмма "Муниципальная пенсия"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</w:tr>
      <w:tr w:rsidR="00623127" w:rsidRPr="00623127" w:rsidTr="00623127">
        <w:trPr>
          <w:trHeight w:val="3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Доплаты к пенсиям муниципальных служащих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</w:tr>
      <w:tr w:rsidR="00623127" w:rsidRPr="00623127" w:rsidTr="00623127">
        <w:trPr>
          <w:trHeight w:val="3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208,0</w:t>
            </w:r>
          </w:p>
        </w:tc>
      </w:tr>
      <w:tr w:rsidR="00623127" w:rsidRPr="00623127" w:rsidTr="00623127">
        <w:trPr>
          <w:trHeight w:val="9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Муниципальная программа "Функционирование органов местного самоуправления Тарасовского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2 366,0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2 168,0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2 169,0</w:t>
            </w:r>
          </w:p>
        </w:tc>
      </w:tr>
      <w:tr w:rsidR="00623127" w:rsidRPr="00623127" w:rsidTr="00623127">
        <w:trPr>
          <w:trHeight w:val="3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Глава Тарасовского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</w:tr>
      <w:tr w:rsidR="00623127" w:rsidRPr="00623127" w:rsidTr="00623127">
        <w:trPr>
          <w:trHeight w:val="63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457,3</w:t>
            </w:r>
          </w:p>
        </w:tc>
      </w:tr>
      <w:tr w:rsidR="00623127" w:rsidRPr="00623127" w:rsidTr="00623127">
        <w:trPr>
          <w:trHeight w:val="5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1 878,7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1 680,7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1 681,7</w:t>
            </w:r>
          </w:p>
        </w:tc>
      </w:tr>
      <w:tr w:rsidR="00623127" w:rsidRPr="00623127" w:rsidTr="00623127">
        <w:trPr>
          <w:trHeight w:val="58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1 234,1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1 234,1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1 234,1</w:t>
            </w:r>
          </w:p>
        </w:tc>
      </w:tr>
      <w:tr w:rsidR="00623127" w:rsidRPr="00623127" w:rsidTr="00623127">
        <w:trPr>
          <w:trHeight w:val="6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633,6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435,6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436,6</w:t>
            </w:r>
          </w:p>
        </w:tc>
      </w:tr>
      <w:tr w:rsidR="00623127" w:rsidRPr="00623127" w:rsidTr="00623127">
        <w:trPr>
          <w:trHeight w:val="69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Уплата налогов, сборов и иных обязательных платежей в бюджетную систему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11,0</w:t>
            </w:r>
          </w:p>
        </w:tc>
      </w:tr>
      <w:tr w:rsidR="00623127" w:rsidRPr="00623127" w:rsidTr="00623127">
        <w:trPr>
          <w:trHeight w:val="4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Выполнение других обязательств государства в рамках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10,0</w:t>
            </w:r>
          </w:p>
        </w:tc>
      </w:tr>
      <w:tr w:rsidR="00623127" w:rsidRPr="00623127" w:rsidTr="00623127">
        <w:trPr>
          <w:trHeight w:val="7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Резервный фонд администрации Тарасовского сельского поселения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</w:tr>
      <w:tr w:rsidR="00623127" w:rsidRPr="00623127" w:rsidTr="00623127">
        <w:trPr>
          <w:trHeight w:val="40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20,0</w:t>
            </w:r>
          </w:p>
        </w:tc>
      </w:tr>
      <w:tr w:rsidR="00623127" w:rsidRPr="00623127" w:rsidTr="00623127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23127">
              <w:rPr>
                <w:b/>
                <w:bCs/>
                <w:sz w:val="24"/>
                <w:szCs w:val="24"/>
              </w:rPr>
              <w:t>Непрограммное</w:t>
            </w:r>
            <w:proofErr w:type="spellEnd"/>
            <w:r w:rsidRPr="00623127">
              <w:rPr>
                <w:b/>
                <w:bCs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719,4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623127" w:rsidRPr="00623127" w:rsidTr="00623127">
        <w:trPr>
          <w:trHeight w:val="6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169,0</w:t>
            </w:r>
          </w:p>
        </w:tc>
      </w:tr>
      <w:tr w:rsidR="00623127" w:rsidRPr="00623127" w:rsidTr="00623127">
        <w:trPr>
          <w:trHeight w:val="127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lastRenderedPageBreak/>
              <w:t xml:space="preserve">Межбюджетные трансферты в связи с передачей полномочий по владению, пользованию и распоряжению имуществом, </w:t>
            </w:r>
            <w:proofErr w:type="gramStart"/>
            <w:r w:rsidRPr="00623127">
              <w:rPr>
                <w:sz w:val="24"/>
                <w:szCs w:val="24"/>
              </w:rPr>
              <w:t>находящемся</w:t>
            </w:r>
            <w:proofErr w:type="gramEnd"/>
            <w:r w:rsidRPr="00623127">
              <w:rPr>
                <w:sz w:val="24"/>
                <w:szCs w:val="24"/>
              </w:rPr>
              <w:t xml:space="preserve"> в муниципальной собственности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49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16310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545,0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141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76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Осуществление мер по противодействию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64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12530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0,0</w:t>
            </w:r>
          </w:p>
        </w:tc>
      </w:tr>
      <w:tr w:rsidR="00623127" w:rsidRPr="00623127" w:rsidTr="00623127">
        <w:trPr>
          <w:trHeight w:val="48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127" w:rsidRPr="00623127" w:rsidRDefault="00623127" w:rsidP="00623127">
            <w:pPr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105,1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sz w:val="24"/>
                <w:szCs w:val="24"/>
              </w:rPr>
            </w:pPr>
            <w:r w:rsidRPr="00623127">
              <w:rPr>
                <w:sz w:val="24"/>
                <w:szCs w:val="24"/>
              </w:rPr>
              <w:t>214,9</w:t>
            </w:r>
          </w:p>
        </w:tc>
      </w:tr>
      <w:tr w:rsidR="00623127" w:rsidRPr="00623127" w:rsidTr="00623127">
        <w:trPr>
          <w:trHeight w:val="315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27" w:rsidRPr="00623127" w:rsidRDefault="00623127" w:rsidP="00623127">
            <w:pPr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5 085,4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4 373,5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3127" w:rsidRPr="00623127" w:rsidRDefault="00623127" w:rsidP="00623127">
            <w:pPr>
              <w:jc w:val="center"/>
              <w:rPr>
                <w:b/>
                <w:bCs/>
                <w:sz w:val="24"/>
                <w:szCs w:val="24"/>
              </w:rPr>
            </w:pPr>
            <w:r w:rsidRPr="00623127">
              <w:rPr>
                <w:b/>
                <w:bCs/>
                <w:sz w:val="24"/>
                <w:szCs w:val="24"/>
              </w:rPr>
              <w:t>4 466,8</w:t>
            </w:r>
          </w:p>
        </w:tc>
      </w:tr>
    </w:tbl>
    <w:p w:rsidR="0054325F" w:rsidRDefault="0054325F" w:rsidP="00623127">
      <w:pPr>
        <w:tabs>
          <w:tab w:val="left" w:pos="2595"/>
        </w:tabs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Pr="0054325F" w:rsidRDefault="0054325F" w:rsidP="0054325F">
      <w:pPr>
        <w:rPr>
          <w:sz w:val="24"/>
          <w:szCs w:val="24"/>
        </w:rPr>
      </w:pPr>
    </w:p>
    <w:p w:rsidR="0054325F" w:rsidRDefault="0054325F" w:rsidP="0054325F">
      <w:pPr>
        <w:rPr>
          <w:sz w:val="24"/>
          <w:szCs w:val="24"/>
        </w:rPr>
      </w:pPr>
    </w:p>
    <w:p w:rsidR="00623127" w:rsidRDefault="0054325F" w:rsidP="0054325F">
      <w:pPr>
        <w:tabs>
          <w:tab w:val="left" w:pos="664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0362" w:type="dxa"/>
        <w:tblInd w:w="94" w:type="dxa"/>
        <w:tblLook w:val="04A0"/>
      </w:tblPr>
      <w:tblGrid>
        <w:gridCol w:w="4720"/>
        <w:gridCol w:w="900"/>
        <w:gridCol w:w="1302"/>
        <w:gridCol w:w="1172"/>
        <w:gridCol w:w="1134"/>
        <w:gridCol w:w="1134"/>
      </w:tblGrid>
      <w:tr w:rsidR="0054325F" w:rsidRPr="0054325F" w:rsidTr="00BF62F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</w:rPr>
            </w:pPr>
            <w:bookmarkStart w:id="0" w:name="RANGE!A1:F32"/>
            <w:bookmarkEnd w:id="0"/>
          </w:p>
        </w:tc>
        <w:tc>
          <w:tcPr>
            <w:tcW w:w="564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Default="0054325F" w:rsidP="0054325F">
            <w:pPr>
              <w:jc w:val="right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 xml:space="preserve">          Приложение №5                                                                                        к </w:t>
            </w:r>
            <w:r w:rsidR="00176383">
              <w:rPr>
                <w:sz w:val="24"/>
                <w:szCs w:val="24"/>
              </w:rPr>
              <w:t>проекту решения</w:t>
            </w:r>
            <w:r w:rsidRPr="0054325F">
              <w:rPr>
                <w:sz w:val="24"/>
                <w:szCs w:val="24"/>
              </w:rPr>
              <w:t xml:space="preserve">  №</w:t>
            </w:r>
            <w:r w:rsidR="00176383">
              <w:rPr>
                <w:sz w:val="24"/>
                <w:szCs w:val="24"/>
              </w:rPr>
              <w:t xml:space="preserve">    </w:t>
            </w:r>
            <w:r w:rsidRPr="0054325F">
              <w:rPr>
                <w:sz w:val="24"/>
                <w:szCs w:val="24"/>
              </w:rPr>
              <w:t xml:space="preserve">  от </w:t>
            </w:r>
            <w:r w:rsidR="00176383">
              <w:rPr>
                <w:sz w:val="24"/>
                <w:szCs w:val="24"/>
              </w:rPr>
              <w:t xml:space="preserve">     </w:t>
            </w:r>
            <w:r w:rsidRPr="0054325F">
              <w:rPr>
                <w:sz w:val="24"/>
                <w:szCs w:val="24"/>
              </w:rPr>
              <w:t>.</w:t>
            </w:r>
            <w:r w:rsidR="00176383">
              <w:rPr>
                <w:sz w:val="24"/>
                <w:szCs w:val="24"/>
              </w:rPr>
              <w:t xml:space="preserve">      </w:t>
            </w:r>
            <w:r w:rsidRPr="0054325F">
              <w:rPr>
                <w:sz w:val="24"/>
                <w:szCs w:val="24"/>
              </w:rPr>
              <w:t xml:space="preserve">.2016 г. Совета народных депутатов  Тарасовского сельского поселения "О </w:t>
            </w:r>
            <w:r w:rsidR="00185F0C">
              <w:rPr>
                <w:sz w:val="24"/>
                <w:szCs w:val="24"/>
              </w:rPr>
              <w:t>проекте бюджета</w:t>
            </w:r>
            <w:r w:rsidRPr="0054325F">
              <w:rPr>
                <w:sz w:val="24"/>
                <w:szCs w:val="24"/>
              </w:rPr>
              <w:t xml:space="preserve"> Тарасовского сельского поселения на 2017 год и плановый период 2018 и 2019 годов</w:t>
            </w:r>
          </w:p>
          <w:p w:rsidR="0054325F" w:rsidRPr="00BF62FE" w:rsidRDefault="0054325F" w:rsidP="00BF62FE">
            <w:pPr>
              <w:jc w:val="center"/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</w:rPr>
            </w:pPr>
          </w:p>
        </w:tc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</w:rPr>
            </w:pPr>
          </w:p>
        </w:tc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82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</w:rPr>
            </w:pPr>
          </w:p>
        </w:tc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34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325F">
              <w:rPr>
                <w:b/>
                <w:bCs/>
                <w:color w:val="000000"/>
                <w:sz w:val="24"/>
                <w:szCs w:val="24"/>
              </w:rPr>
              <w:t>Распределение бюджетных ассигнований бюджета поселения по разделам, подразделам</w:t>
            </w:r>
          </w:p>
        </w:tc>
      </w:tr>
      <w:tr w:rsidR="0054325F" w:rsidRPr="0054325F" w:rsidTr="00BF62FE">
        <w:trPr>
          <w:trHeight w:val="360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4325F">
              <w:rPr>
                <w:b/>
                <w:bCs/>
                <w:color w:val="000000"/>
                <w:sz w:val="24"/>
                <w:szCs w:val="24"/>
              </w:rPr>
              <w:t>классификации расходов бюджетов на 2017 год и плановый период 2018 и 2019 годов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2019 год</w:t>
            </w:r>
          </w:p>
        </w:tc>
      </w:tr>
      <w:tr w:rsidR="0054325F" w:rsidRPr="0054325F" w:rsidTr="00BF62FE">
        <w:trPr>
          <w:trHeight w:val="630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Подраздел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4325F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4325F">
              <w:rPr>
                <w:rFonts w:ascii="Arial CYR" w:hAnsi="Arial CYR" w:cs="Arial CYR"/>
                <w:sz w:val="22"/>
                <w:szCs w:val="22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4325F">
              <w:rPr>
                <w:rFonts w:ascii="Arial CYR" w:hAnsi="Arial CYR" w:cs="Arial CYR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4325F">
              <w:rPr>
                <w:rFonts w:ascii="Arial CYR" w:hAnsi="Arial CYR" w:cs="Arial CYR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4325F">
              <w:rPr>
                <w:rFonts w:ascii="Arial CYR" w:hAnsi="Arial CYR" w:cs="Arial CYR"/>
                <w:sz w:val="22"/>
                <w:szCs w:val="22"/>
              </w:rPr>
              <w:t>9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2 911,6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2 168,0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2 169,0</w:t>
            </w:r>
          </w:p>
        </w:tc>
      </w:tr>
      <w:tr w:rsidR="0054325F" w:rsidRPr="0054325F" w:rsidTr="00BF62FE">
        <w:trPr>
          <w:trHeight w:val="88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color w:val="000000"/>
                <w:sz w:val="24"/>
                <w:szCs w:val="24"/>
              </w:rPr>
            </w:pPr>
            <w:r w:rsidRPr="0054325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457,3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457,3</w:t>
            </w:r>
          </w:p>
        </w:tc>
      </w:tr>
      <w:tr w:rsidR="0054325F" w:rsidRPr="0054325F" w:rsidTr="00BF62FE">
        <w:trPr>
          <w:trHeight w:val="157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Функционирование Правите</w:t>
            </w:r>
            <w:r w:rsidR="00BF62FE">
              <w:rPr>
                <w:sz w:val="24"/>
                <w:szCs w:val="24"/>
              </w:rPr>
              <w:t>л</w:t>
            </w:r>
            <w:r w:rsidRPr="0054325F">
              <w:rPr>
                <w:sz w:val="24"/>
                <w:szCs w:val="24"/>
              </w:rPr>
              <w:t>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1 878,7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1 680,7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1 681,7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20,0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555,6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10,0</w:t>
            </w:r>
          </w:p>
        </w:tc>
      </w:tr>
      <w:tr w:rsidR="0054325F" w:rsidRPr="0054325F" w:rsidTr="00BF62FE">
        <w:trPr>
          <w:trHeight w:val="34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169,0</w:t>
            </w:r>
          </w:p>
        </w:tc>
      </w:tr>
      <w:tr w:rsidR="0054325F" w:rsidRPr="0054325F" w:rsidTr="00BF62FE">
        <w:trPr>
          <w:trHeight w:val="5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169,0</w:t>
            </w:r>
          </w:p>
        </w:tc>
      </w:tr>
      <w:tr w:rsidR="0054325F" w:rsidRPr="0054325F" w:rsidTr="00BF62F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54325F" w:rsidRPr="0054325F" w:rsidTr="00BF62FE">
        <w:trPr>
          <w:trHeight w:val="126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25,0</w:t>
            </w:r>
          </w:p>
        </w:tc>
      </w:tr>
      <w:tr w:rsidR="0054325F" w:rsidRPr="0054325F" w:rsidTr="00BF62FE">
        <w:trPr>
          <w:trHeight w:val="27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1 066,8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1 113,0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1 155,0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1113,0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1155,0</w:t>
            </w:r>
          </w:p>
        </w:tc>
      </w:tr>
      <w:tr w:rsidR="0054325F" w:rsidRPr="0054325F" w:rsidTr="00BF62FE">
        <w:trPr>
          <w:trHeight w:val="63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0,0</w:t>
            </w:r>
          </w:p>
        </w:tc>
      </w:tr>
      <w:tr w:rsidR="0054325F" w:rsidRPr="0054325F" w:rsidTr="00BF62F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490,9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550,4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490,9</w:t>
            </w:r>
          </w:p>
        </w:tc>
      </w:tr>
      <w:tr w:rsidR="0054325F" w:rsidRPr="0054325F" w:rsidTr="00BF62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208,0</w:t>
            </w:r>
          </w:p>
        </w:tc>
      </w:tr>
      <w:tr w:rsidR="0054325F" w:rsidRPr="0054325F" w:rsidTr="00BF62FE">
        <w:trPr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208,0</w:t>
            </w:r>
          </w:p>
        </w:tc>
      </w:tr>
      <w:tr w:rsidR="0054325F" w:rsidRPr="0054325F" w:rsidTr="00BF62FE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4325F" w:rsidRPr="0054325F" w:rsidTr="00BF62FE">
        <w:trPr>
          <w:trHeight w:val="28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10,0</w:t>
            </w:r>
          </w:p>
        </w:tc>
      </w:tr>
      <w:tr w:rsidR="0054325F" w:rsidRPr="0054325F" w:rsidTr="00BF62FE">
        <w:trPr>
          <w:trHeight w:val="49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325F" w:rsidRPr="0054325F" w:rsidRDefault="0054325F" w:rsidP="0054325F">
            <w:pPr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105,1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sz w:val="24"/>
                <w:szCs w:val="24"/>
              </w:rPr>
            </w:pPr>
            <w:r w:rsidRPr="0054325F">
              <w:rPr>
                <w:sz w:val="24"/>
                <w:szCs w:val="24"/>
              </w:rPr>
              <w:t>214,9</w:t>
            </w:r>
          </w:p>
        </w:tc>
      </w:tr>
      <w:tr w:rsidR="0054325F" w:rsidRPr="0054325F" w:rsidTr="00BF62FE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25F" w:rsidRPr="0054325F" w:rsidRDefault="0054325F" w:rsidP="0054325F">
            <w:pPr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ИТОГО по бюджету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  <w:sz w:val="24"/>
                <w:szCs w:val="24"/>
              </w:rPr>
            </w:pPr>
            <w:r w:rsidRPr="0054325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25F" w:rsidRPr="0054325F" w:rsidRDefault="0054325F" w:rsidP="0054325F">
            <w:pPr>
              <w:rPr>
                <w:rFonts w:ascii="Arial CYR" w:hAnsi="Arial CYR" w:cs="Arial CYR"/>
                <w:sz w:val="24"/>
                <w:szCs w:val="24"/>
              </w:rPr>
            </w:pPr>
            <w:r w:rsidRPr="0054325F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5 085,4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4 373,5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325F" w:rsidRPr="0054325F" w:rsidRDefault="0054325F" w:rsidP="0054325F">
            <w:pPr>
              <w:jc w:val="center"/>
              <w:rPr>
                <w:b/>
                <w:bCs/>
                <w:sz w:val="24"/>
                <w:szCs w:val="24"/>
              </w:rPr>
            </w:pPr>
            <w:r w:rsidRPr="0054325F">
              <w:rPr>
                <w:b/>
                <w:bCs/>
                <w:sz w:val="24"/>
                <w:szCs w:val="24"/>
              </w:rPr>
              <w:t>4 466,8</w:t>
            </w:r>
          </w:p>
        </w:tc>
      </w:tr>
    </w:tbl>
    <w:p w:rsidR="0054325F" w:rsidRDefault="0054325F" w:rsidP="0054325F">
      <w:pPr>
        <w:tabs>
          <w:tab w:val="left" w:pos="6643"/>
        </w:tabs>
        <w:rPr>
          <w:sz w:val="24"/>
          <w:szCs w:val="24"/>
        </w:rPr>
      </w:pPr>
    </w:p>
    <w:tbl>
      <w:tblPr>
        <w:tblW w:w="10935" w:type="dxa"/>
        <w:tblInd w:w="-176" w:type="dxa"/>
        <w:tblLayout w:type="fixed"/>
        <w:tblLook w:val="04A0"/>
      </w:tblPr>
      <w:tblGrid>
        <w:gridCol w:w="3416"/>
        <w:gridCol w:w="697"/>
        <w:gridCol w:w="12"/>
        <w:gridCol w:w="555"/>
        <w:gridCol w:w="567"/>
        <w:gridCol w:w="1713"/>
        <w:gridCol w:w="709"/>
        <w:gridCol w:w="1060"/>
        <w:gridCol w:w="1066"/>
        <w:gridCol w:w="1140"/>
      </w:tblGrid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2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jc w:val="right"/>
              <w:rPr>
                <w:rFonts w:ascii="Arial CYR" w:hAnsi="Arial CYR" w:cs="Arial CYR"/>
              </w:rPr>
            </w:pPr>
            <w:r w:rsidRPr="00BF62FE">
              <w:rPr>
                <w:rFonts w:ascii="Arial CYR" w:hAnsi="Arial CYR" w:cs="Arial CYR"/>
              </w:rPr>
              <w:t>Приложение №6</w:t>
            </w:r>
          </w:p>
        </w:tc>
      </w:tr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176383" w:rsidP="00176383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проекту</w:t>
            </w:r>
            <w:r w:rsidR="00BF62FE" w:rsidRPr="00BF62FE">
              <w:rPr>
                <w:sz w:val="24"/>
                <w:szCs w:val="24"/>
              </w:rPr>
              <w:t xml:space="preserve"> решени</w:t>
            </w:r>
            <w:r>
              <w:rPr>
                <w:sz w:val="24"/>
                <w:szCs w:val="24"/>
              </w:rPr>
              <w:t>я</w:t>
            </w:r>
            <w:r w:rsidR="00BF62FE" w:rsidRPr="00BF62FE">
              <w:rPr>
                <w:sz w:val="24"/>
                <w:szCs w:val="24"/>
              </w:rPr>
              <w:t xml:space="preserve">  №</w:t>
            </w:r>
            <w:r>
              <w:rPr>
                <w:sz w:val="24"/>
                <w:szCs w:val="24"/>
              </w:rPr>
              <w:t xml:space="preserve">    </w:t>
            </w:r>
            <w:r w:rsidR="00BF62FE" w:rsidRPr="00BF62F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 xml:space="preserve">          </w:t>
            </w:r>
            <w:r w:rsidR="00BF62FE" w:rsidRPr="00BF62FE">
              <w:rPr>
                <w:sz w:val="24"/>
                <w:szCs w:val="24"/>
              </w:rPr>
              <w:t xml:space="preserve">2016 г Совета народных депутатов Тарасовского сельского поселения "О </w:t>
            </w:r>
            <w:r w:rsidR="00185F0C">
              <w:rPr>
                <w:sz w:val="24"/>
                <w:szCs w:val="24"/>
              </w:rPr>
              <w:t>проекте бюджета</w:t>
            </w:r>
            <w:r w:rsidR="00BF62FE" w:rsidRPr="00BF62FE">
              <w:rPr>
                <w:sz w:val="24"/>
                <w:szCs w:val="24"/>
              </w:rPr>
              <w:t xml:space="preserve">  Тарасовского сельского поселения</w:t>
            </w:r>
            <w:r w:rsidR="00185F0C">
              <w:rPr>
                <w:sz w:val="24"/>
                <w:szCs w:val="24"/>
              </w:rPr>
              <w:t xml:space="preserve"> </w:t>
            </w:r>
            <w:r w:rsidR="00BF62FE" w:rsidRPr="00BF62FE">
              <w:rPr>
                <w:sz w:val="24"/>
                <w:szCs w:val="24"/>
              </w:rPr>
              <w:t>на 2017 год и плановый период 2018 и 2019 годов"</w:t>
            </w:r>
          </w:p>
        </w:tc>
      </w:tr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25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7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4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751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675"/>
        </w:trPr>
        <w:tc>
          <w:tcPr>
            <w:tcW w:w="87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F62FE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на 2017 год и плановый период 2018 и 2019 годов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>
            <w:pPr>
              <w:rPr>
                <w:rFonts w:ascii="Arial CYR" w:hAnsi="Arial CYR" w:cs="Arial CYR"/>
              </w:rPr>
            </w:pP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2FE" w:rsidRPr="00BF62FE" w:rsidRDefault="00BF62FE" w:rsidP="00BF62FE"/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</w:p>
        </w:tc>
      </w:tr>
      <w:tr w:rsidR="00BF62FE" w:rsidRPr="00BF62FE" w:rsidTr="00BF62FE">
        <w:trPr>
          <w:trHeight w:val="9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Ведомство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Подраздел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color w:val="000000"/>
                <w:sz w:val="24"/>
                <w:szCs w:val="24"/>
              </w:rPr>
            </w:pPr>
            <w:r w:rsidRPr="00BF62FE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color w:val="000000"/>
                <w:sz w:val="24"/>
                <w:szCs w:val="24"/>
              </w:rPr>
            </w:pPr>
            <w:r w:rsidRPr="00BF62FE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62FE" w:rsidRPr="00BF62FE" w:rsidRDefault="00BF62FE" w:rsidP="00BF62FE">
            <w:pPr>
              <w:jc w:val="center"/>
              <w:rPr>
                <w:color w:val="000000"/>
                <w:sz w:val="24"/>
                <w:szCs w:val="24"/>
              </w:rPr>
            </w:pPr>
            <w:r w:rsidRPr="00BF62FE">
              <w:rPr>
                <w:color w:val="000000"/>
                <w:sz w:val="24"/>
                <w:szCs w:val="24"/>
              </w:rPr>
              <w:t>2019  год</w:t>
            </w: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 w:rsidRPr="00BF62FE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 w:rsidRPr="00BF62FE">
              <w:rPr>
                <w:sz w:val="22"/>
                <w:szCs w:val="22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 w:rsidRPr="00BF62FE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 w:rsidRPr="00BF62FE">
              <w:rPr>
                <w:sz w:val="22"/>
                <w:szCs w:val="22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 w:rsidRPr="00BF62FE">
              <w:rPr>
                <w:sz w:val="22"/>
                <w:szCs w:val="22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Администрация Тарасовского сельского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F62FE" w:rsidRPr="00BF62FE" w:rsidTr="00BF62FE">
        <w:trPr>
          <w:trHeight w:val="96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Глава Тарасовского сельского поселени</w:t>
            </w:r>
            <w:proofErr w:type="gramStart"/>
            <w:r w:rsidRPr="00BF62FE">
              <w:rPr>
                <w:sz w:val="24"/>
                <w:szCs w:val="24"/>
              </w:rPr>
              <w:t>я(</w:t>
            </w:r>
            <w:proofErr w:type="gramEnd"/>
            <w:r w:rsidRPr="00BF62FE">
              <w:rPr>
                <w:sz w:val="24"/>
                <w:szCs w:val="24"/>
              </w:rPr>
              <w:t>расходы на выплаты персоналу государственных(муниципальных)нужд)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457,3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457,3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457,3</w:t>
            </w:r>
          </w:p>
        </w:tc>
      </w:tr>
      <w:tr w:rsidR="00BF62FE" w:rsidRPr="00BF62FE" w:rsidTr="00BF62FE">
        <w:trPr>
          <w:trHeight w:val="105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Обеспечение деятельности органов местного самоуправления (расходы на выплату персоналу государственны</w:t>
            </w:r>
            <w:proofErr w:type="gramStart"/>
            <w:r w:rsidRPr="00BF62FE">
              <w:rPr>
                <w:sz w:val="24"/>
                <w:szCs w:val="24"/>
              </w:rPr>
              <w:t>х(</w:t>
            </w:r>
            <w:proofErr w:type="gramEnd"/>
            <w:r w:rsidRPr="00BF62FE">
              <w:rPr>
                <w:sz w:val="24"/>
                <w:szCs w:val="24"/>
              </w:rPr>
              <w:t>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1 234,1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1 234,1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1 234,1</w:t>
            </w:r>
          </w:p>
        </w:tc>
      </w:tr>
      <w:tr w:rsidR="00BF62FE" w:rsidRPr="00BF62FE" w:rsidTr="00BF62FE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633,6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435,6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436,6</w:t>
            </w:r>
          </w:p>
        </w:tc>
      </w:tr>
      <w:tr w:rsidR="00BF62FE" w:rsidRPr="00BF62FE" w:rsidTr="00BF62FE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11,0</w:t>
            </w:r>
          </w:p>
        </w:tc>
      </w:tr>
      <w:tr w:rsidR="00BF62FE" w:rsidRPr="00BF62FE" w:rsidTr="00BF62FE">
        <w:trPr>
          <w:trHeight w:val="6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Резервный фонд администрации Тарасовского сельского поселения (резервные средства)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20,0</w:t>
            </w:r>
          </w:p>
        </w:tc>
      </w:tr>
      <w:tr w:rsidR="00BF62FE" w:rsidRPr="00BF62FE" w:rsidTr="00BF62FE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Выполнение других обязательств государства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02 0 00 16130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</w:tr>
      <w:tr w:rsidR="00BF62FE" w:rsidRPr="00BF62FE" w:rsidTr="00BF62FE">
        <w:trPr>
          <w:trHeight w:val="100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lastRenderedPageBreak/>
              <w:t xml:space="preserve">Осуществление мер по противодействию </w:t>
            </w:r>
            <w:r>
              <w:rPr>
                <w:sz w:val="24"/>
                <w:szCs w:val="24"/>
              </w:rPr>
              <w:t xml:space="preserve">коррупции </w:t>
            </w:r>
            <w:r w:rsidRPr="00BF62FE">
              <w:rPr>
                <w:sz w:val="24"/>
                <w:szCs w:val="24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99 0 00 12530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</w:tr>
      <w:tr w:rsidR="00BF62FE" w:rsidRPr="00BF62FE" w:rsidTr="00BF62FE">
        <w:trPr>
          <w:trHeight w:val="15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Межбюджетные трансферты в связи с передачей полномочий по владению, пользованию и распоряжению имуществом, находящемся в муниципальной собственности поселени</w:t>
            </w:r>
            <w:proofErr w:type="gramStart"/>
            <w:r w:rsidRPr="00BF62FE">
              <w:rPr>
                <w:sz w:val="24"/>
                <w:szCs w:val="24"/>
              </w:rPr>
              <w:t>я(</w:t>
            </w:r>
            <w:proofErr w:type="gramEnd"/>
            <w:r w:rsidRPr="00BF62FE">
              <w:rPr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99 0 00 16310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545,0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</w:tr>
      <w:tr w:rsidR="00BF62FE" w:rsidRPr="00BF62FE" w:rsidTr="00BF62FE">
        <w:trPr>
          <w:trHeight w:val="12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169,0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169,0</w:t>
            </w:r>
          </w:p>
        </w:tc>
      </w:tr>
      <w:tr w:rsidR="00BF62FE" w:rsidRPr="00BF62FE" w:rsidTr="00BF62FE">
        <w:trPr>
          <w:trHeight w:val="18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Организация и осуществление мероприятий по гражданской обороне, по защите населения и территории от последствий аварий природного и техногенного характер</w:t>
            </w:r>
            <w:proofErr w:type="gramStart"/>
            <w:r w:rsidRPr="00BF62FE">
              <w:rPr>
                <w:sz w:val="24"/>
                <w:szCs w:val="24"/>
              </w:rPr>
              <w:t>а(</w:t>
            </w:r>
            <w:proofErr w:type="gramEnd"/>
            <w:r w:rsidRPr="00BF62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01 1 00 16010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</w:tr>
      <w:tr w:rsidR="00BF62FE" w:rsidRPr="00BF62FE" w:rsidTr="00BF62FE">
        <w:trPr>
          <w:trHeight w:val="13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01 1 00 16020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25,0</w:t>
            </w:r>
          </w:p>
        </w:tc>
      </w:tr>
      <w:tr w:rsidR="00BF62FE" w:rsidRPr="00BF62FE" w:rsidTr="00BF62FE">
        <w:trPr>
          <w:trHeight w:val="15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Реконструкция, содержание и строительство автомобильных дорог общего пользования, инженерных сооружений на них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01 2 00 16030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963,0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1005,0</w:t>
            </w:r>
          </w:p>
        </w:tc>
      </w:tr>
      <w:tr w:rsidR="00BF62FE" w:rsidRPr="00BF62FE" w:rsidTr="00BF62FE">
        <w:trPr>
          <w:trHeight w:val="13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Содержание и ремонт сетей уличного освещения автомобильных дорог общего пользования местного назначени</w:t>
            </w:r>
            <w:proofErr w:type="gramStart"/>
            <w:r w:rsidRPr="00BF62FE">
              <w:rPr>
                <w:sz w:val="24"/>
                <w:szCs w:val="24"/>
              </w:rPr>
              <w:t>я(</w:t>
            </w:r>
            <w:proofErr w:type="gramEnd"/>
            <w:r w:rsidRPr="00BF62FE">
              <w:rPr>
                <w:sz w:val="24"/>
                <w:szCs w:val="24"/>
              </w:rPr>
              <w:t xml:space="preserve">иные закупки </w:t>
            </w:r>
            <w:r w:rsidRPr="00BF62FE">
              <w:rPr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09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01 2 00 16090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162,0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150,0</w:t>
            </w:r>
          </w:p>
        </w:tc>
      </w:tr>
      <w:tr w:rsidR="00BF62FE" w:rsidRPr="00BF62FE" w:rsidTr="00BF62FE">
        <w:trPr>
          <w:trHeight w:val="15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lastRenderedPageBreak/>
              <w:t>Утверждение генеральных планов поселения, планов землепользования и застройки, утверждение подготовленной на основе генеральных планов поселения документации по планировке территори</w:t>
            </w:r>
            <w:proofErr w:type="gramStart"/>
            <w:r w:rsidRPr="00BF62FE">
              <w:rPr>
                <w:sz w:val="24"/>
                <w:szCs w:val="24"/>
              </w:rPr>
              <w:t>и(</w:t>
            </w:r>
            <w:proofErr w:type="gramEnd"/>
            <w:r w:rsidRPr="00BF62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99 0 00 12510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</w:tr>
      <w:tr w:rsidR="00BF62FE" w:rsidRPr="00BF62FE" w:rsidTr="00BF62FE">
        <w:trPr>
          <w:trHeight w:val="136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Осуществление муниципального земельного контрол</w:t>
            </w:r>
            <w:proofErr w:type="gramStart"/>
            <w:r w:rsidRPr="00BF62FE">
              <w:rPr>
                <w:sz w:val="24"/>
                <w:szCs w:val="24"/>
              </w:rPr>
              <w:t>я(</w:t>
            </w:r>
            <w:proofErr w:type="gramEnd"/>
            <w:r w:rsidRPr="00BF62F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99 0 00 12520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0,0</w:t>
            </w:r>
          </w:p>
        </w:tc>
      </w:tr>
      <w:tr w:rsidR="00BF62FE" w:rsidRPr="00BF62FE" w:rsidTr="00BF62FE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Содержание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01 3 00 16040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102,6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102,6</w:t>
            </w:r>
          </w:p>
        </w:tc>
      </w:tr>
      <w:tr w:rsidR="00BF62FE" w:rsidRPr="00BF62FE" w:rsidTr="00BF62FE">
        <w:trPr>
          <w:trHeight w:val="6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01 3 00 16050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</w:tr>
      <w:tr w:rsidR="00BF62FE" w:rsidRPr="00BF62FE" w:rsidTr="00BF62FE">
        <w:trPr>
          <w:trHeight w:val="97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организация и 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01 3 00 16060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</w:tr>
      <w:tr w:rsidR="00BF62FE" w:rsidRPr="00BF62FE" w:rsidTr="00BF62FE">
        <w:trPr>
          <w:trHeight w:val="99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Прочие мероприятия по благоустройству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01 3 00 16070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547,4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427,8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368,3</w:t>
            </w:r>
          </w:p>
        </w:tc>
      </w:tr>
      <w:tr w:rsidR="00BF62FE" w:rsidRPr="00BF62FE" w:rsidTr="00BF62FE">
        <w:trPr>
          <w:trHeight w:val="94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01 6 00 16100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208,0</w:t>
            </w:r>
          </w:p>
        </w:tc>
      </w:tr>
      <w:tr w:rsidR="00BF62FE" w:rsidRPr="00BF62FE" w:rsidTr="00BF62FE">
        <w:trPr>
          <w:trHeight w:val="1193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  <w:r w:rsidRPr="00BF62FE">
              <w:rPr>
                <w:sz w:val="24"/>
                <w:szCs w:val="24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lastRenderedPageBreak/>
              <w:t>901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01 4 00 16080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10,0</w:t>
            </w: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105,1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214,9</w:t>
            </w:r>
          </w:p>
        </w:tc>
      </w:tr>
      <w:tr w:rsidR="00BF62FE" w:rsidRPr="00BF62FE" w:rsidTr="00BF62FE">
        <w:trPr>
          <w:trHeight w:val="31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FE" w:rsidRPr="00BF62FE" w:rsidRDefault="00BF62FE" w:rsidP="00BF62FE">
            <w:pPr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62FE" w:rsidRPr="00BF62FE" w:rsidRDefault="00BF62FE" w:rsidP="00BF62FE">
            <w:pPr>
              <w:rPr>
                <w:sz w:val="24"/>
                <w:szCs w:val="24"/>
              </w:rPr>
            </w:pPr>
            <w:r w:rsidRPr="00BF62FE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5 085,4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4 373,5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FE" w:rsidRPr="00BF62FE" w:rsidRDefault="00BF62FE" w:rsidP="00BF62FE">
            <w:pPr>
              <w:jc w:val="right"/>
              <w:rPr>
                <w:b/>
                <w:bCs/>
                <w:sz w:val="24"/>
                <w:szCs w:val="24"/>
              </w:rPr>
            </w:pPr>
            <w:r w:rsidRPr="00BF62FE">
              <w:rPr>
                <w:b/>
                <w:bCs/>
                <w:sz w:val="24"/>
                <w:szCs w:val="24"/>
              </w:rPr>
              <w:t>4 466,8</w:t>
            </w:r>
          </w:p>
        </w:tc>
      </w:tr>
    </w:tbl>
    <w:p w:rsidR="00BF62FE" w:rsidRPr="0054325F" w:rsidRDefault="00BF62FE" w:rsidP="0054325F">
      <w:pPr>
        <w:tabs>
          <w:tab w:val="left" w:pos="6643"/>
        </w:tabs>
        <w:rPr>
          <w:sz w:val="24"/>
          <w:szCs w:val="24"/>
        </w:rPr>
      </w:pPr>
    </w:p>
    <w:sectPr w:rsidR="00BF62FE" w:rsidRPr="0054325F" w:rsidSect="00BF62FE">
      <w:headerReference w:type="default" r:id="rId7"/>
      <w:footerReference w:type="even" r:id="rId8"/>
      <w:footerReference w:type="default" r:id="rId9"/>
      <w:pgSz w:w="11906" w:h="16838"/>
      <w:pgMar w:top="719" w:right="851" w:bottom="568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F61" w:rsidRDefault="00EE3F61">
      <w:r>
        <w:separator/>
      </w:r>
    </w:p>
  </w:endnote>
  <w:endnote w:type="continuationSeparator" w:id="0">
    <w:p w:rsidR="00EE3F61" w:rsidRDefault="00EE3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5F" w:rsidRDefault="00E4509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325F" w:rsidRDefault="0054325F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5F" w:rsidRDefault="00E4509D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32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3C41">
      <w:rPr>
        <w:rStyle w:val="a5"/>
        <w:noProof/>
      </w:rPr>
      <w:t>1</w:t>
    </w:r>
    <w:r>
      <w:rPr>
        <w:rStyle w:val="a5"/>
      </w:rPr>
      <w:fldChar w:fldCharType="end"/>
    </w:r>
  </w:p>
  <w:p w:rsidR="0054325F" w:rsidRDefault="0054325F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F61" w:rsidRDefault="00EE3F61">
      <w:r>
        <w:separator/>
      </w:r>
    </w:p>
  </w:footnote>
  <w:footnote w:type="continuationSeparator" w:id="0">
    <w:p w:rsidR="00EE3F61" w:rsidRDefault="00EE3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25F" w:rsidRDefault="0054325F" w:rsidP="00B224B0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150A"/>
    <w:multiLevelType w:val="hybridMultilevel"/>
    <w:tmpl w:val="64A8F0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F67B0"/>
    <w:multiLevelType w:val="hybridMultilevel"/>
    <w:tmpl w:val="FD38E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B524BFD"/>
    <w:multiLevelType w:val="hybridMultilevel"/>
    <w:tmpl w:val="F4C02E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BCD"/>
    <w:rsid w:val="00005E30"/>
    <w:rsid w:val="0003103D"/>
    <w:rsid w:val="00046CB0"/>
    <w:rsid w:val="00055693"/>
    <w:rsid w:val="00066380"/>
    <w:rsid w:val="00070A6B"/>
    <w:rsid w:val="000748F6"/>
    <w:rsid w:val="00081302"/>
    <w:rsid w:val="00083688"/>
    <w:rsid w:val="0008653F"/>
    <w:rsid w:val="000A1193"/>
    <w:rsid w:val="000A7774"/>
    <w:rsid w:val="000B0ACD"/>
    <w:rsid w:val="000B1C2B"/>
    <w:rsid w:val="000D68A8"/>
    <w:rsid w:val="000E46C9"/>
    <w:rsid w:val="000E6DFD"/>
    <w:rsid w:val="0014620C"/>
    <w:rsid w:val="001555ED"/>
    <w:rsid w:val="00155BB8"/>
    <w:rsid w:val="00162A7A"/>
    <w:rsid w:val="00173472"/>
    <w:rsid w:val="00176383"/>
    <w:rsid w:val="00185F0C"/>
    <w:rsid w:val="001A30C5"/>
    <w:rsid w:val="001A33F3"/>
    <w:rsid w:val="001B195B"/>
    <w:rsid w:val="001C16B7"/>
    <w:rsid w:val="001C47F6"/>
    <w:rsid w:val="001E263D"/>
    <w:rsid w:val="00212047"/>
    <w:rsid w:val="002178C6"/>
    <w:rsid w:val="002231A2"/>
    <w:rsid w:val="00234536"/>
    <w:rsid w:val="00246A5A"/>
    <w:rsid w:val="00253FD0"/>
    <w:rsid w:val="00264CCD"/>
    <w:rsid w:val="0028153D"/>
    <w:rsid w:val="002815DA"/>
    <w:rsid w:val="00295019"/>
    <w:rsid w:val="002B1E89"/>
    <w:rsid w:val="002B36B2"/>
    <w:rsid w:val="003067C9"/>
    <w:rsid w:val="003178DE"/>
    <w:rsid w:val="00320765"/>
    <w:rsid w:val="00333629"/>
    <w:rsid w:val="00342933"/>
    <w:rsid w:val="003714F8"/>
    <w:rsid w:val="00372C53"/>
    <w:rsid w:val="00383F6F"/>
    <w:rsid w:val="00386B57"/>
    <w:rsid w:val="003B21A7"/>
    <w:rsid w:val="003D2C2E"/>
    <w:rsid w:val="00401C61"/>
    <w:rsid w:val="00420AC8"/>
    <w:rsid w:val="00430DB1"/>
    <w:rsid w:val="00447250"/>
    <w:rsid w:val="00451E1F"/>
    <w:rsid w:val="0047634F"/>
    <w:rsid w:val="004842F9"/>
    <w:rsid w:val="004A18F5"/>
    <w:rsid w:val="004C3CC6"/>
    <w:rsid w:val="004C700A"/>
    <w:rsid w:val="004D7479"/>
    <w:rsid w:val="00501628"/>
    <w:rsid w:val="00530E8B"/>
    <w:rsid w:val="00531F78"/>
    <w:rsid w:val="0054268B"/>
    <w:rsid w:val="0054325F"/>
    <w:rsid w:val="005549EA"/>
    <w:rsid w:val="005638B8"/>
    <w:rsid w:val="00570804"/>
    <w:rsid w:val="0058418F"/>
    <w:rsid w:val="00586F02"/>
    <w:rsid w:val="005A3EFB"/>
    <w:rsid w:val="005A4ABD"/>
    <w:rsid w:val="005D65C1"/>
    <w:rsid w:val="005E5128"/>
    <w:rsid w:val="005E643D"/>
    <w:rsid w:val="005F63E9"/>
    <w:rsid w:val="00605182"/>
    <w:rsid w:val="00623127"/>
    <w:rsid w:val="00630249"/>
    <w:rsid w:val="00645F2C"/>
    <w:rsid w:val="00650C3C"/>
    <w:rsid w:val="00651367"/>
    <w:rsid w:val="006601CC"/>
    <w:rsid w:val="00662A6A"/>
    <w:rsid w:val="006716A2"/>
    <w:rsid w:val="006A1A86"/>
    <w:rsid w:val="006B1140"/>
    <w:rsid w:val="006B74B1"/>
    <w:rsid w:val="006F35AF"/>
    <w:rsid w:val="00700834"/>
    <w:rsid w:val="007144A4"/>
    <w:rsid w:val="007144DC"/>
    <w:rsid w:val="00720153"/>
    <w:rsid w:val="00752CDD"/>
    <w:rsid w:val="007542CB"/>
    <w:rsid w:val="007601BE"/>
    <w:rsid w:val="0076403B"/>
    <w:rsid w:val="007703EF"/>
    <w:rsid w:val="007943F3"/>
    <w:rsid w:val="007C11FF"/>
    <w:rsid w:val="007C3F1A"/>
    <w:rsid w:val="007E4935"/>
    <w:rsid w:val="007F4813"/>
    <w:rsid w:val="00816105"/>
    <w:rsid w:val="00820EE9"/>
    <w:rsid w:val="00824A9B"/>
    <w:rsid w:val="00825325"/>
    <w:rsid w:val="008308AA"/>
    <w:rsid w:val="008401A9"/>
    <w:rsid w:val="00847A40"/>
    <w:rsid w:val="00851D9B"/>
    <w:rsid w:val="00855F5C"/>
    <w:rsid w:val="00873429"/>
    <w:rsid w:val="00882788"/>
    <w:rsid w:val="008913F8"/>
    <w:rsid w:val="008A4BCD"/>
    <w:rsid w:val="008A6AD5"/>
    <w:rsid w:val="008B1C63"/>
    <w:rsid w:val="008B6BED"/>
    <w:rsid w:val="008C197D"/>
    <w:rsid w:val="008C554C"/>
    <w:rsid w:val="008D35A2"/>
    <w:rsid w:val="008D783A"/>
    <w:rsid w:val="008D7860"/>
    <w:rsid w:val="008E175F"/>
    <w:rsid w:val="008E55EB"/>
    <w:rsid w:val="008F087A"/>
    <w:rsid w:val="008F1233"/>
    <w:rsid w:val="008F7189"/>
    <w:rsid w:val="009333F8"/>
    <w:rsid w:val="0095658D"/>
    <w:rsid w:val="00960417"/>
    <w:rsid w:val="009765F6"/>
    <w:rsid w:val="009A2A38"/>
    <w:rsid w:val="009C2F78"/>
    <w:rsid w:val="009D2876"/>
    <w:rsid w:val="009E6EC3"/>
    <w:rsid w:val="009F3DDC"/>
    <w:rsid w:val="00A12630"/>
    <w:rsid w:val="00A22DD6"/>
    <w:rsid w:val="00A24BC1"/>
    <w:rsid w:val="00A47A1B"/>
    <w:rsid w:val="00A617BC"/>
    <w:rsid w:val="00A645BF"/>
    <w:rsid w:val="00A8326A"/>
    <w:rsid w:val="00AA3675"/>
    <w:rsid w:val="00AB35BC"/>
    <w:rsid w:val="00AB7CA2"/>
    <w:rsid w:val="00AD46D6"/>
    <w:rsid w:val="00AD780A"/>
    <w:rsid w:val="00AE21EA"/>
    <w:rsid w:val="00AF4B05"/>
    <w:rsid w:val="00AF7BBF"/>
    <w:rsid w:val="00B15A41"/>
    <w:rsid w:val="00B224B0"/>
    <w:rsid w:val="00B2771C"/>
    <w:rsid w:val="00B30D54"/>
    <w:rsid w:val="00B30E2F"/>
    <w:rsid w:val="00B32EA6"/>
    <w:rsid w:val="00B6502D"/>
    <w:rsid w:val="00B671DD"/>
    <w:rsid w:val="00BA1DBD"/>
    <w:rsid w:val="00BC4795"/>
    <w:rsid w:val="00BD5211"/>
    <w:rsid w:val="00BF62FE"/>
    <w:rsid w:val="00C131F0"/>
    <w:rsid w:val="00C415E5"/>
    <w:rsid w:val="00C63D50"/>
    <w:rsid w:val="00C7034A"/>
    <w:rsid w:val="00C766C6"/>
    <w:rsid w:val="00C77C13"/>
    <w:rsid w:val="00C93C41"/>
    <w:rsid w:val="00C94CCD"/>
    <w:rsid w:val="00C9599E"/>
    <w:rsid w:val="00CC4661"/>
    <w:rsid w:val="00CE3024"/>
    <w:rsid w:val="00CF4592"/>
    <w:rsid w:val="00CF73CE"/>
    <w:rsid w:val="00D02281"/>
    <w:rsid w:val="00D11CA6"/>
    <w:rsid w:val="00D372E7"/>
    <w:rsid w:val="00D37FE7"/>
    <w:rsid w:val="00D41CDA"/>
    <w:rsid w:val="00D44008"/>
    <w:rsid w:val="00D50032"/>
    <w:rsid w:val="00D510D8"/>
    <w:rsid w:val="00D61627"/>
    <w:rsid w:val="00D63F21"/>
    <w:rsid w:val="00D72E4E"/>
    <w:rsid w:val="00D74EC3"/>
    <w:rsid w:val="00DA1910"/>
    <w:rsid w:val="00DB2C28"/>
    <w:rsid w:val="00DB65F7"/>
    <w:rsid w:val="00DC10D5"/>
    <w:rsid w:val="00DE06A9"/>
    <w:rsid w:val="00DE5D6D"/>
    <w:rsid w:val="00DE71E0"/>
    <w:rsid w:val="00DE7E12"/>
    <w:rsid w:val="00DF1579"/>
    <w:rsid w:val="00DF275C"/>
    <w:rsid w:val="00E078C1"/>
    <w:rsid w:val="00E1116D"/>
    <w:rsid w:val="00E2116D"/>
    <w:rsid w:val="00E22B29"/>
    <w:rsid w:val="00E4509D"/>
    <w:rsid w:val="00E52B5F"/>
    <w:rsid w:val="00E73934"/>
    <w:rsid w:val="00E74171"/>
    <w:rsid w:val="00E85ABA"/>
    <w:rsid w:val="00E87193"/>
    <w:rsid w:val="00E979AE"/>
    <w:rsid w:val="00EA1FB6"/>
    <w:rsid w:val="00EC096B"/>
    <w:rsid w:val="00ED1455"/>
    <w:rsid w:val="00EE2013"/>
    <w:rsid w:val="00EE3F61"/>
    <w:rsid w:val="00EE4ACE"/>
    <w:rsid w:val="00EE5B99"/>
    <w:rsid w:val="00EF1C85"/>
    <w:rsid w:val="00F0651B"/>
    <w:rsid w:val="00F15FDF"/>
    <w:rsid w:val="00F35EEB"/>
    <w:rsid w:val="00F45EF1"/>
    <w:rsid w:val="00F5256F"/>
    <w:rsid w:val="00F54D47"/>
    <w:rsid w:val="00F55FD5"/>
    <w:rsid w:val="00F7657B"/>
    <w:rsid w:val="00FD049E"/>
    <w:rsid w:val="00FD5910"/>
    <w:rsid w:val="00FE078C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link w:val="10"/>
    <w:uiPriority w:val="99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08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308A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8308AA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CC4661"/>
    <w:rPr>
      <w:rFonts w:cs="Times New Roman"/>
    </w:rPr>
  </w:style>
  <w:style w:type="paragraph" w:styleId="a6">
    <w:name w:val="Title"/>
    <w:basedOn w:val="a"/>
    <w:link w:val="a7"/>
    <w:uiPriority w:val="99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basedOn w:val="a0"/>
    <w:link w:val="a6"/>
    <w:uiPriority w:val="99"/>
    <w:locked/>
    <w:rsid w:val="008308AA"/>
    <w:rPr>
      <w:rFonts w:ascii="Cambria" w:hAnsi="Cambria" w:cs="Times New Roman"/>
      <w:b/>
      <w:bCs/>
      <w:kern w:val="28"/>
      <w:sz w:val="32"/>
      <w:szCs w:val="32"/>
    </w:rPr>
  </w:style>
  <w:style w:type="paragraph" w:styleId="a8">
    <w:name w:val="List Paragraph"/>
    <w:basedOn w:val="a"/>
    <w:uiPriority w:val="99"/>
    <w:qFormat/>
    <w:rsid w:val="00212047"/>
    <w:pPr>
      <w:ind w:left="720"/>
      <w:contextualSpacing/>
    </w:pPr>
  </w:style>
  <w:style w:type="paragraph" w:customStyle="1" w:styleId="ConsPlusNormal">
    <w:name w:val="ConsPlusNormal"/>
    <w:uiPriority w:val="99"/>
    <w:rsid w:val="009D28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2 Знак"/>
    <w:basedOn w:val="a0"/>
    <w:link w:val="22"/>
    <w:uiPriority w:val="99"/>
    <w:locked/>
    <w:rsid w:val="006601CC"/>
    <w:rPr>
      <w:rFonts w:cs="Times New Roman"/>
      <w:b/>
      <w:bCs/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uiPriority w:val="99"/>
    <w:rsid w:val="006601CC"/>
    <w:pPr>
      <w:jc w:val="both"/>
    </w:pPr>
    <w:rPr>
      <w:b/>
      <w:bCs/>
      <w:sz w:val="28"/>
      <w:szCs w:val="24"/>
    </w:rPr>
  </w:style>
  <w:style w:type="character" w:customStyle="1" w:styleId="BodyText2Char">
    <w:name w:val="Body Text 2 Char"/>
    <w:basedOn w:val="a0"/>
    <w:link w:val="22"/>
    <w:uiPriority w:val="99"/>
    <w:semiHidden/>
    <w:locked/>
    <w:rsid w:val="00430DB1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rsid w:val="00B224B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224B0"/>
    <w:rPr>
      <w:rFonts w:cs="Times New Roman"/>
      <w:sz w:val="20"/>
      <w:szCs w:val="20"/>
    </w:rPr>
  </w:style>
  <w:style w:type="table" w:styleId="ab">
    <w:name w:val="Table Grid"/>
    <w:basedOn w:val="a1"/>
    <w:locked/>
    <w:rsid w:val="00A61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64;&#1040;&#1041;&#1051;&#1054;&#1053;&#1067;\&#1056;&#1077;&#1096;&#1077;&#1085;&#1080;&#1077;%20&#1057;&#1053;&#104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СНД.dot</Template>
  <TotalTime>896</TotalTime>
  <Pages>24</Pages>
  <Words>7347</Words>
  <Characters>41878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49127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Овсянникова И.А.</dc:creator>
  <cp:keywords/>
  <dc:description/>
  <cp:lastModifiedBy>Admin</cp:lastModifiedBy>
  <cp:revision>102</cp:revision>
  <cp:lastPrinted>2016-11-12T08:44:00Z</cp:lastPrinted>
  <dcterms:created xsi:type="dcterms:W3CDTF">2013-11-11T02:16:00Z</dcterms:created>
  <dcterms:modified xsi:type="dcterms:W3CDTF">2017-12-04T04:27:00Z</dcterms:modified>
</cp:coreProperties>
</file>