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25" w:rsidRPr="00BD7D31" w:rsidRDefault="007F1525" w:rsidP="004D5090">
      <w:pPr>
        <w:pStyle w:val="a3"/>
      </w:pPr>
      <w:r w:rsidRPr="00BD7D31">
        <w:t>РОССИЙСКАЯ ФЕДЕРАЦИЯ</w:t>
      </w:r>
    </w:p>
    <w:p w:rsidR="004D5090" w:rsidRPr="00BD7D31" w:rsidRDefault="004D5090" w:rsidP="004D5090">
      <w:pPr>
        <w:pStyle w:val="a3"/>
      </w:pPr>
      <w:r w:rsidRPr="00BD7D31">
        <w:t>КЕМЕРОВСКАЯ ОБЛАСТЬ</w:t>
      </w:r>
    </w:p>
    <w:p w:rsidR="004D5090" w:rsidRPr="00BD7D31" w:rsidRDefault="004D5090" w:rsidP="007F1525">
      <w:pPr>
        <w:pStyle w:val="a3"/>
      </w:pPr>
      <w:r w:rsidRPr="00BD7D31">
        <w:t>ПРОМЫШЛЕННОВСКИЙ МУНИЦИПАЛЬНЫЙ РАЙОН</w:t>
      </w:r>
    </w:p>
    <w:p w:rsidR="004D5090" w:rsidRPr="00BD7D31" w:rsidRDefault="004D5090" w:rsidP="004D5090">
      <w:pPr>
        <w:jc w:val="center"/>
        <w:rPr>
          <w:b/>
          <w:bCs/>
        </w:rPr>
      </w:pPr>
      <w:r w:rsidRPr="00BD7D31">
        <w:rPr>
          <w:b/>
          <w:bCs/>
        </w:rPr>
        <w:t>СОВЕТ</w:t>
      </w:r>
      <w:r w:rsidR="009817EB" w:rsidRPr="00BD7D31">
        <w:rPr>
          <w:b/>
          <w:bCs/>
        </w:rPr>
        <w:t xml:space="preserve"> </w:t>
      </w:r>
      <w:r w:rsidRPr="00BD7D31">
        <w:rPr>
          <w:b/>
          <w:bCs/>
        </w:rPr>
        <w:t>НАРОДНЫХ ДЕПУТАТОВ</w:t>
      </w:r>
    </w:p>
    <w:p w:rsidR="009817EB" w:rsidRDefault="007F1525" w:rsidP="004D5090">
      <w:pPr>
        <w:jc w:val="center"/>
        <w:rPr>
          <w:b/>
          <w:bCs/>
        </w:rPr>
      </w:pPr>
      <w:r w:rsidRPr="00BD7D31">
        <w:rPr>
          <w:b/>
          <w:bCs/>
        </w:rPr>
        <w:t>ТАРАСОВСКОГО</w:t>
      </w:r>
      <w:r w:rsidR="009817EB" w:rsidRPr="00BD7D31">
        <w:rPr>
          <w:b/>
          <w:bCs/>
        </w:rPr>
        <w:t xml:space="preserve"> СЕЛЬСКОГО ПОСЕЛЕНИЯ</w:t>
      </w:r>
    </w:p>
    <w:p w:rsidR="00A0724A" w:rsidRPr="00A0724A" w:rsidRDefault="00A0724A" w:rsidP="004D5090">
      <w:pPr>
        <w:jc w:val="center"/>
        <w:rPr>
          <w:rFonts w:ascii="Arial" w:hAnsi="Arial" w:cs="Arial"/>
          <w:b/>
          <w:bCs/>
        </w:rPr>
      </w:pPr>
    </w:p>
    <w:p w:rsidR="004D5090" w:rsidRPr="00A0724A" w:rsidRDefault="007F1525" w:rsidP="004D5090">
      <w:pPr>
        <w:jc w:val="center"/>
        <w:rPr>
          <w:rFonts w:ascii="Arial" w:hAnsi="Arial" w:cs="Arial"/>
          <w:b/>
        </w:rPr>
      </w:pPr>
      <w:r w:rsidRPr="00A0724A">
        <w:rPr>
          <w:rFonts w:ascii="Arial" w:hAnsi="Arial" w:cs="Arial"/>
          <w:b/>
        </w:rPr>
        <w:t xml:space="preserve">2-й </w:t>
      </w:r>
      <w:r w:rsidR="00F652C5" w:rsidRPr="00A0724A">
        <w:rPr>
          <w:rFonts w:ascii="Arial" w:hAnsi="Arial" w:cs="Arial"/>
          <w:b/>
        </w:rPr>
        <w:t>созыв, 53-</w:t>
      </w:r>
      <w:r w:rsidR="004D5090" w:rsidRPr="00A0724A">
        <w:rPr>
          <w:rFonts w:ascii="Arial" w:hAnsi="Arial" w:cs="Arial"/>
          <w:b/>
        </w:rPr>
        <w:t>заседание</w:t>
      </w:r>
    </w:p>
    <w:p w:rsidR="004D5090" w:rsidRPr="00A0724A" w:rsidRDefault="004D5090" w:rsidP="004D5090">
      <w:pPr>
        <w:jc w:val="center"/>
        <w:rPr>
          <w:rFonts w:ascii="Arial" w:hAnsi="Arial" w:cs="Arial"/>
          <w:b/>
        </w:rPr>
      </w:pPr>
    </w:p>
    <w:p w:rsidR="004D5090" w:rsidRPr="00A0724A" w:rsidRDefault="004D5090" w:rsidP="004D5090">
      <w:pPr>
        <w:pStyle w:val="1"/>
        <w:rPr>
          <w:rFonts w:ascii="Arial" w:hAnsi="Arial" w:cs="Arial"/>
        </w:rPr>
      </w:pPr>
      <w:proofErr w:type="gramStart"/>
      <w:r w:rsidRPr="00A0724A">
        <w:rPr>
          <w:rFonts w:ascii="Arial" w:hAnsi="Arial" w:cs="Arial"/>
        </w:rPr>
        <w:t>Р</w:t>
      </w:r>
      <w:proofErr w:type="gramEnd"/>
      <w:r w:rsidRPr="00A0724A">
        <w:rPr>
          <w:rFonts w:ascii="Arial" w:hAnsi="Arial" w:cs="Arial"/>
        </w:rPr>
        <w:t xml:space="preserve"> Е Ш Е Н И Е</w:t>
      </w:r>
    </w:p>
    <w:p w:rsidR="004D5090" w:rsidRPr="00A0724A" w:rsidRDefault="004D5090" w:rsidP="004D5090">
      <w:pPr>
        <w:jc w:val="center"/>
        <w:rPr>
          <w:rFonts w:ascii="Arial" w:hAnsi="Arial" w:cs="Arial"/>
          <w:b/>
        </w:rPr>
      </w:pPr>
    </w:p>
    <w:p w:rsidR="00A4051B" w:rsidRPr="00A0724A" w:rsidRDefault="00F652C5" w:rsidP="004D5090">
      <w:pPr>
        <w:jc w:val="both"/>
        <w:rPr>
          <w:rFonts w:ascii="Arial" w:hAnsi="Arial" w:cs="Arial"/>
          <w:b/>
        </w:rPr>
      </w:pPr>
      <w:r w:rsidRPr="00A0724A">
        <w:rPr>
          <w:rFonts w:ascii="Arial" w:hAnsi="Arial" w:cs="Arial"/>
          <w:b/>
        </w:rPr>
        <w:t xml:space="preserve">14.11.2014 </w:t>
      </w:r>
      <w:r w:rsidR="004D5090" w:rsidRPr="00A0724A">
        <w:rPr>
          <w:rFonts w:ascii="Arial" w:hAnsi="Arial" w:cs="Arial"/>
          <w:b/>
        </w:rPr>
        <w:t xml:space="preserve"> г.</w:t>
      </w:r>
      <w:r w:rsidR="005E784D" w:rsidRPr="00A0724A">
        <w:rPr>
          <w:rFonts w:ascii="Arial" w:hAnsi="Arial" w:cs="Arial"/>
          <w:b/>
        </w:rPr>
        <w:t xml:space="preserve"> №</w:t>
      </w:r>
      <w:r w:rsidRPr="00A0724A">
        <w:rPr>
          <w:rFonts w:ascii="Arial" w:hAnsi="Arial" w:cs="Arial"/>
          <w:b/>
        </w:rPr>
        <w:t>110</w:t>
      </w:r>
    </w:p>
    <w:p w:rsidR="004D5090" w:rsidRPr="00A0724A" w:rsidRDefault="00345CCB" w:rsidP="004D5090">
      <w:pPr>
        <w:jc w:val="both"/>
        <w:rPr>
          <w:rFonts w:ascii="Arial" w:hAnsi="Arial" w:cs="Arial"/>
          <w:b/>
        </w:rPr>
      </w:pPr>
      <w:r w:rsidRPr="00A0724A">
        <w:rPr>
          <w:rFonts w:ascii="Arial" w:hAnsi="Arial" w:cs="Arial"/>
          <w:b/>
        </w:rPr>
        <w:t xml:space="preserve"> </w:t>
      </w:r>
      <w:r w:rsidR="00A0724A" w:rsidRPr="00A0724A">
        <w:rPr>
          <w:rFonts w:ascii="Arial" w:hAnsi="Arial" w:cs="Arial"/>
          <w:b/>
        </w:rPr>
        <w:t>с. Тарасово</w:t>
      </w:r>
    </w:p>
    <w:p w:rsidR="00A0724A" w:rsidRPr="00A0724A" w:rsidRDefault="00A0724A" w:rsidP="004D5090">
      <w:pPr>
        <w:jc w:val="both"/>
        <w:rPr>
          <w:rFonts w:ascii="Arial" w:hAnsi="Arial" w:cs="Arial"/>
          <w:b/>
        </w:rPr>
      </w:pPr>
      <w:r w:rsidRPr="00A0724A">
        <w:rPr>
          <w:rFonts w:ascii="Arial" w:hAnsi="Arial" w:cs="Arial"/>
          <w:b/>
        </w:rPr>
        <w:t>ул. Центральная 43а</w:t>
      </w:r>
    </w:p>
    <w:p w:rsidR="00A0724A" w:rsidRPr="00A0724A" w:rsidRDefault="00A0724A" w:rsidP="00BD7D31">
      <w:pPr>
        <w:pStyle w:val="ConsPlusTitle"/>
        <w:widowControl/>
        <w:jc w:val="center"/>
        <w:rPr>
          <w:bCs w:val="0"/>
          <w:sz w:val="24"/>
          <w:szCs w:val="24"/>
        </w:rPr>
      </w:pPr>
    </w:p>
    <w:p w:rsidR="0032614A" w:rsidRPr="00A0724A" w:rsidRDefault="00A4051B" w:rsidP="00BD7D31">
      <w:pPr>
        <w:pStyle w:val="ConsPlusTitle"/>
        <w:widowControl/>
        <w:jc w:val="center"/>
        <w:rPr>
          <w:bCs w:val="0"/>
          <w:sz w:val="28"/>
          <w:szCs w:val="28"/>
        </w:rPr>
      </w:pPr>
      <w:r w:rsidRPr="00A0724A">
        <w:rPr>
          <w:bCs w:val="0"/>
          <w:sz w:val="28"/>
          <w:szCs w:val="28"/>
        </w:rPr>
        <w:t>О внесении изменений в решение</w:t>
      </w:r>
    </w:p>
    <w:p w:rsidR="0032614A" w:rsidRPr="00A0724A" w:rsidRDefault="00A4051B" w:rsidP="00BD7D31">
      <w:pPr>
        <w:pStyle w:val="ConsPlusTitle"/>
        <w:widowControl/>
        <w:jc w:val="center"/>
        <w:rPr>
          <w:bCs w:val="0"/>
          <w:sz w:val="28"/>
          <w:szCs w:val="28"/>
        </w:rPr>
      </w:pPr>
      <w:r w:rsidRPr="00A0724A">
        <w:rPr>
          <w:bCs w:val="0"/>
          <w:sz w:val="28"/>
          <w:szCs w:val="28"/>
        </w:rPr>
        <w:t>Совета народных</w:t>
      </w:r>
      <w:r w:rsidR="0032614A" w:rsidRPr="00A0724A">
        <w:rPr>
          <w:bCs w:val="0"/>
          <w:sz w:val="28"/>
          <w:szCs w:val="28"/>
        </w:rPr>
        <w:t xml:space="preserve"> депутатов</w:t>
      </w:r>
      <w:r w:rsidR="00BD7D31" w:rsidRPr="00A0724A">
        <w:rPr>
          <w:bCs w:val="0"/>
          <w:sz w:val="28"/>
          <w:szCs w:val="28"/>
        </w:rPr>
        <w:t xml:space="preserve"> </w:t>
      </w:r>
      <w:r w:rsidR="00067B2B" w:rsidRPr="00A0724A">
        <w:rPr>
          <w:bCs w:val="0"/>
          <w:sz w:val="28"/>
          <w:szCs w:val="28"/>
        </w:rPr>
        <w:t>Тарасовского</w:t>
      </w:r>
      <w:r w:rsidR="0032614A" w:rsidRPr="00A0724A">
        <w:rPr>
          <w:bCs w:val="0"/>
          <w:sz w:val="28"/>
          <w:szCs w:val="28"/>
        </w:rPr>
        <w:t xml:space="preserve"> сельского поселения</w:t>
      </w:r>
    </w:p>
    <w:p w:rsidR="004D5090" w:rsidRPr="00A0724A" w:rsidRDefault="00A0724A" w:rsidP="00BD7D31">
      <w:pPr>
        <w:pStyle w:val="ConsPlusTitle"/>
        <w:widowControl/>
        <w:jc w:val="center"/>
        <w:rPr>
          <w:bCs w:val="0"/>
          <w:sz w:val="28"/>
          <w:szCs w:val="28"/>
        </w:rPr>
      </w:pPr>
      <w:r w:rsidRPr="00A0724A">
        <w:rPr>
          <w:bCs w:val="0"/>
          <w:sz w:val="28"/>
          <w:szCs w:val="28"/>
        </w:rPr>
        <w:t>о</w:t>
      </w:r>
      <w:r w:rsidR="0032614A" w:rsidRPr="00A0724A">
        <w:rPr>
          <w:bCs w:val="0"/>
          <w:sz w:val="28"/>
          <w:szCs w:val="28"/>
        </w:rPr>
        <w:t>т</w:t>
      </w:r>
      <w:r w:rsidR="00471CB5" w:rsidRPr="00A0724A">
        <w:rPr>
          <w:bCs w:val="0"/>
          <w:sz w:val="28"/>
          <w:szCs w:val="28"/>
        </w:rPr>
        <w:t xml:space="preserve"> 21.11.2013 г. </w:t>
      </w:r>
      <w:r w:rsidR="0032614A" w:rsidRPr="00A0724A">
        <w:rPr>
          <w:bCs w:val="0"/>
          <w:sz w:val="28"/>
          <w:szCs w:val="28"/>
        </w:rPr>
        <w:t xml:space="preserve"> № </w:t>
      </w:r>
      <w:r w:rsidR="00471CB5" w:rsidRPr="00A0724A">
        <w:rPr>
          <w:bCs w:val="0"/>
          <w:sz w:val="28"/>
          <w:szCs w:val="28"/>
        </w:rPr>
        <w:t xml:space="preserve">88 </w:t>
      </w:r>
      <w:r w:rsidR="0032614A" w:rsidRPr="00A0724A">
        <w:rPr>
          <w:bCs w:val="0"/>
          <w:sz w:val="28"/>
          <w:szCs w:val="28"/>
        </w:rPr>
        <w:t>«</w:t>
      </w:r>
      <w:r w:rsidR="004D5090" w:rsidRPr="00A0724A">
        <w:rPr>
          <w:bCs w:val="0"/>
          <w:sz w:val="28"/>
          <w:szCs w:val="28"/>
        </w:rPr>
        <w:t>Об установлении</w:t>
      </w:r>
      <w:r w:rsidR="00AE486B" w:rsidRPr="00A0724A">
        <w:rPr>
          <w:bCs w:val="0"/>
          <w:sz w:val="28"/>
          <w:szCs w:val="28"/>
        </w:rPr>
        <w:t xml:space="preserve"> земельного налога</w:t>
      </w:r>
      <w:r w:rsidR="004D5090" w:rsidRPr="00A0724A">
        <w:rPr>
          <w:bCs w:val="0"/>
          <w:sz w:val="28"/>
          <w:szCs w:val="28"/>
        </w:rPr>
        <w:t>»</w:t>
      </w:r>
    </w:p>
    <w:p w:rsidR="000E213A" w:rsidRPr="006D4432" w:rsidRDefault="000E213A" w:rsidP="004D5090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2614A" w:rsidRPr="00A0724A" w:rsidRDefault="00DA77CC" w:rsidP="00345CCB">
      <w:pPr>
        <w:jc w:val="both"/>
        <w:rPr>
          <w:rFonts w:ascii="Arial" w:hAnsi="Arial" w:cs="Arial"/>
        </w:rPr>
      </w:pPr>
      <w:r w:rsidRPr="00A0724A">
        <w:rPr>
          <w:rFonts w:ascii="Arial" w:hAnsi="Arial" w:cs="Arial"/>
        </w:rPr>
        <w:t xml:space="preserve">    </w:t>
      </w:r>
      <w:r w:rsidR="004D5090" w:rsidRPr="00A0724A">
        <w:rPr>
          <w:rFonts w:ascii="Arial" w:hAnsi="Arial" w:cs="Arial"/>
        </w:rPr>
        <w:t>В соответствии с</w:t>
      </w:r>
      <w:r w:rsidR="0032614A" w:rsidRPr="00A0724A">
        <w:rPr>
          <w:rFonts w:ascii="Arial" w:hAnsi="Arial" w:cs="Arial"/>
        </w:rPr>
        <w:t xml:space="preserve"> </w:t>
      </w:r>
      <w:r w:rsidR="00AE486B" w:rsidRPr="00A0724A">
        <w:rPr>
          <w:rFonts w:ascii="Arial" w:hAnsi="Arial" w:cs="Arial"/>
        </w:rPr>
        <w:t xml:space="preserve">главой 31 </w:t>
      </w:r>
      <w:r w:rsidR="0032614A" w:rsidRPr="00A0724A">
        <w:rPr>
          <w:rFonts w:ascii="Arial" w:hAnsi="Arial" w:cs="Arial"/>
        </w:rPr>
        <w:t>Налогового кодекса Российской Федерации</w:t>
      </w:r>
      <w:r w:rsidR="00AE486B" w:rsidRPr="00A0724A">
        <w:rPr>
          <w:rFonts w:ascii="Arial" w:hAnsi="Arial" w:cs="Arial"/>
        </w:rPr>
        <w:t>,</w:t>
      </w:r>
      <w:r w:rsidR="0032614A" w:rsidRPr="00A0724A">
        <w:rPr>
          <w:rFonts w:ascii="Arial" w:hAnsi="Arial" w:cs="Arial"/>
        </w:rPr>
        <w:t xml:space="preserve"> </w:t>
      </w:r>
      <w:r w:rsidR="00345CCB" w:rsidRPr="00A0724A">
        <w:rPr>
          <w:rFonts w:ascii="Arial" w:hAnsi="Arial" w:cs="Arial"/>
        </w:rPr>
        <w:t>Федеральным законом от 06.10.2003 №</w:t>
      </w:r>
      <w:r w:rsidR="0032614A" w:rsidRPr="00A0724A">
        <w:rPr>
          <w:rFonts w:ascii="Arial" w:hAnsi="Arial" w:cs="Arial"/>
        </w:rPr>
        <w:t xml:space="preserve"> </w:t>
      </w:r>
      <w:r w:rsidR="00345CCB" w:rsidRPr="00A0724A">
        <w:rPr>
          <w:rFonts w:ascii="Arial" w:hAnsi="Arial" w:cs="Arial"/>
        </w:rPr>
        <w:t>131-ФЗ «Об общих принципах организации местного самоуправления в Российской Федерации», Устава</w:t>
      </w:r>
      <w:r w:rsidR="00471CB5" w:rsidRPr="00A0724A">
        <w:rPr>
          <w:rFonts w:ascii="Arial" w:hAnsi="Arial" w:cs="Arial"/>
        </w:rPr>
        <w:t xml:space="preserve"> Тарасовского </w:t>
      </w:r>
      <w:r w:rsidR="00345CCB" w:rsidRPr="00A0724A">
        <w:rPr>
          <w:rFonts w:ascii="Arial" w:hAnsi="Arial" w:cs="Arial"/>
        </w:rPr>
        <w:t xml:space="preserve">сельского поселения, </w:t>
      </w:r>
      <w:r w:rsidR="004D5090" w:rsidRPr="00A0724A">
        <w:rPr>
          <w:rFonts w:ascii="Arial" w:hAnsi="Arial" w:cs="Arial"/>
        </w:rPr>
        <w:t xml:space="preserve">Совет народных депутатов </w:t>
      </w:r>
      <w:r w:rsidR="00471CB5" w:rsidRPr="00A0724A">
        <w:rPr>
          <w:rFonts w:ascii="Arial" w:hAnsi="Arial" w:cs="Arial"/>
        </w:rPr>
        <w:t xml:space="preserve">Тарасовского </w:t>
      </w:r>
      <w:r w:rsidR="00345CCB" w:rsidRPr="00A0724A">
        <w:rPr>
          <w:rFonts w:ascii="Arial" w:hAnsi="Arial" w:cs="Arial"/>
        </w:rPr>
        <w:t>сельского поселения</w:t>
      </w:r>
    </w:p>
    <w:p w:rsidR="0032614A" w:rsidRPr="00A0724A" w:rsidRDefault="0032614A" w:rsidP="00345CCB">
      <w:pPr>
        <w:jc w:val="both"/>
        <w:rPr>
          <w:rFonts w:ascii="Arial" w:hAnsi="Arial" w:cs="Arial"/>
        </w:rPr>
      </w:pPr>
    </w:p>
    <w:p w:rsidR="004D5090" w:rsidRPr="00A0724A" w:rsidRDefault="0032614A" w:rsidP="00345CCB">
      <w:pPr>
        <w:jc w:val="both"/>
        <w:rPr>
          <w:rFonts w:ascii="Arial" w:hAnsi="Arial" w:cs="Arial"/>
          <w:b/>
        </w:rPr>
      </w:pPr>
      <w:r w:rsidRPr="00A0724A">
        <w:rPr>
          <w:rFonts w:ascii="Arial" w:hAnsi="Arial" w:cs="Arial"/>
          <w:b/>
        </w:rPr>
        <w:t>РЕШИЛ:</w:t>
      </w:r>
    </w:p>
    <w:p w:rsidR="00DA77CC" w:rsidRPr="00A0724A" w:rsidRDefault="004D5090" w:rsidP="0032614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0724A">
        <w:rPr>
          <w:sz w:val="24"/>
          <w:szCs w:val="24"/>
        </w:rPr>
        <w:t xml:space="preserve">1. </w:t>
      </w:r>
      <w:r w:rsidR="0032614A" w:rsidRPr="00A0724A">
        <w:rPr>
          <w:sz w:val="24"/>
          <w:szCs w:val="24"/>
        </w:rPr>
        <w:t>Внести в решение Совета народных депутатов</w:t>
      </w:r>
      <w:r w:rsidR="00471CB5" w:rsidRPr="00A0724A">
        <w:rPr>
          <w:sz w:val="24"/>
          <w:szCs w:val="24"/>
        </w:rPr>
        <w:t xml:space="preserve"> Тарасовского</w:t>
      </w:r>
      <w:r w:rsidR="0032614A" w:rsidRPr="00A0724A">
        <w:rPr>
          <w:sz w:val="24"/>
          <w:szCs w:val="24"/>
        </w:rPr>
        <w:t xml:space="preserve"> сельского поселения от </w:t>
      </w:r>
      <w:r w:rsidR="00471CB5" w:rsidRPr="00A0724A">
        <w:rPr>
          <w:sz w:val="24"/>
          <w:szCs w:val="24"/>
        </w:rPr>
        <w:t>21.11.2013</w:t>
      </w:r>
      <w:r w:rsidR="0032614A" w:rsidRPr="00A0724A">
        <w:rPr>
          <w:sz w:val="24"/>
          <w:szCs w:val="24"/>
        </w:rPr>
        <w:t xml:space="preserve">№ </w:t>
      </w:r>
      <w:r w:rsidR="006D4432" w:rsidRPr="00A0724A">
        <w:rPr>
          <w:sz w:val="24"/>
          <w:szCs w:val="24"/>
        </w:rPr>
        <w:t>88</w:t>
      </w:r>
      <w:r w:rsidR="0032614A" w:rsidRPr="00A0724A">
        <w:rPr>
          <w:sz w:val="24"/>
          <w:szCs w:val="24"/>
        </w:rPr>
        <w:t xml:space="preserve"> </w:t>
      </w:r>
      <w:r w:rsidR="005E784D" w:rsidRPr="00A0724A">
        <w:rPr>
          <w:sz w:val="24"/>
          <w:szCs w:val="24"/>
        </w:rPr>
        <w:t xml:space="preserve"> </w:t>
      </w:r>
      <w:r w:rsidR="00AE486B" w:rsidRPr="00A0724A">
        <w:rPr>
          <w:sz w:val="24"/>
          <w:szCs w:val="24"/>
        </w:rPr>
        <w:t xml:space="preserve">«Об установлении земельных налога» </w:t>
      </w:r>
      <w:r w:rsidR="005E784D" w:rsidRPr="00A0724A">
        <w:rPr>
          <w:sz w:val="24"/>
          <w:szCs w:val="24"/>
        </w:rPr>
        <w:t>следующие изменения:</w:t>
      </w:r>
    </w:p>
    <w:p w:rsidR="000E213A" w:rsidRPr="00A0724A" w:rsidRDefault="005E784D" w:rsidP="00A7665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0724A">
        <w:rPr>
          <w:sz w:val="24"/>
          <w:szCs w:val="24"/>
        </w:rPr>
        <w:t xml:space="preserve">1.1. </w:t>
      </w:r>
      <w:r w:rsidR="00AE486B" w:rsidRPr="00A0724A">
        <w:rPr>
          <w:sz w:val="24"/>
          <w:szCs w:val="24"/>
        </w:rPr>
        <w:t>Раздел</w:t>
      </w:r>
      <w:r w:rsidR="00A76656" w:rsidRPr="00A0724A">
        <w:rPr>
          <w:sz w:val="24"/>
          <w:szCs w:val="24"/>
        </w:rPr>
        <w:t xml:space="preserve"> </w:t>
      </w:r>
      <w:r w:rsidRPr="00A0724A">
        <w:rPr>
          <w:sz w:val="24"/>
          <w:szCs w:val="24"/>
        </w:rPr>
        <w:t xml:space="preserve"> 6 </w:t>
      </w:r>
      <w:r w:rsidR="000E213A" w:rsidRPr="00A0724A">
        <w:rPr>
          <w:sz w:val="24"/>
          <w:szCs w:val="24"/>
        </w:rPr>
        <w:t>Решения изложить в новой редакции:</w:t>
      </w:r>
    </w:p>
    <w:p w:rsidR="009817EB" w:rsidRPr="00A0724A" w:rsidRDefault="000E213A" w:rsidP="00AE486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0724A">
        <w:rPr>
          <w:sz w:val="24"/>
          <w:szCs w:val="24"/>
        </w:rPr>
        <w:t>«6.</w:t>
      </w:r>
      <w:r w:rsidR="00AE486B" w:rsidRPr="00A0724A">
        <w:rPr>
          <w:sz w:val="24"/>
          <w:szCs w:val="24"/>
        </w:rPr>
        <w:t xml:space="preserve"> </w:t>
      </w:r>
      <w:r w:rsidR="009817EB" w:rsidRPr="00A0724A">
        <w:rPr>
          <w:sz w:val="24"/>
          <w:szCs w:val="24"/>
        </w:rPr>
        <w:t>Порядок и сроки уплаты  налога и авансовых платежей по налогу</w:t>
      </w:r>
    </w:p>
    <w:p w:rsidR="00AE486B" w:rsidRPr="00A0724A" w:rsidRDefault="00AE486B" w:rsidP="00AE486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0724A">
        <w:rPr>
          <w:sz w:val="24"/>
          <w:szCs w:val="24"/>
        </w:rPr>
        <w:t xml:space="preserve">Налог и авансовые платежи по налогу подлежат уплате налогоплательщиками </w:t>
      </w:r>
      <w:proofErr w:type="gramStart"/>
      <w:r w:rsidRPr="00A0724A">
        <w:rPr>
          <w:sz w:val="24"/>
          <w:szCs w:val="24"/>
        </w:rPr>
        <w:t>в</w:t>
      </w:r>
      <w:proofErr w:type="gramEnd"/>
      <w:r w:rsidRPr="00A0724A">
        <w:rPr>
          <w:sz w:val="24"/>
          <w:szCs w:val="24"/>
        </w:rPr>
        <w:t xml:space="preserve"> </w:t>
      </w:r>
      <w:proofErr w:type="gramStart"/>
      <w:r w:rsidRPr="00A0724A">
        <w:rPr>
          <w:sz w:val="24"/>
          <w:szCs w:val="24"/>
        </w:rPr>
        <w:t>следующим</w:t>
      </w:r>
      <w:proofErr w:type="gramEnd"/>
      <w:r w:rsidRPr="00A0724A">
        <w:rPr>
          <w:sz w:val="24"/>
          <w:szCs w:val="24"/>
        </w:rPr>
        <w:t xml:space="preserve"> порядке:</w:t>
      </w:r>
    </w:p>
    <w:p w:rsidR="00AE486B" w:rsidRPr="00A0724A" w:rsidRDefault="00AE486B" w:rsidP="00AE486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0724A">
        <w:rPr>
          <w:sz w:val="24"/>
          <w:szCs w:val="24"/>
        </w:rPr>
        <w:t xml:space="preserve">1.организации и </w:t>
      </w:r>
      <w:proofErr w:type="gramStart"/>
      <w:r w:rsidRPr="00A0724A">
        <w:rPr>
          <w:sz w:val="24"/>
          <w:szCs w:val="24"/>
        </w:rPr>
        <w:t>физические лица, являющиеся индивидуальными предпринимателями уплачивают</w:t>
      </w:r>
      <w:proofErr w:type="gramEnd"/>
      <w:r w:rsidRPr="00A0724A">
        <w:rPr>
          <w:sz w:val="24"/>
          <w:szCs w:val="24"/>
        </w:rPr>
        <w:t>:</w:t>
      </w:r>
    </w:p>
    <w:p w:rsidR="00AE486B" w:rsidRPr="00A0724A" w:rsidRDefault="00AE486B" w:rsidP="00AE486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0724A">
        <w:rPr>
          <w:sz w:val="24"/>
          <w:szCs w:val="24"/>
        </w:rPr>
        <w:t>1.1. самостоятельно исчисленные суммы авансовых платежей по налогу в течение налогового периода не позднее последнего числа месяца, следующего за истекшим отчетным периодом,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Отчетными периодами признаются первый квартал, второй квартал и третий кварталы текущего налогового периода. Авансовые платежи уплачиваются не позднее последнего числа месяца, следующего за отчетным периодом (30 апреля, 31 июля, 31 октября).</w:t>
      </w:r>
    </w:p>
    <w:p w:rsidR="00AE486B" w:rsidRPr="00A0724A" w:rsidRDefault="00AE486B" w:rsidP="00AE486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0724A">
        <w:rPr>
          <w:sz w:val="24"/>
          <w:szCs w:val="24"/>
        </w:rPr>
        <w:t>1.2.налог подлежит уплате по истечении налогового периода не позднее 1 февраля года, следующего за истекшим налоговым периодом.</w:t>
      </w:r>
    </w:p>
    <w:p w:rsidR="006D4432" w:rsidRPr="00A0724A" w:rsidRDefault="00AE486B" w:rsidP="006D443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0724A">
        <w:rPr>
          <w:sz w:val="24"/>
          <w:szCs w:val="24"/>
        </w:rPr>
        <w:t xml:space="preserve">2.для физических лиц срок уплаты земельного налога установлен налоговым законодательством. </w:t>
      </w:r>
    </w:p>
    <w:p w:rsidR="006D4432" w:rsidRPr="00A0724A" w:rsidRDefault="005E784D" w:rsidP="006D443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0724A">
        <w:rPr>
          <w:sz w:val="24"/>
          <w:szCs w:val="24"/>
        </w:rPr>
        <w:t>2</w:t>
      </w:r>
      <w:r w:rsidR="00DA77CC" w:rsidRPr="00A0724A">
        <w:rPr>
          <w:sz w:val="24"/>
          <w:szCs w:val="24"/>
        </w:rPr>
        <w:t>.</w:t>
      </w:r>
      <w:r w:rsidRPr="00A0724A">
        <w:rPr>
          <w:sz w:val="24"/>
          <w:szCs w:val="24"/>
        </w:rPr>
        <w:t xml:space="preserve"> </w:t>
      </w:r>
      <w:r w:rsidR="00DA77CC" w:rsidRPr="00A0724A">
        <w:rPr>
          <w:sz w:val="24"/>
          <w:szCs w:val="24"/>
        </w:rPr>
        <w:t xml:space="preserve">Решение вступает в силу </w:t>
      </w:r>
      <w:r w:rsidR="000E213A" w:rsidRPr="00A0724A">
        <w:rPr>
          <w:sz w:val="24"/>
          <w:szCs w:val="24"/>
        </w:rPr>
        <w:t xml:space="preserve">с 01.01.2015 года и подлежит опубликованию в районной газете «Эхо» не позднее 1 декабря 2014г. и на официальном сайте </w:t>
      </w:r>
      <w:r w:rsidR="006D4432" w:rsidRPr="00A0724A">
        <w:rPr>
          <w:sz w:val="24"/>
          <w:szCs w:val="24"/>
        </w:rPr>
        <w:t>Тарасовского</w:t>
      </w:r>
      <w:r w:rsidR="000E213A" w:rsidRPr="00A0724A">
        <w:rPr>
          <w:sz w:val="24"/>
          <w:szCs w:val="24"/>
        </w:rPr>
        <w:t xml:space="preserve"> сельского поселения.</w:t>
      </w:r>
    </w:p>
    <w:p w:rsidR="00DA77CC" w:rsidRPr="00A0724A" w:rsidRDefault="00644C10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A0724A">
        <w:rPr>
          <w:rFonts w:ascii="Arial" w:hAnsi="Arial" w:cs="Arial"/>
        </w:rPr>
        <w:t>3</w:t>
      </w:r>
      <w:r w:rsidR="00DA77CC" w:rsidRPr="00A0724A">
        <w:rPr>
          <w:rFonts w:ascii="Arial" w:hAnsi="Arial" w:cs="Arial"/>
        </w:rPr>
        <w:t>.</w:t>
      </w:r>
      <w:proofErr w:type="gramStart"/>
      <w:r w:rsidR="00DA77CC" w:rsidRPr="00A0724A">
        <w:rPr>
          <w:rFonts w:ascii="Arial" w:hAnsi="Arial" w:cs="Arial"/>
        </w:rPr>
        <w:t>Контроль за</w:t>
      </w:r>
      <w:proofErr w:type="gramEnd"/>
      <w:r w:rsidR="00DA77CC" w:rsidRPr="00A0724A">
        <w:rPr>
          <w:rFonts w:ascii="Arial" w:hAnsi="Arial" w:cs="Arial"/>
        </w:rPr>
        <w:t xml:space="preserve"> исполнением решения возложить на комиссию по бюджету, налоговой и финансовой политике</w:t>
      </w:r>
      <w:r w:rsidR="006D4432" w:rsidRPr="00A0724A">
        <w:rPr>
          <w:rFonts w:ascii="Arial" w:hAnsi="Arial" w:cs="Arial"/>
        </w:rPr>
        <w:t xml:space="preserve"> (</w:t>
      </w:r>
      <w:proofErr w:type="spellStart"/>
      <w:r w:rsidR="006D4432" w:rsidRPr="00A0724A">
        <w:rPr>
          <w:rFonts w:ascii="Arial" w:hAnsi="Arial" w:cs="Arial"/>
        </w:rPr>
        <w:t>Васько</w:t>
      </w:r>
      <w:proofErr w:type="spellEnd"/>
      <w:r w:rsidR="006D4432" w:rsidRPr="00A0724A">
        <w:rPr>
          <w:rFonts w:ascii="Arial" w:hAnsi="Arial" w:cs="Arial"/>
        </w:rPr>
        <w:t xml:space="preserve"> В.Н.)</w:t>
      </w:r>
    </w:p>
    <w:p w:rsidR="00DA77CC" w:rsidRPr="00A0724A" w:rsidRDefault="00DA77CC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9817EB" w:rsidRPr="00A0724A" w:rsidRDefault="009817EB" w:rsidP="00A072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0724A">
        <w:rPr>
          <w:rFonts w:ascii="Arial" w:hAnsi="Arial" w:cs="Arial"/>
        </w:rPr>
        <w:t>Председатель Совета народных депутатов</w:t>
      </w:r>
    </w:p>
    <w:p w:rsidR="009817EB" w:rsidRPr="00A0724A" w:rsidRDefault="006D4432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A0724A">
        <w:rPr>
          <w:rFonts w:ascii="Arial" w:hAnsi="Arial" w:cs="Arial"/>
        </w:rPr>
        <w:t>Тарасовского</w:t>
      </w:r>
      <w:r w:rsidR="009817EB" w:rsidRPr="00A0724A">
        <w:rPr>
          <w:rFonts w:ascii="Arial" w:hAnsi="Arial" w:cs="Arial"/>
        </w:rPr>
        <w:t xml:space="preserve"> сельского по</w:t>
      </w:r>
      <w:r w:rsidRPr="00A0724A">
        <w:rPr>
          <w:rFonts w:ascii="Arial" w:hAnsi="Arial" w:cs="Arial"/>
        </w:rPr>
        <w:t xml:space="preserve">селения   </w:t>
      </w:r>
      <w:r w:rsidR="00A0724A">
        <w:rPr>
          <w:rFonts w:ascii="Arial" w:hAnsi="Arial" w:cs="Arial"/>
        </w:rPr>
        <w:t xml:space="preserve">                   </w:t>
      </w:r>
      <w:r w:rsidR="009817EB" w:rsidRPr="00A0724A">
        <w:rPr>
          <w:rFonts w:ascii="Arial" w:hAnsi="Arial" w:cs="Arial"/>
        </w:rPr>
        <w:t xml:space="preserve"> </w:t>
      </w:r>
      <w:r w:rsidRPr="00A0724A">
        <w:rPr>
          <w:rFonts w:ascii="Arial" w:hAnsi="Arial" w:cs="Arial"/>
        </w:rPr>
        <w:t>В.Е. Серебров</w:t>
      </w:r>
    </w:p>
    <w:p w:rsidR="009817EB" w:rsidRPr="00A0724A" w:rsidRDefault="009817EB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9817EB" w:rsidRPr="00A0724A" w:rsidRDefault="009817EB" w:rsidP="006D443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D4432" w:rsidRPr="00A0724A" w:rsidRDefault="00DA77CC" w:rsidP="00A0724A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A0724A">
        <w:rPr>
          <w:rFonts w:ascii="Arial" w:hAnsi="Arial" w:cs="Arial"/>
        </w:rPr>
        <w:t>Глава</w:t>
      </w:r>
      <w:r w:rsidR="00F476EB" w:rsidRPr="00A0724A">
        <w:rPr>
          <w:rFonts w:ascii="Arial" w:hAnsi="Arial" w:cs="Arial"/>
        </w:rPr>
        <w:t xml:space="preserve"> </w:t>
      </w:r>
      <w:proofErr w:type="gramStart"/>
      <w:r w:rsidR="006D4432" w:rsidRPr="00A0724A">
        <w:rPr>
          <w:rFonts w:ascii="Arial" w:hAnsi="Arial" w:cs="Arial"/>
        </w:rPr>
        <w:t>Тарасовского</w:t>
      </w:r>
      <w:proofErr w:type="gramEnd"/>
      <w:r w:rsidR="006D4432" w:rsidRPr="00A0724A">
        <w:rPr>
          <w:rFonts w:ascii="Arial" w:hAnsi="Arial" w:cs="Arial"/>
        </w:rPr>
        <w:t xml:space="preserve"> </w:t>
      </w:r>
    </w:p>
    <w:p w:rsidR="00DA77CC" w:rsidRPr="00A0724A" w:rsidRDefault="006D4432" w:rsidP="006D4432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</w:rPr>
      </w:pPr>
      <w:r w:rsidRPr="00A0724A">
        <w:rPr>
          <w:rFonts w:ascii="Arial" w:hAnsi="Arial" w:cs="Arial"/>
        </w:rPr>
        <w:t>сельского</w:t>
      </w:r>
      <w:r w:rsidR="00DA77CC" w:rsidRPr="00A0724A">
        <w:rPr>
          <w:rFonts w:ascii="Arial" w:hAnsi="Arial" w:cs="Arial"/>
        </w:rPr>
        <w:t xml:space="preserve"> поселения</w:t>
      </w:r>
      <w:r w:rsidR="00A0724A">
        <w:rPr>
          <w:rFonts w:ascii="Arial" w:hAnsi="Arial" w:cs="Arial"/>
        </w:rPr>
        <w:t xml:space="preserve">                                               </w:t>
      </w:r>
      <w:r w:rsidRPr="00A0724A">
        <w:rPr>
          <w:rFonts w:ascii="Arial" w:hAnsi="Arial" w:cs="Arial"/>
        </w:rPr>
        <w:t>В.Е.Серебров</w:t>
      </w:r>
    </w:p>
    <w:sectPr w:rsidR="00DA77CC" w:rsidRPr="00A0724A" w:rsidSect="003154E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D5090"/>
    <w:rsid w:val="00067B2B"/>
    <w:rsid w:val="000E213A"/>
    <w:rsid w:val="001465A1"/>
    <w:rsid w:val="00166456"/>
    <w:rsid w:val="001821DE"/>
    <w:rsid w:val="002F7D08"/>
    <w:rsid w:val="003154EE"/>
    <w:rsid w:val="0032614A"/>
    <w:rsid w:val="00345CCB"/>
    <w:rsid w:val="00471CB5"/>
    <w:rsid w:val="004C1314"/>
    <w:rsid w:val="004D5090"/>
    <w:rsid w:val="005E784D"/>
    <w:rsid w:val="00644C10"/>
    <w:rsid w:val="00683E65"/>
    <w:rsid w:val="006D4432"/>
    <w:rsid w:val="007F1525"/>
    <w:rsid w:val="009817EB"/>
    <w:rsid w:val="00A0724A"/>
    <w:rsid w:val="00A4051B"/>
    <w:rsid w:val="00A76656"/>
    <w:rsid w:val="00AE486B"/>
    <w:rsid w:val="00BD7D31"/>
    <w:rsid w:val="00C60F52"/>
    <w:rsid w:val="00CB5615"/>
    <w:rsid w:val="00DA77CC"/>
    <w:rsid w:val="00F476EB"/>
    <w:rsid w:val="00F652C5"/>
    <w:rsid w:val="00FD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90"/>
    <w:rPr>
      <w:sz w:val="24"/>
      <w:szCs w:val="24"/>
    </w:rPr>
  </w:style>
  <w:style w:type="paragraph" w:styleId="1">
    <w:name w:val="heading 1"/>
    <w:basedOn w:val="a"/>
    <w:next w:val="a"/>
    <w:qFormat/>
    <w:rsid w:val="004D509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090"/>
    <w:pPr>
      <w:jc w:val="center"/>
    </w:pPr>
    <w:rPr>
      <w:b/>
      <w:bCs/>
    </w:rPr>
  </w:style>
  <w:style w:type="paragraph" w:customStyle="1" w:styleId="ConsPlusNormal">
    <w:name w:val="ConsPlusNormal"/>
    <w:rsid w:val="004D50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50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50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DA7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</cp:lastModifiedBy>
  <cp:revision>3</cp:revision>
  <cp:lastPrinted>2014-11-18T03:05:00Z</cp:lastPrinted>
  <dcterms:created xsi:type="dcterms:W3CDTF">2014-11-17T07:38:00Z</dcterms:created>
  <dcterms:modified xsi:type="dcterms:W3CDTF">2014-11-18T03:08:00Z</dcterms:modified>
</cp:coreProperties>
</file>