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E0" w:rsidRDefault="007B48E0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41C85" w:rsidRDefault="00841C85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tabs>
          <w:tab w:val="left" w:pos="8060"/>
          <w:tab w:val="right" w:pos="9540"/>
        </w:tabs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C85" w:rsidRPr="00AC14D8" w:rsidRDefault="00841C85" w:rsidP="00841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41C85" w:rsidRPr="00AC14D8" w:rsidRDefault="00841C85" w:rsidP="00841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ТАРАСОВСКОЕ СЕЛЬСКОЕ ПОСЕЛЕНИЕ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ТАРАСОВСКОГО СЕЛЬСКОГО ПОСЕЛЕНИЯ</w:t>
      </w:r>
    </w:p>
    <w:p w:rsidR="00841C85" w:rsidRPr="00AC14D8" w:rsidRDefault="00B1498C" w:rsidP="00841C8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41C85" w:rsidRPr="00AC14D8">
        <w:rPr>
          <w:rFonts w:ascii="Arial" w:hAnsi="Arial" w:cs="Arial"/>
          <w:b/>
          <w:sz w:val="24"/>
          <w:szCs w:val="24"/>
        </w:rPr>
        <w:t xml:space="preserve">2 созыв, </w:t>
      </w:r>
      <w:r w:rsidR="00A73C79">
        <w:rPr>
          <w:rFonts w:ascii="Arial" w:hAnsi="Arial" w:cs="Arial"/>
          <w:b/>
          <w:sz w:val="24"/>
          <w:szCs w:val="24"/>
        </w:rPr>
        <w:t>5</w:t>
      </w:r>
      <w:r w:rsidR="00574E3B">
        <w:rPr>
          <w:rFonts w:ascii="Arial" w:hAnsi="Arial" w:cs="Arial"/>
          <w:b/>
          <w:sz w:val="24"/>
          <w:szCs w:val="24"/>
        </w:rPr>
        <w:t>5</w:t>
      </w:r>
      <w:r w:rsidR="00841C85" w:rsidRPr="00AC14D8">
        <w:rPr>
          <w:rFonts w:ascii="Arial" w:hAnsi="Arial" w:cs="Arial"/>
          <w:b/>
          <w:sz w:val="24"/>
          <w:szCs w:val="24"/>
        </w:rPr>
        <w:t>-е заседание</w:t>
      </w: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РЕШЕНИЕ</w:t>
      </w:r>
    </w:p>
    <w:p w:rsidR="00841C85" w:rsidRPr="00AC14D8" w:rsidRDefault="00841C85" w:rsidP="00841C85">
      <w:pPr>
        <w:pStyle w:val="1"/>
        <w:rPr>
          <w:rFonts w:ascii="Arial" w:hAnsi="Arial" w:cs="Arial"/>
          <w:szCs w:val="24"/>
        </w:rPr>
      </w:pPr>
    </w:p>
    <w:p w:rsidR="00841C85" w:rsidRPr="00AC14D8" w:rsidRDefault="00841C85" w:rsidP="00841C85">
      <w:pPr>
        <w:pStyle w:val="1"/>
        <w:rPr>
          <w:rFonts w:ascii="Arial" w:hAnsi="Arial" w:cs="Arial"/>
          <w:szCs w:val="24"/>
        </w:rPr>
      </w:pPr>
      <w:r w:rsidRPr="00AC14D8">
        <w:rPr>
          <w:rFonts w:ascii="Arial" w:hAnsi="Arial" w:cs="Arial"/>
          <w:szCs w:val="24"/>
        </w:rPr>
        <w:t xml:space="preserve"> </w:t>
      </w:r>
      <w:r w:rsidR="00574E3B">
        <w:rPr>
          <w:rFonts w:ascii="Arial" w:hAnsi="Arial" w:cs="Arial"/>
          <w:szCs w:val="24"/>
        </w:rPr>
        <w:t>24.12</w:t>
      </w:r>
      <w:r w:rsidR="00A73C79">
        <w:rPr>
          <w:rFonts w:ascii="Arial" w:hAnsi="Arial" w:cs="Arial"/>
          <w:szCs w:val="24"/>
        </w:rPr>
        <w:t>.</w:t>
      </w:r>
      <w:r w:rsidRPr="00AC14D8">
        <w:rPr>
          <w:rFonts w:ascii="Arial" w:hAnsi="Arial" w:cs="Arial"/>
          <w:szCs w:val="24"/>
        </w:rPr>
        <w:t xml:space="preserve">2014г. № </w:t>
      </w:r>
      <w:r w:rsidR="00A73C79">
        <w:rPr>
          <w:rFonts w:ascii="Arial" w:hAnsi="Arial" w:cs="Arial"/>
          <w:szCs w:val="24"/>
        </w:rPr>
        <w:t>11</w:t>
      </w:r>
      <w:r w:rsidR="00574E3B">
        <w:rPr>
          <w:rFonts w:ascii="Arial" w:hAnsi="Arial" w:cs="Arial"/>
          <w:szCs w:val="24"/>
        </w:rPr>
        <w:t>9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с. Тарасово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C14D8">
        <w:rPr>
          <w:rFonts w:ascii="Arial" w:hAnsi="Arial" w:cs="Arial"/>
          <w:sz w:val="24"/>
          <w:szCs w:val="24"/>
        </w:rPr>
        <w:t>л. Центральная 43а</w:t>
      </w:r>
    </w:p>
    <w:p w:rsidR="00841C85" w:rsidRPr="00AC14D8" w:rsidRDefault="00841C85" w:rsidP="00841C85">
      <w:pPr>
        <w:rPr>
          <w:rFonts w:ascii="Arial" w:hAnsi="Arial" w:cs="Arial"/>
          <w:i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 xml:space="preserve">         </w:t>
      </w:r>
    </w:p>
    <w:p w:rsidR="00841C85" w:rsidRDefault="00841C85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E25370" w:rsidRDefault="008D4AF5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25370">
        <w:rPr>
          <w:rFonts w:ascii="Arial" w:hAnsi="Arial" w:cs="Arial"/>
          <w:b/>
          <w:sz w:val="32"/>
          <w:szCs w:val="32"/>
        </w:rPr>
        <w:t>О внесении изменен</w:t>
      </w:r>
      <w:r w:rsidR="00E25370" w:rsidRPr="00E25370">
        <w:rPr>
          <w:rFonts w:ascii="Arial" w:hAnsi="Arial" w:cs="Arial"/>
          <w:b/>
          <w:sz w:val="32"/>
          <w:szCs w:val="32"/>
        </w:rPr>
        <w:t xml:space="preserve">ий и дополнений </w:t>
      </w:r>
      <w:r w:rsidRPr="00E25370">
        <w:rPr>
          <w:rFonts w:ascii="Arial" w:hAnsi="Arial" w:cs="Arial"/>
          <w:b/>
          <w:sz w:val="32"/>
          <w:szCs w:val="32"/>
        </w:rPr>
        <w:t>в Устав</w:t>
      </w:r>
    </w:p>
    <w:p w:rsidR="008D4AF5" w:rsidRPr="00E25370" w:rsidRDefault="00E25370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</w:t>
      </w:r>
      <w:r w:rsidR="00E94A7A">
        <w:rPr>
          <w:rFonts w:ascii="Arial" w:hAnsi="Arial" w:cs="Arial"/>
          <w:b/>
          <w:sz w:val="32"/>
          <w:szCs w:val="32"/>
        </w:rPr>
        <w:t>арас</w:t>
      </w:r>
      <w:r>
        <w:rPr>
          <w:rFonts w:ascii="Arial" w:hAnsi="Arial" w:cs="Arial"/>
          <w:b/>
          <w:sz w:val="32"/>
          <w:szCs w:val="32"/>
        </w:rPr>
        <w:t>ов</w:t>
      </w:r>
      <w:r w:rsidR="008D4AF5" w:rsidRPr="00E25370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8D4AF5" w:rsidRPr="00E25370" w:rsidRDefault="008D4AF5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1498C" w:rsidRDefault="008D4AF5" w:rsidP="00E253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В целях приведения Устава муниципального образовани</w:t>
      </w:r>
      <w:r w:rsidR="00E25370">
        <w:rPr>
          <w:rFonts w:ascii="Arial" w:hAnsi="Arial" w:cs="Arial"/>
          <w:sz w:val="24"/>
          <w:szCs w:val="24"/>
        </w:rPr>
        <w:t xml:space="preserve">я </w:t>
      </w:r>
      <w:r w:rsidR="00F06D2D">
        <w:rPr>
          <w:rFonts w:ascii="Arial" w:hAnsi="Arial" w:cs="Arial"/>
          <w:sz w:val="24"/>
          <w:szCs w:val="24"/>
        </w:rPr>
        <w:t>«</w:t>
      </w:r>
      <w:r w:rsidR="00E25370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E25370">
        <w:rPr>
          <w:rFonts w:ascii="Arial" w:hAnsi="Arial" w:cs="Arial"/>
          <w:sz w:val="24"/>
          <w:szCs w:val="24"/>
        </w:rPr>
        <w:t>овское сельское поселение</w:t>
      </w:r>
      <w:r w:rsidR="00F06D2D">
        <w:rPr>
          <w:rFonts w:ascii="Arial" w:hAnsi="Arial" w:cs="Arial"/>
          <w:sz w:val="24"/>
          <w:szCs w:val="24"/>
        </w:rPr>
        <w:t>»</w:t>
      </w:r>
      <w:r w:rsidRPr="00B3546B">
        <w:rPr>
          <w:rFonts w:ascii="Arial" w:hAnsi="Arial" w:cs="Arial"/>
          <w:sz w:val="24"/>
          <w:szCs w:val="24"/>
        </w:rPr>
        <w:t xml:space="preserve"> в соответствии с нормами действующего законодательства, на основании статьи 21 Уст</w:t>
      </w:r>
      <w:r w:rsidR="00E25370">
        <w:rPr>
          <w:rFonts w:ascii="Arial" w:hAnsi="Arial" w:cs="Arial"/>
          <w:sz w:val="24"/>
          <w:szCs w:val="24"/>
        </w:rPr>
        <w:t xml:space="preserve">ава муниципального образования </w:t>
      </w:r>
      <w:r w:rsidR="00F06D2D">
        <w:rPr>
          <w:rFonts w:ascii="Arial" w:hAnsi="Arial" w:cs="Arial"/>
          <w:sz w:val="24"/>
          <w:szCs w:val="24"/>
        </w:rPr>
        <w:t>«</w:t>
      </w:r>
      <w:r w:rsidR="00E25370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E25370">
        <w:rPr>
          <w:rFonts w:ascii="Arial" w:hAnsi="Arial" w:cs="Arial"/>
          <w:sz w:val="24"/>
          <w:szCs w:val="24"/>
        </w:rPr>
        <w:t>ов</w:t>
      </w:r>
      <w:r w:rsidR="00F06D2D">
        <w:rPr>
          <w:rFonts w:ascii="Arial" w:hAnsi="Arial" w:cs="Arial"/>
          <w:sz w:val="24"/>
          <w:szCs w:val="24"/>
        </w:rPr>
        <w:t>ское сельское поселение» Совет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 xml:space="preserve">ского сельского </w:t>
      </w:r>
      <w:r w:rsidRPr="00F06D2D">
        <w:rPr>
          <w:rFonts w:ascii="Arial" w:hAnsi="Arial" w:cs="Arial"/>
          <w:sz w:val="24"/>
          <w:szCs w:val="24"/>
        </w:rPr>
        <w:t>поселения</w:t>
      </w:r>
    </w:p>
    <w:p w:rsidR="008D4AF5" w:rsidRPr="00B1498C" w:rsidRDefault="00E25370" w:rsidP="00E2537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06D2D">
        <w:rPr>
          <w:rFonts w:ascii="Arial" w:hAnsi="Arial" w:cs="Arial"/>
          <w:sz w:val="24"/>
          <w:szCs w:val="24"/>
        </w:rPr>
        <w:t xml:space="preserve"> </w:t>
      </w:r>
      <w:r w:rsidR="00B1498C" w:rsidRPr="00B1498C">
        <w:rPr>
          <w:rFonts w:ascii="Arial" w:hAnsi="Arial" w:cs="Arial"/>
          <w:b/>
          <w:sz w:val="24"/>
          <w:szCs w:val="24"/>
        </w:rPr>
        <w:t>РЕШИЛ</w:t>
      </w:r>
      <w:r w:rsidR="00F06D2D" w:rsidRPr="00B1498C">
        <w:rPr>
          <w:rFonts w:ascii="Arial" w:hAnsi="Arial" w:cs="Arial"/>
          <w:b/>
          <w:sz w:val="24"/>
          <w:szCs w:val="24"/>
        </w:rPr>
        <w:t>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1. Внести в Устав м</w:t>
      </w:r>
      <w:r w:rsidR="00F06D2D">
        <w:rPr>
          <w:rFonts w:ascii="Arial" w:hAnsi="Arial" w:cs="Arial"/>
          <w:sz w:val="24"/>
          <w:szCs w:val="24"/>
        </w:rPr>
        <w:t>униципального образования «Т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ское сельское пос</w:t>
      </w:r>
      <w:r w:rsidR="00F06D2D">
        <w:rPr>
          <w:rFonts w:ascii="Arial" w:hAnsi="Arial" w:cs="Arial"/>
          <w:sz w:val="24"/>
          <w:szCs w:val="24"/>
        </w:rPr>
        <w:t>еление», принятый решением 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Со</w:t>
      </w:r>
      <w:r w:rsidR="00F06D2D">
        <w:rPr>
          <w:rFonts w:ascii="Arial" w:hAnsi="Arial" w:cs="Arial"/>
          <w:sz w:val="24"/>
          <w:szCs w:val="24"/>
        </w:rPr>
        <w:t xml:space="preserve">вета народных депутатов от </w:t>
      </w:r>
      <w:r w:rsidR="004B6826">
        <w:rPr>
          <w:rFonts w:ascii="Arial" w:hAnsi="Arial" w:cs="Arial"/>
          <w:sz w:val="24"/>
          <w:szCs w:val="24"/>
        </w:rPr>
        <w:t>30</w:t>
      </w:r>
      <w:r w:rsidR="00F06D2D">
        <w:rPr>
          <w:rFonts w:ascii="Arial" w:hAnsi="Arial" w:cs="Arial"/>
          <w:sz w:val="24"/>
          <w:szCs w:val="24"/>
        </w:rPr>
        <w:t>.06.2010г. №1</w:t>
      </w:r>
      <w:r w:rsidR="00E94A7A">
        <w:rPr>
          <w:rFonts w:ascii="Arial" w:hAnsi="Arial" w:cs="Arial"/>
          <w:sz w:val="24"/>
          <w:szCs w:val="24"/>
        </w:rPr>
        <w:t>5</w:t>
      </w:r>
      <w:r w:rsidR="004B6826">
        <w:rPr>
          <w:rFonts w:ascii="Arial" w:hAnsi="Arial" w:cs="Arial"/>
          <w:sz w:val="24"/>
          <w:szCs w:val="24"/>
        </w:rPr>
        <w:t>3</w:t>
      </w:r>
      <w:r w:rsidR="00F06D2D">
        <w:rPr>
          <w:rFonts w:ascii="Arial" w:hAnsi="Arial" w:cs="Arial"/>
          <w:sz w:val="24"/>
          <w:szCs w:val="24"/>
        </w:rPr>
        <w:t>, следующие</w:t>
      </w:r>
      <w:r w:rsidRPr="00B3546B">
        <w:rPr>
          <w:rFonts w:ascii="Arial" w:hAnsi="Arial" w:cs="Arial"/>
          <w:sz w:val="24"/>
          <w:szCs w:val="24"/>
        </w:rPr>
        <w:t xml:space="preserve"> изменения</w:t>
      </w:r>
      <w:r w:rsidR="00F06D2D">
        <w:rPr>
          <w:rFonts w:ascii="Arial" w:hAnsi="Arial" w:cs="Arial"/>
          <w:sz w:val="24"/>
          <w:szCs w:val="24"/>
        </w:rPr>
        <w:t xml:space="preserve"> и дополнения</w:t>
      </w:r>
      <w:r w:rsidRPr="00B3546B">
        <w:rPr>
          <w:rFonts w:ascii="Arial" w:hAnsi="Arial" w:cs="Arial"/>
          <w:sz w:val="24"/>
          <w:szCs w:val="24"/>
        </w:rPr>
        <w:t>:</w:t>
      </w:r>
    </w:p>
    <w:p w:rsidR="008D4AF5" w:rsidRPr="00362AE8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55DDA">
        <w:rPr>
          <w:rFonts w:ascii="Arial" w:hAnsi="Arial" w:cs="Arial"/>
          <w:sz w:val="24"/>
          <w:szCs w:val="24"/>
        </w:rPr>
        <w:t>1.1</w:t>
      </w:r>
      <w:r w:rsidR="003349D5">
        <w:rPr>
          <w:rFonts w:ascii="Arial" w:hAnsi="Arial" w:cs="Arial"/>
          <w:sz w:val="24"/>
          <w:szCs w:val="24"/>
        </w:rPr>
        <w:t xml:space="preserve">. </w:t>
      </w:r>
      <w:r w:rsidRPr="00362AE8">
        <w:rPr>
          <w:rFonts w:ascii="Arial" w:hAnsi="Arial" w:cs="Arial"/>
          <w:sz w:val="24"/>
          <w:szCs w:val="24"/>
        </w:rPr>
        <w:t>Часть 1 статьи 4 Устава</w:t>
      </w:r>
      <w:r w:rsidRPr="00362AE8">
        <w:rPr>
          <w:rFonts w:ascii="Arial" w:hAnsi="Arial" w:cs="Arial"/>
          <w:b/>
          <w:sz w:val="24"/>
          <w:szCs w:val="24"/>
        </w:rPr>
        <w:t xml:space="preserve"> </w:t>
      </w:r>
      <w:r w:rsidRPr="00362AE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2AE8">
        <w:rPr>
          <w:rFonts w:ascii="Arial" w:hAnsi="Arial" w:cs="Arial"/>
          <w:sz w:val="24"/>
          <w:szCs w:val="24"/>
        </w:rPr>
        <w:t>«1. К вопросам местного значения поселения относятся: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>1) составление</w:t>
      </w:r>
      <w:r w:rsidR="00255DDA">
        <w:rPr>
          <w:rFonts w:ascii="Arial" w:hAnsi="Arial" w:cs="Arial"/>
          <w:iCs/>
          <w:sz w:val="24"/>
          <w:szCs w:val="24"/>
        </w:rPr>
        <w:t xml:space="preserve"> и рассмотрение проекта бюджета Т</w:t>
      </w:r>
      <w:r w:rsidR="00E94A7A">
        <w:rPr>
          <w:rFonts w:ascii="Arial" w:hAnsi="Arial" w:cs="Arial"/>
          <w:iCs/>
          <w:sz w:val="24"/>
          <w:szCs w:val="24"/>
        </w:rPr>
        <w:t>арас</w:t>
      </w:r>
      <w:r w:rsidR="00255DDA">
        <w:rPr>
          <w:rFonts w:ascii="Arial" w:hAnsi="Arial" w:cs="Arial"/>
          <w:iCs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hAnsi="Arial" w:cs="Arial"/>
          <w:iCs/>
          <w:sz w:val="24"/>
          <w:szCs w:val="24"/>
        </w:rPr>
        <w:t xml:space="preserve"> поселения, утверждение и исполнение бюджета </w:t>
      </w:r>
      <w:r w:rsidR="00255DDA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255DDA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hAnsi="Arial" w:cs="Arial"/>
          <w:iCs/>
          <w:sz w:val="24"/>
          <w:szCs w:val="24"/>
        </w:rPr>
        <w:t xml:space="preserve"> поселения, осуществление контроля за его исполнением, составление и утверждение отчета об исполнении бюджета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8) формирование архивных фондов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9) утверждение правил благоустройства территории поселения,</w:t>
      </w:r>
      <w:r w:rsidR="003349D5">
        <w:rPr>
          <w:rFonts w:ascii="Arial" w:hAnsi="Arial" w:cs="Arial"/>
          <w:sz w:val="24"/>
          <w:szCs w:val="24"/>
        </w:rPr>
        <w:t xml:space="preserve"> устанавливающих, в том числе, </w:t>
      </w:r>
      <w:r w:rsidRPr="00B3546B">
        <w:rPr>
          <w:rFonts w:ascii="Arial" w:hAnsi="Arial" w:cs="Arial"/>
          <w:sz w:val="24"/>
          <w:szCs w:val="24"/>
        </w:rPr>
        <w:t>требования по содержани</w:t>
      </w:r>
      <w:r w:rsidR="003349D5">
        <w:rPr>
          <w:rFonts w:ascii="Arial" w:hAnsi="Arial" w:cs="Arial"/>
          <w:sz w:val="24"/>
          <w:szCs w:val="24"/>
        </w:rPr>
        <w:t xml:space="preserve">ю зданий (включая жилые дома), </w:t>
      </w:r>
      <w:r w:rsidRPr="00B3546B">
        <w:rPr>
          <w:rFonts w:ascii="Arial" w:hAnsi="Arial" w:cs="Arial"/>
          <w:sz w:val="24"/>
          <w:szCs w:val="24"/>
        </w:rPr>
        <w:t xml:space="preserve">сооружений и земельных участков, на которых они расположены, к внешнему виду фасадов и ограждений соответствующих зданий и сооружений, перечень работ </w:t>
      </w:r>
      <w:r w:rsidRPr="00B3546B">
        <w:rPr>
          <w:rFonts w:ascii="Arial" w:hAnsi="Arial" w:cs="Arial"/>
          <w:sz w:val="24"/>
          <w:szCs w:val="24"/>
        </w:rPr>
        <w:lastRenderedPageBreak/>
        <w:t>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14)дорожная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15) организация сбора и вывоза бытовых отходов и мусора;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организация ритуальных услуг и содержание мест захоронения.</w:t>
      </w:r>
      <w:r w:rsidRPr="00B3546B">
        <w:rPr>
          <w:rFonts w:ascii="Arial" w:hAnsi="Arial" w:cs="Arial"/>
          <w:iCs/>
          <w:sz w:val="24"/>
          <w:szCs w:val="24"/>
        </w:rPr>
        <w:t xml:space="preserve"> »;</w:t>
      </w:r>
    </w:p>
    <w:p w:rsidR="008D4AF5" w:rsidRPr="00B3546B" w:rsidRDefault="003349D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D4AF5" w:rsidRPr="00362AE8">
        <w:rPr>
          <w:rFonts w:ascii="Arial" w:hAnsi="Arial" w:cs="Arial"/>
          <w:sz w:val="24"/>
          <w:szCs w:val="24"/>
        </w:rPr>
        <w:t>Статью 5 Устава</w:t>
      </w:r>
      <w:r w:rsidR="008D4AF5" w:rsidRPr="00B3546B">
        <w:rPr>
          <w:rFonts w:ascii="Arial" w:hAnsi="Arial" w:cs="Arial"/>
          <w:b/>
          <w:sz w:val="24"/>
          <w:szCs w:val="24"/>
        </w:rPr>
        <w:t xml:space="preserve"> </w:t>
      </w:r>
      <w:r w:rsidR="008D4AF5" w:rsidRPr="00B3546B">
        <w:rPr>
          <w:rFonts w:ascii="Arial" w:hAnsi="Arial" w:cs="Arial"/>
          <w:sz w:val="24"/>
          <w:szCs w:val="24"/>
        </w:rPr>
        <w:t>дополнить пунктами 12, 13 следующего содержания: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13) </w:t>
      </w:r>
      <w:r w:rsidRPr="00B3546B">
        <w:rPr>
          <w:rFonts w:ascii="Arial" w:hAnsi="Arial" w:cs="Arial"/>
          <w:bCs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>1.3. Абзац 1 части 2 статьи 6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«2. Орга</w:t>
      </w:r>
      <w:r w:rsidR="00362AE8">
        <w:rPr>
          <w:rFonts w:ascii="Arial" w:hAnsi="Arial" w:cs="Arial"/>
          <w:sz w:val="24"/>
          <w:szCs w:val="24"/>
        </w:rPr>
        <w:t>ны местного самоуправления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4, 9 части 1 статьи 4 настоящего Устава.»;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 xml:space="preserve">1.4. </w:t>
      </w:r>
      <w:r w:rsidRPr="003349D5">
        <w:rPr>
          <w:rFonts w:ascii="Arial" w:hAnsi="Arial" w:cs="Arial"/>
          <w:bCs/>
          <w:sz w:val="24"/>
          <w:szCs w:val="24"/>
        </w:rPr>
        <w:t>Часть 2 статьи 7 Устава</w:t>
      </w:r>
      <w:r w:rsidRPr="00B35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46B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bCs/>
          <w:sz w:val="24"/>
          <w:szCs w:val="24"/>
        </w:rPr>
        <w:t>«2.</w:t>
      </w:r>
      <w:r w:rsidRPr="00B35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Местный референдум проводится на всей территории поселения.»;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3349D5">
        <w:rPr>
          <w:rFonts w:ascii="Arial" w:hAnsi="Arial" w:cs="Arial"/>
        </w:rPr>
        <w:t xml:space="preserve">1.5. </w:t>
      </w:r>
      <w:r w:rsidRPr="003349D5">
        <w:rPr>
          <w:rFonts w:ascii="Arial" w:eastAsia="Calibri" w:hAnsi="Arial" w:cs="Arial"/>
        </w:rPr>
        <w:t>Статью 20 Устава</w:t>
      </w:r>
      <w:r w:rsidRPr="00B3546B">
        <w:rPr>
          <w:rFonts w:ascii="Arial" w:eastAsia="Calibri" w:hAnsi="Arial" w:cs="Arial"/>
        </w:rPr>
        <w:t xml:space="preserve"> дополнить частью 3 следующего содержания: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B3546B">
        <w:rPr>
          <w:rFonts w:ascii="Arial" w:eastAsia="Calibri" w:hAnsi="Arial" w:cs="Arial"/>
        </w:rPr>
        <w:t>«3. В случае временного отсутствия председателя</w:t>
      </w:r>
      <w:r w:rsidR="00362AE8">
        <w:rPr>
          <w:rFonts w:ascii="Arial" w:eastAsia="Calibri" w:hAnsi="Arial" w:cs="Arial"/>
        </w:rPr>
        <w:t xml:space="preserve"> Совета народных депутатов Т</w:t>
      </w:r>
      <w:r w:rsidR="00E94A7A">
        <w:rPr>
          <w:rFonts w:ascii="Arial" w:eastAsia="Calibri" w:hAnsi="Arial" w:cs="Arial"/>
        </w:rPr>
        <w:t>арас</w:t>
      </w:r>
      <w:r w:rsidR="00362AE8">
        <w:rPr>
          <w:rFonts w:ascii="Arial" w:eastAsia="Calibri" w:hAnsi="Arial" w:cs="Arial"/>
        </w:rPr>
        <w:t>ов</w:t>
      </w:r>
      <w:r w:rsidRPr="00B3546B">
        <w:rPr>
          <w:rFonts w:ascii="Arial" w:eastAsia="Calibri" w:hAnsi="Arial" w:cs="Arial"/>
        </w:rPr>
        <w:t>ского сельского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 заместитель председателя Совета народных деп</w:t>
      </w:r>
      <w:r w:rsidR="00362AE8">
        <w:rPr>
          <w:rFonts w:ascii="Arial" w:eastAsia="Calibri" w:hAnsi="Arial" w:cs="Arial"/>
        </w:rPr>
        <w:t>утатов Т</w:t>
      </w:r>
      <w:r w:rsidR="00E94A7A">
        <w:rPr>
          <w:rFonts w:ascii="Arial" w:eastAsia="Calibri" w:hAnsi="Arial" w:cs="Arial"/>
        </w:rPr>
        <w:t>арас</w:t>
      </w:r>
      <w:r w:rsidR="00362AE8">
        <w:rPr>
          <w:rFonts w:ascii="Arial" w:eastAsia="Calibri" w:hAnsi="Arial" w:cs="Arial"/>
        </w:rPr>
        <w:t>ов</w:t>
      </w:r>
      <w:r w:rsidRPr="00B3546B">
        <w:rPr>
          <w:rFonts w:ascii="Arial" w:eastAsia="Calibri" w:hAnsi="Arial" w:cs="Arial"/>
        </w:rPr>
        <w:t>ского сельского поселения.».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B3546B">
        <w:rPr>
          <w:rFonts w:ascii="Arial" w:eastAsia="Calibri" w:hAnsi="Arial" w:cs="Arial"/>
        </w:rPr>
        <w:t xml:space="preserve"> Нумерацию частей 3-4 статьи 20 Устава изменить на 4-5.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>1.6. Часть 2 статьи 21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lastRenderedPageBreak/>
        <w:t>«2. К полномочиям</w:t>
      </w:r>
      <w:r w:rsidR="00362AE8">
        <w:rPr>
          <w:rFonts w:ascii="Arial" w:hAnsi="Arial" w:cs="Arial"/>
          <w:sz w:val="24"/>
          <w:szCs w:val="24"/>
        </w:rPr>
        <w:t xml:space="preserve"> Совета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также относятся: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1) установ</w:t>
      </w:r>
      <w:r w:rsidR="00362AE8">
        <w:rPr>
          <w:rFonts w:ascii="Arial" w:hAnsi="Arial" w:cs="Arial"/>
          <w:sz w:val="24"/>
          <w:szCs w:val="24"/>
        </w:rPr>
        <w:t>ление официальных символов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и определение порядка официального использования указанных символов;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2) принятие решения о назначении местного референдума;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назначение муниципальных выборов;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5) утвержден</w:t>
      </w:r>
      <w:r w:rsidR="00362AE8">
        <w:rPr>
          <w:rFonts w:ascii="Arial" w:hAnsi="Arial" w:cs="Arial"/>
          <w:sz w:val="24"/>
          <w:szCs w:val="24"/>
        </w:rPr>
        <w:t>ие структуры администрации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</w:t>
      </w:r>
      <w:r w:rsidR="00362AE8">
        <w:rPr>
          <w:rFonts w:ascii="Arial" w:hAnsi="Arial" w:cs="Arial"/>
          <w:sz w:val="24"/>
          <w:szCs w:val="24"/>
        </w:rPr>
        <w:t>ния по представлению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формирование муниципальной избирательной комиссии;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7) формирование контрольно-счетного органа;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8) установление в соответствии с требованиями федеральных законов и иных нормативных правовых актов федеральных органов государственной власт</w:t>
      </w:r>
      <w:r w:rsidR="00362AE8">
        <w:rPr>
          <w:rFonts w:ascii="Arial" w:hAnsi="Arial" w:cs="Arial"/>
          <w:sz w:val="24"/>
          <w:szCs w:val="24"/>
        </w:rPr>
        <w:t>и порядка привлечения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овским</w:t>
      </w:r>
      <w:r w:rsidRPr="00B3546B">
        <w:rPr>
          <w:rFonts w:ascii="Arial" w:hAnsi="Arial" w:cs="Arial"/>
          <w:sz w:val="24"/>
          <w:szCs w:val="24"/>
        </w:rPr>
        <w:t xml:space="preserve"> сельским поселением заемных средств;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9) осуществление правового регулирования исполнения отдельных государственных полномочий, переданных в ведение орган</w:t>
      </w:r>
      <w:r w:rsidR="00362AE8">
        <w:rPr>
          <w:rFonts w:ascii="Arial" w:hAnsi="Arial" w:cs="Arial"/>
          <w:sz w:val="24"/>
          <w:szCs w:val="24"/>
        </w:rPr>
        <w:t>ов местного самоуправления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федеральными законами и законами Кемеровской области;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10)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11) установление общеобязательных п</w:t>
      </w:r>
      <w:r w:rsidR="00362AE8">
        <w:rPr>
          <w:rFonts w:ascii="Arial" w:hAnsi="Arial" w:cs="Arial"/>
          <w:sz w:val="24"/>
          <w:szCs w:val="24"/>
        </w:rPr>
        <w:t>равил по предметам ведения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внесение в них изменений и дополнений;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12) назначение голосования по</w:t>
      </w:r>
      <w:r w:rsidR="00362AE8">
        <w:rPr>
          <w:rFonts w:ascii="Arial" w:hAnsi="Arial" w:cs="Arial"/>
          <w:sz w:val="24"/>
          <w:szCs w:val="24"/>
        </w:rPr>
        <w:t xml:space="preserve"> вопросам изменения границ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 сельского</w:t>
      </w:r>
      <w:r w:rsidR="00362AE8">
        <w:rPr>
          <w:rFonts w:ascii="Arial" w:hAnsi="Arial" w:cs="Arial"/>
          <w:sz w:val="24"/>
          <w:szCs w:val="24"/>
        </w:rPr>
        <w:t xml:space="preserve"> поселения, преобразования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осуществление права законодательной инициативы в Совете народных депутатов Кемеровской области;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14) осуществлени</w:t>
      </w:r>
      <w:r w:rsidR="0099458F">
        <w:rPr>
          <w:rFonts w:ascii="Arial" w:hAnsi="Arial" w:cs="Arial"/>
          <w:sz w:val="24"/>
          <w:szCs w:val="24"/>
        </w:rPr>
        <w:t>е контр</w:t>
      </w:r>
      <w:r w:rsidR="00B81934">
        <w:rPr>
          <w:rFonts w:ascii="Arial" w:hAnsi="Arial" w:cs="Arial"/>
          <w:sz w:val="24"/>
          <w:szCs w:val="24"/>
        </w:rPr>
        <w:t>оля за</w:t>
      </w:r>
      <w:r w:rsidRPr="00B3546B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A7A">
        <w:rPr>
          <w:rFonts w:ascii="Arial" w:hAnsi="Arial" w:cs="Arial"/>
          <w:sz w:val="24"/>
          <w:szCs w:val="24"/>
        </w:rPr>
        <w:t>15) заслушив</w:t>
      </w:r>
      <w:r w:rsidR="00362AE8" w:rsidRPr="00E94A7A">
        <w:rPr>
          <w:rFonts w:ascii="Arial" w:hAnsi="Arial" w:cs="Arial"/>
          <w:sz w:val="24"/>
          <w:szCs w:val="24"/>
        </w:rPr>
        <w:t>а</w:t>
      </w:r>
      <w:r w:rsidR="0099458F" w:rsidRPr="00E94A7A">
        <w:rPr>
          <w:rFonts w:ascii="Arial" w:hAnsi="Arial" w:cs="Arial"/>
          <w:sz w:val="24"/>
          <w:szCs w:val="24"/>
        </w:rPr>
        <w:t>ние ежегодных отчетов</w:t>
      </w:r>
      <w:r w:rsidR="00362AE8" w:rsidRPr="00E94A7A">
        <w:rPr>
          <w:rFonts w:ascii="Arial" w:hAnsi="Arial" w:cs="Arial"/>
          <w:sz w:val="24"/>
          <w:szCs w:val="24"/>
        </w:rPr>
        <w:t xml:space="preserve">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 w:rsidRPr="00E94A7A">
        <w:rPr>
          <w:rFonts w:ascii="Arial" w:hAnsi="Arial" w:cs="Arial"/>
          <w:sz w:val="24"/>
          <w:szCs w:val="24"/>
        </w:rPr>
        <w:t>ов</w:t>
      </w:r>
      <w:r w:rsidR="0099458F" w:rsidRPr="00E94A7A">
        <w:rPr>
          <w:rFonts w:ascii="Arial" w:hAnsi="Arial" w:cs="Arial"/>
          <w:sz w:val="24"/>
          <w:szCs w:val="24"/>
        </w:rPr>
        <w:t>ского</w:t>
      </w:r>
      <w:r w:rsidR="0099458F">
        <w:rPr>
          <w:rFonts w:ascii="Arial" w:hAnsi="Arial" w:cs="Arial"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сельского поселения о результатах его деятельности, деятельности местной администрации и и</w:t>
      </w:r>
      <w:r w:rsidR="00362AE8">
        <w:rPr>
          <w:rFonts w:ascii="Arial" w:hAnsi="Arial" w:cs="Arial"/>
          <w:sz w:val="24"/>
          <w:szCs w:val="24"/>
        </w:rPr>
        <w:t>ных подведомственных главе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органов местного самоуправления, в том числе</w:t>
      </w:r>
      <w:r w:rsidR="00B81934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о решении вопросов, поставленных представительным органом муниципального образования;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определение порядка и условий приватизации муниципального имущества;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17) установление формы и порядка осуществления финансового контроля местной администрацией;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18) утверждение правил благоустройства территории поселения, устанавливающих</w:t>
      </w:r>
      <w:r w:rsidR="0099458F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в том числе</w:t>
      </w:r>
      <w:r w:rsidR="0099458F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19) установление порядка участия собственников зданий (помещений в них) и сооружений в благоустро</w:t>
      </w:r>
      <w:r w:rsidR="0099458F">
        <w:rPr>
          <w:rFonts w:ascii="Arial" w:hAnsi="Arial" w:cs="Arial"/>
          <w:sz w:val="24"/>
          <w:szCs w:val="24"/>
        </w:rPr>
        <w:t>йстве прилегающих территорий.»;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1.7. Пункт 2 части 5 статьи 27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организацией;»;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1.8. Статью 29 Устава дополнить частью 3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следующего содержания: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lastRenderedPageBreak/>
        <w:t>«3. В случае, если избранный на м</w:t>
      </w:r>
      <w:r w:rsidR="008468D2">
        <w:rPr>
          <w:rFonts w:ascii="Arial" w:hAnsi="Arial" w:cs="Arial"/>
          <w:sz w:val="24"/>
          <w:szCs w:val="24"/>
        </w:rPr>
        <w:t>униципальных выборах глава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полномочия которого прекращены досрочно на основании решения</w:t>
      </w:r>
      <w:r w:rsidR="008468D2">
        <w:rPr>
          <w:rFonts w:ascii="Arial" w:hAnsi="Arial" w:cs="Arial"/>
          <w:sz w:val="24"/>
          <w:szCs w:val="24"/>
        </w:rPr>
        <w:t xml:space="preserve"> Совета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об удалении его в отставку, обжалует в судебном порядке указанное решен</w:t>
      </w:r>
      <w:r w:rsidR="008468D2">
        <w:rPr>
          <w:rFonts w:ascii="Arial" w:hAnsi="Arial" w:cs="Arial"/>
          <w:sz w:val="24"/>
          <w:szCs w:val="24"/>
        </w:rPr>
        <w:t>ие, досрочные выборы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не могут быть назначены до вступления решения суда в законную силу.»;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1.9. Часть 1 статьи 32 Устава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D4AF5" w:rsidRPr="00B3546B" w:rsidRDefault="008468D2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Администрация Т</w:t>
      </w:r>
      <w:r w:rsidR="00E94A7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 сельского поселения осуществляет следующие полномочия: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1) составляет и рассмат</w:t>
      </w:r>
      <w:r w:rsidR="008468D2">
        <w:rPr>
          <w:rFonts w:ascii="Arial" w:hAnsi="Arial" w:cs="Arial"/>
          <w:sz w:val="24"/>
          <w:szCs w:val="24"/>
        </w:rPr>
        <w:t>ривает проект бюджета поселения</w:t>
      </w:r>
      <w:r w:rsidRPr="00B3546B">
        <w:rPr>
          <w:rFonts w:ascii="Arial" w:hAnsi="Arial" w:cs="Arial"/>
          <w:sz w:val="24"/>
          <w:szCs w:val="24"/>
        </w:rPr>
        <w:t xml:space="preserve"> и исполняет бюджет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2) осуществляет контроль за исполнением бюджета, составляет отчет об</w:t>
      </w:r>
      <w:r w:rsidR="008468D2">
        <w:rPr>
          <w:rFonts w:ascii="Arial" w:hAnsi="Arial" w:cs="Arial"/>
          <w:sz w:val="24"/>
          <w:szCs w:val="24"/>
        </w:rPr>
        <w:t xml:space="preserve"> исполнении бюджета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осуществляет владение, пользование и распоряжение имуществом, находящимся в м</w:t>
      </w:r>
      <w:r w:rsidR="008468D2">
        <w:rPr>
          <w:rFonts w:ascii="Arial" w:hAnsi="Arial" w:cs="Arial"/>
          <w:sz w:val="24"/>
          <w:szCs w:val="24"/>
        </w:rPr>
        <w:t>униципальной собственности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организует и осуществляет муниципальный контроль на территории муниципального образования;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  <w:lang w:eastAsia="en-US"/>
        </w:rPr>
        <w:t xml:space="preserve">5) разрабатывает </w:t>
      </w:r>
      <w:r w:rsidRPr="00B3546B">
        <w:rPr>
          <w:rFonts w:ascii="Arial" w:hAnsi="Arial" w:cs="Arial"/>
          <w:sz w:val="24"/>
          <w:szCs w:val="24"/>
        </w:rPr>
        <w:t>административные регламенты проведения проверок при осуществлении муниципального контроля, разработка и принятие указанных административных регламентов осуществляется в соответствии с законодательством;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организует и проводит мониторинг эффективности муниципального контроля в соответствующих сферах деятельности;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7)</w:t>
      </w:r>
      <w:r w:rsidRPr="00B3546B">
        <w:rPr>
          <w:rFonts w:ascii="Arial" w:hAnsi="Arial" w:cs="Arial"/>
          <w:iCs/>
          <w:sz w:val="24"/>
          <w:szCs w:val="24"/>
        </w:rPr>
        <w:t xml:space="preserve"> осуществляет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первичные меры пожарной безопасности в границах населенных пунктов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поселения;</w:t>
      </w:r>
      <w:r w:rsidRPr="00B3546B">
        <w:rPr>
          <w:rFonts w:ascii="Arial" w:eastAsia="Calibri" w:hAnsi="Arial" w:cs="Arial"/>
          <w:sz w:val="24"/>
          <w:szCs w:val="24"/>
        </w:rPr>
        <w:t xml:space="preserve"> 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8)</w:t>
      </w:r>
      <w:r w:rsidRPr="00B3546B">
        <w:rPr>
          <w:rFonts w:ascii="Arial" w:hAnsi="Arial" w:cs="Arial"/>
          <w:iCs/>
          <w:sz w:val="24"/>
          <w:szCs w:val="24"/>
        </w:rPr>
        <w:t xml:space="preserve">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обеспечения жителей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услугами связи, общественного питания, торговли и бытового обслуживания;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9)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организации досуга и обеспечения жителей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услугами организаций культуры;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10)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развития на территории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11) осуществляет формирование архив</w:t>
      </w:r>
      <w:r w:rsidR="008468D2">
        <w:rPr>
          <w:rFonts w:ascii="Arial" w:eastAsia="Calibri" w:hAnsi="Arial" w:cs="Arial"/>
          <w:sz w:val="24"/>
          <w:szCs w:val="24"/>
        </w:rPr>
        <w:t>ных фондов Т</w:t>
      </w:r>
      <w:r w:rsidR="00B178E5">
        <w:rPr>
          <w:rFonts w:ascii="Arial" w:eastAsia="Calibri" w:hAnsi="Arial" w:cs="Arial"/>
          <w:sz w:val="24"/>
          <w:szCs w:val="24"/>
        </w:rPr>
        <w:t>арас</w:t>
      </w:r>
      <w:r w:rsidR="008468D2">
        <w:rPr>
          <w:rFonts w:ascii="Arial" w:eastAsia="Calibri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12) </w:t>
      </w:r>
      <w:r w:rsidRPr="00B3546B">
        <w:rPr>
          <w:rFonts w:ascii="Arial" w:hAnsi="Arial" w:cs="Arial"/>
          <w:sz w:val="24"/>
          <w:szCs w:val="24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14) </w:t>
      </w:r>
      <w:r w:rsidRPr="00B3546B">
        <w:rPr>
          <w:rFonts w:ascii="Arial" w:hAnsi="Arial" w:cs="Arial"/>
          <w:iCs/>
          <w:sz w:val="24"/>
          <w:szCs w:val="24"/>
        </w:rPr>
        <w:t>организует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15)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организует и осуществляет мероприятия по работе с детьми и молодежью в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овском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сельском поселении;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r w:rsidRPr="00B3546B">
        <w:rPr>
          <w:rFonts w:ascii="Arial" w:hAnsi="Arial" w:cs="Arial"/>
          <w:iCs/>
          <w:sz w:val="24"/>
          <w:szCs w:val="24"/>
        </w:rPr>
        <w:t>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lastRenderedPageBreak/>
        <w:t>17)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Кемеровской области;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18) </w:t>
      </w:r>
      <w:r w:rsidRPr="00B3546B">
        <w:rPr>
          <w:rFonts w:ascii="Arial" w:hAnsi="Arial" w:cs="Arial"/>
          <w:sz w:val="24"/>
          <w:szCs w:val="24"/>
        </w:rPr>
        <w:t>разрабатывает и утверждает схемы размещения нестационарных торговых объектов муниципального образования;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19) </w:t>
      </w:r>
      <w:r w:rsidRPr="00B3546B">
        <w:rPr>
          <w:rFonts w:ascii="Arial" w:eastAsia="Calibri" w:hAnsi="Arial" w:cs="Arial"/>
          <w:sz w:val="24"/>
          <w:szCs w:val="24"/>
        </w:rPr>
        <w:t>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20) </w:t>
      </w:r>
      <w:r w:rsidRPr="00B3546B">
        <w:rPr>
          <w:rFonts w:ascii="Arial" w:eastAsia="Calibri" w:hAnsi="Arial" w:cs="Arial"/>
          <w:sz w:val="24"/>
          <w:szCs w:val="24"/>
        </w:rPr>
        <w:t>определяет порядок формирования и деятельности муниципальной экспертной комиссии;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21)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 контроль за сохранностью автомобильных дорог местного значения в границах населенных пунктов сельского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4AF5" w:rsidRPr="00B178E5" w:rsidRDefault="00B60988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78E5">
        <w:rPr>
          <w:rFonts w:ascii="Arial" w:hAnsi="Arial" w:cs="Arial"/>
          <w:sz w:val="24"/>
          <w:szCs w:val="24"/>
        </w:rPr>
        <w:t>22) организует сбор и вывоз</w:t>
      </w:r>
      <w:r w:rsidR="008D4AF5" w:rsidRPr="00B178E5">
        <w:rPr>
          <w:rFonts w:ascii="Arial" w:hAnsi="Arial" w:cs="Arial"/>
          <w:sz w:val="24"/>
          <w:szCs w:val="24"/>
        </w:rPr>
        <w:t xml:space="preserve"> бытовых отходов и мусора;</w:t>
      </w:r>
    </w:p>
    <w:p w:rsidR="008D4AF5" w:rsidRPr="00B3546B" w:rsidRDefault="008468D2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78E5">
        <w:rPr>
          <w:rFonts w:ascii="Arial" w:hAnsi="Arial" w:cs="Arial"/>
          <w:sz w:val="24"/>
          <w:szCs w:val="24"/>
        </w:rPr>
        <w:t>23) организуе</w:t>
      </w:r>
      <w:r w:rsidR="00B60988" w:rsidRPr="00B178E5">
        <w:rPr>
          <w:rFonts w:ascii="Arial" w:hAnsi="Arial" w:cs="Arial"/>
          <w:sz w:val="24"/>
          <w:szCs w:val="24"/>
        </w:rPr>
        <w:t>т ритуальные</w:t>
      </w:r>
      <w:r w:rsidRPr="00B178E5">
        <w:rPr>
          <w:rFonts w:ascii="Arial" w:hAnsi="Arial" w:cs="Arial"/>
          <w:sz w:val="24"/>
          <w:szCs w:val="24"/>
        </w:rPr>
        <w:t xml:space="preserve"> услуг</w:t>
      </w:r>
      <w:r w:rsidR="00B60988" w:rsidRPr="00B178E5">
        <w:rPr>
          <w:rFonts w:ascii="Arial" w:hAnsi="Arial" w:cs="Arial"/>
          <w:sz w:val="24"/>
          <w:szCs w:val="24"/>
        </w:rPr>
        <w:t xml:space="preserve">и и содержание </w:t>
      </w:r>
      <w:r w:rsidR="008D4AF5" w:rsidRPr="00B178E5">
        <w:rPr>
          <w:rFonts w:ascii="Arial" w:hAnsi="Arial" w:cs="Arial"/>
          <w:sz w:val="24"/>
          <w:szCs w:val="24"/>
        </w:rPr>
        <w:t>мест захоронения.»;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eastAsia="Calibri" w:hAnsi="Arial" w:cs="Arial"/>
          <w:sz w:val="24"/>
          <w:szCs w:val="24"/>
        </w:rPr>
        <w:t>1.10. Ч</w:t>
      </w:r>
      <w:r w:rsidRPr="0099458F">
        <w:rPr>
          <w:rFonts w:ascii="Arial" w:hAnsi="Arial" w:cs="Arial"/>
          <w:sz w:val="24"/>
          <w:szCs w:val="24"/>
        </w:rPr>
        <w:t>асть 2 статьи 48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 вступают в силу после их официального обнародования и не могут применяться, если они не обнародованы официально для сведения населен</w:t>
      </w:r>
      <w:r w:rsidR="0099458F">
        <w:rPr>
          <w:rFonts w:ascii="Arial" w:hAnsi="Arial" w:cs="Arial"/>
          <w:sz w:val="24"/>
          <w:szCs w:val="24"/>
        </w:rPr>
        <w:t>ия муниципального образования.»;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9458F">
        <w:rPr>
          <w:rFonts w:ascii="Arial" w:eastAsia="Calibri" w:hAnsi="Arial" w:cs="Arial"/>
          <w:sz w:val="24"/>
          <w:szCs w:val="24"/>
        </w:rPr>
        <w:t>1.11. Статью 51 Устава</w:t>
      </w:r>
      <w:r w:rsidRPr="00B3546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354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 «Статья 51. Местный бюджет</w:t>
      </w:r>
    </w:p>
    <w:p w:rsidR="008D4AF5" w:rsidRPr="00B3546B" w:rsidRDefault="008468D2" w:rsidP="00B3546B">
      <w:pPr>
        <w:pStyle w:val="text"/>
        <w:ind w:firstLine="720"/>
      </w:pPr>
      <w:r>
        <w:t>1. Бюджет Т</w:t>
      </w:r>
      <w:r w:rsidR="00B178E5">
        <w:t>арас</w:t>
      </w:r>
      <w:r>
        <w:t>ов</w:t>
      </w:r>
      <w:r w:rsidR="008D4AF5" w:rsidRPr="00B3546B">
        <w:t>ского сельского поселения (местный бюджет) – форма образования и расходования денежных средств в расчете на финансовый год, предназначенных для исполнения расходных обязател</w:t>
      </w:r>
      <w:r>
        <w:t>ьств Т</w:t>
      </w:r>
      <w:r w:rsidR="00B178E5">
        <w:t>арас</w:t>
      </w:r>
      <w:r>
        <w:t>ов</w:t>
      </w:r>
      <w:r w:rsidR="008D4AF5" w:rsidRPr="00B3546B">
        <w:t>ского сельского поселения.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</w:t>
      </w:r>
      <w:r w:rsidR="003349D5">
        <w:rPr>
          <w:rFonts w:ascii="Arial" w:hAnsi="Arial" w:cs="Arial"/>
          <w:sz w:val="24"/>
          <w:szCs w:val="24"/>
        </w:rPr>
        <w:t>ми местного самоуправления Т</w:t>
      </w:r>
      <w:r w:rsidR="00B178E5">
        <w:rPr>
          <w:rFonts w:ascii="Arial" w:hAnsi="Arial" w:cs="Arial"/>
          <w:sz w:val="24"/>
          <w:szCs w:val="24"/>
        </w:rPr>
        <w:t>арас</w:t>
      </w:r>
      <w:r w:rsidR="003349D5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самостоятельно с соблюдением требований, установленных Бюджетным кодексом Российской Федерации.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</w:t>
      </w:r>
      <w:r w:rsidR="003349D5">
        <w:rPr>
          <w:rFonts w:ascii="Arial" w:hAnsi="Arial" w:cs="Arial"/>
          <w:sz w:val="24"/>
          <w:szCs w:val="24"/>
        </w:rPr>
        <w:t>ов местного самоуправления Т</w:t>
      </w:r>
      <w:r w:rsidR="00B178E5">
        <w:rPr>
          <w:rFonts w:ascii="Arial" w:hAnsi="Arial" w:cs="Arial"/>
          <w:sz w:val="24"/>
          <w:szCs w:val="24"/>
        </w:rPr>
        <w:t>арас</w:t>
      </w:r>
      <w:r w:rsidR="003349D5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D4AF5" w:rsidRPr="00B3546B" w:rsidRDefault="003349D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4289B">
        <w:rPr>
          <w:rFonts w:ascii="Arial" w:hAnsi="Arial" w:cs="Arial"/>
          <w:sz w:val="24"/>
          <w:szCs w:val="24"/>
        </w:rPr>
        <w:t>1.12. Статью 63 Устава дополнить частью 14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следующего содержания:</w:t>
      </w:r>
    </w:p>
    <w:p w:rsidR="008D4AF5" w:rsidRPr="00B3546B" w:rsidRDefault="003349D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«14. 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поселения, в отношении которого </w:t>
      </w:r>
      <w:r>
        <w:rPr>
          <w:rFonts w:ascii="Arial" w:hAnsi="Arial" w:cs="Arial"/>
          <w:sz w:val="24"/>
          <w:szCs w:val="24"/>
        </w:rPr>
        <w:t>Советом народных депутатов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 </w:t>
      </w:r>
    </w:p>
    <w:p w:rsidR="001451E9" w:rsidRPr="001451E9" w:rsidRDefault="001451E9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 w:rsidRPr="001451E9">
        <w:rPr>
          <w:rFonts w:ascii="Arial" w:hAnsi="Arial" w:cs="Arial"/>
          <w:sz w:val="24"/>
          <w:szCs w:val="24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обнародованию в течение 7 дней с момента получения его после государственной регистрации и вступает в силу после его обнародования, за исключением пункта 1.1, пункта 1.3., 1.6., 1.9. части 1 настоящего  решения, которые вступают в силу с 1 января 2015 года.</w:t>
      </w:r>
    </w:p>
    <w:p w:rsidR="008D4AF5" w:rsidRPr="00B3546B" w:rsidRDefault="003349D5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</w:t>
      </w:r>
      <w:r w:rsidR="008D4AF5" w:rsidRPr="00B3546B">
        <w:rPr>
          <w:rFonts w:ascii="Arial" w:hAnsi="Arial" w:cs="Arial"/>
          <w:sz w:val="24"/>
          <w:szCs w:val="24"/>
        </w:rPr>
        <w:t xml:space="preserve"> исполне</w:t>
      </w:r>
      <w:r>
        <w:rPr>
          <w:rFonts w:ascii="Arial" w:hAnsi="Arial" w:cs="Arial"/>
          <w:sz w:val="24"/>
          <w:szCs w:val="24"/>
        </w:rPr>
        <w:t>нием решения возложить на мандатную комиссию (</w:t>
      </w:r>
      <w:r w:rsidR="00B178E5">
        <w:rPr>
          <w:rFonts w:ascii="Arial" w:hAnsi="Arial" w:cs="Arial"/>
          <w:sz w:val="24"/>
          <w:szCs w:val="24"/>
        </w:rPr>
        <w:t>Ю.Н. Якубовского</w:t>
      </w:r>
      <w:r>
        <w:rPr>
          <w:rFonts w:ascii="Arial" w:hAnsi="Arial" w:cs="Arial"/>
          <w:sz w:val="24"/>
          <w:szCs w:val="24"/>
        </w:rPr>
        <w:t>)</w:t>
      </w: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6098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Председатель Совета</w:t>
      </w:r>
      <w:r w:rsidR="003349D5">
        <w:rPr>
          <w:rFonts w:ascii="Arial" w:hAnsi="Arial" w:cs="Arial"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народных депутатов</w:t>
      </w:r>
    </w:p>
    <w:p w:rsidR="008D4AF5" w:rsidRPr="00B3546B" w:rsidRDefault="003349D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B178E5">
        <w:rPr>
          <w:rFonts w:ascii="Arial" w:hAnsi="Arial" w:cs="Arial"/>
          <w:sz w:val="24"/>
          <w:szCs w:val="24"/>
        </w:rPr>
        <w:t>В.Е. Серебров</w:t>
      </w: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3349D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сельского поселения  </w:t>
      </w:r>
      <w:r w:rsidR="003349D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178E5">
        <w:rPr>
          <w:rFonts w:ascii="Arial" w:hAnsi="Arial" w:cs="Arial"/>
          <w:sz w:val="24"/>
          <w:szCs w:val="24"/>
        </w:rPr>
        <w:t xml:space="preserve">         В.Е. Серебров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Default="008D4AF5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B1498C" w:rsidRPr="00B3546B" w:rsidRDefault="00B1498C" w:rsidP="00B1498C">
      <w:pPr>
        <w:rPr>
          <w:rFonts w:ascii="Arial" w:hAnsi="Arial" w:cs="Arial"/>
          <w:sz w:val="24"/>
          <w:szCs w:val="24"/>
        </w:rPr>
      </w:pPr>
    </w:p>
    <w:sectPr w:rsidR="00B1498C" w:rsidRPr="00B3546B" w:rsidSect="00841C8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B1" w:rsidRDefault="00A55AB1">
      <w:r>
        <w:separator/>
      </w:r>
    </w:p>
  </w:endnote>
  <w:endnote w:type="continuationSeparator" w:id="0">
    <w:p w:rsidR="00A55AB1" w:rsidRDefault="00A5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AC65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BE6" w:rsidRDefault="0027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271B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B1" w:rsidRDefault="00A55AB1">
      <w:r>
        <w:separator/>
      </w:r>
    </w:p>
  </w:footnote>
  <w:footnote w:type="continuationSeparator" w:id="0">
    <w:p w:rsidR="00A55AB1" w:rsidRDefault="00A55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AC6548" w:rsidP="00D175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BE6" w:rsidRDefault="00271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AC6548" w:rsidP="00232ED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1E5">
      <w:rPr>
        <w:rStyle w:val="a6"/>
        <w:noProof/>
      </w:rPr>
      <w:t>2</w:t>
    </w:r>
    <w:r>
      <w:rPr>
        <w:rStyle w:val="a6"/>
      </w:rPr>
      <w:fldChar w:fldCharType="end"/>
    </w:r>
  </w:p>
  <w:p w:rsidR="00271BE6" w:rsidRDefault="00271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37"/>
    <w:multiLevelType w:val="singleLevel"/>
    <w:tmpl w:val="DF963D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3076"/>
    <w:multiLevelType w:val="singleLevel"/>
    <w:tmpl w:val="A48ABF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6473A6"/>
    <w:multiLevelType w:val="multilevel"/>
    <w:tmpl w:val="867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591CD8"/>
    <w:multiLevelType w:val="hybridMultilevel"/>
    <w:tmpl w:val="381E3452"/>
    <w:lvl w:ilvl="0" w:tplc="713ECA08">
      <w:start w:val="4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6700D25"/>
    <w:multiLevelType w:val="singleLevel"/>
    <w:tmpl w:val="CA4EB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143EF0"/>
    <w:multiLevelType w:val="singleLevel"/>
    <w:tmpl w:val="9566E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37566B"/>
    <w:multiLevelType w:val="hybridMultilevel"/>
    <w:tmpl w:val="A620A2AE"/>
    <w:lvl w:ilvl="0" w:tplc="C92AF5B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B74306"/>
    <w:multiLevelType w:val="singleLevel"/>
    <w:tmpl w:val="1DA214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1">
    <w:nsid w:val="681B2C37"/>
    <w:multiLevelType w:val="hybridMultilevel"/>
    <w:tmpl w:val="AD4A7A04"/>
    <w:lvl w:ilvl="0" w:tplc="BDA29CD8">
      <w:start w:val="42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7F"/>
    <w:rsid w:val="00042174"/>
    <w:rsid w:val="00042F90"/>
    <w:rsid w:val="000620B3"/>
    <w:rsid w:val="0009416A"/>
    <w:rsid w:val="00134183"/>
    <w:rsid w:val="001451E9"/>
    <w:rsid w:val="00145DFE"/>
    <w:rsid w:val="00172DCB"/>
    <w:rsid w:val="00180A44"/>
    <w:rsid w:val="001A17F3"/>
    <w:rsid w:val="001A1C58"/>
    <w:rsid w:val="001D6A9C"/>
    <w:rsid w:val="00217D29"/>
    <w:rsid w:val="00220DC2"/>
    <w:rsid w:val="00221187"/>
    <w:rsid w:val="00232EDD"/>
    <w:rsid w:val="00242D78"/>
    <w:rsid w:val="00253F1B"/>
    <w:rsid w:val="00255DDA"/>
    <w:rsid w:val="00271BE6"/>
    <w:rsid w:val="00273F52"/>
    <w:rsid w:val="002A2865"/>
    <w:rsid w:val="002C601E"/>
    <w:rsid w:val="002D5116"/>
    <w:rsid w:val="002E237B"/>
    <w:rsid w:val="00311B30"/>
    <w:rsid w:val="003173DD"/>
    <w:rsid w:val="003349D5"/>
    <w:rsid w:val="00353DB8"/>
    <w:rsid w:val="00362AE8"/>
    <w:rsid w:val="003A43D3"/>
    <w:rsid w:val="003F40D7"/>
    <w:rsid w:val="004222E8"/>
    <w:rsid w:val="00435F07"/>
    <w:rsid w:val="0044289B"/>
    <w:rsid w:val="004753D9"/>
    <w:rsid w:val="004976B1"/>
    <w:rsid w:val="004B6151"/>
    <w:rsid w:val="004B6826"/>
    <w:rsid w:val="0051585B"/>
    <w:rsid w:val="005269F4"/>
    <w:rsid w:val="005649E1"/>
    <w:rsid w:val="00574E3B"/>
    <w:rsid w:val="005E5C0D"/>
    <w:rsid w:val="005E7983"/>
    <w:rsid w:val="006061E0"/>
    <w:rsid w:val="006109F1"/>
    <w:rsid w:val="00615A55"/>
    <w:rsid w:val="0063726B"/>
    <w:rsid w:val="00647855"/>
    <w:rsid w:val="00663083"/>
    <w:rsid w:val="00695711"/>
    <w:rsid w:val="006D03C8"/>
    <w:rsid w:val="006E7B37"/>
    <w:rsid w:val="006E7EDC"/>
    <w:rsid w:val="0072302A"/>
    <w:rsid w:val="00736809"/>
    <w:rsid w:val="007A140A"/>
    <w:rsid w:val="007B48E0"/>
    <w:rsid w:val="007C7229"/>
    <w:rsid w:val="008057A8"/>
    <w:rsid w:val="00814FAA"/>
    <w:rsid w:val="00841C85"/>
    <w:rsid w:val="00845CCA"/>
    <w:rsid w:val="008468D2"/>
    <w:rsid w:val="008546DC"/>
    <w:rsid w:val="008555F2"/>
    <w:rsid w:val="008C395A"/>
    <w:rsid w:val="008D4AF5"/>
    <w:rsid w:val="008E11E5"/>
    <w:rsid w:val="008F3DC2"/>
    <w:rsid w:val="00903CB3"/>
    <w:rsid w:val="009323CC"/>
    <w:rsid w:val="00945E23"/>
    <w:rsid w:val="00972859"/>
    <w:rsid w:val="00983500"/>
    <w:rsid w:val="00983681"/>
    <w:rsid w:val="00987314"/>
    <w:rsid w:val="0099458F"/>
    <w:rsid w:val="009A64AE"/>
    <w:rsid w:val="009B1859"/>
    <w:rsid w:val="009F6434"/>
    <w:rsid w:val="00A047A3"/>
    <w:rsid w:val="00A067EB"/>
    <w:rsid w:val="00A07D3B"/>
    <w:rsid w:val="00A55AB1"/>
    <w:rsid w:val="00A73C79"/>
    <w:rsid w:val="00A742DE"/>
    <w:rsid w:val="00A74EC5"/>
    <w:rsid w:val="00A8093D"/>
    <w:rsid w:val="00A96CA3"/>
    <w:rsid w:val="00AC6548"/>
    <w:rsid w:val="00AE2F00"/>
    <w:rsid w:val="00B1498C"/>
    <w:rsid w:val="00B178E5"/>
    <w:rsid w:val="00B3546B"/>
    <w:rsid w:val="00B60988"/>
    <w:rsid w:val="00B81934"/>
    <w:rsid w:val="00B91499"/>
    <w:rsid w:val="00BA07B2"/>
    <w:rsid w:val="00BD463F"/>
    <w:rsid w:val="00BE2528"/>
    <w:rsid w:val="00BE6CE7"/>
    <w:rsid w:val="00C0366E"/>
    <w:rsid w:val="00C26FC3"/>
    <w:rsid w:val="00C62834"/>
    <w:rsid w:val="00D1753C"/>
    <w:rsid w:val="00D52EC0"/>
    <w:rsid w:val="00D65E69"/>
    <w:rsid w:val="00E25370"/>
    <w:rsid w:val="00E85994"/>
    <w:rsid w:val="00E94A7A"/>
    <w:rsid w:val="00EA0D50"/>
    <w:rsid w:val="00EB5F76"/>
    <w:rsid w:val="00ED637A"/>
    <w:rsid w:val="00EE79A1"/>
    <w:rsid w:val="00EF0D7F"/>
    <w:rsid w:val="00F03B9E"/>
    <w:rsid w:val="00F06D2D"/>
    <w:rsid w:val="00F558E0"/>
    <w:rsid w:val="00F55ADA"/>
    <w:rsid w:val="00F90A52"/>
    <w:rsid w:val="00FE24D9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DC"/>
  </w:style>
  <w:style w:type="paragraph" w:styleId="1">
    <w:name w:val="heading 1"/>
    <w:basedOn w:val="a"/>
    <w:next w:val="a"/>
    <w:qFormat/>
    <w:rsid w:val="006E7E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7EDC"/>
    <w:pPr>
      <w:ind w:firstLine="720"/>
      <w:jc w:val="both"/>
    </w:pPr>
    <w:rPr>
      <w:sz w:val="28"/>
    </w:rPr>
  </w:style>
  <w:style w:type="paragraph" w:customStyle="1" w:styleId="10">
    <w:name w:val="Обычный1"/>
    <w:rsid w:val="006E7EDC"/>
  </w:style>
  <w:style w:type="paragraph" w:styleId="a4">
    <w:name w:val="Body Text"/>
    <w:basedOn w:val="a"/>
    <w:rsid w:val="006E7EDC"/>
    <w:rPr>
      <w:sz w:val="28"/>
    </w:rPr>
  </w:style>
  <w:style w:type="paragraph" w:styleId="a5">
    <w:name w:val="footer"/>
    <w:basedOn w:val="a"/>
    <w:rsid w:val="006E7E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E7EDC"/>
  </w:style>
  <w:style w:type="paragraph" w:styleId="a7">
    <w:name w:val="header"/>
    <w:basedOn w:val="a"/>
    <w:rsid w:val="00C6283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C62834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C62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D463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D4AF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D4A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</vt:lpstr>
    </vt:vector>
  </TitlesOfParts>
  <Company>Sergey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</dc:title>
  <dc:subject/>
  <dc:creator>Sergey</dc:creator>
  <cp:keywords/>
  <cp:lastModifiedBy>Admin</cp:lastModifiedBy>
  <cp:revision>2</cp:revision>
  <cp:lastPrinted>2014-12-05T02:35:00Z</cp:lastPrinted>
  <dcterms:created xsi:type="dcterms:W3CDTF">2014-12-22T08:42:00Z</dcterms:created>
  <dcterms:modified xsi:type="dcterms:W3CDTF">2014-12-22T08:42:00Z</dcterms:modified>
</cp:coreProperties>
</file>