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B" w:rsidRDefault="005F420B" w:rsidP="005F420B">
      <w:pPr>
        <w:pStyle w:val="ConsPlusTitle"/>
        <w:widowControl/>
        <w:jc w:val="right"/>
        <w:rPr>
          <w:rFonts w:ascii="Arial" w:hAnsi="Arial" w:cs="Arial"/>
        </w:rPr>
      </w:pPr>
    </w:p>
    <w:p w:rsidR="00543848" w:rsidRPr="00A321B9" w:rsidRDefault="00543848" w:rsidP="00543848">
      <w:pPr>
        <w:pStyle w:val="a7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43848" w:rsidRPr="00A321B9" w:rsidRDefault="00543848" w:rsidP="00543848">
      <w:pPr>
        <w:pStyle w:val="a7"/>
        <w:rPr>
          <w:sz w:val="32"/>
          <w:szCs w:val="32"/>
        </w:rPr>
      </w:pPr>
      <w:r w:rsidRPr="00A321B9">
        <w:rPr>
          <w:sz w:val="32"/>
          <w:szCs w:val="32"/>
        </w:rPr>
        <w:t>КЕМЕРОВСКАЯ ОБЛАСТЬ</w:t>
      </w:r>
    </w:p>
    <w:p w:rsidR="00543848" w:rsidRPr="00A321B9" w:rsidRDefault="00543848" w:rsidP="00543848">
      <w:pPr>
        <w:pStyle w:val="a7"/>
        <w:rPr>
          <w:sz w:val="32"/>
          <w:szCs w:val="32"/>
        </w:rPr>
      </w:pPr>
      <w:r w:rsidRPr="00A321B9">
        <w:rPr>
          <w:sz w:val="32"/>
          <w:szCs w:val="32"/>
        </w:rPr>
        <w:t>ПРОМЫШЛЕННОВСКИЙ МУНИЦИПАЛЬНЫЙ РАЙОН</w:t>
      </w:r>
    </w:p>
    <w:p w:rsidR="00543848" w:rsidRPr="00A321B9" w:rsidRDefault="00543848" w:rsidP="005438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</w:t>
      </w:r>
      <w:r w:rsidRPr="00A321B9">
        <w:rPr>
          <w:b/>
          <w:bCs/>
          <w:sz w:val="32"/>
          <w:szCs w:val="32"/>
        </w:rPr>
        <w:t xml:space="preserve"> ДЕПУТАТОВ</w:t>
      </w:r>
    </w:p>
    <w:p w:rsidR="00543848" w:rsidRPr="00EF1B5B" w:rsidRDefault="00E5674E" w:rsidP="005438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ТАРАСОВСКОГО </w:t>
      </w:r>
      <w:r w:rsidR="00543848" w:rsidRPr="00A321B9">
        <w:rPr>
          <w:b/>
          <w:bCs/>
          <w:sz w:val="32"/>
          <w:szCs w:val="32"/>
        </w:rPr>
        <w:t>СЕЛЬСКОГО ПОСЕЛЕНИЯ</w:t>
      </w:r>
    </w:p>
    <w:p w:rsidR="00543848" w:rsidRDefault="00543848" w:rsidP="00543848">
      <w:pPr>
        <w:jc w:val="center"/>
      </w:pPr>
      <w:r>
        <w:t xml:space="preserve">2-. созыв, </w:t>
      </w:r>
      <w:r w:rsidR="00E5674E">
        <w:t>62</w:t>
      </w:r>
      <w:r>
        <w:t xml:space="preserve"> -</w:t>
      </w:r>
      <w:r w:rsidR="00E5674E">
        <w:t xml:space="preserve"> </w:t>
      </w:r>
      <w:r>
        <w:t>заседание</w:t>
      </w:r>
    </w:p>
    <w:p w:rsidR="00543848" w:rsidRDefault="00543848" w:rsidP="00543848"/>
    <w:p w:rsidR="00543848" w:rsidRPr="00A321B9" w:rsidRDefault="00543848" w:rsidP="00543848">
      <w:pPr>
        <w:pStyle w:val="1"/>
        <w:rPr>
          <w:sz w:val="28"/>
          <w:szCs w:val="28"/>
        </w:rPr>
      </w:pPr>
      <w:proofErr w:type="gramStart"/>
      <w:r w:rsidRPr="00A321B9">
        <w:rPr>
          <w:sz w:val="28"/>
          <w:szCs w:val="28"/>
        </w:rPr>
        <w:t>Р</w:t>
      </w:r>
      <w:proofErr w:type="gramEnd"/>
      <w:r w:rsidRPr="00A321B9">
        <w:rPr>
          <w:sz w:val="28"/>
          <w:szCs w:val="28"/>
        </w:rPr>
        <w:t xml:space="preserve"> Е Ш Е Н И Е</w:t>
      </w:r>
    </w:p>
    <w:p w:rsidR="00543848" w:rsidRDefault="00543848" w:rsidP="00543848">
      <w:pPr>
        <w:jc w:val="center"/>
      </w:pPr>
    </w:p>
    <w:p w:rsidR="00543848" w:rsidRPr="001F26D0" w:rsidRDefault="00543848" w:rsidP="00543848">
      <w:pPr>
        <w:rPr>
          <w:b/>
        </w:rPr>
      </w:pPr>
      <w:r w:rsidRPr="001F26D0">
        <w:rPr>
          <w:b/>
        </w:rPr>
        <w:t>от 1</w:t>
      </w:r>
      <w:r w:rsidR="00E5674E">
        <w:rPr>
          <w:b/>
        </w:rPr>
        <w:t>9</w:t>
      </w:r>
      <w:r w:rsidRPr="001F26D0">
        <w:rPr>
          <w:b/>
        </w:rPr>
        <w:t>.06.2015 г. №1</w:t>
      </w:r>
      <w:r w:rsidR="00E5674E">
        <w:rPr>
          <w:b/>
        </w:rPr>
        <w:t>36</w:t>
      </w:r>
    </w:p>
    <w:p w:rsidR="00543848" w:rsidRDefault="00543848" w:rsidP="00543848">
      <w:pPr>
        <w:jc w:val="both"/>
      </w:pPr>
    </w:p>
    <w:p w:rsidR="00543848" w:rsidRPr="00EF1B5B" w:rsidRDefault="00543848" w:rsidP="00543848">
      <w:pPr>
        <w:pStyle w:val="ConsPlusTitle"/>
        <w:widowControl/>
        <w:jc w:val="center"/>
      </w:pPr>
    </w:p>
    <w:p w:rsidR="00543848" w:rsidRPr="00EF1B5B" w:rsidRDefault="00543848" w:rsidP="00543848">
      <w:pPr>
        <w:pStyle w:val="ConsPlusTitle"/>
        <w:widowControl/>
        <w:jc w:val="center"/>
      </w:pPr>
      <w:r w:rsidRPr="00EF1B5B">
        <w:t>ОБ УТВЕРЖДЕНИИ ПРАВИЛ СОДЕРЖАНИЯ</w:t>
      </w:r>
    </w:p>
    <w:p w:rsidR="00543848" w:rsidRPr="00EF1B5B" w:rsidRDefault="00543848" w:rsidP="00543848">
      <w:pPr>
        <w:pStyle w:val="ConsPlusTitle"/>
        <w:widowControl/>
        <w:jc w:val="center"/>
      </w:pPr>
      <w:r w:rsidRPr="00EF1B5B">
        <w:t>ДОМАШНИХ ЖИВОТНЫХ И ПТИЦЫ НА ТЕРРИТОРИИ</w:t>
      </w:r>
    </w:p>
    <w:p w:rsidR="00543848" w:rsidRPr="00EF1B5B" w:rsidRDefault="00E5674E" w:rsidP="00543848">
      <w:pPr>
        <w:pStyle w:val="ConsPlusTitle"/>
        <w:widowControl/>
        <w:jc w:val="center"/>
      </w:pPr>
      <w:r>
        <w:t>ТАРАСОВСКОГО</w:t>
      </w:r>
      <w:r w:rsidR="00543848" w:rsidRPr="00EF1B5B">
        <w:t xml:space="preserve"> СЕЛЬСКОГО ПОСЕЛЕНИЯ в новой редакции</w:t>
      </w:r>
    </w:p>
    <w:p w:rsidR="00543848" w:rsidRDefault="00543848" w:rsidP="005438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20B" w:rsidRPr="0053720A" w:rsidRDefault="00543848" w:rsidP="005F420B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420B" w:rsidRPr="00F27A49" w:rsidRDefault="005F420B" w:rsidP="005F420B">
      <w:pPr>
        <w:pStyle w:val="ConsPlusTitle"/>
        <w:widowControl/>
        <w:jc w:val="center"/>
        <w:rPr>
          <w:rFonts w:ascii="Arial" w:hAnsi="Arial" w:cs="Arial"/>
        </w:rPr>
      </w:pPr>
    </w:p>
    <w:p w:rsidR="005F420B" w:rsidRPr="00F27A49" w:rsidRDefault="00E5674E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420B" w:rsidRPr="00017F65" w:rsidRDefault="005F420B" w:rsidP="005F420B">
      <w:pPr>
        <w:autoSpaceDE w:val="0"/>
        <w:autoSpaceDN w:val="0"/>
        <w:adjustRightInd w:val="0"/>
        <w:rPr>
          <w:sz w:val="28"/>
          <w:szCs w:val="28"/>
        </w:rPr>
      </w:pPr>
      <w:r w:rsidRPr="00017F65">
        <w:rPr>
          <w:sz w:val="28"/>
          <w:szCs w:val="28"/>
        </w:rPr>
        <w:t xml:space="preserve">В соответствии с Федеральным </w:t>
      </w:r>
      <w:hyperlink r:id="rId6" w:history="1">
        <w:r w:rsidRPr="00017F65">
          <w:rPr>
            <w:color w:val="000000"/>
            <w:sz w:val="28"/>
            <w:szCs w:val="28"/>
          </w:rPr>
          <w:t>законом</w:t>
        </w:r>
      </w:hyperlink>
      <w:r w:rsidRPr="00017F65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Земельным </w:t>
      </w:r>
      <w:hyperlink r:id="rId7" w:history="1">
        <w:r w:rsidRPr="00017F65">
          <w:rPr>
            <w:color w:val="000000"/>
            <w:sz w:val="28"/>
            <w:szCs w:val="28"/>
          </w:rPr>
          <w:t>кодексом</w:t>
        </w:r>
      </w:hyperlink>
      <w:r w:rsidRPr="00017F65">
        <w:rPr>
          <w:sz w:val="28"/>
          <w:szCs w:val="28"/>
        </w:rPr>
        <w:t xml:space="preserve"> Российской Федерации,  </w:t>
      </w:r>
      <w:hyperlink r:id="rId8" w:history="1">
        <w:r w:rsidRPr="00017F65">
          <w:rPr>
            <w:color w:val="000000"/>
            <w:sz w:val="28"/>
            <w:szCs w:val="28"/>
          </w:rPr>
          <w:t>Законом</w:t>
        </w:r>
      </w:hyperlink>
      <w:r w:rsidRPr="00017F65">
        <w:rPr>
          <w:sz w:val="28"/>
          <w:szCs w:val="28"/>
        </w:rPr>
        <w:t xml:space="preserve"> Кемеровской области от 16 июня 2006 года N 89-ОЗ "Об административных правонарушениях </w:t>
      </w:r>
      <w:proofErr w:type="gramStart"/>
      <w:r w:rsidRPr="00017F65">
        <w:rPr>
          <w:sz w:val="28"/>
          <w:szCs w:val="28"/>
        </w:rPr>
        <w:t>в</w:t>
      </w:r>
      <w:proofErr w:type="gramEnd"/>
      <w:r w:rsidRPr="00017F65">
        <w:rPr>
          <w:sz w:val="28"/>
          <w:szCs w:val="28"/>
        </w:rPr>
        <w:t xml:space="preserve"> Кемеровской области», Законом Кемеровской области от 20.07.1998 N 41-ОЗ "О ветеринарии", Уставом </w:t>
      </w:r>
      <w:r w:rsidR="00543848" w:rsidRPr="00017F65">
        <w:rPr>
          <w:sz w:val="28"/>
          <w:szCs w:val="28"/>
        </w:rPr>
        <w:t xml:space="preserve">Тарасовского сельского </w:t>
      </w:r>
      <w:r w:rsidRPr="00017F65">
        <w:rPr>
          <w:sz w:val="28"/>
          <w:szCs w:val="28"/>
        </w:rPr>
        <w:t xml:space="preserve"> поселения, Совет народных  депутатов </w:t>
      </w:r>
      <w:r w:rsidR="00543848" w:rsidRPr="00017F65">
        <w:rPr>
          <w:sz w:val="28"/>
          <w:szCs w:val="28"/>
        </w:rPr>
        <w:t xml:space="preserve">Тарасовского сельского </w:t>
      </w:r>
      <w:r w:rsidRPr="00017F65">
        <w:rPr>
          <w:sz w:val="28"/>
          <w:szCs w:val="28"/>
        </w:rPr>
        <w:t xml:space="preserve"> поселения.</w:t>
      </w:r>
    </w:p>
    <w:p w:rsidR="005F420B" w:rsidRDefault="005F420B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20B" w:rsidRDefault="005F420B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РЕШИЛ:</w:t>
      </w:r>
    </w:p>
    <w:p w:rsidR="005F420B" w:rsidRDefault="005F420B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20B" w:rsidRPr="00F27A49" w:rsidRDefault="005F420B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1</w:t>
      </w:r>
      <w:r w:rsidRPr="00F27A49">
        <w:rPr>
          <w:rFonts w:ascii="Arial" w:hAnsi="Arial" w:cs="Arial"/>
        </w:rPr>
        <w:t xml:space="preserve">. </w:t>
      </w:r>
      <w:r w:rsidRPr="00B955CC">
        <w:rPr>
          <w:sz w:val="28"/>
          <w:szCs w:val="28"/>
        </w:rPr>
        <w:t xml:space="preserve">Утвердить прилагаемые </w:t>
      </w:r>
      <w:hyperlink r:id="rId9" w:history="1">
        <w:r w:rsidRPr="00B955CC">
          <w:rPr>
            <w:color w:val="000000"/>
            <w:sz w:val="28"/>
            <w:szCs w:val="28"/>
          </w:rPr>
          <w:t>Правила</w:t>
        </w:r>
      </w:hyperlink>
      <w:r w:rsidRPr="00B955CC">
        <w:rPr>
          <w:sz w:val="28"/>
          <w:szCs w:val="28"/>
        </w:rPr>
        <w:t xml:space="preserve"> содержания домашних животных и птицы на территории </w:t>
      </w:r>
      <w:r w:rsidR="00543848" w:rsidRPr="00B955CC">
        <w:rPr>
          <w:sz w:val="28"/>
          <w:szCs w:val="28"/>
        </w:rPr>
        <w:t>Тарасовского сельского поселения</w:t>
      </w:r>
      <w:r w:rsidRPr="00B955CC">
        <w:rPr>
          <w:sz w:val="28"/>
          <w:szCs w:val="28"/>
        </w:rPr>
        <w:t xml:space="preserve"> </w:t>
      </w:r>
      <w:r w:rsidR="00543848" w:rsidRPr="00B955CC">
        <w:rPr>
          <w:sz w:val="28"/>
          <w:szCs w:val="28"/>
        </w:rPr>
        <w:t xml:space="preserve"> </w:t>
      </w:r>
      <w:r w:rsidRPr="00B955CC">
        <w:rPr>
          <w:sz w:val="28"/>
          <w:szCs w:val="28"/>
        </w:rPr>
        <w:t xml:space="preserve"> в новой редакции.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 Признать утратившими силу:</w:t>
      </w:r>
    </w:p>
    <w:p w:rsidR="00B955CC" w:rsidRPr="007F7045" w:rsidRDefault="005F420B" w:rsidP="00B95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2.1.</w:t>
      </w:r>
      <w:r>
        <w:rPr>
          <w:rFonts w:ascii="Arial" w:hAnsi="Arial" w:cs="Arial"/>
        </w:rPr>
        <w:t xml:space="preserve"> </w:t>
      </w:r>
      <w:r w:rsidR="00B95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955CC" w:rsidRPr="007F7045">
        <w:rPr>
          <w:sz w:val="28"/>
          <w:szCs w:val="28"/>
        </w:rPr>
        <w:t xml:space="preserve">Решение Совета народных депутатов </w:t>
      </w:r>
      <w:r w:rsidR="00B955CC">
        <w:rPr>
          <w:sz w:val="28"/>
          <w:szCs w:val="28"/>
        </w:rPr>
        <w:t>Тарасовского</w:t>
      </w:r>
      <w:r w:rsidR="00B955CC" w:rsidRPr="007F7045">
        <w:rPr>
          <w:sz w:val="28"/>
          <w:szCs w:val="28"/>
        </w:rPr>
        <w:t xml:space="preserve"> сельского поселения от </w:t>
      </w:r>
      <w:r w:rsidR="00B955CC">
        <w:rPr>
          <w:sz w:val="28"/>
          <w:szCs w:val="28"/>
        </w:rPr>
        <w:t>28.04.2006</w:t>
      </w:r>
      <w:r w:rsidR="00B955CC" w:rsidRPr="007F7045">
        <w:rPr>
          <w:sz w:val="28"/>
          <w:szCs w:val="28"/>
        </w:rPr>
        <w:t xml:space="preserve"> г. №</w:t>
      </w:r>
      <w:r w:rsidR="00B955CC">
        <w:rPr>
          <w:sz w:val="28"/>
          <w:szCs w:val="28"/>
        </w:rPr>
        <w:t>40</w:t>
      </w:r>
      <w:r w:rsidR="00B955CC" w:rsidRPr="007F7045">
        <w:rPr>
          <w:sz w:val="28"/>
          <w:szCs w:val="28"/>
        </w:rPr>
        <w:t xml:space="preserve"> «Об утверждении Правил содержания домашних животных и птицы на территории муниципального образования </w:t>
      </w:r>
      <w:r w:rsidR="00B955CC">
        <w:rPr>
          <w:sz w:val="28"/>
          <w:szCs w:val="28"/>
        </w:rPr>
        <w:t>Тарасовское</w:t>
      </w:r>
      <w:r w:rsidR="00B955CC" w:rsidRPr="007F7045">
        <w:rPr>
          <w:sz w:val="28"/>
          <w:szCs w:val="28"/>
        </w:rPr>
        <w:t xml:space="preserve"> сельское поселение».</w:t>
      </w:r>
    </w:p>
    <w:p w:rsidR="005F420B" w:rsidRDefault="00B955CC" w:rsidP="005F42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55CC" w:rsidRPr="007F7045" w:rsidRDefault="005F420B" w:rsidP="00B95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A49">
        <w:rPr>
          <w:rFonts w:ascii="Arial" w:hAnsi="Arial" w:cs="Arial"/>
        </w:rPr>
        <w:t>3</w:t>
      </w:r>
      <w:r w:rsidR="00B955CC">
        <w:rPr>
          <w:rFonts w:ascii="Arial" w:hAnsi="Arial" w:cs="Arial"/>
        </w:rPr>
        <w:t>.</w:t>
      </w:r>
      <w:r w:rsidR="00B955CC" w:rsidRPr="00B955CC">
        <w:rPr>
          <w:sz w:val="28"/>
          <w:szCs w:val="28"/>
        </w:rPr>
        <w:t xml:space="preserve"> </w:t>
      </w:r>
      <w:r w:rsidR="00B955CC" w:rsidRPr="007F7045">
        <w:rPr>
          <w:sz w:val="28"/>
          <w:szCs w:val="28"/>
        </w:rPr>
        <w:t>Решение вступает в силу со дня обнародования</w:t>
      </w:r>
      <w:r w:rsidR="00B955CC">
        <w:rPr>
          <w:sz w:val="28"/>
          <w:szCs w:val="28"/>
        </w:rPr>
        <w:t xml:space="preserve"> и подлежит обнародованию на информационном стенде администрации  размещению в сети Интернет</w:t>
      </w:r>
      <w:r w:rsidR="00B955CC" w:rsidRPr="007F7045">
        <w:rPr>
          <w:sz w:val="28"/>
          <w:szCs w:val="28"/>
        </w:rPr>
        <w:t>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4. </w:t>
      </w:r>
      <w:proofErr w:type="gramStart"/>
      <w:r w:rsidRPr="00B955CC">
        <w:rPr>
          <w:sz w:val="28"/>
          <w:szCs w:val="28"/>
        </w:rPr>
        <w:t>Контроль за</w:t>
      </w:r>
      <w:proofErr w:type="gramEnd"/>
      <w:r w:rsidRPr="00B955CC">
        <w:rPr>
          <w:sz w:val="28"/>
          <w:szCs w:val="28"/>
        </w:rPr>
        <w:t xml:space="preserve"> исполнением настоящего решения возложить на комиссию                               по  жизнеобеспечению </w:t>
      </w:r>
      <w:r w:rsidR="00B955CC" w:rsidRPr="00B955CC">
        <w:rPr>
          <w:sz w:val="28"/>
          <w:szCs w:val="28"/>
        </w:rPr>
        <w:t>(Крюкова В.А.)</w:t>
      </w:r>
    </w:p>
    <w:p w:rsidR="005F420B" w:rsidRPr="00F27A49" w:rsidRDefault="005F420B" w:rsidP="00B955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20B" w:rsidRPr="00B955CC" w:rsidRDefault="005F420B" w:rsidP="00B955CC">
      <w:pPr>
        <w:autoSpaceDE w:val="0"/>
        <w:autoSpaceDN w:val="0"/>
        <w:adjustRightInd w:val="0"/>
        <w:rPr>
          <w:sz w:val="28"/>
          <w:szCs w:val="28"/>
        </w:rPr>
      </w:pPr>
      <w:r w:rsidRPr="00B955CC">
        <w:rPr>
          <w:sz w:val="28"/>
          <w:szCs w:val="28"/>
        </w:rPr>
        <w:t xml:space="preserve">Глава  </w:t>
      </w:r>
      <w:r w:rsidR="00543848" w:rsidRPr="00B955CC">
        <w:rPr>
          <w:sz w:val="28"/>
          <w:szCs w:val="28"/>
        </w:rPr>
        <w:t xml:space="preserve">Тарасовского сельского </w:t>
      </w:r>
      <w:r w:rsidRPr="00B955CC">
        <w:rPr>
          <w:sz w:val="28"/>
          <w:szCs w:val="28"/>
        </w:rPr>
        <w:t xml:space="preserve"> поселения                                     </w:t>
      </w:r>
      <w:r w:rsidR="00543848" w:rsidRPr="00B955CC">
        <w:rPr>
          <w:sz w:val="28"/>
          <w:szCs w:val="28"/>
        </w:rPr>
        <w:t>В.Е. Серебров</w:t>
      </w:r>
      <w:r w:rsidRPr="00B955CC">
        <w:rPr>
          <w:sz w:val="28"/>
          <w:szCs w:val="28"/>
        </w:rPr>
        <w:t xml:space="preserve">                     </w:t>
      </w:r>
    </w:p>
    <w:p w:rsidR="00B955CC" w:rsidRDefault="00B955CC" w:rsidP="005F420B">
      <w:pPr>
        <w:rPr>
          <w:sz w:val="28"/>
          <w:szCs w:val="28"/>
        </w:rPr>
      </w:pPr>
    </w:p>
    <w:p w:rsidR="00543848" w:rsidRPr="00B955CC" w:rsidRDefault="005F420B" w:rsidP="005F420B">
      <w:pPr>
        <w:rPr>
          <w:sz w:val="28"/>
          <w:szCs w:val="28"/>
        </w:rPr>
      </w:pPr>
      <w:r w:rsidRPr="00B955CC">
        <w:rPr>
          <w:sz w:val="28"/>
          <w:szCs w:val="28"/>
        </w:rPr>
        <w:t xml:space="preserve">Председатель Совета народных депутатов </w:t>
      </w:r>
    </w:p>
    <w:p w:rsidR="005F420B" w:rsidRPr="00B955CC" w:rsidRDefault="00543848" w:rsidP="005F420B">
      <w:pPr>
        <w:rPr>
          <w:sz w:val="28"/>
          <w:szCs w:val="28"/>
        </w:rPr>
      </w:pPr>
      <w:r w:rsidRPr="00B955CC">
        <w:rPr>
          <w:sz w:val="28"/>
          <w:szCs w:val="28"/>
        </w:rPr>
        <w:t>Тарасовского сельского</w:t>
      </w:r>
      <w:r w:rsidR="005F420B" w:rsidRPr="00B955CC">
        <w:rPr>
          <w:sz w:val="28"/>
          <w:szCs w:val="28"/>
        </w:rPr>
        <w:t xml:space="preserve"> поселения                                     </w:t>
      </w:r>
      <w:r w:rsidRPr="00B955CC">
        <w:rPr>
          <w:sz w:val="28"/>
          <w:szCs w:val="28"/>
        </w:rPr>
        <w:t xml:space="preserve">            </w:t>
      </w:r>
      <w:r w:rsidR="005F420B" w:rsidRPr="00B955CC">
        <w:rPr>
          <w:sz w:val="28"/>
          <w:szCs w:val="28"/>
        </w:rPr>
        <w:t xml:space="preserve">  </w:t>
      </w:r>
      <w:r w:rsidRPr="00B955CC">
        <w:rPr>
          <w:sz w:val="28"/>
          <w:szCs w:val="28"/>
        </w:rPr>
        <w:t>В.Е. Серебров</w:t>
      </w:r>
    </w:p>
    <w:p w:rsidR="005F420B" w:rsidRDefault="005F420B" w:rsidP="005F42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955CC" w:rsidRDefault="00543848" w:rsidP="00543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955C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955CC">
        <w:rPr>
          <w:sz w:val="28"/>
          <w:szCs w:val="28"/>
        </w:rPr>
        <w:t xml:space="preserve">                </w:t>
      </w:r>
    </w:p>
    <w:p w:rsidR="005F420B" w:rsidRPr="00B955CC" w:rsidRDefault="00B955CC" w:rsidP="005438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F420B" w:rsidRPr="00B955CC">
        <w:rPr>
          <w:sz w:val="28"/>
          <w:szCs w:val="28"/>
        </w:rPr>
        <w:t>Утверждены</w:t>
      </w:r>
    </w:p>
    <w:p w:rsidR="005F420B" w:rsidRPr="00B955CC" w:rsidRDefault="005F420B" w:rsidP="005F42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5CC">
        <w:rPr>
          <w:sz w:val="28"/>
          <w:szCs w:val="28"/>
        </w:rPr>
        <w:t>Решением</w:t>
      </w:r>
    </w:p>
    <w:p w:rsidR="005F420B" w:rsidRPr="00B955CC" w:rsidRDefault="005F420B" w:rsidP="005F42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5CC">
        <w:rPr>
          <w:sz w:val="28"/>
          <w:szCs w:val="28"/>
        </w:rPr>
        <w:t>Совета народных депутатов</w:t>
      </w:r>
    </w:p>
    <w:p w:rsidR="005F420B" w:rsidRPr="00B955CC" w:rsidRDefault="005F420B" w:rsidP="005F42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5CC">
        <w:rPr>
          <w:sz w:val="28"/>
          <w:szCs w:val="28"/>
        </w:rPr>
        <w:t>Промышленновского городского поселения</w:t>
      </w:r>
    </w:p>
    <w:p w:rsidR="005F420B" w:rsidRPr="00B955CC" w:rsidRDefault="005F420B" w:rsidP="005F42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5CC">
        <w:rPr>
          <w:sz w:val="28"/>
          <w:szCs w:val="28"/>
        </w:rPr>
        <w:t xml:space="preserve">от </w:t>
      </w:r>
      <w:r w:rsidR="00543848" w:rsidRPr="00B955CC">
        <w:rPr>
          <w:sz w:val="28"/>
          <w:szCs w:val="28"/>
        </w:rPr>
        <w:t>19.06.2015</w:t>
      </w:r>
      <w:r w:rsidRPr="00B955CC">
        <w:rPr>
          <w:sz w:val="28"/>
          <w:szCs w:val="28"/>
        </w:rPr>
        <w:t xml:space="preserve"> г. N </w:t>
      </w:r>
      <w:r w:rsidR="00543848" w:rsidRPr="00B955CC">
        <w:rPr>
          <w:sz w:val="28"/>
          <w:szCs w:val="28"/>
        </w:rPr>
        <w:t>136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pStyle w:val="ConsPlusTitle"/>
        <w:widowControl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>ПРАВИЛА</w:t>
      </w:r>
    </w:p>
    <w:p w:rsidR="005F420B" w:rsidRPr="00B955CC" w:rsidRDefault="005F420B" w:rsidP="005F420B">
      <w:pPr>
        <w:pStyle w:val="ConsPlusTitle"/>
        <w:widowControl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>СОДЕРЖАНИЯ ДОМАШНИХ ЖИВОТНЫХ И ПТИЦЫ</w:t>
      </w:r>
    </w:p>
    <w:p w:rsidR="005F420B" w:rsidRPr="00B955CC" w:rsidRDefault="005F420B" w:rsidP="005F420B">
      <w:pPr>
        <w:pStyle w:val="ConsPlusTitle"/>
        <w:widowControl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 xml:space="preserve">НА ТЕРРИТОРИИ </w:t>
      </w:r>
      <w:r w:rsidR="00E922D7" w:rsidRPr="00B955CC">
        <w:rPr>
          <w:sz w:val="28"/>
          <w:szCs w:val="28"/>
        </w:rPr>
        <w:t>ТАРАСОВСКОГО СЕЛЬСКОГО ПОСЕЛЕНИЯ</w:t>
      </w:r>
      <w:r w:rsidRPr="00B955CC">
        <w:rPr>
          <w:sz w:val="28"/>
          <w:szCs w:val="28"/>
        </w:rPr>
        <w:t xml:space="preserve">  </w:t>
      </w:r>
      <w:r w:rsidR="00543848" w:rsidRPr="00B955CC">
        <w:rPr>
          <w:sz w:val="28"/>
          <w:szCs w:val="28"/>
        </w:rPr>
        <w:t xml:space="preserve"> </w:t>
      </w:r>
    </w:p>
    <w:p w:rsidR="005F420B" w:rsidRPr="00B955CC" w:rsidRDefault="005F420B" w:rsidP="005F420B">
      <w:pPr>
        <w:pStyle w:val="ConsPlusTitle"/>
        <w:widowControl/>
        <w:jc w:val="center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1. Общие положения содержания домашних животных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Настоящие Правила содержания домашних животных и птицы на территории </w:t>
      </w:r>
      <w:r w:rsidR="00E922D7" w:rsidRPr="00B955CC">
        <w:rPr>
          <w:sz w:val="28"/>
          <w:szCs w:val="28"/>
        </w:rPr>
        <w:t>Тарасовского сельского поселения</w:t>
      </w:r>
      <w:r w:rsidRPr="00B955CC">
        <w:rPr>
          <w:sz w:val="28"/>
          <w:szCs w:val="28"/>
        </w:rPr>
        <w:t xml:space="preserve">  </w:t>
      </w:r>
      <w:proofErr w:type="spellStart"/>
      <w:proofErr w:type="gramStart"/>
      <w:r w:rsidRPr="00B955CC">
        <w:rPr>
          <w:sz w:val="28"/>
          <w:szCs w:val="28"/>
        </w:rPr>
        <w:t>поселения</w:t>
      </w:r>
      <w:proofErr w:type="spellEnd"/>
      <w:proofErr w:type="gramEnd"/>
      <w:r w:rsidRPr="00B955CC">
        <w:rPr>
          <w:sz w:val="28"/>
          <w:szCs w:val="28"/>
        </w:rPr>
        <w:t xml:space="preserve"> (далее по тексту - Правила) разработаны в целях обеспечения безопасности людей и экологической среды от неблагоприятного физического,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2. Основные понятия, используемые в настоящих Правилах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2.3. Защита домашних животных - комплекс мер, принимаемых уполномоченными лицами в целях предотвращения или пресечения  жестокого обращения с домашними животными.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2.4. Безнадзорные домашние животные - домашние животные, находящиеся без присмотра в общественных местах.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2.7. Отлов безнадзорных домашних животных - деятельность муниципальных и иных организаций по иммобилизации, изоляции, эвтаназии или захоронению безнадзорных домашних животных.</w:t>
      </w:r>
    </w:p>
    <w:p w:rsidR="005F420B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CC" w:rsidRDefault="00B955CC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CC" w:rsidRPr="00B955CC" w:rsidRDefault="00B955CC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3. Содержание крупного рогатого скота, лошадей, овец, коз</w:t>
      </w:r>
    </w:p>
    <w:p w:rsidR="005F420B" w:rsidRPr="00B955CC" w:rsidRDefault="005F420B" w:rsidP="005F4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 xml:space="preserve">на территории </w:t>
      </w:r>
      <w:r w:rsidR="00E922D7" w:rsidRPr="00B955CC">
        <w:rPr>
          <w:sz w:val="28"/>
          <w:szCs w:val="28"/>
        </w:rPr>
        <w:t xml:space="preserve">Тарасовского сельского  </w:t>
      </w:r>
      <w:r w:rsidRPr="00B955CC">
        <w:rPr>
          <w:sz w:val="28"/>
          <w:szCs w:val="28"/>
        </w:rPr>
        <w:t>поселения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3.1. Настоящий раздел Правил устанавливает порядок и условия содержания крупного рогатого скота, лошадей, овец, коз (далее - домашний скот) на территории </w:t>
      </w:r>
      <w:r w:rsidR="00E922D7" w:rsidRPr="00B955CC">
        <w:rPr>
          <w:sz w:val="28"/>
          <w:szCs w:val="28"/>
        </w:rPr>
        <w:t>Тарасовского сельского</w:t>
      </w:r>
      <w:r w:rsidRPr="00B955CC">
        <w:rPr>
          <w:sz w:val="28"/>
          <w:szCs w:val="28"/>
        </w:rPr>
        <w:t xml:space="preserve">  поселения (далее - поселения).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3.2. Действие Правил распространяется на физических и юридических лиц, находящихся на территории поселения и являющихся владельцами домашнего скота.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3.3. Домашний скот подлежит обязательной регистрации в порядке, установленном законодательством РФ.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3.5. Владельцы домашнего скота, имеющие в собственности, владении или в пользовании земельный участок, обязаны произвести </w:t>
      </w:r>
      <w:proofErr w:type="spellStart"/>
      <w:r w:rsidRPr="00B955CC">
        <w:rPr>
          <w:sz w:val="28"/>
          <w:szCs w:val="28"/>
        </w:rPr>
        <w:t>биркование</w:t>
      </w:r>
      <w:proofErr w:type="spellEnd"/>
      <w:r w:rsidRPr="00B955CC">
        <w:rPr>
          <w:sz w:val="28"/>
          <w:szCs w:val="28"/>
        </w:rPr>
        <w:t xml:space="preserve"> (мечение) крупного и мелкого рогатого скота, лошадей и свиней, вправе содержать скот в свободном выгоне только на обнесенной забором территории. Выпас скота на территориях улиц,  парков, в рекреационных зонах запрещается.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3.6. Выпас домашнего скота в летне-пастбищный период разрешается только в специально отведенных для этого местах администрацией поселения под наблюдением владельца или по его поручению иного лица. 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3.7. Не допускается выгон скота в черте населенного пункта без сопровождения собственниками скота.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3.8. Домашний скот, находящийся на территории поселения за пределами мест прогонов и выпасов, при отсутствии владельца или ответственного лица считается безнадзорным и подлежит задержанию силами коммунальных предприятий.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3.9. Вред, причиненный домашним скотом, возмещается его владельцем в соответствии с действующим законодательством.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3.10. Порядок регистрации домашнего скота, обязанности владельцев домашнего скота: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3.10.1. Регистрация домашнего скота осуществляется в </w:t>
      </w:r>
      <w:proofErr w:type="spellStart"/>
      <w:r w:rsidRPr="00B955CC">
        <w:rPr>
          <w:sz w:val="28"/>
          <w:szCs w:val="28"/>
        </w:rPr>
        <w:t>похозяйственных</w:t>
      </w:r>
      <w:proofErr w:type="spellEnd"/>
      <w:r w:rsidRPr="00B955CC">
        <w:rPr>
          <w:sz w:val="28"/>
          <w:szCs w:val="28"/>
        </w:rPr>
        <w:t xml:space="preserve"> книгах администрации </w:t>
      </w:r>
      <w:r w:rsidR="00E922D7" w:rsidRPr="00B955CC">
        <w:rPr>
          <w:sz w:val="28"/>
          <w:szCs w:val="28"/>
        </w:rPr>
        <w:t>Тарасовского сельского</w:t>
      </w:r>
      <w:r w:rsidRPr="00B955CC">
        <w:rPr>
          <w:sz w:val="28"/>
          <w:szCs w:val="28"/>
        </w:rPr>
        <w:t xml:space="preserve"> поселения и в ветеринарном учреждении в установленном законом порядке.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3.10.2. Ответственность за здоровье, содержание и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3.10.3. Владельцы домашнего скота несут ответственность за порчу их скотом зеленых насаждений в соответствии с действующим законодательством.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4. Общие требования к обращению с домашними животными,</w:t>
      </w:r>
    </w:p>
    <w:p w:rsidR="005F420B" w:rsidRPr="00B955CC" w:rsidRDefault="005F420B" w:rsidP="005F4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>обязанности муниципальных и ветеринарных учреждений</w:t>
      </w:r>
    </w:p>
    <w:p w:rsidR="005F420B" w:rsidRPr="00B955CC" w:rsidRDefault="005F420B" w:rsidP="005F4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>и предприятий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 При обращении с домашними животными запрещается: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4.1.1. Использование инвентаря и иных приспособлений, травмирующих домашних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lastRenderedPageBreak/>
        <w:t>4.1.2. Нанесение побоев, удаление клыков и когтей, принуждение домашнего животного к выполнению действий, следствием которых могут стать травмы и увечья.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4.1.3. Использование домашних животных в условиях чрезмерных физических и физиологических нагрузок.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4.1.4. Разведение домашних животных с выявленными генетическими изменениями, причиняющими им страдания.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4.1.5.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4.1.6. Проведение болезненных процедур без применения обезболивающих препаратов.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4.1.7. Натравливание (понуждение к нападению) на людей или на других домашних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4.1.8. Организация и проведение зрелищных мероприятий, допускающих жестокое обращение с домашними животными.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4.1.9.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5. Содержание птицы на личных подворьях граждан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5.1. Учет поголовья птицы осуществляется государственным ветеринарным учреждением совместно с администрацией поселения.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5.2.  Владельцы домашних птиц обязаны: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5.2.1. Содержать птиц на личных подворьях в специально оборудованных закрытых помещениях, расположенных не ближе </w:t>
      </w:r>
      <w:smartTag w:uri="urn:schemas-microsoft-com:office:smarttags" w:element="metricconverter">
        <w:smartTagPr>
          <w:attr w:name="ProductID" w:val="50 метров"/>
        </w:smartTagPr>
        <w:r w:rsidRPr="00B955CC">
          <w:rPr>
            <w:sz w:val="28"/>
            <w:szCs w:val="28"/>
          </w:rPr>
          <w:t>50 метров</w:t>
        </w:r>
      </w:smartTag>
      <w:r w:rsidRPr="00B955CC">
        <w:rPr>
          <w:sz w:val="28"/>
          <w:szCs w:val="28"/>
        </w:rPr>
        <w:t xml:space="preserve"> от школ, дошкольных и лечебных учреждений, предприятий торговли, общественного питания, а также не ближе </w:t>
      </w:r>
      <w:smartTag w:uri="urn:schemas-microsoft-com:office:smarttags" w:element="metricconverter">
        <w:smartTagPr>
          <w:attr w:name="ProductID" w:val="15 метров"/>
        </w:smartTagPr>
        <w:r w:rsidRPr="00B955CC">
          <w:rPr>
            <w:sz w:val="28"/>
            <w:szCs w:val="28"/>
          </w:rPr>
          <w:t>15 метров</w:t>
        </w:r>
      </w:smartTag>
      <w:r w:rsidRPr="00B955CC">
        <w:rPr>
          <w:sz w:val="28"/>
          <w:szCs w:val="28"/>
        </w:rPr>
        <w:t xml:space="preserve"> от ближайшего окна и дверей соседнего жилого дома.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5.2.2. Территория подворий должна быть огорожена сетчатым забором и благоустроена.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5.3. Владельцам птиц запрещается: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5.3.1. Осуществлять выпас птицы на улицах, газонах и в местах отдыха граждан, а также на прилегающих территориях многоквартирных жилых домов.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5.3.2. Осуществлять водопой и купание у водопроводных колонок и других местах общественного пользования.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6. Условия содержания домашних животных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6.1. Свободное перемещение животного допускается в пределах: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- помещения, в котором содержится животное;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- огороженной территории принадлежащего владельцу земельного участка с применением мер, исключающих случаи выхода животного за пределы участка.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lastRenderedPageBreak/>
        <w:t>Вне указанных пределов передвижение животного допускается в порядке, установленном настоящими Правилами.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6.2. Запрещается постоянное содержание животных в местах общего пользования жилых домов (коридорах смежных квартир, лестничных клетках, чердаках, подвалах и других подсобных помещениях).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6.3. Содержание домашних животных (собак, кошек) в отдельных квартирах, занятых одной семьей, допускается при условии соблюдения санитарно-гигиенических и ветеринарно-санитарных норм и настоящих Правил.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6.4. Выгул домашних животных, в том числе собак, разрешается на специальных площадках, отведенных администрацией поселения. На отведенных площадках устанавливаются знаки о разрешении выгула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6.5. Не допускается передвижение домашних животных на территории поселения без сопровождающих лиц.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6.6. При отсутствии специальных площадок для выгула выгуливать животных разрешается на пустырях, в малолюдных переулках, других местах при соблюдении настоящих Правил.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6.7. Выгул животных старше 6 месяцев, представляющих повышенную опасность, допускается только на поводке, в наморднике и в сопровождении животного лицами  не моложе 14 лет.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6.8. При нахождении животных в местах общего пользования (дворах, улицах, парках, общественном транспорте и др.) они должны быть на коротком поводке и в наморднике, а собаки малых пород и кошки - в специальных контейнерах или на руках владельца.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6.9. Выгул животных допускается с 6-00 до 23-00 с соблюдением настоящих Правил. При выгуле животных в другое время владельцы обязаны обеспечивать тишину.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6.10. Запрещается: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6.10.1. Выгул домашних животных на детских спортивных площадках, дворовых территориях, на территориях детских дошкольных учреждений, учреждений образования и здравоохранения, в помещениях продовольственных магазинов, столовых, в местах культурного отдыха населения (парках, стадионах).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6.10.2. Оставление домашних животных без присмотра и выгул их владельцами в нетрезвом состоянии.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6.10.3. Загрязнение при содержании домашних животных детских, школьных, спортивных площадок, мест массового отдыха, пешеходных дорожек и проезжей части.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6.11. Действие </w:t>
      </w:r>
      <w:hyperlink r:id="rId10" w:history="1">
        <w:r w:rsidRPr="00B955CC">
          <w:rPr>
            <w:color w:val="000000"/>
            <w:sz w:val="28"/>
            <w:szCs w:val="28"/>
          </w:rPr>
          <w:t>пункта 6.10.</w:t>
        </w:r>
      </w:hyperlink>
      <w:r w:rsidRPr="00B955CC">
        <w:rPr>
          <w:color w:val="000000"/>
          <w:sz w:val="28"/>
          <w:szCs w:val="28"/>
        </w:rPr>
        <w:t xml:space="preserve">1. </w:t>
      </w:r>
      <w:r w:rsidRPr="00B955CC">
        <w:rPr>
          <w:sz w:val="28"/>
          <w:szCs w:val="28"/>
        </w:rPr>
        <w:t>не распространяется на собак-поводырей и собак, используемых специальными службами при исполнении служебных обязанностей.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7. Отлов безнадзорных и бродячих животных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 xml:space="preserve">7.1. Отлов бродячих и безнадзорных животных на территории </w:t>
      </w:r>
      <w:r w:rsidR="00E922D7" w:rsidRPr="00B955CC">
        <w:rPr>
          <w:sz w:val="28"/>
          <w:szCs w:val="28"/>
        </w:rPr>
        <w:t xml:space="preserve">Тарасовского сельского </w:t>
      </w:r>
      <w:r w:rsidRPr="00B955CC">
        <w:rPr>
          <w:sz w:val="28"/>
          <w:szCs w:val="28"/>
        </w:rPr>
        <w:t>поселения проводится в целях улучшения санитарного состояния и упорядочения содержания животных.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lastRenderedPageBreak/>
        <w:t>7.2. Отлов животных осуществляется специализированными организациями по договору с администрацией поселения.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7.3.  Отлову подлежат безнадзорные и бродячие животные.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Бродячими следует считать беспородных одичавших или диких животных, у которых отсутствуют все признаки, характерные для домашних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Все остальные животные, находящиеся на улицах и других общественных местах без сопровождения граждан, считаются безнадзорными.</w:t>
      </w:r>
    </w:p>
    <w:p w:rsidR="005F420B" w:rsidRPr="00B955CC" w:rsidRDefault="005F420B" w:rsidP="005F42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Отнесение животных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7.4. Не могут подлежать отлову животные, находящиеся: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1) на привязи у зданий;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2) без поводка и намордника в сопровождении граждан;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3) на площадках, специально отведенных для выгула животных.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Принудительное, т.е. против воли владельца или собственника, изъятие животного  не допускается, за исключением случаев, предусмотренных действующим законодательством.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Собственники и пользователи объектов нежилого фонда и земельных участков обеспечивают на указанных объектах и территориях отлов безнадзорных животных, а также дезинфекцию, дезинсекцию и дератизацию этих территорий, санацию расположенных на этой территории водоемов.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7.5. Безнадзорные, одичавшие животные обезвреживаются группой отлова и подлежат ветеринарному осмотру. По жизненным показаниям животные подлежат эвтаназии.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7.6. Агрессивные бродячие животные подлежат уничтожению.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 xml:space="preserve">7.7. Лица, ответственные за отлов животных выполняют свои обязанности в тесном контакте с ветеринарной службой, </w:t>
      </w:r>
      <w:proofErr w:type="spellStart"/>
      <w:r w:rsidRPr="00B955CC">
        <w:rPr>
          <w:sz w:val="28"/>
          <w:szCs w:val="28"/>
        </w:rPr>
        <w:t>санэпиднадзором</w:t>
      </w:r>
      <w:proofErr w:type="spellEnd"/>
      <w:r w:rsidRPr="00B955CC">
        <w:rPr>
          <w:sz w:val="28"/>
          <w:szCs w:val="28"/>
        </w:rPr>
        <w:t>, правоохранительными органами, общественными организациями.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7.8. К работе по отлову животных допускаются совершеннолетние граждане, годные по состоянию здоровья выполнять такую работу, прошедшие курс специального инструктажа в ветеринарной службе, прошедшие вакцинацию от бешенства.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7.9. В своей деятельности лица, ответственные за отлов животных, обязаны избегать конфликтных ситуаций с гражданами. Отлов животных должен производиться, как правило, в малолюдных местах, не нарушать общественный порядок.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7.10. Не допускается жестокое обращение с отловленными животными.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7.11. Граждане не должны препятствовать работникам специализированной организации, осуществляющей отлов животных, выполнять свои обязанности.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7.12. В случае совершения каких-либо противоправных действий в отношении лиц, ответственных за отлов животных (угроз, совершения физического насилия и т.п.) виновные привлекаются к ответственности в соответствии с действующим законодательством РФ.</w:t>
      </w:r>
    </w:p>
    <w:p w:rsidR="005F420B" w:rsidRPr="00B955CC" w:rsidRDefault="005F420B" w:rsidP="005F42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 xml:space="preserve"> </w:t>
      </w:r>
    </w:p>
    <w:p w:rsidR="005F420B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55CC" w:rsidRDefault="00B955CC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55CC" w:rsidRDefault="00B955CC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55CC" w:rsidRDefault="00B955CC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55CC" w:rsidRPr="00B955CC" w:rsidRDefault="00B955CC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8. Права и обязанности владельцев домашних животных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8.1. Владельцы домашних животных имеют право: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8.1.1. Получать необходимую информацию в администрации поселения, обществах (клубах) владельцев домашних животных, ветеринарных организациях и сельскохозяйственных учебных заведениях о порядке регистрации, содержания, разведения домашних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8.1.2. Стерилизовать  принадлежащих им домашних животных.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8.1.3. Помещать домашних животных для временного содержания в специальные приюты (гостиницы) для домашних животных, если они имеются.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8.1.4. Приобретать, отчуждать животное (путем продажи, дарения, мены и т.п.) с соблюдением действующих норм и правил.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8.1.5. </w:t>
      </w:r>
      <w:proofErr w:type="gramStart"/>
      <w:r w:rsidRPr="00B955CC">
        <w:rPr>
          <w:sz w:val="28"/>
          <w:szCs w:val="28"/>
        </w:rPr>
        <w:t>На ограниченное время оставлять животных</w:t>
      </w:r>
      <w:r w:rsidR="00E922D7" w:rsidRPr="00B955CC">
        <w:rPr>
          <w:sz w:val="28"/>
          <w:szCs w:val="28"/>
        </w:rPr>
        <w:t xml:space="preserve"> </w:t>
      </w:r>
      <w:r w:rsidRPr="00B955CC">
        <w:rPr>
          <w:sz w:val="28"/>
          <w:szCs w:val="28"/>
        </w:rPr>
        <w:t>у привязанной на коротком поводке возле магазина или другого учреждения, обязательно в наморднике.</w:t>
      </w:r>
      <w:proofErr w:type="gramEnd"/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8.2. Владельцы домашних животных обязаны: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8.2.1. Обеспечивать безопасность людей от воздействия домашних животных, а также спокойствие и тишину для окружающих.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8.2.2. Гуманно обращаться с животными (не выбрасывать, не оставлять без присмотра, не избивать их).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8.2.4. Убирать за своими домашними животными экскременты, включая территорию подъездов, лестничных клеток, а также детских и спортивных площадок, дорожек, тротуаров, газонов, парков и др. мест общего пользования. При выгуле животного владелец должен иметь предметы для уборки экскрементов.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>8.2.5. Размещать предупреждающие надписи о наличии на огражденной территории принадлежащего владельцу земельного участка сторожевой собаки.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955CC">
        <w:rPr>
          <w:sz w:val="28"/>
          <w:szCs w:val="28"/>
        </w:rPr>
        <w:t>9. Ответственность за правонарушения в сфере содержания</w:t>
      </w:r>
    </w:p>
    <w:p w:rsidR="005F420B" w:rsidRPr="00B955CC" w:rsidRDefault="005F420B" w:rsidP="005F4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5CC">
        <w:rPr>
          <w:sz w:val="28"/>
          <w:szCs w:val="28"/>
        </w:rPr>
        <w:t>и защиты домашних животных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5CC">
        <w:rPr>
          <w:sz w:val="28"/>
          <w:szCs w:val="28"/>
        </w:rPr>
        <w:t xml:space="preserve">9.1. Владельцы домашних животных и птиц несут ответственность за нарушение "Правил содержания домашних животных и птиц на территории </w:t>
      </w:r>
      <w:r w:rsidR="00E922D7" w:rsidRPr="00B955CC">
        <w:rPr>
          <w:sz w:val="28"/>
          <w:szCs w:val="28"/>
        </w:rPr>
        <w:t xml:space="preserve"> Тарасовского сельского</w:t>
      </w:r>
      <w:r w:rsidRPr="00B955CC">
        <w:rPr>
          <w:sz w:val="28"/>
          <w:szCs w:val="28"/>
        </w:rPr>
        <w:t xml:space="preserve">  поселения " в соответствии с законом Кемеровской области «Об административных правонарушениях в Кемеровской области», законом Кемеровской области «О ветеринарии».</w:t>
      </w: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20B" w:rsidRPr="00B955CC" w:rsidRDefault="005F420B" w:rsidP="005F420B">
      <w:pPr>
        <w:rPr>
          <w:sz w:val="28"/>
          <w:szCs w:val="28"/>
        </w:rPr>
      </w:pPr>
    </w:p>
    <w:sectPr w:rsidR="005F420B" w:rsidRPr="00B955CC" w:rsidSect="00484148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5BEC"/>
    <w:multiLevelType w:val="multilevel"/>
    <w:tmpl w:val="226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69C"/>
    <w:rsid w:val="00017F65"/>
    <w:rsid w:val="0016209D"/>
    <w:rsid w:val="00163000"/>
    <w:rsid w:val="00193467"/>
    <w:rsid w:val="002D15FB"/>
    <w:rsid w:val="002D744A"/>
    <w:rsid w:val="002E3824"/>
    <w:rsid w:val="002E3B40"/>
    <w:rsid w:val="0038268C"/>
    <w:rsid w:val="003B034A"/>
    <w:rsid w:val="003C4447"/>
    <w:rsid w:val="003D7555"/>
    <w:rsid w:val="00404A15"/>
    <w:rsid w:val="00484148"/>
    <w:rsid w:val="004B6080"/>
    <w:rsid w:val="005045A6"/>
    <w:rsid w:val="00537DEB"/>
    <w:rsid w:val="00541E6C"/>
    <w:rsid w:val="00543848"/>
    <w:rsid w:val="00543AF7"/>
    <w:rsid w:val="005F420B"/>
    <w:rsid w:val="005F4384"/>
    <w:rsid w:val="006B06FC"/>
    <w:rsid w:val="00877D13"/>
    <w:rsid w:val="008F340D"/>
    <w:rsid w:val="009650E6"/>
    <w:rsid w:val="00976DEE"/>
    <w:rsid w:val="00A1404D"/>
    <w:rsid w:val="00A55D71"/>
    <w:rsid w:val="00A70DA6"/>
    <w:rsid w:val="00B85751"/>
    <w:rsid w:val="00B93371"/>
    <w:rsid w:val="00B955CC"/>
    <w:rsid w:val="00BD55B7"/>
    <w:rsid w:val="00C073AB"/>
    <w:rsid w:val="00CC3DE3"/>
    <w:rsid w:val="00CE169C"/>
    <w:rsid w:val="00E5674E"/>
    <w:rsid w:val="00E922D7"/>
    <w:rsid w:val="00EA13C2"/>
    <w:rsid w:val="00EE07FE"/>
    <w:rsid w:val="00EE165D"/>
    <w:rsid w:val="00F23093"/>
    <w:rsid w:val="00F4367E"/>
    <w:rsid w:val="00F5555F"/>
    <w:rsid w:val="00F7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414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F4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555F"/>
    <w:rPr>
      <w:color w:val="0000FF"/>
      <w:u w:val="single"/>
    </w:rPr>
  </w:style>
  <w:style w:type="character" w:styleId="a4">
    <w:name w:val="FollowedHyperlink"/>
    <w:basedOn w:val="a0"/>
    <w:rsid w:val="003D7555"/>
    <w:rPr>
      <w:color w:val="0000FF"/>
      <w:u w:val="single"/>
    </w:rPr>
  </w:style>
  <w:style w:type="paragraph" w:customStyle="1" w:styleId="rmcdfelwrevann">
    <w:name w:val="rmcdfelw rev_ann"/>
    <w:basedOn w:val="a"/>
    <w:rsid w:val="003D7555"/>
    <w:pPr>
      <w:spacing w:before="100" w:beforeAutospacing="1" w:after="100" w:afterAutospacing="1"/>
    </w:pPr>
  </w:style>
  <w:style w:type="paragraph" w:styleId="a5">
    <w:name w:val="Normal (Web)"/>
    <w:basedOn w:val="a"/>
    <w:rsid w:val="003D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555"/>
  </w:style>
  <w:style w:type="character" w:customStyle="1" w:styleId="legalitem">
    <w:name w:val="legalitem"/>
    <w:basedOn w:val="a0"/>
    <w:rsid w:val="003D7555"/>
  </w:style>
  <w:style w:type="character" w:customStyle="1" w:styleId="tableheaderlink">
    <w:name w:val="tableheaderlink"/>
    <w:basedOn w:val="a0"/>
    <w:rsid w:val="003D7555"/>
  </w:style>
  <w:style w:type="character" w:customStyle="1" w:styleId="listcolumnlistcolumndate">
    <w:name w:val="listcolumn listcolumndate"/>
    <w:basedOn w:val="a0"/>
    <w:rsid w:val="003D7555"/>
  </w:style>
  <w:style w:type="character" w:customStyle="1" w:styleId="mailboxpagestotal">
    <w:name w:val="mailboxpagestotal"/>
    <w:basedOn w:val="a0"/>
    <w:rsid w:val="003D7555"/>
  </w:style>
  <w:style w:type="paragraph" w:customStyle="1" w:styleId="ConsPlusTitle">
    <w:name w:val="ConsPlusTitle"/>
    <w:rsid w:val="005F4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rsid w:val="005F420B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543848"/>
    <w:pPr>
      <w:widowControl w:val="0"/>
      <w:snapToGrid w:val="0"/>
      <w:ind w:right="19772"/>
    </w:pPr>
    <w:rPr>
      <w:rFonts w:ascii="Arial" w:hAnsi="Arial"/>
      <w:b/>
    </w:rPr>
  </w:style>
  <w:style w:type="paragraph" w:styleId="a7">
    <w:name w:val="Title"/>
    <w:basedOn w:val="a"/>
    <w:link w:val="a8"/>
    <w:qFormat/>
    <w:rsid w:val="0054384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4384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104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0164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2883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7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584898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444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13884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48883">
                                      <w:marLeft w:val="7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1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8940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247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425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4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1507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6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8373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4944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4316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322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3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0816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4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2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7193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8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4329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3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770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2623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3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5265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1934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5619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4428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3170DD"/>
                                    <w:left w:val="single" w:sz="2" w:space="0" w:color="FFFFFF"/>
                                    <w:bottom w:val="single" w:sz="6" w:space="5" w:color="3170DD"/>
                                    <w:right w:val="single" w:sz="2" w:space="0" w:color="FFFFFF"/>
                                  </w:divBdr>
                                  <w:divsChild>
                                    <w:div w:id="7074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510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9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073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9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176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7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470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3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2122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7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732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9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3424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7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359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908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1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674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2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2768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E8E8E8"/>
                                    <w:right w:val="single" w:sz="2" w:space="0" w:color="FFFFFF"/>
                                  </w:divBdr>
                                  <w:divsChild>
                                    <w:div w:id="6073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08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291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840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7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628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139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8035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8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5599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909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7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5633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4045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0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E8E8E8"/>
                                    <w:right w:val="single" w:sz="2" w:space="0" w:color="FFFFFF"/>
                                  </w:divBdr>
                                  <w:divsChild>
                                    <w:div w:id="16563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2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5606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8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524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9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93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4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501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10088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6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35738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6263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0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2" w:space="0" w:color="FFFFFF"/>
                                    <w:bottom w:val="single" w:sz="6" w:space="5" w:color="CADAF4"/>
                                    <w:right w:val="single" w:sz="2" w:space="0" w:color="FFFFFF"/>
                                  </w:divBdr>
                                  <w:divsChild>
                                    <w:div w:id="4070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0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2375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77;n=27737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2773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DB3C-48F5-44D9-B597-C8CC232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Links>
    <vt:vector size="30" baseType="variant">
      <vt:variant>
        <vt:i4>196633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consultantplus://offline/main?base=RLAW077;n=27737;fld=134;dst=100127</vt:lpwstr>
      </vt:variant>
      <vt:variant>
        <vt:lpwstr/>
      </vt:variant>
      <vt:variant>
        <vt:i4>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consultantplus://offline/main?base=RLAW077;n=27737;fld=134;dst=100010</vt:lpwstr>
      </vt:variant>
      <vt:variant>
        <vt:lpwstr/>
      </vt:variant>
      <vt:variant>
        <vt:i4>2228335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consultantplus://offline/main?base=RLAW077;n=23755;fld=134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</cp:revision>
  <cp:lastPrinted>2015-07-22T08:16:00Z</cp:lastPrinted>
  <dcterms:created xsi:type="dcterms:W3CDTF">2015-08-12T02:57:00Z</dcterms:created>
  <dcterms:modified xsi:type="dcterms:W3CDTF">2015-08-12T02:57:00Z</dcterms:modified>
</cp:coreProperties>
</file>