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FB" w:rsidRDefault="00C7725A" w:rsidP="002303FB">
      <w:pPr>
        <w:tabs>
          <w:tab w:val="left" w:pos="4536"/>
        </w:tabs>
        <w:spacing w:before="360"/>
        <w:jc w:val="center"/>
        <w:rPr>
          <w:sz w:val="26"/>
          <w:szCs w:val="26"/>
        </w:rPr>
      </w:pPr>
      <w:r w:rsidRPr="00C7725A">
        <w:rPr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" o:allowoverlap="f">
            <v:imagedata r:id="rId7" o:title=""/>
          </v:shape>
        </w:pict>
      </w:r>
    </w:p>
    <w:p w:rsidR="002303FB" w:rsidRPr="00A4672A" w:rsidRDefault="002303FB" w:rsidP="002303FB">
      <w:pPr>
        <w:jc w:val="center"/>
        <w:rPr>
          <w:rFonts w:ascii="Arial" w:hAnsi="Arial" w:cs="Arial"/>
          <w:b/>
        </w:rPr>
      </w:pPr>
      <w:r w:rsidRPr="00A4672A">
        <w:rPr>
          <w:rFonts w:ascii="Arial" w:hAnsi="Arial" w:cs="Arial"/>
          <w:b/>
        </w:rPr>
        <w:t xml:space="preserve">РОССИЙСКАЯ ФЕДЕРАЦИЯ              </w:t>
      </w:r>
    </w:p>
    <w:p w:rsidR="007D5FA9" w:rsidRPr="00A4672A" w:rsidRDefault="002303FB" w:rsidP="007D5FA9">
      <w:pPr>
        <w:jc w:val="center"/>
        <w:rPr>
          <w:rFonts w:ascii="Arial" w:hAnsi="Arial" w:cs="Arial"/>
          <w:b/>
        </w:rPr>
      </w:pPr>
      <w:r w:rsidRPr="00A4672A">
        <w:rPr>
          <w:rFonts w:ascii="Arial" w:hAnsi="Arial" w:cs="Arial"/>
          <w:b/>
        </w:rPr>
        <w:t>КЕМЕРОВСКАЯ ОБЛАСТЬ</w:t>
      </w:r>
    </w:p>
    <w:p w:rsidR="002303FB" w:rsidRPr="00A4672A" w:rsidRDefault="002303FB" w:rsidP="007D5FA9">
      <w:pPr>
        <w:jc w:val="center"/>
        <w:rPr>
          <w:rFonts w:ascii="Arial" w:hAnsi="Arial" w:cs="Arial"/>
          <w:b/>
        </w:rPr>
      </w:pPr>
      <w:r w:rsidRPr="00A4672A">
        <w:rPr>
          <w:rFonts w:ascii="Arial" w:hAnsi="Arial" w:cs="Arial"/>
          <w:b/>
        </w:rPr>
        <w:t>ПРОМЫШЛЕННОВСКИЙ МУНИЦИПАЛЬНЫЙ РАЙОН</w:t>
      </w:r>
    </w:p>
    <w:p w:rsidR="002303FB" w:rsidRPr="00A4672A" w:rsidRDefault="002303FB" w:rsidP="002303FB">
      <w:pPr>
        <w:jc w:val="center"/>
        <w:rPr>
          <w:rFonts w:ascii="Arial" w:hAnsi="Arial" w:cs="Arial"/>
          <w:b/>
        </w:rPr>
      </w:pPr>
      <w:r w:rsidRPr="00A4672A">
        <w:rPr>
          <w:rFonts w:ascii="Arial" w:hAnsi="Arial" w:cs="Arial"/>
          <w:b/>
        </w:rPr>
        <w:t xml:space="preserve">АДМИНИСТРАЦИЯ </w:t>
      </w:r>
    </w:p>
    <w:p w:rsidR="002303FB" w:rsidRPr="00A4672A" w:rsidRDefault="000332FC" w:rsidP="002303FB">
      <w:pPr>
        <w:jc w:val="center"/>
        <w:rPr>
          <w:rFonts w:ascii="Arial" w:hAnsi="Arial" w:cs="Arial"/>
          <w:b/>
        </w:rPr>
      </w:pPr>
      <w:r w:rsidRPr="00A4672A">
        <w:rPr>
          <w:rFonts w:ascii="Arial" w:hAnsi="Arial" w:cs="Arial"/>
          <w:b/>
        </w:rPr>
        <w:t>ТАРАСО</w:t>
      </w:r>
      <w:r w:rsidR="002303FB" w:rsidRPr="00A4672A">
        <w:rPr>
          <w:rFonts w:ascii="Arial" w:hAnsi="Arial" w:cs="Arial"/>
          <w:b/>
        </w:rPr>
        <w:t>ВСКОГО СЕЛЬСКОГО ПОСЕЛЕНИЯ</w:t>
      </w:r>
    </w:p>
    <w:p w:rsidR="002303FB" w:rsidRPr="00A4672A" w:rsidRDefault="002303FB" w:rsidP="002303FB">
      <w:pPr>
        <w:jc w:val="center"/>
        <w:rPr>
          <w:rFonts w:ascii="Arial" w:hAnsi="Arial" w:cs="Arial"/>
          <w:b/>
        </w:rPr>
      </w:pPr>
      <w:r w:rsidRPr="00A4672A">
        <w:rPr>
          <w:rFonts w:ascii="Arial" w:hAnsi="Arial" w:cs="Arial"/>
          <w:b/>
        </w:rPr>
        <w:t xml:space="preserve">СОВЕТ НАРОДНЫХ ДЕПУТАТОВ </w:t>
      </w:r>
      <w:r w:rsidR="000332FC" w:rsidRPr="00A4672A">
        <w:rPr>
          <w:rFonts w:ascii="Arial" w:hAnsi="Arial" w:cs="Arial"/>
          <w:b/>
        </w:rPr>
        <w:t>ТАРАСО</w:t>
      </w:r>
      <w:r w:rsidRPr="00A4672A">
        <w:rPr>
          <w:rFonts w:ascii="Arial" w:hAnsi="Arial" w:cs="Arial"/>
          <w:b/>
        </w:rPr>
        <w:t xml:space="preserve">ВСКОГО СЕЛЬСКОГО ПОСЕЛЕНИЯ </w:t>
      </w:r>
    </w:p>
    <w:p w:rsidR="002303FB" w:rsidRPr="00BF7BB2" w:rsidRDefault="002303FB" w:rsidP="002303FB">
      <w:pPr>
        <w:jc w:val="center"/>
        <w:rPr>
          <w:rFonts w:ascii="Arial" w:hAnsi="Arial" w:cs="Arial"/>
          <w:b/>
        </w:rPr>
      </w:pPr>
      <w:r w:rsidRPr="00BF7BB2">
        <w:rPr>
          <w:rFonts w:ascii="Arial" w:hAnsi="Arial" w:cs="Arial"/>
          <w:b/>
        </w:rPr>
        <w:t xml:space="preserve">3-ий созыв , </w:t>
      </w:r>
      <w:r w:rsidR="00BF7BB2">
        <w:rPr>
          <w:rFonts w:ascii="Arial" w:hAnsi="Arial" w:cs="Arial"/>
          <w:b/>
        </w:rPr>
        <w:t>2</w:t>
      </w:r>
      <w:r w:rsidRPr="00BF7BB2">
        <w:rPr>
          <w:rFonts w:ascii="Arial" w:hAnsi="Arial" w:cs="Arial"/>
          <w:b/>
        </w:rPr>
        <w:t>–ое заседание.</w:t>
      </w:r>
    </w:p>
    <w:p w:rsidR="002303FB" w:rsidRPr="00BF7BB2" w:rsidRDefault="002303FB" w:rsidP="002303FB">
      <w:pPr>
        <w:rPr>
          <w:rFonts w:ascii="Arial" w:hAnsi="Arial" w:cs="Arial"/>
          <w:b/>
        </w:rPr>
      </w:pPr>
    </w:p>
    <w:p w:rsidR="002303FB" w:rsidRPr="007D5FA9" w:rsidRDefault="002303FB" w:rsidP="002303FB">
      <w:pPr>
        <w:jc w:val="center"/>
        <w:rPr>
          <w:rFonts w:ascii="Arial" w:hAnsi="Arial" w:cs="Arial"/>
          <w:b/>
          <w:sz w:val="32"/>
          <w:szCs w:val="32"/>
        </w:rPr>
      </w:pPr>
      <w:r w:rsidRPr="007D5FA9">
        <w:rPr>
          <w:rFonts w:ascii="Arial" w:hAnsi="Arial" w:cs="Arial"/>
          <w:b/>
          <w:sz w:val="32"/>
          <w:szCs w:val="32"/>
        </w:rPr>
        <w:t>РЕШЕНИЕ</w:t>
      </w:r>
    </w:p>
    <w:p w:rsidR="002303FB" w:rsidRPr="00BF7BB2" w:rsidRDefault="002303FB" w:rsidP="007D5FA9">
      <w:pPr>
        <w:rPr>
          <w:rFonts w:ascii="Arial" w:hAnsi="Arial" w:cs="Arial"/>
          <w:b/>
          <w:sz w:val="20"/>
          <w:szCs w:val="20"/>
        </w:rPr>
      </w:pPr>
    </w:p>
    <w:p w:rsidR="002303FB" w:rsidRPr="007D5FA9" w:rsidRDefault="00A4672A" w:rsidP="00A4672A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</w:t>
      </w:r>
      <w:r w:rsidR="004F095B">
        <w:rPr>
          <w:rFonts w:ascii="Arial" w:hAnsi="Arial" w:cs="Arial"/>
          <w:b/>
        </w:rPr>
        <w:t xml:space="preserve">30 </w:t>
      </w:r>
      <w:r w:rsidR="002303FB" w:rsidRPr="007D5FA9">
        <w:rPr>
          <w:rFonts w:ascii="Arial" w:hAnsi="Arial" w:cs="Arial"/>
          <w:b/>
        </w:rPr>
        <w:t>октября 2015 г №</w:t>
      </w:r>
      <w:r w:rsidR="000332FC">
        <w:rPr>
          <w:rFonts w:ascii="Arial" w:hAnsi="Arial" w:cs="Arial"/>
          <w:b/>
        </w:rPr>
        <w:t>6</w:t>
      </w:r>
    </w:p>
    <w:p w:rsidR="002303FB" w:rsidRDefault="002303FB" w:rsidP="002303F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C2E96" w:rsidRPr="00A4672A" w:rsidRDefault="002C2E96" w:rsidP="002303FB">
      <w:pPr>
        <w:jc w:val="center"/>
        <w:rPr>
          <w:rFonts w:ascii="Arial" w:hAnsi="Arial" w:cs="Arial"/>
          <w:b/>
        </w:rPr>
      </w:pPr>
      <w:r w:rsidRPr="00A4672A">
        <w:rPr>
          <w:rFonts w:ascii="Arial" w:hAnsi="Arial" w:cs="Arial"/>
          <w:b/>
        </w:rPr>
        <w:t xml:space="preserve">О ВНЕСЕНИИ ИЗМЕНЕНИЙ И ДОПОЛНЕНИЙ </w:t>
      </w:r>
    </w:p>
    <w:p w:rsidR="002303FB" w:rsidRPr="00A4672A" w:rsidRDefault="002C2E96" w:rsidP="002303FB">
      <w:pPr>
        <w:jc w:val="center"/>
        <w:rPr>
          <w:rFonts w:ascii="Arial" w:hAnsi="Arial" w:cs="Arial"/>
          <w:b/>
        </w:rPr>
      </w:pPr>
      <w:r w:rsidRPr="00A4672A">
        <w:rPr>
          <w:rFonts w:ascii="Arial" w:hAnsi="Arial" w:cs="Arial"/>
          <w:b/>
        </w:rPr>
        <w:t xml:space="preserve">В УСТАВ </w:t>
      </w:r>
      <w:r w:rsidR="000332FC" w:rsidRPr="00A4672A">
        <w:rPr>
          <w:rFonts w:ascii="Arial" w:hAnsi="Arial" w:cs="Arial"/>
          <w:b/>
        </w:rPr>
        <w:t>ТАРАСО</w:t>
      </w:r>
      <w:r w:rsidRPr="00A4672A">
        <w:rPr>
          <w:rFonts w:ascii="Arial" w:hAnsi="Arial" w:cs="Arial"/>
          <w:b/>
        </w:rPr>
        <w:t>ВСКОГО СЕЛЬСКОГО ПОСЕЛЕНИЯ</w:t>
      </w:r>
    </w:p>
    <w:p w:rsidR="002303FB" w:rsidRDefault="002303FB" w:rsidP="002303FB">
      <w:pPr>
        <w:rPr>
          <w:rFonts w:ascii="Arial" w:hAnsi="Arial" w:cs="Arial"/>
        </w:rPr>
      </w:pPr>
    </w:p>
    <w:p w:rsidR="002303FB" w:rsidRDefault="002303FB" w:rsidP="002303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целях приведения Устава муниципального образования «</w:t>
      </w:r>
      <w:r w:rsidR="000332FC">
        <w:rPr>
          <w:rFonts w:ascii="Arial" w:hAnsi="Arial" w:cs="Arial"/>
        </w:rPr>
        <w:t>Тарасо</w:t>
      </w:r>
      <w:r>
        <w:rPr>
          <w:rFonts w:ascii="Arial" w:hAnsi="Arial" w:cs="Arial"/>
        </w:rPr>
        <w:t>вское сельское поселение» в соответствии с нормами действующего законодательства, на основании статьи 21 Устава муниципального образования «</w:t>
      </w:r>
      <w:r w:rsidR="000332FC">
        <w:rPr>
          <w:rFonts w:ascii="Arial" w:hAnsi="Arial" w:cs="Arial"/>
        </w:rPr>
        <w:t>Тарасо</w:t>
      </w:r>
      <w:r>
        <w:rPr>
          <w:rFonts w:ascii="Arial" w:hAnsi="Arial" w:cs="Arial"/>
        </w:rPr>
        <w:t xml:space="preserve">вское сельское поселение», Совет народных депутатов </w:t>
      </w:r>
      <w:r w:rsidR="000332FC">
        <w:rPr>
          <w:rFonts w:ascii="Arial" w:hAnsi="Arial" w:cs="Arial"/>
        </w:rPr>
        <w:t>Тарасо</w:t>
      </w:r>
      <w:r>
        <w:rPr>
          <w:rFonts w:ascii="Arial" w:hAnsi="Arial" w:cs="Arial"/>
        </w:rPr>
        <w:t>вского сельского поселения</w:t>
      </w:r>
    </w:p>
    <w:p w:rsidR="002C2E96" w:rsidRDefault="002303FB" w:rsidP="002303F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303FB" w:rsidRDefault="002303FB" w:rsidP="002303FB">
      <w:pPr>
        <w:rPr>
          <w:rFonts w:ascii="Arial" w:hAnsi="Arial" w:cs="Arial"/>
        </w:rPr>
      </w:pPr>
      <w:r>
        <w:rPr>
          <w:rFonts w:ascii="Arial" w:hAnsi="Arial" w:cs="Arial"/>
          <w:b/>
        </w:rPr>
        <w:t>РЕШИЛ:</w:t>
      </w:r>
    </w:p>
    <w:p w:rsidR="002303FB" w:rsidRDefault="002303FB" w:rsidP="002303F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в Устав муниципального образования «</w:t>
      </w:r>
      <w:r w:rsidR="000332FC">
        <w:rPr>
          <w:rFonts w:ascii="Arial" w:hAnsi="Arial" w:cs="Arial"/>
        </w:rPr>
        <w:t>Тарасо</w:t>
      </w:r>
      <w:r>
        <w:rPr>
          <w:rFonts w:ascii="Arial" w:hAnsi="Arial" w:cs="Arial"/>
        </w:rPr>
        <w:t xml:space="preserve">вское сельское поселение», принятый решением </w:t>
      </w:r>
      <w:r w:rsidR="000332FC">
        <w:rPr>
          <w:rFonts w:ascii="Arial" w:hAnsi="Arial" w:cs="Arial"/>
        </w:rPr>
        <w:t>Тарасо</w:t>
      </w:r>
      <w:r>
        <w:rPr>
          <w:rFonts w:ascii="Arial" w:hAnsi="Arial" w:cs="Arial"/>
        </w:rPr>
        <w:t xml:space="preserve">вского сельского Совета народных депутатов от </w:t>
      </w:r>
      <w:r w:rsidR="000332FC">
        <w:rPr>
          <w:rFonts w:ascii="Arial" w:hAnsi="Arial" w:cs="Arial"/>
        </w:rPr>
        <w:t>30.06</w:t>
      </w:r>
      <w:r>
        <w:rPr>
          <w:rFonts w:ascii="Arial" w:hAnsi="Arial" w:cs="Arial"/>
        </w:rPr>
        <w:t>.2010г. №1</w:t>
      </w:r>
      <w:r w:rsidR="000332FC">
        <w:rPr>
          <w:rFonts w:ascii="Arial" w:hAnsi="Arial" w:cs="Arial"/>
        </w:rPr>
        <w:t>53</w:t>
      </w:r>
      <w:r>
        <w:rPr>
          <w:rFonts w:ascii="Arial" w:hAnsi="Arial" w:cs="Arial"/>
        </w:rPr>
        <w:t>, следующие дополнения и изменения:</w:t>
      </w:r>
    </w:p>
    <w:p w:rsidR="002303FB" w:rsidRPr="007D5FA9" w:rsidRDefault="002303FB" w:rsidP="002303FB">
      <w:pPr>
        <w:jc w:val="both"/>
        <w:rPr>
          <w:rFonts w:ascii="Arial" w:hAnsi="Arial" w:cs="Arial"/>
        </w:rPr>
      </w:pPr>
    </w:p>
    <w:p w:rsidR="002303FB" w:rsidRDefault="002303FB" w:rsidP="002303FB">
      <w:pPr>
        <w:jc w:val="both"/>
        <w:rPr>
          <w:rFonts w:ascii="Arial" w:hAnsi="Arial" w:cs="Arial"/>
        </w:rPr>
      </w:pPr>
      <w:r w:rsidRPr="000332FC">
        <w:rPr>
          <w:rFonts w:ascii="Arial" w:hAnsi="Arial" w:cs="Arial"/>
          <w:b/>
        </w:rPr>
        <w:t>1.1.Пункт 7 части 1статьи 4</w:t>
      </w:r>
      <w:r w:rsidRPr="007D5FA9">
        <w:rPr>
          <w:rFonts w:ascii="Arial" w:hAnsi="Arial" w:cs="Arial"/>
        </w:rPr>
        <w:t xml:space="preserve"> Устава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изложить в новой редакции:</w:t>
      </w:r>
    </w:p>
    <w:p w:rsidR="002303FB" w:rsidRDefault="002303FB" w:rsidP="002303F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поселения;»;</w:t>
      </w:r>
    </w:p>
    <w:p w:rsidR="002303FB" w:rsidRDefault="002303FB" w:rsidP="002303FB">
      <w:pPr>
        <w:jc w:val="both"/>
        <w:rPr>
          <w:rFonts w:ascii="Arial" w:hAnsi="Arial" w:cs="Arial"/>
          <w:b/>
        </w:rPr>
      </w:pPr>
    </w:p>
    <w:p w:rsidR="002303FB" w:rsidRDefault="002303FB" w:rsidP="002303FB">
      <w:pPr>
        <w:jc w:val="both"/>
        <w:rPr>
          <w:rFonts w:ascii="Arial" w:hAnsi="Arial" w:cs="Arial"/>
        </w:rPr>
      </w:pPr>
      <w:r w:rsidRPr="000332FC">
        <w:rPr>
          <w:rFonts w:ascii="Arial" w:hAnsi="Arial" w:cs="Arial"/>
          <w:b/>
        </w:rPr>
        <w:t>1.2.Часть 1 статьи 5 Устава дополнить пунктом 14</w:t>
      </w:r>
      <w:r>
        <w:rPr>
          <w:rFonts w:ascii="Arial" w:hAnsi="Arial" w:cs="Arial"/>
        </w:rPr>
        <w:t xml:space="preserve"> следующего содержания :</w:t>
      </w:r>
    </w:p>
    <w:p w:rsidR="002303FB" w:rsidRDefault="002303FB" w:rsidP="002303F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«14) осуществление мероприятий по отлову и содержанию безнадзорных животных, обитающих на территории поселения.» ;</w:t>
      </w:r>
    </w:p>
    <w:p w:rsidR="002303FB" w:rsidRDefault="002303FB" w:rsidP="002303FB">
      <w:pPr>
        <w:rPr>
          <w:rFonts w:ascii="Arial" w:hAnsi="Arial" w:cs="Arial"/>
          <w:b/>
        </w:rPr>
      </w:pPr>
    </w:p>
    <w:p w:rsidR="002303FB" w:rsidRDefault="002303FB" w:rsidP="002303FB">
      <w:pPr>
        <w:rPr>
          <w:rFonts w:ascii="Arial" w:hAnsi="Arial" w:cs="Arial"/>
          <w:b/>
        </w:rPr>
      </w:pPr>
      <w:r w:rsidRPr="000332FC">
        <w:rPr>
          <w:rFonts w:ascii="Arial" w:hAnsi="Arial" w:cs="Arial"/>
          <w:b/>
        </w:rPr>
        <w:t>1.3. Часть 1 статьи 6 Устава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изложить в новой редакции:</w:t>
      </w:r>
    </w:p>
    <w:p w:rsidR="002303FB" w:rsidRDefault="002303FB" w:rsidP="002303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«1. Органы местного самоуправления </w:t>
      </w:r>
      <w:r w:rsidR="000332FC">
        <w:rPr>
          <w:rFonts w:ascii="Arial" w:hAnsi="Arial" w:cs="Arial"/>
        </w:rPr>
        <w:t>Тарасо</w:t>
      </w:r>
      <w:r>
        <w:rPr>
          <w:rFonts w:ascii="Arial" w:hAnsi="Arial" w:cs="Arial"/>
        </w:rPr>
        <w:t>вского сельского поселения в целях решения вопросов местного значения обладают следующими полномочиями:</w:t>
      </w:r>
    </w:p>
    <w:p w:rsidR="002303FB" w:rsidRDefault="002303FB" w:rsidP="002303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принятие Устава </w:t>
      </w:r>
      <w:r w:rsidR="000332FC">
        <w:rPr>
          <w:rFonts w:ascii="Arial" w:hAnsi="Arial" w:cs="Arial"/>
        </w:rPr>
        <w:t>Тарасо</w:t>
      </w:r>
      <w:r>
        <w:rPr>
          <w:rFonts w:ascii="Arial" w:hAnsi="Arial" w:cs="Arial"/>
        </w:rPr>
        <w:t>вского сельского поселения и внесение в него изменений и дополнений, издание муниципальных правовых актов;</w:t>
      </w:r>
    </w:p>
    <w:p w:rsidR="002303FB" w:rsidRDefault="002303FB" w:rsidP="002303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установление официальных символов </w:t>
      </w:r>
      <w:r w:rsidR="005D116A">
        <w:rPr>
          <w:rFonts w:ascii="Arial" w:hAnsi="Arial" w:cs="Arial"/>
        </w:rPr>
        <w:t>Т</w:t>
      </w:r>
      <w:r w:rsidR="000332FC">
        <w:rPr>
          <w:rFonts w:ascii="Arial" w:hAnsi="Arial" w:cs="Arial"/>
        </w:rPr>
        <w:t>арасо</w:t>
      </w:r>
      <w:r>
        <w:rPr>
          <w:rFonts w:ascii="Arial" w:hAnsi="Arial" w:cs="Arial"/>
        </w:rPr>
        <w:t>вского сельского поселения;</w:t>
      </w:r>
    </w:p>
    <w:p w:rsidR="002303FB" w:rsidRDefault="002303FB" w:rsidP="002303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2303FB" w:rsidRDefault="002303FB" w:rsidP="002303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2303FB" w:rsidRDefault="002303FB" w:rsidP="002303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главы </w:t>
      </w:r>
      <w:r w:rsidR="000332FC">
        <w:rPr>
          <w:rFonts w:ascii="Arial" w:hAnsi="Arial" w:cs="Arial"/>
        </w:rPr>
        <w:t>Тарасо</w:t>
      </w:r>
      <w:r>
        <w:rPr>
          <w:rFonts w:ascii="Arial" w:hAnsi="Arial" w:cs="Arial"/>
        </w:rPr>
        <w:t>вского сельского поселения,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голосования по </w:t>
      </w:r>
      <w:r>
        <w:rPr>
          <w:rFonts w:ascii="Arial" w:hAnsi="Arial" w:cs="Arial"/>
        </w:rPr>
        <w:lastRenderedPageBreak/>
        <w:t>вопросам изменения границ</w:t>
      </w:r>
      <w:r w:rsidR="000332FC">
        <w:rPr>
          <w:rFonts w:ascii="Arial" w:hAnsi="Arial" w:cs="Arial"/>
        </w:rPr>
        <w:t xml:space="preserve"> Тарасовского</w:t>
      </w:r>
      <w:r>
        <w:rPr>
          <w:rFonts w:ascii="Arial" w:hAnsi="Arial" w:cs="Arial"/>
        </w:rPr>
        <w:t xml:space="preserve"> сельского поселения, преобразования </w:t>
      </w:r>
      <w:r w:rsidR="000332FC">
        <w:rPr>
          <w:rFonts w:ascii="Arial" w:hAnsi="Arial" w:cs="Arial"/>
        </w:rPr>
        <w:t>Тарасо</w:t>
      </w:r>
      <w:r>
        <w:rPr>
          <w:rFonts w:ascii="Arial" w:hAnsi="Arial" w:cs="Arial"/>
        </w:rPr>
        <w:t>вского сельского поселения;</w:t>
      </w:r>
    </w:p>
    <w:p w:rsidR="002303FB" w:rsidRDefault="002303FB" w:rsidP="002303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принятие и организация выполнения планов и программ комплексного социально-экономического развития </w:t>
      </w:r>
      <w:r w:rsidR="000332FC">
        <w:rPr>
          <w:rFonts w:ascii="Arial" w:hAnsi="Arial" w:cs="Arial"/>
        </w:rPr>
        <w:t>Тарасо</w:t>
      </w:r>
      <w:r>
        <w:rPr>
          <w:rFonts w:ascii="Arial" w:hAnsi="Arial" w:cs="Arial"/>
        </w:rPr>
        <w:t xml:space="preserve">вского сельского поселения, а также организация сбора статистических показателей, характеризующих состояние экономики и социальной сферы </w:t>
      </w:r>
      <w:r w:rsidR="000332FC">
        <w:rPr>
          <w:rFonts w:ascii="Arial" w:hAnsi="Arial" w:cs="Arial"/>
        </w:rPr>
        <w:t>Тарасо</w:t>
      </w:r>
      <w:r>
        <w:rPr>
          <w:rFonts w:ascii="Arial" w:hAnsi="Arial" w:cs="Arial"/>
        </w:rPr>
        <w:t>вского сельского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2303FB" w:rsidRDefault="002303FB" w:rsidP="002303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7) осуществление международных и внешнеэкономических связей в соответствии с федеральными законами;</w:t>
      </w:r>
    </w:p>
    <w:p w:rsidR="002303FB" w:rsidRDefault="002303FB" w:rsidP="002303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Лебедевского сельского поселения официальной информации о социально-экономическом и культурном развитии </w:t>
      </w:r>
      <w:r w:rsidR="000332FC">
        <w:rPr>
          <w:rFonts w:ascii="Arial" w:hAnsi="Arial" w:cs="Arial"/>
        </w:rPr>
        <w:t>Тарасо</w:t>
      </w:r>
      <w:r>
        <w:rPr>
          <w:rFonts w:ascii="Arial" w:hAnsi="Arial" w:cs="Arial"/>
        </w:rPr>
        <w:t>вского сельского поселения, о развитии ее общественной инфраструктуры и иной официальной информации;</w:t>
      </w:r>
    </w:p>
    <w:p w:rsidR="002303FB" w:rsidRDefault="002303FB" w:rsidP="002303F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9) организация профессионального образования и дополнительного профессионального образования главы </w:t>
      </w:r>
      <w:r w:rsidR="005D116A">
        <w:rPr>
          <w:rFonts w:ascii="Arial" w:hAnsi="Arial" w:cs="Arial"/>
        </w:rPr>
        <w:t>Тарасо</w:t>
      </w:r>
      <w:r>
        <w:rPr>
          <w:rFonts w:ascii="Arial" w:hAnsi="Arial" w:cs="Arial"/>
        </w:rPr>
        <w:t xml:space="preserve">вского сельского поселения, депутатов Совета народных депутатов </w:t>
      </w:r>
      <w:r w:rsidR="005D116A">
        <w:rPr>
          <w:rFonts w:ascii="Arial" w:hAnsi="Arial" w:cs="Arial"/>
        </w:rPr>
        <w:t>Тарасо</w:t>
      </w:r>
      <w:r>
        <w:rPr>
          <w:rFonts w:ascii="Arial" w:hAnsi="Arial" w:cs="Arial"/>
        </w:rPr>
        <w:t>вского сельского поселения,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2303FB" w:rsidRDefault="002303FB" w:rsidP="002303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10) решение вопросов местного значения, предусмотренных статьей 4 настоящего Устава;</w:t>
      </w:r>
    </w:p>
    <w:p w:rsidR="002303FB" w:rsidRDefault="002303FB" w:rsidP="002303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2303FB" w:rsidRDefault="002303FB" w:rsidP="002303F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12)</w:t>
      </w:r>
      <w:r>
        <w:rPr>
          <w:rFonts w:ascii="Arial" w:eastAsia="Calibri" w:hAnsi="Arial" w:cs="Arial"/>
        </w:rPr>
        <w:t xml:space="preserve"> разработка и утверждение программ комплексного развития систем коммунальной инфраструктуры </w:t>
      </w:r>
      <w:r w:rsidR="005D116A">
        <w:rPr>
          <w:rFonts w:ascii="Arial" w:eastAsia="Calibri" w:hAnsi="Arial" w:cs="Arial"/>
        </w:rPr>
        <w:t>Тарасо</w:t>
      </w:r>
      <w:r>
        <w:rPr>
          <w:rFonts w:ascii="Arial" w:eastAsia="Calibri" w:hAnsi="Arial" w:cs="Arial"/>
        </w:rPr>
        <w:t>вского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требования к которым устанавливаются Правительством Российской Федерации;</w:t>
      </w:r>
    </w:p>
    <w:p w:rsidR="002303FB" w:rsidRDefault="002303FB" w:rsidP="002303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13) иными полномочиями в соответствии с Федеральным законом «Об общих принципах организации местного самоуправления в Российской Федерации» и настоящим Уставом.» ;</w:t>
      </w:r>
    </w:p>
    <w:p w:rsidR="002303FB" w:rsidRDefault="002303FB" w:rsidP="002303FB">
      <w:pPr>
        <w:ind w:firstLine="709"/>
        <w:jc w:val="both"/>
        <w:rPr>
          <w:rFonts w:ascii="Arial" w:hAnsi="Arial" w:cs="Arial"/>
        </w:rPr>
      </w:pPr>
      <w:r w:rsidRPr="00A4672A">
        <w:rPr>
          <w:rFonts w:ascii="Arial" w:hAnsi="Arial" w:cs="Arial"/>
          <w:b/>
        </w:rPr>
        <w:t>1.4. В пункте 3 части 3 статьи 12</w:t>
      </w:r>
      <w:r w:rsidRPr="007D5FA9">
        <w:rPr>
          <w:rFonts w:ascii="Arial" w:hAnsi="Arial" w:cs="Arial"/>
        </w:rPr>
        <w:t xml:space="preserve"> Устава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после слов «проекты планировки территорий и проекты межевания территорий»</w:t>
      </w:r>
    </w:p>
    <w:p w:rsidR="002303FB" w:rsidRDefault="002303FB" w:rsidP="002303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дополнить словами «за исключением случаев, предусмотренных Градостроительным кодексом Российской Федерации, »;</w:t>
      </w:r>
    </w:p>
    <w:p w:rsidR="002303FB" w:rsidRDefault="002303FB" w:rsidP="002303FB">
      <w:pPr>
        <w:ind w:firstLine="709"/>
        <w:jc w:val="both"/>
        <w:rPr>
          <w:rFonts w:ascii="Arial" w:hAnsi="Arial" w:cs="Arial"/>
        </w:rPr>
      </w:pPr>
      <w:r w:rsidRPr="00A4672A">
        <w:rPr>
          <w:rFonts w:ascii="Arial" w:hAnsi="Arial" w:cs="Arial"/>
          <w:b/>
        </w:rPr>
        <w:t>1.5. Пункт 4 часть 3 статьи 12</w:t>
      </w:r>
      <w:r w:rsidRPr="007D5FA9">
        <w:rPr>
          <w:rFonts w:ascii="Arial" w:hAnsi="Arial" w:cs="Arial"/>
        </w:rPr>
        <w:t xml:space="preserve"> Устава</w:t>
      </w:r>
      <w:r>
        <w:rPr>
          <w:rFonts w:ascii="Arial" w:hAnsi="Arial" w:cs="Arial"/>
        </w:rPr>
        <w:t xml:space="preserve"> изложить в следующей редакции:</w:t>
      </w:r>
    </w:p>
    <w:p w:rsidR="002303FB" w:rsidRDefault="002303FB" w:rsidP="002303FB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«4) вопросы о преобразовании поселения, </w:t>
      </w:r>
      <w:r>
        <w:rPr>
          <w:rFonts w:ascii="Arial" w:eastAsia="Calibri" w:hAnsi="Arial" w:cs="Arial"/>
        </w:rPr>
        <w:t xml:space="preserve">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поселения требуется получение согласия населения </w:t>
      </w:r>
      <w:r w:rsidR="00A4672A">
        <w:rPr>
          <w:rFonts w:ascii="Arial" w:eastAsia="Calibri" w:hAnsi="Arial" w:cs="Arial"/>
        </w:rPr>
        <w:t>Тарасо</w:t>
      </w:r>
      <w:r>
        <w:rPr>
          <w:rFonts w:ascii="Arial" w:eastAsia="Calibri" w:hAnsi="Arial" w:cs="Arial"/>
        </w:rPr>
        <w:t>вского сельского поселения, выраженного путем голосования либо на сходах граждан.»;</w:t>
      </w:r>
    </w:p>
    <w:p w:rsidR="002303FB" w:rsidRDefault="002303FB" w:rsidP="002303FB">
      <w:pPr>
        <w:rPr>
          <w:rFonts w:ascii="Arial" w:hAnsi="Arial" w:cs="Arial"/>
        </w:rPr>
      </w:pPr>
      <w:r w:rsidRPr="00A4672A">
        <w:rPr>
          <w:rFonts w:ascii="Arial" w:hAnsi="Arial" w:cs="Arial"/>
          <w:b/>
        </w:rPr>
        <w:t>1.6 Часть 4 статьи 15</w:t>
      </w:r>
      <w:r w:rsidRPr="007D5FA9">
        <w:rPr>
          <w:rFonts w:ascii="Arial" w:hAnsi="Arial" w:cs="Arial"/>
        </w:rPr>
        <w:t xml:space="preserve"> Устава</w:t>
      </w:r>
      <w:r>
        <w:rPr>
          <w:rFonts w:ascii="Arial" w:hAnsi="Arial" w:cs="Arial"/>
        </w:rPr>
        <w:t xml:space="preserve"> после слов «сельского поселения» дополнить словами «в соответствии с законом Кемеровской области.»;</w:t>
      </w:r>
    </w:p>
    <w:p w:rsidR="002303FB" w:rsidRPr="007D5FA9" w:rsidRDefault="002303FB" w:rsidP="002303FB">
      <w:pPr>
        <w:rPr>
          <w:rFonts w:ascii="Arial" w:hAnsi="Arial" w:cs="Arial"/>
        </w:rPr>
      </w:pPr>
    </w:p>
    <w:p w:rsidR="002303FB" w:rsidRDefault="002303FB" w:rsidP="002303FB">
      <w:pPr>
        <w:jc w:val="both"/>
        <w:rPr>
          <w:rFonts w:ascii="Arial" w:hAnsi="Arial" w:cs="Arial"/>
          <w:b/>
        </w:rPr>
      </w:pPr>
      <w:r w:rsidRPr="00A4672A">
        <w:rPr>
          <w:rFonts w:ascii="Arial" w:hAnsi="Arial" w:cs="Arial"/>
          <w:b/>
        </w:rPr>
        <w:t>1.7. Часть 5 статьи 27</w:t>
      </w:r>
      <w:r w:rsidRPr="007D5FA9">
        <w:rPr>
          <w:rFonts w:ascii="Arial" w:hAnsi="Arial" w:cs="Arial"/>
        </w:rPr>
        <w:t xml:space="preserve"> Устава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изложить в следующей редакции:</w:t>
      </w:r>
    </w:p>
    <w:p w:rsidR="002303FB" w:rsidRDefault="002303FB" w:rsidP="002303FB">
      <w:pPr>
        <w:ind w:firstLine="709"/>
        <w:jc w:val="both"/>
        <w:rPr>
          <w:rFonts w:ascii="Arial" w:hAnsi="Arial" w:cs="Arial"/>
        </w:rPr>
      </w:pPr>
    </w:p>
    <w:p w:rsidR="00A4672A" w:rsidRDefault="00A4672A" w:rsidP="002303FB">
      <w:pPr>
        <w:ind w:firstLine="709"/>
        <w:jc w:val="both"/>
        <w:rPr>
          <w:rFonts w:ascii="Arial" w:hAnsi="Arial" w:cs="Arial"/>
        </w:rPr>
      </w:pPr>
    </w:p>
    <w:p w:rsidR="002303FB" w:rsidRDefault="002303FB" w:rsidP="002303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«5. Глава </w:t>
      </w:r>
      <w:r w:rsidR="00A4672A">
        <w:rPr>
          <w:rFonts w:ascii="Arial" w:hAnsi="Arial" w:cs="Arial"/>
        </w:rPr>
        <w:t>Тарасо</w:t>
      </w:r>
      <w:r>
        <w:rPr>
          <w:rFonts w:ascii="Arial" w:hAnsi="Arial" w:cs="Arial"/>
        </w:rPr>
        <w:t>вского сельского поселения не вправе:</w:t>
      </w:r>
    </w:p>
    <w:p w:rsidR="002303FB" w:rsidRDefault="002303FB" w:rsidP="002303F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Кемеровской области, ему не поручено участвовать в управлении этой организацией;</w:t>
      </w:r>
    </w:p>
    <w:p w:rsidR="002303FB" w:rsidRDefault="002303FB" w:rsidP="002303F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303FB" w:rsidRDefault="002303FB" w:rsidP="002303F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2303FB" w:rsidRDefault="002303FB" w:rsidP="002303F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правонарушении.»;</w:t>
      </w:r>
    </w:p>
    <w:p w:rsidR="002303FB" w:rsidRPr="007D5FA9" w:rsidRDefault="002303FB" w:rsidP="002303F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303FB" w:rsidRDefault="002303FB" w:rsidP="002303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672A">
        <w:rPr>
          <w:rFonts w:ascii="Arial" w:hAnsi="Arial" w:cs="Arial"/>
          <w:b/>
        </w:rPr>
        <w:t>1.8. Часть 1 статьи 28 дополнить пунктом 32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следующего содержания:</w:t>
      </w:r>
    </w:p>
    <w:p w:rsidR="002303FB" w:rsidRDefault="002303FB" w:rsidP="002303FB">
      <w:pPr>
        <w:pStyle w:val="text"/>
        <w:ind w:firstLine="709"/>
      </w:pPr>
      <w:r>
        <w:t>«32) принимает решение о создании местного штаба по координации деятельности народных дружин, а также утверждает его состав.»;</w:t>
      </w:r>
    </w:p>
    <w:p w:rsidR="002303FB" w:rsidRPr="007D5FA9" w:rsidRDefault="002303FB" w:rsidP="002303FB">
      <w:pPr>
        <w:pStyle w:val="text"/>
        <w:ind w:firstLine="709"/>
        <w:rPr>
          <w:i/>
          <w:color w:val="FF0000"/>
        </w:rPr>
      </w:pPr>
    </w:p>
    <w:p w:rsidR="002303FB" w:rsidRDefault="002303FB" w:rsidP="002303FB">
      <w:pPr>
        <w:rPr>
          <w:rFonts w:ascii="Arial" w:hAnsi="Arial" w:cs="Arial"/>
        </w:rPr>
      </w:pPr>
      <w:r w:rsidRPr="00A4672A">
        <w:rPr>
          <w:rFonts w:ascii="Arial" w:hAnsi="Arial" w:cs="Arial"/>
          <w:b/>
        </w:rPr>
        <w:t>1.9. Часть 1 статьи 32</w:t>
      </w:r>
      <w:r w:rsidRPr="007D5FA9">
        <w:rPr>
          <w:rFonts w:ascii="Arial" w:hAnsi="Arial" w:cs="Arial"/>
        </w:rPr>
        <w:t xml:space="preserve"> Устава дополнить пунктами 24., 25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следующего содержания :</w:t>
      </w:r>
    </w:p>
    <w:p w:rsidR="002303FB" w:rsidRDefault="002303FB" w:rsidP="002303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eastAsia="Calibri"/>
          <w:sz w:val="28"/>
          <w:szCs w:val="28"/>
        </w:rPr>
        <w:t>«</w:t>
      </w:r>
      <w:r>
        <w:rPr>
          <w:rFonts w:ascii="Arial" w:eastAsia="Calibri" w:hAnsi="Arial" w:cs="Arial"/>
        </w:rPr>
        <w:t>24) устанавливает порядок создания деятельности местного штаба по координации деятельности народных дружин;</w:t>
      </w:r>
    </w:p>
    <w:p w:rsidR="002303FB" w:rsidRDefault="002303FB" w:rsidP="002303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25) выдает удостоверение народного дружинника.»;</w:t>
      </w:r>
    </w:p>
    <w:p w:rsidR="002303FB" w:rsidRPr="007D5FA9" w:rsidRDefault="002303FB" w:rsidP="002303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2303FB" w:rsidRDefault="002303FB" w:rsidP="002303FB">
      <w:pPr>
        <w:rPr>
          <w:rFonts w:ascii="Arial" w:hAnsi="Arial" w:cs="Arial"/>
        </w:rPr>
      </w:pPr>
      <w:r w:rsidRPr="00A4672A">
        <w:rPr>
          <w:rFonts w:ascii="Arial" w:hAnsi="Arial" w:cs="Arial"/>
          <w:b/>
        </w:rPr>
        <w:t xml:space="preserve">1.10. Часть 2 статьи 46 </w:t>
      </w:r>
      <w:r w:rsidRPr="007D5FA9">
        <w:rPr>
          <w:rFonts w:ascii="Arial" w:hAnsi="Arial" w:cs="Arial"/>
        </w:rPr>
        <w:t>Устава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после слова «Муниципальные» дополнить словом «нормативные»;</w:t>
      </w:r>
    </w:p>
    <w:p w:rsidR="002303FB" w:rsidRPr="007D5FA9" w:rsidRDefault="002303FB" w:rsidP="002303FB">
      <w:pPr>
        <w:rPr>
          <w:rFonts w:ascii="Arial" w:hAnsi="Arial" w:cs="Arial"/>
        </w:rPr>
      </w:pPr>
    </w:p>
    <w:p w:rsidR="00D546F0" w:rsidRDefault="00D546F0" w:rsidP="00D546F0">
      <w:pPr>
        <w:rPr>
          <w:rFonts w:ascii="Arial" w:hAnsi="Arial" w:cs="Arial"/>
        </w:rPr>
      </w:pPr>
      <w:r w:rsidRPr="00A4672A">
        <w:rPr>
          <w:rFonts w:ascii="Arial" w:hAnsi="Arial" w:cs="Arial"/>
          <w:b/>
        </w:rPr>
        <w:t xml:space="preserve">1.11. </w:t>
      </w:r>
      <w:r w:rsidR="00083BB0" w:rsidRPr="00A4672A">
        <w:rPr>
          <w:rFonts w:ascii="Arial" w:hAnsi="Arial" w:cs="Arial"/>
          <w:b/>
        </w:rPr>
        <w:t>Часть</w:t>
      </w:r>
      <w:r w:rsidR="008F3545" w:rsidRPr="00A4672A">
        <w:rPr>
          <w:rFonts w:ascii="Arial" w:hAnsi="Arial" w:cs="Arial"/>
          <w:b/>
        </w:rPr>
        <w:t xml:space="preserve"> 2 </w:t>
      </w:r>
      <w:r w:rsidRPr="00A4672A">
        <w:rPr>
          <w:rFonts w:ascii="Arial" w:hAnsi="Arial" w:cs="Arial"/>
          <w:b/>
        </w:rPr>
        <w:t xml:space="preserve"> стать</w:t>
      </w:r>
      <w:r w:rsidR="008F3545" w:rsidRPr="00A4672A">
        <w:rPr>
          <w:rFonts w:ascii="Arial" w:hAnsi="Arial" w:cs="Arial"/>
          <w:b/>
        </w:rPr>
        <w:t>и</w:t>
      </w:r>
      <w:r w:rsidRPr="00A4672A">
        <w:rPr>
          <w:rFonts w:ascii="Arial" w:hAnsi="Arial" w:cs="Arial"/>
          <w:b/>
        </w:rPr>
        <w:t xml:space="preserve"> 48 </w:t>
      </w:r>
      <w:r w:rsidRPr="007D5FA9">
        <w:rPr>
          <w:rFonts w:ascii="Arial" w:hAnsi="Arial" w:cs="Arial"/>
        </w:rPr>
        <w:t xml:space="preserve">Устава  </w:t>
      </w:r>
      <w:r w:rsidR="008F3545">
        <w:rPr>
          <w:rFonts w:ascii="Arial" w:hAnsi="Arial" w:cs="Arial"/>
        </w:rPr>
        <w:t xml:space="preserve">дополнить абзацем </w:t>
      </w:r>
      <w:r w:rsidR="00083BB0">
        <w:rPr>
          <w:rFonts w:ascii="Arial" w:hAnsi="Arial" w:cs="Arial"/>
        </w:rPr>
        <w:t xml:space="preserve">вторым </w:t>
      </w:r>
      <w:r w:rsidR="008F3545">
        <w:rPr>
          <w:rFonts w:ascii="Arial" w:hAnsi="Arial" w:cs="Arial"/>
        </w:rPr>
        <w:t>следующего содержания</w:t>
      </w:r>
      <w:r w:rsidR="004943B2">
        <w:rPr>
          <w:rFonts w:ascii="Arial" w:hAnsi="Arial" w:cs="Arial"/>
        </w:rPr>
        <w:t>:</w:t>
      </w:r>
    </w:p>
    <w:p w:rsidR="004943B2" w:rsidRPr="00D546F0" w:rsidRDefault="004943B2" w:rsidP="004943B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D546F0">
        <w:rPr>
          <w:rFonts w:ascii="Arial" w:hAnsi="Arial" w:cs="Arial"/>
        </w:rPr>
        <w:t>Иные муниципальные правовые акты всту</w:t>
      </w:r>
      <w:r>
        <w:rPr>
          <w:rFonts w:ascii="Arial" w:hAnsi="Arial" w:cs="Arial"/>
        </w:rPr>
        <w:t xml:space="preserve">пают в силу со дня их принятия </w:t>
      </w:r>
      <w:r w:rsidRPr="00D546F0">
        <w:rPr>
          <w:rFonts w:ascii="Arial" w:hAnsi="Arial" w:cs="Arial"/>
        </w:rPr>
        <w:t>если иной срок вступления в силу не предусмотрен федеральным и (или) областным законом, либо самим актом.</w:t>
      </w:r>
      <w:r w:rsidR="00083BB0">
        <w:rPr>
          <w:rFonts w:ascii="Arial" w:hAnsi="Arial" w:cs="Arial"/>
        </w:rPr>
        <w:t>»;</w:t>
      </w:r>
    </w:p>
    <w:p w:rsidR="00105E59" w:rsidRPr="007D5FA9" w:rsidRDefault="00105E59" w:rsidP="002303FB">
      <w:pPr>
        <w:rPr>
          <w:rFonts w:ascii="Arial" w:hAnsi="Arial" w:cs="Arial"/>
        </w:rPr>
      </w:pPr>
    </w:p>
    <w:p w:rsidR="002303FB" w:rsidRDefault="002303FB" w:rsidP="002303FB">
      <w:pPr>
        <w:rPr>
          <w:rFonts w:ascii="Arial" w:hAnsi="Arial" w:cs="Arial"/>
        </w:rPr>
      </w:pPr>
      <w:r w:rsidRPr="00A4672A">
        <w:rPr>
          <w:rFonts w:ascii="Arial" w:hAnsi="Arial" w:cs="Arial"/>
          <w:b/>
        </w:rPr>
        <w:t>1.1</w:t>
      </w:r>
      <w:r w:rsidR="007D5FA9" w:rsidRPr="00A4672A">
        <w:rPr>
          <w:rFonts w:ascii="Arial" w:hAnsi="Arial" w:cs="Arial"/>
          <w:b/>
        </w:rPr>
        <w:t>2</w:t>
      </w:r>
      <w:r w:rsidRPr="00A4672A">
        <w:rPr>
          <w:rFonts w:ascii="Arial" w:hAnsi="Arial" w:cs="Arial"/>
          <w:b/>
        </w:rPr>
        <w:t>. Абзац 1 части 3 статьи 51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изложить в следующей редакции:</w:t>
      </w:r>
    </w:p>
    <w:p w:rsidR="002303FB" w:rsidRDefault="002303FB" w:rsidP="002303F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«3.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 </w:t>
      </w:r>
      <w:r w:rsidR="00A4672A">
        <w:rPr>
          <w:rFonts w:ascii="Arial" w:hAnsi="Arial" w:cs="Arial"/>
        </w:rPr>
        <w:t>Тарасо</w:t>
      </w:r>
      <w:r>
        <w:rPr>
          <w:rFonts w:ascii="Arial" w:hAnsi="Arial" w:cs="Arial"/>
        </w:rPr>
        <w:t>вского сельского поселения, работников муниципальных учреждений с указанием фактических расходов на оплату их труда подлежат официальному опубликованию.»;</w:t>
      </w:r>
    </w:p>
    <w:p w:rsidR="002303FB" w:rsidRDefault="002303FB" w:rsidP="002303FB">
      <w:pPr>
        <w:rPr>
          <w:rFonts w:ascii="Arial" w:hAnsi="Arial" w:cs="Arial"/>
          <w:b/>
        </w:rPr>
      </w:pPr>
    </w:p>
    <w:p w:rsidR="002303FB" w:rsidRDefault="002303FB" w:rsidP="002303FB">
      <w:pPr>
        <w:rPr>
          <w:rFonts w:ascii="Arial" w:hAnsi="Arial" w:cs="Arial"/>
        </w:rPr>
      </w:pPr>
      <w:r w:rsidRPr="00A4672A">
        <w:rPr>
          <w:rFonts w:ascii="Arial" w:hAnsi="Arial" w:cs="Arial"/>
          <w:b/>
        </w:rPr>
        <w:t>1.1</w:t>
      </w:r>
      <w:r w:rsidR="007D5FA9" w:rsidRPr="00A4672A">
        <w:rPr>
          <w:rFonts w:ascii="Arial" w:hAnsi="Arial" w:cs="Arial"/>
          <w:b/>
        </w:rPr>
        <w:t>3</w:t>
      </w:r>
      <w:r w:rsidRPr="00A4672A">
        <w:rPr>
          <w:rFonts w:ascii="Arial" w:hAnsi="Arial" w:cs="Arial"/>
          <w:b/>
        </w:rPr>
        <w:t>. Статью 61 Устава дополнить частями 5,6</w:t>
      </w:r>
      <w:r>
        <w:rPr>
          <w:rFonts w:ascii="Arial" w:hAnsi="Arial" w:cs="Arial"/>
        </w:rPr>
        <w:t xml:space="preserve"> следующего содержания:</w:t>
      </w:r>
    </w:p>
    <w:p w:rsidR="002303FB" w:rsidRDefault="002303FB" w:rsidP="002303F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«5. Закон Кемеровской области о роспуске Совета народных депутатов </w:t>
      </w:r>
      <w:r w:rsidR="00A4672A">
        <w:rPr>
          <w:rFonts w:ascii="Arial" w:hAnsi="Arial" w:cs="Arial"/>
        </w:rPr>
        <w:t>Тарасо</w:t>
      </w:r>
      <w:r>
        <w:rPr>
          <w:rFonts w:ascii="Arial" w:hAnsi="Arial" w:cs="Arial"/>
        </w:rPr>
        <w:t xml:space="preserve">вского сельского поселения может быть обжалован в судебном порядке в течение 10 дней со дня вступления в силу. </w:t>
      </w:r>
    </w:p>
    <w:p w:rsidR="002303FB" w:rsidRDefault="002303FB" w:rsidP="002303F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6. Депутаты представительного органа муниципального образования, распущенного на основании части 3 настоящей статьи, вправе в течение 10 дней со дня вступления в силу закона Кемеровской области о роспуске Совета народных депутатов </w:t>
      </w:r>
      <w:r w:rsidR="00A4672A">
        <w:rPr>
          <w:rFonts w:ascii="Arial" w:hAnsi="Arial" w:cs="Arial"/>
        </w:rPr>
        <w:t>Тарасо</w:t>
      </w:r>
      <w:r>
        <w:rPr>
          <w:rFonts w:ascii="Arial" w:hAnsi="Arial" w:cs="Arial"/>
        </w:rPr>
        <w:t xml:space="preserve">вского сельского поселения обратиться в суд с заявлением для установления факта отсутствия их вины за не проведение Советом народных депутатов </w:t>
      </w:r>
      <w:r w:rsidR="00A4672A">
        <w:rPr>
          <w:rFonts w:ascii="Arial" w:hAnsi="Arial" w:cs="Arial"/>
        </w:rPr>
        <w:t>Тарасо</w:t>
      </w:r>
      <w:r>
        <w:rPr>
          <w:rFonts w:ascii="Arial" w:hAnsi="Arial" w:cs="Arial"/>
        </w:rPr>
        <w:t>вского сельского поселения  правомочного заседания в течение трех месяцев подряд.»;</w:t>
      </w:r>
    </w:p>
    <w:p w:rsidR="002303FB" w:rsidRDefault="002303FB" w:rsidP="002303FB">
      <w:pPr>
        <w:pStyle w:val="ConsNormal"/>
        <w:widowControl/>
        <w:tabs>
          <w:tab w:val="left" w:pos="959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tab/>
      </w:r>
    </w:p>
    <w:p w:rsidR="002303FB" w:rsidRDefault="002303FB" w:rsidP="002303FB">
      <w:pPr>
        <w:rPr>
          <w:rFonts w:ascii="Arial" w:hAnsi="Arial" w:cs="Arial"/>
        </w:rPr>
      </w:pPr>
      <w:r w:rsidRPr="007D5FA9">
        <w:rPr>
          <w:rFonts w:ascii="Arial" w:hAnsi="Arial" w:cs="Arial"/>
        </w:rPr>
        <w:t>1.1</w:t>
      </w:r>
      <w:r w:rsidR="007D5FA9" w:rsidRPr="007D5FA9">
        <w:rPr>
          <w:rFonts w:ascii="Arial" w:hAnsi="Arial" w:cs="Arial"/>
        </w:rPr>
        <w:t>4</w:t>
      </w:r>
      <w:r w:rsidRPr="007D5FA9">
        <w:rPr>
          <w:rFonts w:ascii="Arial" w:hAnsi="Arial" w:cs="Arial"/>
        </w:rPr>
        <w:t>. Наименование статьи 65 Устава , статью 65 Устава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изложить в следующей редакции:</w:t>
      </w:r>
    </w:p>
    <w:p w:rsidR="002303FB" w:rsidRDefault="002303FB" w:rsidP="002303FB">
      <w:pPr>
        <w:pStyle w:val="20"/>
        <w:ind w:firstLine="709"/>
        <w:jc w:val="left"/>
        <w:rPr>
          <w:rFonts w:ascii="Arial" w:hAnsi="Arial" w:cs="Arial"/>
          <w:b w:val="0"/>
          <w:sz w:val="24"/>
        </w:rPr>
      </w:pPr>
    </w:p>
    <w:p w:rsidR="002303FB" w:rsidRDefault="002303FB" w:rsidP="002303FB">
      <w:pPr>
        <w:pStyle w:val="20"/>
        <w:ind w:firstLine="709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 w:val="0"/>
          <w:sz w:val="24"/>
          <w:lang w:val="ru-RU" w:eastAsia="ru-RU"/>
        </w:rPr>
        <w:t>«</w:t>
      </w:r>
      <w:r>
        <w:rPr>
          <w:rFonts w:ascii="Arial" w:hAnsi="Arial" w:cs="Arial"/>
          <w:sz w:val="24"/>
        </w:rPr>
        <w:t>Статья 6</w:t>
      </w:r>
      <w:r>
        <w:rPr>
          <w:rFonts w:ascii="Arial" w:hAnsi="Arial" w:cs="Arial"/>
          <w:sz w:val="24"/>
          <w:lang w:val="ru-RU"/>
        </w:rPr>
        <w:t>5</w:t>
      </w:r>
      <w:r>
        <w:rPr>
          <w:rFonts w:ascii="Arial" w:hAnsi="Arial" w:cs="Arial"/>
          <w:sz w:val="24"/>
        </w:rPr>
        <w:t>. Контроль за деятельностью органов местного самоуправления и должностных лиц местного самоуправления</w:t>
      </w:r>
    </w:p>
    <w:p w:rsidR="002303FB" w:rsidRDefault="002303FB" w:rsidP="002303FB">
      <w:pPr>
        <w:pStyle w:val="20"/>
        <w:ind w:firstLine="709"/>
        <w:jc w:val="left"/>
        <w:rPr>
          <w:rFonts w:ascii="Arial" w:hAnsi="Arial" w:cs="Arial"/>
          <w:sz w:val="24"/>
        </w:rPr>
      </w:pPr>
    </w:p>
    <w:p w:rsidR="002303FB" w:rsidRDefault="002303FB" w:rsidP="002303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Органы местного самоуправления и должностные лица местного самоуправления, наделенные в соответствии с настоящим Уставом контрольными функциями, осуществляют контроль за соответствием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t>деятельности органов местного самоуправления и должностных лиц местного самоуправления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t>настоящему Уставу и принятым в соответствии с ним нормативным правовым актам представительного органа муниципального образования.».</w:t>
      </w:r>
    </w:p>
    <w:p w:rsidR="002303FB" w:rsidRDefault="002303FB" w:rsidP="002303FB">
      <w:pPr>
        <w:rPr>
          <w:rFonts w:ascii="Arial" w:hAnsi="Arial" w:cs="Arial"/>
        </w:rPr>
      </w:pPr>
    </w:p>
    <w:p w:rsidR="002303FB" w:rsidRDefault="002303FB" w:rsidP="002303FB">
      <w:pPr>
        <w:pStyle w:val="1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bCs/>
          <w:sz w:val="24"/>
          <w:szCs w:val="24"/>
        </w:rPr>
        <w:t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обнародованию в течение 7 дней с момента получения его после государственной регистрации и вступает в силу после его обнародования</w:t>
      </w:r>
      <w:r>
        <w:rPr>
          <w:rFonts w:ascii="Arial" w:hAnsi="Arial" w:cs="Arial"/>
          <w:sz w:val="24"/>
          <w:szCs w:val="24"/>
        </w:rPr>
        <w:t>.</w:t>
      </w:r>
    </w:p>
    <w:p w:rsidR="002303FB" w:rsidRDefault="002303FB" w:rsidP="002303FB">
      <w:pPr>
        <w:pStyle w:val="10"/>
        <w:ind w:firstLine="540"/>
        <w:jc w:val="both"/>
        <w:rPr>
          <w:rFonts w:ascii="Arial" w:hAnsi="Arial" w:cs="Arial"/>
          <w:sz w:val="24"/>
          <w:szCs w:val="24"/>
        </w:rPr>
      </w:pPr>
    </w:p>
    <w:p w:rsidR="002303FB" w:rsidRDefault="002303FB" w:rsidP="002303FB">
      <w:pPr>
        <w:pStyle w:val="1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решения возложить на мандатную комиссию (</w:t>
      </w:r>
      <w:r w:rsidR="00A4672A">
        <w:rPr>
          <w:rFonts w:ascii="Arial" w:hAnsi="Arial" w:cs="Arial"/>
          <w:sz w:val="24"/>
          <w:szCs w:val="24"/>
        </w:rPr>
        <w:t>Якубовский Ю.Н.</w:t>
      </w:r>
      <w:r>
        <w:rPr>
          <w:rFonts w:ascii="Arial" w:hAnsi="Arial" w:cs="Arial"/>
          <w:sz w:val="24"/>
          <w:szCs w:val="24"/>
        </w:rPr>
        <w:t>.)</w:t>
      </w:r>
    </w:p>
    <w:p w:rsidR="002303FB" w:rsidRDefault="002303FB" w:rsidP="002303FB">
      <w:pPr>
        <w:pStyle w:val="10"/>
        <w:jc w:val="both"/>
        <w:rPr>
          <w:rFonts w:ascii="Arial" w:hAnsi="Arial" w:cs="Arial"/>
          <w:sz w:val="24"/>
          <w:szCs w:val="24"/>
        </w:rPr>
      </w:pPr>
    </w:p>
    <w:p w:rsidR="002303FB" w:rsidRDefault="002303FB" w:rsidP="002303FB">
      <w:pPr>
        <w:pStyle w:val="10"/>
        <w:jc w:val="both"/>
        <w:rPr>
          <w:rFonts w:ascii="Arial" w:hAnsi="Arial" w:cs="Arial"/>
          <w:sz w:val="24"/>
          <w:szCs w:val="24"/>
        </w:rPr>
      </w:pPr>
    </w:p>
    <w:p w:rsidR="002303FB" w:rsidRDefault="002303FB" w:rsidP="002303FB">
      <w:pPr>
        <w:pStyle w:val="10"/>
        <w:jc w:val="both"/>
        <w:rPr>
          <w:rFonts w:ascii="Arial" w:hAnsi="Arial" w:cs="Arial"/>
          <w:sz w:val="24"/>
          <w:szCs w:val="24"/>
        </w:rPr>
      </w:pPr>
    </w:p>
    <w:p w:rsidR="002303FB" w:rsidRDefault="002303FB" w:rsidP="002303FB">
      <w:pPr>
        <w:pStyle w:val="10"/>
        <w:jc w:val="both"/>
        <w:rPr>
          <w:rFonts w:ascii="Arial" w:hAnsi="Arial" w:cs="Arial"/>
          <w:sz w:val="24"/>
          <w:szCs w:val="24"/>
        </w:rPr>
      </w:pPr>
    </w:p>
    <w:p w:rsidR="002303FB" w:rsidRDefault="002303FB" w:rsidP="002303FB">
      <w:pPr>
        <w:pStyle w:val="10"/>
        <w:jc w:val="both"/>
        <w:rPr>
          <w:rFonts w:ascii="Arial" w:hAnsi="Arial" w:cs="Arial"/>
          <w:sz w:val="24"/>
          <w:szCs w:val="24"/>
        </w:rPr>
      </w:pPr>
    </w:p>
    <w:p w:rsidR="002303FB" w:rsidRDefault="002303FB" w:rsidP="002303FB">
      <w:pPr>
        <w:pStyle w:val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</w:t>
      </w:r>
    </w:p>
    <w:p w:rsidR="002303FB" w:rsidRDefault="002303FB" w:rsidP="002303FB">
      <w:pPr>
        <w:pStyle w:val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</w:t>
      </w:r>
    </w:p>
    <w:p w:rsidR="002303FB" w:rsidRDefault="00A4672A" w:rsidP="002303FB">
      <w:pPr>
        <w:pStyle w:val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Тарасо</w:t>
      </w:r>
      <w:r w:rsidR="002303FB">
        <w:rPr>
          <w:rFonts w:ascii="Arial" w:hAnsi="Arial" w:cs="Arial"/>
          <w:sz w:val="24"/>
          <w:szCs w:val="24"/>
        </w:rPr>
        <w:t xml:space="preserve">вского сельского  поселения                                      </w:t>
      </w:r>
      <w:r>
        <w:rPr>
          <w:rFonts w:ascii="Arial" w:hAnsi="Arial" w:cs="Arial"/>
          <w:sz w:val="24"/>
          <w:szCs w:val="24"/>
        </w:rPr>
        <w:t>В.Е. Серебров</w:t>
      </w:r>
    </w:p>
    <w:p w:rsidR="002303FB" w:rsidRDefault="002303FB" w:rsidP="002303FB">
      <w:pPr>
        <w:pStyle w:val="10"/>
        <w:jc w:val="both"/>
        <w:rPr>
          <w:rFonts w:ascii="Arial" w:hAnsi="Arial" w:cs="Arial"/>
          <w:sz w:val="24"/>
          <w:szCs w:val="24"/>
        </w:rPr>
      </w:pPr>
    </w:p>
    <w:p w:rsidR="002303FB" w:rsidRDefault="002303FB" w:rsidP="002303FB">
      <w:pPr>
        <w:pStyle w:val="10"/>
        <w:jc w:val="both"/>
        <w:rPr>
          <w:rFonts w:ascii="Arial" w:hAnsi="Arial" w:cs="Arial"/>
          <w:sz w:val="24"/>
          <w:szCs w:val="24"/>
        </w:rPr>
      </w:pPr>
    </w:p>
    <w:p w:rsidR="002303FB" w:rsidRDefault="002303FB" w:rsidP="002303FB">
      <w:pPr>
        <w:pStyle w:val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A4672A">
        <w:rPr>
          <w:rFonts w:ascii="Arial" w:hAnsi="Arial" w:cs="Arial"/>
          <w:sz w:val="24"/>
          <w:szCs w:val="24"/>
        </w:rPr>
        <w:t>Тарасо</w:t>
      </w:r>
      <w:r>
        <w:rPr>
          <w:rFonts w:ascii="Arial" w:hAnsi="Arial" w:cs="Arial"/>
          <w:sz w:val="24"/>
          <w:szCs w:val="24"/>
        </w:rPr>
        <w:t>вского</w:t>
      </w:r>
    </w:p>
    <w:p w:rsidR="002303FB" w:rsidRDefault="002303FB" w:rsidP="002303FB">
      <w:pPr>
        <w:pStyle w:val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</w:t>
      </w:r>
      <w:r>
        <w:rPr>
          <w:rFonts w:ascii="Arial" w:hAnsi="Arial" w:cs="Arial"/>
          <w:i/>
          <w:sz w:val="24"/>
          <w:szCs w:val="24"/>
        </w:rPr>
        <w:t xml:space="preserve">                          </w:t>
      </w:r>
      <w:r w:rsidR="00A4672A">
        <w:rPr>
          <w:rFonts w:ascii="Arial" w:hAnsi="Arial" w:cs="Arial"/>
          <w:sz w:val="24"/>
          <w:szCs w:val="24"/>
        </w:rPr>
        <w:t>В.Е. Серебров</w:t>
      </w:r>
    </w:p>
    <w:p w:rsidR="002303FB" w:rsidRDefault="002303FB" w:rsidP="002303FB"/>
    <w:p w:rsidR="002303FB" w:rsidRDefault="002303FB" w:rsidP="002303FB"/>
    <w:p w:rsidR="002303FB" w:rsidRDefault="002303FB" w:rsidP="002303FB"/>
    <w:p w:rsidR="002303FB" w:rsidRDefault="002303FB" w:rsidP="002303FB"/>
    <w:p w:rsidR="002303FB" w:rsidRDefault="002303FB" w:rsidP="002303FB"/>
    <w:p w:rsidR="002303FB" w:rsidRDefault="002303FB" w:rsidP="002303FB"/>
    <w:p w:rsidR="00E44F88" w:rsidRDefault="00E44F88"/>
    <w:sectPr w:rsidR="00E44F88" w:rsidSect="00A4672A">
      <w:headerReference w:type="even" r:id="rId8"/>
      <w:headerReference w:type="default" r:id="rId9"/>
      <w:pgSz w:w="11906" w:h="16838"/>
      <w:pgMar w:top="142" w:right="851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F93" w:rsidRDefault="00817F93">
      <w:r>
        <w:separator/>
      </w:r>
    </w:p>
  </w:endnote>
  <w:endnote w:type="continuationSeparator" w:id="0">
    <w:p w:rsidR="00817F93" w:rsidRDefault="00817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F93" w:rsidRDefault="00817F93">
      <w:r>
        <w:separator/>
      </w:r>
    </w:p>
  </w:footnote>
  <w:footnote w:type="continuationSeparator" w:id="0">
    <w:p w:rsidR="00817F93" w:rsidRDefault="00817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BB0" w:rsidRDefault="00C7725A" w:rsidP="002303F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3BB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3BB0" w:rsidRDefault="00083B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BB0" w:rsidRDefault="00C7725A" w:rsidP="002303F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3B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1D0E">
      <w:rPr>
        <w:rStyle w:val="a5"/>
        <w:noProof/>
      </w:rPr>
      <w:t>4</w:t>
    </w:r>
    <w:r>
      <w:rPr>
        <w:rStyle w:val="a5"/>
      </w:rPr>
      <w:fldChar w:fldCharType="end"/>
    </w:r>
  </w:p>
  <w:p w:rsidR="00083BB0" w:rsidRDefault="00083B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473A6"/>
    <w:multiLevelType w:val="hybridMultilevel"/>
    <w:tmpl w:val="21CC0100"/>
    <w:lvl w:ilvl="0" w:tplc="B6A67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CC39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7010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DD8454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558A28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7ED11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9D8BE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E864C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28C07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36D97181"/>
    <w:multiLevelType w:val="hybridMultilevel"/>
    <w:tmpl w:val="BE7AE10C"/>
    <w:lvl w:ilvl="0" w:tplc="AB1CF38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3FB"/>
    <w:rsid w:val="000226AF"/>
    <w:rsid w:val="000332FC"/>
    <w:rsid w:val="00083BB0"/>
    <w:rsid w:val="00105E59"/>
    <w:rsid w:val="002303FB"/>
    <w:rsid w:val="002C2E96"/>
    <w:rsid w:val="003643DB"/>
    <w:rsid w:val="0046718E"/>
    <w:rsid w:val="004943B2"/>
    <w:rsid w:val="004F095B"/>
    <w:rsid w:val="005D116A"/>
    <w:rsid w:val="00781D0E"/>
    <w:rsid w:val="007D5FA9"/>
    <w:rsid w:val="00817F93"/>
    <w:rsid w:val="008F3545"/>
    <w:rsid w:val="0096264C"/>
    <w:rsid w:val="00A4672A"/>
    <w:rsid w:val="00BF7BB2"/>
    <w:rsid w:val="00C7725A"/>
    <w:rsid w:val="00D546F0"/>
    <w:rsid w:val="00E44F88"/>
    <w:rsid w:val="00F10DDD"/>
    <w:rsid w:val="00FA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3FB"/>
    <w:rPr>
      <w:sz w:val="24"/>
      <w:szCs w:val="24"/>
    </w:rPr>
  </w:style>
  <w:style w:type="paragraph" w:styleId="1">
    <w:name w:val="heading 1"/>
    <w:basedOn w:val="a"/>
    <w:next w:val="a"/>
    <w:qFormat/>
    <w:rsid w:val="002303FB"/>
    <w:pPr>
      <w:keepNext/>
      <w:outlineLvl w:val="0"/>
    </w:pPr>
    <w:rPr>
      <w:b/>
      <w:bCs/>
      <w:sz w:val="32"/>
    </w:rPr>
  </w:style>
  <w:style w:type="paragraph" w:styleId="4">
    <w:name w:val="heading 4"/>
    <w:basedOn w:val="a"/>
    <w:next w:val="a"/>
    <w:qFormat/>
    <w:rsid w:val="00105E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303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2303FB"/>
    <w:pPr>
      <w:jc w:val="center"/>
    </w:pPr>
    <w:rPr>
      <w:sz w:val="32"/>
    </w:rPr>
  </w:style>
  <w:style w:type="character" w:customStyle="1" w:styleId="2">
    <w:name w:val="Основной текст 2 Знак"/>
    <w:link w:val="20"/>
    <w:locked/>
    <w:rsid w:val="002303FB"/>
    <w:rPr>
      <w:b/>
      <w:sz w:val="26"/>
      <w:szCs w:val="24"/>
      <w:lang w:bidi="ar-SA"/>
    </w:rPr>
  </w:style>
  <w:style w:type="paragraph" w:styleId="20">
    <w:name w:val="Body Text 2"/>
    <w:basedOn w:val="a"/>
    <w:link w:val="2"/>
    <w:rsid w:val="002303FB"/>
    <w:pPr>
      <w:jc w:val="center"/>
    </w:pPr>
    <w:rPr>
      <w:b/>
      <w:sz w:val="26"/>
      <w:lang/>
    </w:rPr>
  </w:style>
  <w:style w:type="paragraph" w:customStyle="1" w:styleId="text">
    <w:name w:val="text"/>
    <w:basedOn w:val="a"/>
    <w:rsid w:val="002303FB"/>
    <w:pPr>
      <w:ind w:firstLine="567"/>
      <w:jc w:val="both"/>
    </w:pPr>
    <w:rPr>
      <w:rFonts w:ascii="Arial" w:hAnsi="Arial" w:cs="Arial"/>
    </w:rPr>
  </w:style>
  <w:style w:type="paragraph" w:customStyle="1" w:styleId="ConsNormal">
    <w:name w:val="ConsNormal"/>
    <w:rsid w:val="002303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2303FB"/>
  </w:style>
  <w:style w:type="paragraph" w:styleId="a4">
    <w:name w:val="header"/>
    <w:basedOn w:val="a"/>
    <w:rsid w:val="002303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03FB"/>
  </w:style>
  <w:style w:type="paragraph" w:styleId="a6">
    <w:name w:val="footnote text"/>
    <w:basedOn w:val="a"/>
    <w:link w:val="a7"/>
    <w:semiHidden/>
    <w:rsid w:val="00105E59"/>
    <w:rPr>
      <w:sz w:val="20"/>
      <w:szCs w:val="20"/>
    </w:rPr>
  </w:style>
  <w:style w:type="character" w:styleId="a8">
    <w:name w:val="footnote reference"/>
    <w:semiHidden/>
    <w:rsid w:val="00105E59"/>
    <w:rPr>
      <w:vertAlign w:val="superscript"/>
    </w:rPr>
  </w:style>
  <w:style w:type="character" w:customStyle="1" w:styleId="a7">
    <w:name w:val="Текст сноски Знак"/>
    <w:basedOn w:val="a0"/>
    <w:link w:val="a6"/>
    <w:semiHidden/>
    <w:rsid w:val="00105E59"/>
    <w:rPr>
      <w:lang w:val="ru-RU" w:eastAsia="ru-RU" w:bidi="ar-SA"/>
    </w:rPr>
  </w:style>
  <w:style w:type="paragraph" w:styleId="a9">
    <w:name w:val="Balloon Text"/>
    <w:basedOn w:val="a"/>
    <w:semiHidden/>
    <w:rsid w:val="007D5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XTreme</dc:creator>
  <cp:keywords/>
  <dc:description/>
  <cp:lastModifiedBy>Admin</cp:lastModifiedBy>
  <cp:revision>2</cp:revision>
  <cp:lastPrinted>2015-11-05T05:19:00Z</cp:lastPrinted>
  <dcterms:created xsi:type="dcterms:W3CDTF">2015-11-05T05:39:00Z</dcterms:created>
  <dcterms:modified xsi:type="dcterms:W3CDTF">2015-11-05T05:39:00Z</dcterms:modified>
</cp:coreProperties>
</file>