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40" w:rsidRDefault="003C6140" w:rsidP="003C6140">
      <w:pPr>
        <w:tabs>
          <w:tab w:val="left" w:pos="0"/>
        </w:tabs>
        <w:spacing w:before="360"/>
        <w:jc w:val="center"/>
        <w:rPr>
          <w:b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:rsidR="008616EE" w:rsidRPr="008E3D36" w:rsidRDefault="008616EE" w:rsidP="00A4443A">
      <w:pPr>
        <w:pStyle w:val="a3"/>
        <w:rPr>
          <w:sz w:val="28"/>
          <w:szCs w:val="28"/>
        </w:rPr>
      </w:pPr>
    </w:p>
    <w:p w:rsidR="008616EE" w:rsidRPr="004301D7" w:rsidRDefault="004301D7" w:rsidP="002A4E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8616EE" w:rsidRPr="004301D7" w:rsidRDefault="004301D7" w:rsidP="002A4E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8616EE" w:rsidRPr="004301D7" w:rsidRDefault="004301D7" w:rsidP="002A4E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ПУШКИНСКОЕ СЕЛЬСКОЕ ПОСЕЛЕНИЕ</w:t>
      </w:r>
    </w:p>
    <w:p w:rsidR="004301D7" w:rsidRDefault="004301D7" w:rsidP="002A4E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НАРОДНЫХ ДЕПУТАТОВ</w:t>
      </w:r>
    </w:p>
    <w:p w:rsidR="008616EE" w:rsidRPr="004301D7" w:rsidRDefault="004301D7" w:rsidP="002A4E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ПУШКИНСКОГО СЕЛЬСКОГО ПОСЕЛЕНИЯ</w:t>
      </w:r>
    </w:p>
    <w:p w:rsidR="008616EE" w:rsidRPr="000A1C2A" w:rsidRDefault="008616EE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 xml:space="preserve">3-ой созыв, </w:t>
      </w:r>
      <w:r w:rsidR="009E5B47">
        <w:rPr>
          <w:b/>
          <w:sz w:val="28"/>
          <w:szCs w:val="28"/>
        </w:rPr>
        <w:t>29</w:t>
      </w:r>
      <w:r w:rsidR="00703BF9">
        <w:rPr>
          <w:b/>
          <w:sz w:val="28"/>
          <w:szCs w:val="28"/>
        </w:rPr>
        <w:t xml:space="preserve"> </w:t>
      </w:r>
      <w:r w:rsidRPr="000A1C2A">
        <w:rPr>
          <w:b/>
          <w:sz w:val="28"/>
          <w:szCs w:val="28"/>
        </w:rPr>
        <w:t>-е заседание</w:t>
      </w:r>
    </w:p>
    <w:p w:rsidR="008616EE" w:rsidRPr="000A1C2A" w:rsidRDefault="008616EE" w:rsidP="002A4E72">
      <w:pPr>
        <w:rPr>
          <w:b/>
          <w:sz w:val="28"/>
          <w:szCs w:val="28"/>
        </w:rPr>
      </w:pPr>
    </w:p>
    <w:p w:rsidR="008616EE" w:rsidRPr="000A1C2A" w:rsidRDefault="008616EE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РЕШЕНИЕ</w:t>
      </w:r>
    </w:p>
    <w:p w:rsidR="008616EE" w:rsidRPr="000A1C2A" w:rsidRDefault="008616EE" w:rsidP="002A4E72">
      <w:pPr>
        <w:pStyle w:val="1"/>
        <w:rPr>
          <w:sz w:val="28"/>
          <w:szCs w:val="28"/>
        </w:rPr>
      </w:pPr>
    </w:p>
    <w:p w:rsidR="008616EE" w:rsidRDefault="00DC5343" w:rsidP="002A4E72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</w:t>
      </w:r>
      <w:r w:rsidR="009E5B47">
        <w:rPr>
          <w:b/>
          <w:sz w:val="28"/>
          <w:szCs w:val="28"/>
        </w:rPr>
        <w:t>9</w:t>
      </w:r>
      <w:r w:rsidR="004301D7">
        <w:rPr>
          <w:b/>
          <w:sz w:val="28"/>
          <w:szCs w:val="28"/>
        </w:rPr>
        <w:t xml:space="preserve">» </w:t>
      </w:r>
      <w:r w:rsidR="009E5B47">
        <w:rPr>
          <w:b/>
          <w:sz w:val="28"/>
          <w:szCs w:val="28"/>
        </w:rPr>
        <w:t>октября</w:t>
      </w:r>
      <w:r w:rsidR="00703BF9">
        <w:rPr>
          <w:b/>
          <w:sz w:val="28"/>
          <w:szCs w:val="28"/>
        </w:rPr>
        <w:t xml:space="preserve"> 2017</w:t>
      </w:r>
      <w:r w:rsidR="004301D7">
        <w:rPr>
          <w:b/>
          <w:sz w:val="28"/>
          <w:szCs w:val="28"/>
        </w:rPr>
        <w:t xml:space="preserve"> г.</w:t>
      </w:r>
      <w:r w:rsidR="008616EE" w:rsidRPr="000A1C2A">
        <w:rPr>
          <w:b/>
          <w:sz w:val="28"/>
          <w:szCs w:val="28"/>
        </w:rPr>
        <w:t xml:space="preserve"> № </w:t>
      </w:r>
      <w:r w:rsidR="00B17311">
        <w:rPr>
          <w:b/>
          <w:sz w:val="28"/>
          <w:szCs w:val="28"/>
        </w:rPr>
        <w:t>69</w:t>
      </w:r>
    </w:p>
    <w:p w:rsidR="008616EE" w:rsidRPr="008D3B1B" w:rsidRDefault="00473398" w:rsidP="002A4E72">
      <w:pPr>
        <w:jc w:val="center"/>
      </w:pPr>
      <w:r>
        <w:t xml:space="preserve">с. </w:t>
      </w:r>
      <w:proofErr w:type="spellStart"/>
      <w:r>
        <w:t>Краснинское</w:t>
      </w:r>
      <w:proofErr w:type="spellEnd"/>
    </w:p>
    <w:p w:rsidR="008616EE" w:rsidRDefault="008616EE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9E5B47" w:rsidRDefault="009E5B47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9E5B47" w:rsidRPr="009E5B47" w:rsidRDefault="009E5B47" w:rsidP="009E5B4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E5B47">
        <w:rPr>
          <w:rFonts w:ascii="Times New Roman" w:hAnsi="Times New Roman"/>
          <w:sz w:val="28"/>
          <w:szCs w:val="28"/>
        </w:rPr>
        <w:t>Об отводе земельного участка для размещения мест погребения на территории Пушкинского сельского поселения</w:t>
      </w:r>
    </w:p>
    <w:p w:rsidR="009E5B47" w:rsidRDefault="009E5B47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9E5B47" w:rsidRDefault="009E5B47" w:rsidP="00767A3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767A3C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В соответствии с п.</w:t>
      </w:r>
      <w:r w:rsidR="00767A3C">
        <w:rPr>
          <w:rFonts w:ascii="Times New Roman" w:hAnsi="Times New Roman"/>
          <w:b w:val="0"/>
          <w:sz w:val="28"/>
          <w:szCs w:val="28"/>
        </w:rPr>
        <w:t>1 ст. 4 Федерального закона от 12 января 1996 г. № 8-ФЗ «О погребении и похоронном деле, Законом Кемеровской области от 18.11.2004 №82-ОЗ «О погребении и похоронном деле в Кемеровской области», Уставом Пушкинского сельского поселения, Совет народных депутатов Пушкинского сельского поселения</w:t>
      </w:r>
    </w:p>
    <w:p w:rsidR="00767A3C" w:rsidRDefault="00767A3C" w:rsidP="00767A3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РЕШИЛ:</w:t>
      </w:r>
    </w:p>
    <w:p w:rsidR="00767A3C" w:rsidRDefault="00767A3C" w:rsidP="00767A3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1.Отвести земельные участки для размещения мест погребения на территории Пушкинского сельского поселения:</w:t>
      </w:r>
    </w:p>
    <w:p w:rsidR="00F86209" w:rsidRDefault="00767A3C" w:rsidP="00767A3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1.1.</w:t>
      </w:r>
      <w:r w:rsidR="00F86209">
        <w:rPr>
          <w:rFonts w:ascii="Times New Roman" w:hAnsi="Times New Roman"/>
          <w:b w:val="0"/>
          <w:sz w:val="28"/>
          <w:szCs w:val="28"/>
        </w:rPr>
        <w:t xml:space="preserve"> Адрес земельного участка: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86209">
        <w:rPr>
          <w:rFonts w:ascii="Times New Roman" w:hAnsi="Times New Roman"/>
          <w:b w:val="0"/>
          <w:sz w:val="28"/>
          <w:szCs w:val="28"/>
        </w:rPr>
        <w:t xml:space="preserve">Кемеровская область, Промышленновский район, </w:t>
      </w:r>
      <w:r>
        <w:rPr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Краснинское</w:t>
      </w:r>
      <w:proofErr w:type="spellEnd"/>
      <w:r w:rsidR="00F86209">
        <w:rPr>
          <w:rFonts w:ascii="Times New Roman" w:hAnsi="Times New Roman"/>
          <w:b w:val="0"/>
          <w:sz w:val="28"/>
          <w:szCs w:val="28"/>
        </w:rPr>
        <w:t>, 50 м. на юго-запад от д. 41 по ул. Октябрьская,</w:t>
      </w:r>
    </w:p>
    <w:p w:rsidR="00F86209" w:rsidRDefault="00F86209" w:rsidP="00767A3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категория земель: земли населенных пунктов,</w:t>
      </w:r>
    </w:p>
    <w:p w:rsidR="00F86209" w:rsidRDefault="00F86209" w:rsidP="00767A3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вид разрешенного использования: Ритуальная деятельность,</w:t>
      </w:r>
    </w:p>
    <w:p w:rsidR="00F86209" w:rsidRDefault="00F86209" w:rsidP="00767A3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площадь земельного участка: 4263 кв.м.</w:t>
      </w:r>
    </w:p>
    <w:p w:rsidR="00F86209" w:rsidRDefault="00F86209" w:rsidP="00767A3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кадастровый номер: 42:11:0109002:1498;</w:t>
      </w:r>
    </w:p>
    <w:p w:rsidR="00F86209" w:rsidRDefault="00F86209" w:rsidP="00F8620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1.2. Адрес земельного участка: Кемеровская область, Промышленновский район, д. Каменка, 200 м. на север от д. № 27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пер.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Федирко</w:t>
      </w:r>
      <w:proofErr w:type="spellEnd"/>
      <w:r>
        <w:rPr>
          <w:rFonts w:ascii="Times New Roman" w:hAnsi="Times New Roman"/>
          <w:b w:val="0"/>
          <w:sz w:val="28"/>
          <w:szCs w:val="28"/>
        </w:rPr>
        <w:t>,</w:t>
      </w:r>
    </w:p>
    <w:p w:rsidR="00F86209" w:rsidRDefault="00F86209" w:rsidP="00F8620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категория земель: земли населенных пунктов,</w:t>
      </w:r>
    </w:p>
    <w:p w:rsidR="00F86209" w:rsidRDefault="00F86209" w:rsidP="00F8620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вид разрешенного использования: Ритуальная деятельность,</w:t>
      </w:r>
    </w:p>
    <w:p w:rsidR="00F86209" w:rsidRDefault="00F86209" w:rsidP="00F8620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площадь земельного участка: 24207 кв.м.</w:t>
      </w:r>
    </w:p>
    <w:p w:rsidR="00F86209" w:rsidRDefault="00F86209" w:rsidP="00F8620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кадастровый номер: 42:11:0111008:681;</w:t>
      </w:r>
    </w:p>
    <w:p w:rsidR="00F86209" w:rsidRDefault="00F86209" w:rsidP="00F8620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1.3. Адрес земельного участка: Кемеровская область, Промышленновский район, пос.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Иваново-Родионовский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>, 400 м. на юго-восток от д. № 1 по ул. Зеленая,</w:t>
      </w:r>
    </w:p>
    <w:p w:rsidR="00F86209" w:rsidRDefault="00F86209" w:rsidP="00F8620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категория земель: земли населенных пунктов,</w:t>
      </w:r>
    </w:p>
    <w:p w:rsidR="00F86209" w:rsidRDefault="00F86209" w:rsidP="00F8620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вид разрешенного использования: Ритуальная деятельность,</w:t>
      </w:r>
    </w:p>
    <w:p w:rsidR="00F86209" w:rsidRDefault="00F86209" w:rsidP="00F8620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площадь земельного участка: 15187 кв.м.</w:t>
      </w:r>
    </w:p>
    <w:p w:rsidR="00F86209" w:rsidRDefault="00F86209" w:rsidP="00F8620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кадастровый номер: 42:11:0111007:596;</w:t>
      </w:r>
    </w:p>
    <w:p w:rsidR="00F86209" w:rsidRDefault="00F86209" w:rsidP="00F8620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1.4. Адрес земельного участка: Кемеровская область, Промышленновский район, </w:t>
      </w:r>
      <w:r w:rsidR="00C742D9">
        <w:rPr>
          <w:rFonts w:ascii="Times New Roman" w:hAnsi="Times New Roman"/>
          <w:b w:val="0"/>
          <w:sz w:val="28"/>
          <w:szCs w:val="28"/>
        </w:rPr>
        <w:t>250 м. на северо-запад от д. Пушкино,</w:t>
      </w:r>
    </w:p>
    <w:p w:rsidR="00F86209" w:rsidRDefault="00F86209" w:rsidP="00F8620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категория земель: земли</w:t>
      </w:r>
      <w:r w:rsidR="003A7D9C">
        <w:rPr>
          <w:rFonts w:ascii="Times New Roman" w:hAnsi="Times New Roman"/>
          <w:b w:val="0"/>
          <w:sz w:val="28"/>
          <w:szCs w:val="28"/>
        </w:rPr>
        <w:t xml:space="preserve"> </w:t>
      </w:r>
      <w:r w:rsidR="00C742D9">
        <w:rPr>
          <w:rFonts w:ascii="Times New Roman" w:hAnsi="Times New Roman"/>
          <w:b w:val="0"/>
          <w:sz w:val="28"/>
          <w:szCs w:val="28"/>
        </w:rPr>
        <w:t xml:space="preserve"> </w:t>
      </w:r>
      <w:r w:rsidR="003A7D9C">
        <w:rPr>
          <w:rFonts w:ascii="Times New Roman" w:hAnsi="Times New Roman"/>
          <w:b w:val="0"/>
          <w:sz w:val="28"/>
          <w:szCs w:val="28"/>
        </w:rPr>
        <w:t>специализированного назначения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F86209" w:rsidRDefault="00F86209" w:rsidP="00F8620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вид разрешенного использования: Ритуальная деятельность,</w:t>
      </w:r>
    </w:p>
    <w:p w:rsidR="00F86209" w:rsidRDefault="00F86209" w:rsidP="00F8620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площадь земельного участка: </w:t>
      </w:r>
      <w:r w:rsidR="00C742D9">
        <w:rPr>
          <w:rFonts w:ascii="Times New Roman" w:hAnsi="Times New Roman"/>
          <w:b w:val="0"/>
          <w:sz w:val="28"/>
          <w:szCs w:val="28"/>
        </w:rPr>
        <w:t>7030</w:t>
      </w:r>
      <w:r>
        <w:rPr>
          <w:rFonts w:ascii="Times New Roman" w:hAnsi="Times New Roman"/>
          <w:b w:val="0"/>
          <w:sz w:val="28"/>
          <w:szCs w:val="28"/>
        </w:rPr>
        <w:t xml:space="preserve"> кв.м.</w:t>
      </w:r>
    </w:p>
    <w:p w:rsidR="00F86209" w:rsidRDefault="00F86209" w:rsidP="00F8620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кадастровый номер: 42:11:</w:t>
      </w:r>
      <w:r w:rsidR="00C742D9">
        <w:rPr>
          <w:rFonts w:ascii="Times New Roman" w:hAnsi="Times New Roman"/>
          <w:b w:val="0"/>
          <w:sz w:val="28"/>
          <w:szCs w:val="28"/>
        </w:rPr>
        <w:t>0109006:219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C742D9" w:rsidRDefault="00C742D9" w:rsidP="00C742D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1.5. Адрес земельного участка: Кемеровская область, Промышленновский район, 200 м. на юго-запад от д.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Пархаевка</w:t>
      </w:r>
      <w:proofErr w:type="spellEnd"/>
      <w:r>
        <w:rPr>
          <w:rFonts w:ascii="Times New Roman" w:hAnsi="Times New Roman"/>
          <w:b w:val="0"/>
          <w:sz w:val="28"/>
          <w:szCs w:val="28"/>
        </w:rPr>
        <w:t>,</w:t>
      </w:r>
    </w:p>
    <w:p w:rsidR="00C742D9" w:rsidRDefault="00C742D9" w:rsidP="00C742D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категория земель: земли </w:t>
      </w:r>
      <w:r w:rsidR="003A7D9C">
        <w:rPr>
          <w:rFonts w:ascii="Times New Roman" w:hAnsi="Times New Roman"/>
          <w:b w:val="0"/>
          <w:sz w:val="28"/>
          <w:szCs w:val="28"/>
        </w:rPr>
        <w:t>специализированного назначения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C742D9" w:rsidRDefault="00C742D9" w:rsidP="00C742D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вид разрешенного использования: Ритуальная деятельность,</w:t>
      </w:r>
    </w:p>
    <w:p w:rsidR="00C742D9" w:rsidRDefault="00C742D9" w:rsidP="00C742D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площадь земельного участка: 2335 кв.м.</w:t>
      </w:r>
    </w:p>
    <w:p w:rsidR="00C742D9" w:rsidRDefault="00C742D9" w:rsidP="00C742D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кадастровый номер: 42:11:0109001:435.</w:t>
      </w:r>
    </w:p>
    <w:p w:rsidR="00C742D9" w:rsidRDefault="00C742D9" w:rsidP="00C742D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2. Настоящее решение подлежит обнародованию на информационном стенде администрации Пушкинского сельского поселения и размещению на официальном сайте администрации Промышленновского муниципального района </w:t>
      </w:r>
      <w:r w:rsidR="00271763">
        <w:rPr>
          <w:rFonts w:ascii="Times New Roman" w:hAnsi="Times New Roman"/>
          <w:b w:val="0"/>
          <w:sz w:val="28"/>
          <w:szCs w:val="28"/>
        </w:rPr>
        <w:t xml:space="preserve"> в </w:t>
      </w:r>
      <w:proofErr w:type="spellStart"/>
      <w:r w:rsidR="00271763">
        <w:rPr>
          <w:rFonts w:ascii="Times New Roman" w:hAnsi="Times New Roman"/>
          <w:b w:val="0"/>
          <w:sz w:val="28"/>
          <w:szCs w:val="28"/>
        </w:rPr>
        <w:t>информационно-телекоммуникационой</w:t>
      </w:r>
      <w:proofErr w:type="spellEnd"/>
      <w:r w:rsidR="00271763">
        <w:rPr>
          <w:rFonts w:ascii="Times New Roman" w:hAnsi="Times New Roman"/>
          <w:b w:val="0"/>
          <w:sz w:val="28"/>
          <w:szCs w:val="28"/>
        </w:rPr>
        <w:t xml:space="preserve"> сети Интернет </w:t>
      </w:r>
      <w:r>
        <w:rPr>
          <w:rFonts w:ascii="Times New Roman" w:hAnsi="Times New Roman"/>
          <w:b w:val="0"/>
          <w:sz w:val="28"/>
          <w:szCs w:val="28"/>
        </w:rPr>
        <w:t xml:space="preserve">на странице </w:t>
      </w:r>
      <w:r w:rsidR="00271763">
        <w:rPr>
          <w:rFonts w:ascii="Times New Roman" w:hAnsi="Times New Roman"/>
          <w:b w:val="0"/>
          <w:sz w:val="28"/>
          <w:szCs w:val="28"/>
        </w:rPr>
        <w:t>Пушкинского сельского поселения</w:t>
      </w:r>
    </w:p>
    <w:p w:rsidR="009E5B47" w:rsidRDefault="00C742D9" w:rsidP="0027176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настоящего решения возложить на комиссию по </w:t>
      </w:r>
      <w:r w:rsidR="00271763">
        <w:rPr>
          <w:rFonts w:ascii="Times New Roman" w:hAnsi="Times New Roman"/>
          <w:b w:val="0"/>
          <w:sz w:val="28"/>
          <w:szCs w:val="28"/>
        </w:rPr>
        <w:t>социальным вопросам (Н.В.Токарь)</w:t>
      </w:r>
    </w:p>
    <w:p w:rsidR="009E5B47" w:rsidRDefault="009E5B47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9E5B47" w:rsidRDefault="009E5B47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9E5B47" w:rsidRPr="008E3D36" w:rsidRDefault="009E5B47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8616EE" w:rsidRPr="008E3D36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8616EE" w:rsidRPr="007525BA" w:rsidTr="00F072E2">
        <w:tc>
          <w:tcPr>
            <w:tcW w:w="5882" w:type="dxa"/>
          </w:tcPr>
          <w:p w:rsidR="008616EE" w:rsidRPr="004D2AB2" w:rsidRDefault="008616EE" w:rsidP="00F2221A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>Председат</w:t>
            </w:r>
            <w:r w:rsidR="00F2221A">
              <w:rPr>
                <w:sz w:val="28"/>
                <w:szCs w:val="28"/>
              </w:rPr>
              <w:t>ель Совета народных  депутатов Пушкинского</w:t>
            </w:r>
            <w:r w:rsidRPr="004D2AB2">
              <w:rPr>
                <w:sz w:val="28"/>
                <w:szCs w:val="28"/>
              </w:rPr>
              <w:t xml:space="preserve"> сельского поселения                                      </w:t>
            </w:r>
          </w:p>
        </w:tc>
        <w:tc>
          <w:tcPr>
            <w:tcW w:w="3226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8616EE" w:rsidRDefault="008616EE" w:rsidP="00F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D2AB2">
              <w:rPr>
                <w:sz w:val="28"/>
                <w:szCs w:val="28"/>
              </w:rPr>
              <w:t xml:space="preserve"> </w:t>
            </w:r>
            <w:r w:rsidR="00F2221A">
              <w:rPr>
                <w:sz w:val="28"/>
                <w:szCs w:val="28"/>
              </w:rPr>
              <w:t>Г.А.</w:t>
            </w:r>
            <w:r w:rsidR="00F542D1">
              <w:rPr>
                <w:sz w:val="28"/>
                <w:szCs w:val="28"/>
              </w:rPr>
              <w:t xml:space="preserve"> </w:t>
            </w:r>
            <w:proofErr w:type="spellStart"/>
            <w:r w:rsidR="00F2221A">
              <w:rPr>
                <w:sz w:val="28"/>
                <w:szCs w:val="28"/>
              </w:rPr>
              <w:t>Багрыч</w:t>
            </w:r>
            <w:proofErr w:type="spellEnd"/>
            <w:r w:rsidRPr="004D2AB2">
              <w:rPr>
                <w:sz w:val="28"/>
                <w:szCs w:val="28"/>
              </w:rPr>
              <w:t xml:space="preserve"> </w:t>
            </w:r>
          </w:p>
          <w:p w:rsidR="004301D7" w:rsidRDefault="004301D7" w:rsidP="00F2221A">
            <w:pPr>
              <w:rPr>
                <w:sz w:val="28"/>
                <w:szCs w:val="28"/>
              </w:rPr>
            </w:pPr>
          </w:p>
          <w:p w:rsidR="004301D7" w:rsidRPr="004D2AB2" w:rsidRDefault="004301D7" w:rsidP="00F2221A">
            <w:pPr>
              <w:rPr>
                <w:sz w:val="28"/>
                <w:szCs w:val="28"/>
              </w:rPr>
            </w:pPr>
          </w:p>
        </w:tc>
      </w:tr>
      <w:tr w:rsidR="008616EE" w:rsidRPr="007525BA" w:rsidTr="00F072E2">
        <w:tc>
          <w:tcPr>
            <w:tcW w:w="5882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4301D7" w:rsidRDefault="004301D7" w:rsidP="00F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616EE" w:rsidRPr="004D2AB2">
              <w:rPr>
                <w:sz w:val="28"/>
                <w:szCs w:val="28"/>
              </w:rPr>
              <w:t xml:space="preserve">Глава </w:t>
            </w:r>
          </w:p>
          <w:p w:rsidR="008616EE" w:rsidRPr="004D2AB2" w:rsidRDefault="008616EE" w:rsidP="00F2221A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 xml:space="preserve"> </w:t>
            </w:r>
            <w:r w:rsidR="00F2221A">
              <w:rPr>
                <w:sz w:val="28"/>
                <w:szCs w:val="28"/>
              </w:rPr>
              <w:t>Пушкинского</w:t>
            </w:r>
            <w:r w:rsidRPr="004D2AB2">
              <w:rPr>
                <w:sz w:val="28"/>
                <w:szCs w:val="28"/>
              </w:rPr>
              <w:t xml:space="preserve"> сельского поселения                           </w:t>
            </w:r>
          </w:p>
        </w:tc>
        <w:tc>
          <w:tcPr>
            <w:tcW w:w="3226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8616EE" w:rsidRPr="004D2AB2" w:rsidRDefault="008616EE" w:rsidP="0027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2221A">
              <w:rPr>
                <w:sz w:val="28"/>
                <w:szCs w:val="28"/>
              </w:rPr>
              <w:t>Г.А.</w:t>
            </w:r>
            <w:r w:rsidR="00F542D1">
              <w:rPr>
                <w:sz w:val="28"/>
                <w:szCs w:val="28"/>
              </w:rPr>
              <w:t xml:space="preserve"> </w:t>
            </w:r>
            <w:proofErr w:type="spellStart"/>
            <w:r w:rsidR="00F2221A">
              <w:rPr>
                <w:sz w:val="28"/>
                <w:szCs w:val="28"/>
              </w:rPr>
              <w:t>Багрыч</w:t>
            </w:r>
            <w:proofErr w:type="spellEnd"/>
            <w:r w:rsidRPr="004D2AB2">
              <w:rPr>
                <w:sz w:val="28"/>
                <w:szCs w:val="28"/>
              </w:rPr>
              <w:t xml:space="preserve">     </w:t>
            </w:r>
          </w:p>
        </w:tc>
      </w:tr>
    </w:tbl>
    <w:p w:rsidR="00084746" w:rsidRDefault="00084746" w:rsidP="00271763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sectPr w:rsidR="00084746" w:rsidSect="00273173">
      <w:footerReference w:type="even" r:id="rId8"/>
      <w:headerReference w:type="first" r:id="rId9"/>
      <w:pgSz w:w="11906" w:h="16838"/>
      <w:pgMar w:top="1418" w:right="1418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5A" w:rsidRDefault="008F6B5A" w:rsidP="00D853F1">
      <w:r>
        <w:separator/>
      </w:r>
    </w:p>
  </w:endnote>
  <w:endnote w:type="continuationSeparator" w:id="0">
    <w:p w:rsidR="008F6B5A" w:rsidRDefault="008F6B5A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EE" w:rsidRDefault="008616EE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8616EE" w:rsidRDefault="008616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5A" w:rsidRDefault="008F6B5A" w:rsidP="00D853F1">
      <w:r>
        <w:separator/>
      </w:r>
    </w:p>
  </w:footnote>
  <w:footnote w:type="continuationSeparator" w:id="0">
    <w:p w:rsidR="008F6B5A" w:rsidRDefault="008F6B5A" w:rsidP="00D85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EE" w:rsidRDefault="008616EE">
    <w:pPr>
      <w:pStyle w:val="a5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2546AEF"/>
    <w:multiLevelType w:val="hybridMultilevel"/>
    <w:tmpl w:val="A0AC80A8"/>
    <w:lvl w:ilvl="0" w:tplc="D56620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86E2A11"/>
    <w:multiLevelType w:val="hybridMultilevel"/>
    <w:tmpl w:val="BA72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3A"/>
    <w:rsid w:val="000013C1"/>
    <w:rsid w:val="0001592E"/>
    <w:rsid w:val="00022250"/>
    <w:rsid w:val="00077403"/>
    <w:rsid w:val="00084746"/>
    <w:rsid w:val="000A1C2A"/>
    <w:rsid w:val="000B54B9"/>
    <w:rsid w:val="000F2839"/>
    <w:rsid w:val="00132DA1"/>
    <w:rsid w:val="00142F63"/>
    <w:rsid w:val="001507CA"/>
    <w:rsid w:val="00161081"/>
    <w:rsid w:val="00173F6C"/>
    <w:rsid w:val="001A26F9"/>
    <w:rsid w:val="001C7FB6"/>
    <w:rsid w:val="001E256F"/>
    <w:rsid w:val="001E7227"/>
    <w:rsid w:val="00206E55"/>
    <w:rsid w:val="002415FC"/>
    <w:rsid w:val="00244940"/>
    <w:rsid w:val="00261A63"/>
    <w:rsid w:val="0026573F"/>
    <w:rsid w:val="00271763"/>
    <w:rsid w:val="00273173"/>
    <w:rsid w:val="00277112"/>
    <w:rsid w:val="002A4E72"/>
    <w:rsid w:val="002D6EC7"/>
    <w:rsid w:val="002D7ED6"/>
    <w:rsid w:val="002E79B8"/>
    <w:rsid w:val="002E7CC8"/>
    <w:rsid w:val="002F2AE0"/>
    <w:rsid w:val="002F68B8"/>
    <w:rsid w:val="003030BF"/>
    <w:rsid w:val="003177B8"/>
    <w:rsid w:val="00347B56"/>
    <w:rsid w:val="00353248"/>
    <w:rsid w:val="003656E2"/>
    <w:rsid w:val="0037006F"/>
    <w:rsid w:val="003A1B74"/>
    <w:rsid w:val="003A7D9C"/>
    <w:rsid w:val="003C6140"/>
    <w:rsid w:val="003D516B"/>
    <w:rsid w:val="003E06D0"/>
    <w:rsid w:val="003E4794"/>
    <w:rsid w:val="003E7D5A"/>
    <w:rsid w:val="003F117C"/>
    <w:rsid w:val="003F7385"/>
    <w:rsid w:val="00403485"/>
    <w:rsid w:val="00422824"/>
    <w:rsid w:val="00426F73"/>
    <w:rsid w:val="004301D7"/>
    <w:rsid w:val="00433866"/>
    <w:rsid w:val="00473398"/>
    <w:rsid w:val="004A4D65"/>
    <w:rsid w:val="004C7028"/>
    <w:rsid w:val="004C7525"/>
    <w:rsid w:val="004D0D93"/>
    <w:rsid w:val="004D2AB2"/>
    <w:rsid w:val="004D530C"/>
    <w:rsid w:val="0050291C"/>
    <w:rsid w:val="00511122"/>
    <w:rsid w:val="00515DA0"/>
    <w:rsid w:val="00524F94"/>
    <w:rsid w:val="00526648"/>
    <w:rsid w:val="00530521"/>
    <w:rsid w:val="005462D9"/>
    <w:rsid w:val="00547E10"/>
    <w:rsid w:val="0056340E"/>
    <w:rsid w:val="00577233"/>
    <w:rsid w:val="00614AA3"/>
    <w:rsid w:val="00645A22"/>
    <w:rsid w:val="00661ABE"/>
    <w:rsid w:val="00680562"/>
    <w:rsid w:val="006B41AC"/>
    <w:rsid w:val="006C70E4"/>
    <w:rsid w:val="006D27D5"/>
    <w:rsid w:val="006F4EB9"/>
    <w:rsid w:val="00702C9B"/>
    <w:rsid w:val="00703BF9"/>
    <w:rsid w:val="00735D7D"/>
    <w:rsid w:val="007525BA"/>
    <w:rsid w:val="00767A3C"/>
    <w:rsid w:val="007A76ED"/>
    <w:rsid w:val="007A79CF"/>
    <w:rsid w:val="007D05AB"/>
    <w:rsid w:val="007D46CE"/>
    <w:rsid w:val="00820D2E"/>
    <w:rsid w:val="00833AE2"/>
    <w:rsid w:val="00837580"/>
    <w:rsid w:val="00852FA4"/>
    <w:rsid w:val="008616EE"/>
    <w:rsid w:val="00886367"/>
    <w:rsid w:val="008942C9"/>
    <w:rsid w:val="008B36DF"/>
    <w:rsid w:val="008D3B1B"/>
    <w:rsid w:val="008E3D36"/>
    <w:rsid w:val="008F6B5A"/>
    <w:rsid w:val="009500C7"/>
    <w:rsid w:val="009633D8"/>
    <w:rsid w:val="009C0CB6"/>
    <w:rsid w:val="009D7F78"/>
    <w:rsid w:val="009E5B47"/>
    <w:rsid w:val="00A228C0"/>
    <w:rsid w:val="00A355DD"/>
    <w:rsid w:val="00A4443A"/>
    <w:rsid w:val="00A53EE0"/>
    <w:rsid w:val="00A83FDA"/>
    <w:rsid w:val="00A97167"/>
    <w:rsid w:val="00AB22A5"/>
    <w:rsid w:val="00AE5312"/>
    <w:rsid w:val="00AF381A"/>
    <w:rsid w:val="00AF7723"/>
    <w:rsid w:val="00B02F8C"/>
    <w:rsid w:val="00B04B2D"/>
    <w:rsid w:val="00B13405"/>
    <w:rsid w:val="00B17311"/>
    <w:rsid w:val="00B47176"/>
    <w:rsid w:val="00B474B4"/>
    <w:rsid w:val="00BD0092"/>
    <w:rsid w:val="00BE65ED"/>
    <w:rsid w:val="00C22088"/>
    <w:rsid w:val="00C325AF"/>
    <w:rsid w:val="00C366A9"/>
    <w:rsid w:val="00C4060A"/>
    <w:rsid w:val="00C41653"/>
    <w:rsid w:val="00C54AA6"/>
    <w:rsid w:val="00C64D90"/>
    <w:rsid w:val="00C742D9"/>
    <w:rsid w:val="00C87089"/>
    <w:rsid w:val="00C91EEC"/>
    <w:rsid w:val="00CB03C2"/>
    <w:rsid w:val="00CE7CFB"/>
    <w:rsid w:val="00D01C97"/>
    <w:rsid w:val="00D21FD9"/>
    <w:rsid w:val="00D418D1"/>
    <w:rsid w:val="00D45F8C"/>
    <w:rsid w:val="00D5346B"/>
    <w:rsid w:val="00D552B9"/>
    <w:rsid w:val="00D755DE"/>
    <w:rsid w:val="00D822E0"/>
    <w:rsid w:val="00D853F1"/>
    <w:rsid w:val="00DC5343"/>
    <w:rsid w:val="00DD5067"/>
    <w:rsid w:val="00E266CF"/>
    <w:rsid w:val="00E76EF8"/>
    <w:rsid w:val="00E93C28"/>
    <w:rsid w:val="00EA625F"/>
    <w:rsid w:val="00EC6D49"/>
    <w:rsid w:val="00EE0B6A"/>
    <w:rsid w:val="00EF49F5"/>
    <w:rsid w:val="00EF7298"/>
    <w:rsid w:val="00F072E2"/>
    <w:rsid w:val="00F2221A"/>
    <w:rsid w:val="00F33BAE"/>
    <w:rsid w:val="00F542D1"/>
    <w:rsid w:val="00F81528"/>
    <w:rsid w:val="00F83F9B"/>
    <w:rsid w:val="00F86209"/>
    <w:rsid w:val="00F92813"/>
    <w:rsid w:val="00FA4DCD"/>
    <w:rsid w:val="00FB0DC1"/>
    <w:rsid w:val="00FD2CBD"/>
    <w:rsid w:val="00FD496C"/>
    <w:rsid w:val="00FF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4E72"/>
    <w:pPr>
      <w:keepNext/>
      <w:outlineLvl w:val="0"/>
    </w:pPr>
    <w:rPr>
      <w:rFonts w:eastAsia="Calibri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717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A4443A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uiPriority w:val="99"/>
    <w:rsid w:val="00A4443A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5">
    <w:name w:val="header"/>
    <w:basedOn w:val="a"/>
    <w:link w:val="a6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  <w:sz w:val="20"/>
      <w:szCs w:val="20"/>
    </w:rPr>
  </w:style>
  <w:style w:type="character" w:customStyle="1" w:styleId="a9">
    <w:name w:val="Знак Знак"/>
    <w:basedOn w:val="a0"/>
    <w:uiPriority w:val="99"/>
    <w:locked/>
    <w:rsid w:val="002A4E72"/>
    <w:rPr>
      <w:rFonts w:cs="Times New Roman"/>
      <w:b/>
      <w:bCs/>
      <w:sz w:val="40"/>
      <w:szCs w:val="40"/>
      <w:lang w:val="ru-RU" w:eastAsia="ru-RU" w:bidi="ar-SA"/>
    </w:rPr>
  </w:style>
  <w:style w:type="paragraph" w:customStyle="1" w:styleId="ConsPlusNormal">
    <w:name w:val="ConsPlusNormal"/>
    <w:uiPriority w:val="99"/>
    <w:rsid w:val="00A8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rsid w:val="00A83F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83FDA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0222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2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User12</cp:lastModifiedBy>
  <cp:revision>46</cp:revision>
  <cp:lastPrinted>2017-10-23T01:25:00Z</cp:lastPrinted>
  <dcterms:created xsi:type="dcterms:W3CDTF">2016-10-28T06:34:00Z</dcterms:created>
  <dcterms:modified xsi:type="dcterms:W3CDTF">2017-10-31T04:10:00Z</dcterms:modified>
</cp:coreProperties>
</file>