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00" w:rsidRDefault="00C2033C" w:rsidP="007716A1">
      <w:pPr>
        <w:widowControl w:val="0"/>
        <w:autoSpaceDE w:val="0"/>
        <w:autoSpaceDN w:val="0"/>
        <w:adjustRightInd w:val="0"/>
        <w:spacing w:line="360" w:lineRule="auto"/>
        <w:jc w:val="center"/>
        <w:rPr>
          <w:rFonts w:ascii="Arial" w:hAnsi="Arial" w:cs="Arial"/>
          <w:b/>
          <w:bCs/>
        </w:rPr>
      </w:pPr>
      <w:r w:rsidRPr="00C2033C">
        <w:rPr>
          <w:rFonts w:ascii="Arial" w:hAnsi="Arial" w:cs="Arial"/>
          <w:b/>
          <w:bCs/>
        </w:rPr>
        <w:t>КЕМЕРОВСКАЯ ОБЛАСТЬ</w:t>
      </w:r>
    </w:p>
    <w:p w:rsidR="00C2033C" w:rsidRDefault="00C2033C" w:rsidP="006434FB">
      <w:pPr>
        <w:widowControl w:val="0"/>
        <w:autoSpaceDE w:val="0"/>
        <w:autoSpaceDN w:val="0"/>
        <w:adjustRightInd w:val="0"/>
        <w:spacing w:line="360" w:lineRule="auto"/>
        <w:jc w:val="center"/>
        <w:rPr>
          <w:rFonts w:ascii="Arial" w:hAnsi="Arial" w:cs="Arial"/>
          <w:b/>
          <w:bCs/>
        </w:rPr>
      </w:pPr>
      <w:r w:rsidRPr="00C2033C">
        <w:rPr>
          <w:rFonts w:ascii="Arial" w:hAnsi="Arial" w:cs="Arial"/>
          <w:b/>
          <w:bCs/>
        </w:rPr>
        <w:t>ПРОМЫШЛЕННОВСКИЙ</w:t>
      </w:r>
      <w:r w:rsidR="00612251">
        <w:rPr>
          <w:rFonts w:ascii="Arial" w:hAnsi="Arial" w:cs="Arial"/>
          <w:b/>
          <w:bCs/>
        </w:rPr>
        <w:t xml:space="preserve"> </w:t>
      </w:r>
      <w:r w:rsidRPr="00C2033C">
        <w:rPr>
          <w:rFonts w:ascii="Arial" w:hAnsi="Arial" w:cs="Arial"/>
          <w:b/>
          <w:bCs/>
        </w:rPr>
        <w:t xml:space="preserve"> МУНИЦИПАЛЬНЫЙ</w:t>
      </w:r>
      <w:r w:rsidR="00612251">
        <w:rPr>
          <w:rFonts w:ascii="Arial" w:hAnsi="Arial" w:cs="Arial"/>
          <w:b/>
          <w:bCs/>
        </w:rPr>
        <w:t xml:space="preserve"> </w:t>
      </w:r>
      <w:r w:rsidRPr="00C2033C">
        <w:rPr>
          <w:rFonts w:ascii="Arial" w:hAnsi="Arial" w:cs="Arial"/>
          <w:b/>
          <w:bCs/>
        </w:rPr>
        <w:t xml:space="preserve"> РАЙОН</w:t>
      </w:r>
    </w:p>
    <w:p w:rsidR="006434FB" w:rsidRDefault="006434FB" w:rsidP="006434FB">
      <w:pPr>
        <w:widowControl w:val="0"/>
        <w:autoSpaceDE w:val="0"/>
        <w:autoSpaceDN w:val="0"/>
        <w:adjustRightInd w:val="0"/>
        <w:spacing w:line="360" w:lineRule="auto"/>
        <w:jc w:val="center"/>
        <w:rPr>
          <w:rFonts w:ascii="Arial" w:hAnsi="Arial" w:cs="Arial"/>
          <w:b/>
          <w:bCs/>
        </w:rPr>
      </w:pPr>
      <w:r>
        <w:rPr>
          <w:rFonts w:ascii="Arial" w:hAnsi="Arial" w:cs="Arial"/>
          <w:b/>
          <w:bCs/>
        </w:rPr>
        <w:t>ТАРАБАРИНСКАЯ  СЕЛЬСКАЯ  ТЕРРИТОРИЯ</w:t>
      </w:r>
    </w:p>
    <w:p w:rsidR="0076667F" w:rsidRPr="00C2033C" w:rsidRDefault="00052652" w:rsidP="006434FB">
      <w:pPr>
        <w:widowControl w:val="0"/>
        <w:autoSpaceDE w:val="0"/>
        <w:autoSpaceDN w:val="0"/>
        <w:adjustRightInd w:val="0"/>
        <w:spacing w:line="360" w:lineRule="auto"/>
        <w:jc w:val="center"/>
        <w:rPr>
          <w:rFonts w:ascii="Arial" w:hAnsi="Arial" w:cs="Arial"/>
          <w:b/>
          <w:bCs/>
        </w:rPr>
      </w:pPr>
      <w:r w:rsidRPr="00C2033C">
        <w:rPr>
          <w:rFonts w:ascii="Arial" w:hAnsi="Arial" w:cs="Arial"/>
          <w:b/>
          <w:bCs/>
        </w:rPr>
        <w:t xml:space="preserve">ТАРАБАРИНСКИЙ  </w:t>
      </w:r>
      <w:r w:rsidR="0076667F" w:rsidRPr="00C2033C">
        <w:rPr>
          <w:rFonts w:ascii="Arial" w:hAnsi="Arial" w:cs="Arial"/>
          <w:b/>
          <w:bCs/>
        </w:rPr>
        <w:t>СЕЛЬСКИЙ</w:t>
      </w:r>
      <w:r w:rsidRPr="00C2033C">
        <w:rPr>
          <w:rFonts w:ascii="Arial" w:hAnsi="Arial" w:cs="Arial"/>
          <w:b/>
          <w:bCs/>
        </w:rPr>
        <w:t xml:space="preserve">  </w:t>
      </w:r>
      <w:r w:rsidR="00B467E2" w:rsidRPr="00C2033C">
        <w:rPr>
          <w:rFonts w:ascii="Arial" w:hAnsi="Arial" w:cs="Arial"/>
          <w:b/>
          <w:bCs/>
        </w:rPr>
        <w:t xml:space="preserve">  </w:t>
      </w:r>
      <w:r w:rsidR="0076667F" w:rsidRPr="00C2033C">
        <w:rPr>
          <w:rFonts w:ascii="Arial" w:hAnsi="Arial" w:cs="Arial"/>
          <w:b/>
          <w:bCs/>
        </w:rPr>
        <w:t xml:space="preserve">СОВЕТ </w:t>
      </w:r>
      <w:r w:rsidR="00B467E2" w:rsidRPr="00C2033C">
        <w:rPr>
          <w:rFonts w:ascii="Arial" w:hAnsi="Arial" w:cs="Arial"/>
          <w:b/>
          <w:bCs/>
        </w:rPr>
        <w:t xml:space="preserve">  </w:t>
      </w:r>
      <w:r w:rsidR="0076667F" w:rsidRPr="00C2033C">
        <w:rPr>
          <w:rFonts w:ascii="Arial" w:hAnsi="Arial" w:cs="Arial"/>
          <w:b/>
          <w:bCs/>
        </w:rPr>
        <w:t xml:space="preserve">НАРОДНЫХ </w:t>
      </w:r>
      <w:r w:rsidR="00B467E2" w:rsidRPr="00C2033C">
        <w:rPr>
          <w:rFonts w:ascii="Arial" w:hAnsi="Arial" w:cs="Arial"/>
          <w:b/>
          <w:bCs/>
        </w:rPr>
        <w:t xml:space="preserve">   </w:t>
      </w:r>
      <w:r w:rsidR="0076667F" w:rsidRPr="00C2033C">
        <w:rPr>
          <w:rFonts w:ascii="Arial" w:hAnsi="Arial" w:cs="Arial"/>
          <w:b/>
          <w:bCs/>
        </w:rPr>
        <w:t>ДЕПУТАТОВ</w:t>
      </w:r>
    </w:p>
    <w:p w:rsidR="0076667F" w:rsidRPr="00C2033C" w:rsidRDefault="0076667F" w:rsidP="00C2033C">
      <w:pPr>
        <w:widowControl w:val="0"/>
        <w:autoSpaceDE w:val="0"/>
        <w:autoSpaceDN w:val="0"/>
        <w:adjustRightInd w:val="0"/>
        <w:jc w:val="center"/>
        <w:rPr>
          <w:rFonts w:ascii="Arial" w:hAnsi="Arial" w:cs="Arial"/>
          <w:b/>
          <w:bCs/>
        </w:rPr>
      </w:pPr>
      <w:r w:rsidRPr="00C2033C">
        <w:rPr>
          <w:rFonts w:ascii="Arial" w:hAnsi="Arial" w:cs="Arial"/>
          <w:b/>
          <w:bCs/>
        </w:rPr>
        <w:t>1-й созыв, 1-е  заседание</w:t>
      </w:r>
    </w:p>
    <w:p w:rsidR="0076667F" w:rsidRPr="00C2033C" w:rsidRDefault="0076667F">
      <w:pPr>
        <w:widowControl w:val="0"/>
        <w:autoSpaceDE w:val="0"/>
        <w:autoSpaceDN w:val="0"/>
        <w:adjustRightInd w:val="0"/>
        <w:jc w:val="center"/>
        <w:rPr>
          <w:rFonts w:ascii="Arial" w:hAnsi="Arial" w:cs="Arial"/>
          <w:b/>
          <w:bCs/>
        </w:rPr>
      </w:pPr>
    </w:p>
    <w:p w:rsidR="00052652" w:rsidRPr="00C2033C" w:rsidRDefault="00052652">
      <w:pPr>
        <w:widowControl w:val="0"/>
        <w:autoSpaceDE w:val="0"/>
        <w:autoSpaceDN w:val="0"/>
        <w:adjustRightInd w:val="0"/>
        <w:jc w:val="center"/>
        <w:rPr>
          <w:rFonts w:ascii="Arial" w:hAnsi="Arial" w:cs="Arial"/>
          <w:b/>
          <w:bCs/>
        </w:rPr>
      </w:pPr>
    </w:p>
    <w:p w:rsidR="0076667F" w:rsidRPr="00C2033C" w:rsidRDefault="0076667F" w:rsidP="003817E0">
      <w:pPr>
        <w:widowControl w:val="0"/>
        <w:autoSpaceDE w:val="0"/>
        <w:autoSpaceDN w:val="0"/>
        <w:adjustRightInd w:val="0"/>
        <w:jc w:val="center"/>
        <w:rPr>
          <w:rFonts w:ascii="Arial" w:hAnsi="Arial" w:cs="Arial"/>
          <w:b/>
          <w:bCs/>
        </w:rPr>
      </w:pPr>
      <w:r w:rsidRPr="00C2033C">
        <w:rPr>
          <w:rFonts w:ascii="Arial" w:hAnsi="Arial" w:cs="Arial"/>
          <w:b/>
          <w:bCs/>
        </w:rPr>
        <w:t>РЕШЕНИЕ</w:t>
      </w:r>
    </w:p>
    <w:p w:rsidR="00B467E2" w:rsidRPr="00C2033C" w:rsidRDefault="00B467E2">
      <w:pPr>
        <w:widowControl w:val="0"/>
        <w:autoSpaceDE w:val="0"/>
        <w:autoSpaceDN w:val="0"/>
        <w:adjustRightInd w:val="0"/>
        <w:jc w:val="center"/>
        <w:rPr>
          <w:rFonts w:ascii="Arial" w:hAnsi="Arial" w:cs="Arial"/>
          <w:b/>
          <w:bCs/>
        </w:rPr>
      </w:pPr>
    </w:p>
    <w:p w:rsidR="00B467E2" w:rsidRPr="00C2033C" w:rsidRDefault="00B467E2">
      <w:pPr>
        <w:widowControl w:val="0"/>
        <w:autoSpaceDE w:val="0"/>
        <w:autoSpaceDN w:val="0"/>
        <w:adjustRightInd w:val="0"/>
        <w:jc w:val="center"/>
        <w:rPr>
          <w:rFonts w:ascii="Arial" w:hAnsi="Arial" w:cs="Arial"/>
          <w:b/>
          <w:bCs/>
        </w:rPr>
      </w:pPr>
      <w:r w:rsidRPr="00C2033C">
        <w:rPr>
          <w:rFonts w:ascii="Arial" w:hAnsi="Arial" w:cs="Arial"/>
          <w:b/>
          <w:bCs/>
        </w:rPr>
        <w:t xml:space="preserve"> </w:t>
      </w:r>
    </w:p>
    <w:p w:rsidR="00B467E2" w:rsidRPr="00C2033C" w:rsidRDefault="00B467E2" w:rsidP="00B467E2">
      <w:pPr>
        <w:widowControl w:val="0"/>
        <w:autoSpaceDE w:val="0"/>
        <w:autoSpaceDN w:val="0"/>
        <w:adjustRightInd w:val="0"/>
        <w:rPr>
          <w:rFonts w:ascii="Arial" w:hAnsi="Arial" w:cs="Arial"/>
          <w:b/>
          <w:bCs/>
        </w:rPr>
      </w:pPr>
      <w:r w:rsidRPr="00C2033C">
        <w:rPr>
          <w:rFonts w:ascii="Arial" w:hAnsi="Arial" w:cs="Arial"/>
          <w:b/>
          <w:bCs/>
        </w:rPr>
        <w:t>от 09 ноября 2005г.№7</w:t>
      </w:r>
    </w:p>
    <w:p w:rsidR="0076667F" w:rsidRPr="00C2033C" w:rsidRDefault="00B467E2" w:rsidP="00B467E2">
      <w:pPr>
        <w:widowControl w:val="0"/>
        <w:autoSpaceDE w:val="0"/>
        <w:autoSpaceDN w:val="0"/>
        <w:adjustRightInd w:val="0"/>
        <w:rPr>
          <w:rFonts w:ascii="Arial" w:hAnsi="Arial" w:cs="Arial"/>
          <w:b/>
          <w:bCs/>
        </w:rPr>
      </w:pPr>
      <w:r w:rsidRPr="00C2033C">
        <w:rPr>
          <w:rFonts w:ascii="Arial" w:hAnsi="Arial" w:cs="Arial"/>
          <w:b/>
          <w:bCs/>
        </w:rPr>
        <w:t>с.Труд</w:t>
      </w:r>
      <w:r w:rsidR="0076667F" w:rsidRPr="00C2033C">
        <w:rPr>
          <w:rFonts w:ascii="Arial" w:hAnsi="Arial" w:cs="Arial"/>
          <w:b/>
          <w:bCs/>
        </w:rPr>
        <w:t xml:space="preserve"> </w:t>
      </w:r>
    </w:p>
    <w:p w:rsidR="00B467E2" w:rsidRPr="00C2033C" w:rsidRDefault="00B467E2">
      <w:pPr>
        <w:widowControl w:val="0"/>
        <w:autoSpaceDE w:val="0"/>
        <w:autoSpaceDN w:val="0"/>
        <w:adjustRightInd w:val="0"/>
        <w:jc w:val="center"/>
        <w:rPr>
          <w:rFonts w:ascii="Arial" w:hAnsi="Arial" w:cs="Arial"/>
          <w:b/>
          <w:bCs/>
        </w:rPr>
      </w:pPr>
    </w:p>
    <w:p w:rsidR="004B591F" w:rsidRDefault="00052652" w:rsidP="00052652">
      <w:pPr>
        <w:widowControl w:val="0"/>
        <w:autoSpaceDE w:val="0"/>
        <w:autoSpaceDN w:val="0"/>
        <w:adjustRightInd w:val="0"/>
        <w:rPr>
          <w:rFonts w:ascii="Arial" w:hAnsi="Arial" w:cs="Arial"/>
          <w:b/>
          <w:bCs/>
        </w:rPr>
      </w:pPr>
      <w:r w:rsidRPr="00C2033C">
        <w:rPr>
          <w:rFonts w:ascii="Arial" w:hAnsi="Arial" w:cs="Arial"/>
          <w:b/>
          <w:bCs/>
        </w:rPr>
        <w:t>О</w:t>
      </w:r>
      <w:r w:rsidR="00612251">
        <w:rPr>
          <w:rFonts w:ascii="Arial" w:hAnsi="Arial" w:cs="Arial"/>
          <w:b/>
          <w:bCs/>
        </w:rPr>
        <w:t>б утверждении  Положения</w:t>
      </w:r>
      <w:r w:rsidR="00A039CA">
        <w:rPr>
          <w:rFonts w:ascii="Arial" w:hAnsi="Arial" w:cs="Arial"/>
          <w:b/>
          <w:bCs/>
        </w:rPr>
        <w:t xml:space="preserve"> </w:t>
      </w:r>
    </w:p>
    <w:p w:rsidR="00612251" w:rsidRPr="00A039CA" w:rsidRDefault="00A039CA" w:rsidP="00052652">
      <w:pPr>
        <w:widowControl w:val="0"/>
        <w:autoSpaceDE w:val="0"/>
        <w:autoSpaceDN w:val="0"/>
        <w:adjustRightInd w:val="0"/>
        <w:rPr>
          <w:rFonts w:ascii="Arial" w:hAnsi="Arial" w:cs="Arial"/>
          <w:b/>
          <w:bCs/>
        </w:rPr>
      </w:pPr>
      <w:r w:rsidRPr="00A039CA">
        <w:rPr>
          <w:rFonts w:ascii="Arial" w:hAnsi="Arial" w:cs="Arial"/>
          <w:b/>
          <w:bCs/>
        </w:rPr>
        <w:t xml:space="preserve">«О порядке  </w:t>
      </w:r>
      <w:r w:rsidR="00052652" w:rsidRPr="00A039CA">
        <w:rPr>
          <w:rFonts w:ascii="Arial" w:hAnsi="Arial" w:cs="Arial"/>
          <w:b/>
          <w:bCs/>
        </w:rPr>
        <w:t xml:space="preserve"> организации </w:t>
      </w:r>
    </w:p>
    <w:p w:rsidR="0076667F" w:rsidRDefault="00052652" w:rsidP="00052652">
      <w:pPr>
        <w:widowControl w:val="0"/>
        <w:autoSpaceDE w:val="0"/>
        <w:autoSpaceDN w:val="0"/>
        <w:adjustRightInd w:val="0"/>
        <w:rPr>
          <w:rFonts w:ascii="Arial" w:hAnsi="Arial" w:cs="Arial"/>
          <w:b/>
          <w:bCs/>
        </w:rPr>
      </w:pPr>
      <w:r w:rsidRPr="00A039CA">
        <w:rPr>
          <w:rFonts w:ascii="Arial" w:hAnsi="Arial" w:cs="Arial"/>
          <w:b/>
          <w:bCs/>
        </w:rPr>
        <w:t xml:space="preserve">и проведения </w:t>
      </w:r>
      <w:r w:rsidR="00612251" w:rsidRPr="00A039CA">
        <w:rPr>
          <w:rFonts w:ascii="Arial" w:hAnsi="Arial" w:cs="Arial"/>
          <w:b/>
          <w:bCs/>
        </w:rPr>
        <w:t xml:space="preserve"> </w:t>
      </w:r>
      <w:r w:rsidRPr="00A039CA">
        <w:rPr>
          <w:rFonts w:ascii="Arial" w:hAnsi="Arial" w:cs="Arial"/>
          <w:b/>
          <w:bCs/>
        </w:rPr>
        <w:t>публичных слушаний</w:t>
      </w:r>
      <w:r w:rsidR="00A039CA" w:rsidRPr="00A039CA">
        <w:rPr>
          <w:rFonts w:ascii="Arial" w:hAnsi="Arial" w:cs="Arial"/>
          <w:b/>
          <w:bCs/>
        </w:rPr>
        <w:t>»</w:t>
      </w:r>
    </w:p>
    <w:p w:rsidR="000F0ED4" w:rsidRPr="00A039CA" w:rsidRDefault="000F0ED4" w:rsidP="00052652">
      <w:pPr>
        <w:widowControl w:val="0"/>
        <w:autoSpaceDE w:val="0"/>
        <w:autoSpaceDN w:val="0"/>
        <w:adjustRightInd w:val="0"/>
        <w:rPr>
          <w:rFonts w:ascii="Arial" w:hAnsi="Arial" w:cs="Arial"/>
          <w:b/>
          <w:bCs/>
        </w:rPr>
      </w:pPr>
    </w:p>
    <w:p w:rsidR="0076667F" w:rsidRPr="00C2033C" w:rsidRDefault="0076667F">
      <w:pPr>
        <w:widowControl w:val="0"/>
        <w:autoSpaceDE w:val="0"/>
        <w:autoSpaceDN w:val="0"/>
        <w:adjustRightInd w:val="0"/>
        <w:jc w:val="center"/>
        <w:rPr>
          <w:rFonts w:ascii="Arial" w:hAnsi="Arial" w:cs="Arial"/>
          <w:b/>
          <w:bCs/>
        </w:rPr>
      </w:pPr>
    </w:p>
    <w:p w:rsidR="0076667F" w:rsidRDefault="0076667F">
      <w:pPr>
        <w:widowControl w:val="0"/>
        <w:autoSpaceDE w:val="0"/>
        <w:autoSpaceDN w:val="0"/>
        <w:adjustRightInd w:val="0"/>
        <w:jc w:val="both"/>
      </w:pPr>
    </w:p>
    <w:p w:rsidR="0076667F" w:rsidRPr="00DE624D" w:rsidRDefault="0002621A" w:rsidP="00ED66DD">
      <w:pPr>
        <w:widowControl w:val="0"/>
        <w:autoSpaceDE w:val="0"/>
        <w:autoSpaceDN w:val="0"/>
        <w:adjustRightInd w:val="0"/>
        <w:jc w:val="both"/>
        <w:rPr>
          <w:rFonts w:ascii="Arial" w:hAnsi="Arial" w:cs="Arial"/>
        </w:rPr>
      </w:pPr>
      <w:r>
        <w:rPr>
          <w:rFonts w:ascii="Times New Roman CYR" w:hAnsi="Times New Roman CYR" w:cs="Times New Roman CYR"/>
        </w:rPr>
        <w:t xml:space="preserve">         </w:t>
      </w:r>
      <w:r w:rsidR="0076667F" w:rsidRPr="00DE624D">
        <w:rPr>
          <w:rFonts w:ascii="Arial" w:hAnsi="Arial" w:cs="Arial"/>
        </w:rPr>
        <w:t>Руководствуясь Федеральным законом от 06.10.2003 N 131-ФЗ "Об общих принципах организации местного самоуправления в Российской Федерации", Уставом  Тарабаринской сельской территории, Тарабаринский  сельский Совет народных депутатов</w:t>
      </w:r>
    </w:p>
    <w:p w:rsidR="0076667F" w:rsidRPr="00DE624D" w:rsidRDefault="0076667F" w:rsidP="00052652">
      <w:pPr>
        <w:widowControl w:val="0"/>
        <w:autoSpaceDE w:val="0"/>
        <w:autoSpaceDN w:val="0"/>
        <w:adjustRightInd w:val="0"/>
        <w:ind w:firstLine="540"/>
        <w:jc w:val="both"/>
        <w:rPr>
          <w:rFonts w:ascii="Arial" w:hAnsi="Arial" w:cs="Arial"/>
        </w:rPr>
      </w:pPr>
    </w:p>
    <w:p w:rsidR="0076667F" w:rsidRPr="00DE624D" w:rsidRDefault="0076667F" w:rsidP="003817E0">
      <w:pPr>
        <w:widowControl w:val="0"/>
        <w:autoSpaceDE w:val="0"/>
        <w:autoSpaceDN w:val="0"/>
        <w:adjustRightInd w:val="0"/>
        <w:jc w:val="both"/>
        <w:rPr>
          <w:rFonts w:ascii="Arial" w:hAnsi="Arial" w:cs="Arial"/>
        </w:rPr>
      </w:pPr>
      <w:r w:rsidRPr="00DE624D">
        <w:rPr>
          <w:rFonts w:ascii="Arial" w:hAnsi="Arial" w:cs="Arial"/>
          <w:b/>
          <w:bCs/>
        </w:rPr>
        <w:t>РЕШИЛ</w:t>
      </w:r>
      <w:r w:rsidRPr="00DE624D">
        <w:rPr>
          <w:rFonts w:ascii="Arial" w:hAnsi="Arial" w:cs="Arial"/>
        </w:rPr>
        <w:t>:</w:t>
      </w:r>
    </w:p>
    <w:p w:rsidR="0076667F" w:rsidRPr="00DE624D" w:rsidRDefault="00ED66DD" w:rsidP="007716A1">
      <w:pPr>
        <w:widowControl w:val="0"/>
        <w:autoSpaceDE w:val="0"/>
        <w:autoSpaceDN w:val="0"/>
        <w:adjustRightInd w:val="0"/>
        <w:jc w:val="both"/>
        <w:rPr>
          <w:rFonts w:ascii="Arial" w:hAnsi="Arial" w:cs="Arial"/>
        </w:rPr>
      </w:pPr>
      <w:r>
        <w:rPr>
          <w:rFonts w:ascii="Arial" w:hAnsi="Arial" w:cs="Arial"/>
        </w:rPr>
        <w:t xml:space="preserve">        </w:t>
      </w:r>
      <w:r w:rsidR="0076667F" w:rsidRPr="00DE624D">
        <w:rPr>
          <w:rFonts w:ascii="Arial" w:hAnsi="Arial" w:cs="Arial"/>
        </w:rPr>
        <w:t>1. Утвердить Положение "О порядке организации и проведения п</w:t>
      </w:r>
      <w:r w:rsidR="007716A1">
        <w:rPr>
          <w:rFonts w:ascii="Arial" w:hAnsi="Arial" w:cs="Arial"/>
        </w:rPr>
        <w:t xml:space="preserve">убличных слушаний" (приложение </w:t>
      </w:r>
      <w:r w:rsidR="0076667F" w:rsidRPr="00DE624D">
        <w:rPr>
          <w:rFonts w:ascii="Arial" w:hAnsi="Arial" w:cs="Arial"/>
        </w:rPr>
        <w:t xml:space="preserve"> 1).</w:t>
      </w:r>
    </w:p>
    <w:p w:rsidR="0076667F" w:rsidRPr="00DE624D" w:rsidRDefault="007716A1" w:rsidP="007716A1">
      <w:pPr>
        <w:widowControl w:val="0"/>
        <w:autoSpaceDE w:val="0"/>
        <w:autoSpaceDN w:val="0"/>
        <w:adjustRightInd w:val="0"/>
        <w:jc w:val="both"/>
        <w:rPr>
          <w:rFonts w:ascii="Arial" w:hAnsi="Arial" w:cs="Arial"/>
        </w:rPr>
      </w:pPr>
      <w:r>
        <w:rPr>
          <w:rFonts w:ascii="Arial" w:hAnsi="Arial" w:cs="Arial"/>
        </w:rPr>
        <w:t xml:space="preserve">       2</w:t>
      </w:r>
      <w:r w:rsidR="0076667F" w:rsidRPr="00DE624D">
        <w:rPr>
          <w:rFonts w:ascii="Arial" w:hAnsi="Arial" w:cs="Arial"/>
        </w:rPr>
        <w:t>. Положения настоящего решения, регулирующие порядок организации и проведения публичных слушаний по Уставу  Тарабаринской  сельской территории, проекту правового акта о внесении изменений и дополнений в Устав  Тарабаринской  сельской территории, а также по вопросам градостроительной деятельности вступаю</w:t>
      </w:r>
      <w:r w:rsidR="0092120D">
        <w:rPr>
          <w:rFonts w:ascii="Arial" w:hAnsi="Arial" w:cs="Arial"/>
        </w:rPr>
        <w:t>т в силу по истечении 10 дней со дня обнародования</w:t>
      </w:r>
      <w:r w:rsidR="0076667F" w:rsidRPr="00DE624D">
        <w:rPr>
          <w:rFonts w:ascii="Arial" w:hAnsi="Arial" w:cs="Arial"/>
        </w:rPr>
        <w:t xml:space="preserve">. В остальной части настоящее </w:t>
      </w:r>
      <w:r w:rsidR="00233512">
        <w:rPr>
          <w:rFonts w:ascii="Arial" w:hAnsi="Arial" w:cs="Arial"/>
        </w:rPr>
        <w:t>решение</w:t>
      </w:r>
      <w:r w:rsidR="0076667F" w:rsidRPr="00DE624D">
        <w:rPr>
          <w:rFonts w:ascii="Arial" w:hAnsi="Arial" w:cs="Arial"/>
        </w:rPr>
        <w:t xml:space="preserve"> вступает в силу с 01.01.2006</w:t>
      </w:r>
      <w:r w:rsidR="00233512">
        <w:rPr>
          <w:rFonts w:ascii="Arial" w:hAnsi="Arial" w:cs="Arial"/>
        </w:rPr>
        <w:t>г</w:t>
      </w:r>
      <w:r w:rsidR="0076667F" w:rsidRPr="00DE624D">
        <w:rPr>
          <w:rFonts w:ascii="Arial" w:hAnsi="Arial" w:cs="Arial"/>
        </w:rPr>
        <w:t>.</w:t>
      </w:r>
    </w:p>
    <w:p w:rsidR="0076667F" w:rsidRPr="00DE624D" w:rsidRDefault="006B343F" w:rsidP="006B343F">
      <w:pPr>
        <w:widowControl w:val="0"/>
        <w:autoSpaceDE w:val="0"/>
        <w:autoSpaceDN w:val="0"/>
        <w:adjustRightInd w:val="0"/>
        <w:jc w:val="both"/>
        <w:rPr>
          <w:rFonts w:ascii="Arial" w:hAnsi="Arial" w:cs="Arial"/>
        </w:rPr>
      </w:pPr>
      <w:r>
        <w:rPr>
          <w:rFonts w:ascii="Arial" w:hAnsi="Arial" w:cs="Arial"/>
        </w:rPr>
        <w:t xml:space="preserve">       3.</w:t>
      </w:r>
      <w:r w:rsidR="0076667F" w:rsidRPr="00DE624D">
        <w:rPr>
          <w:rFonts w:ascii="Arial" w:hAnsi="Arial" w:cs="Arial"/>
        </w:rPr>
        <w:t xml:space="preserve"> Контроль за исполнением настоящего решения </w:t>
      </w:r>
      <w:r w:rsidR="00052652" w:rsidRPr="00DE624D">
        <w:rPr>
          <w:rFonts w:ascii="Arial" w:hAnsi="Arial" w:cs="Arial"/>
        </w:rPr>
        <w:t xml:space="preserve">возложить на мандатную комиссию </w:t>
      </w:r>
      <w:r>
        <w:rPr>
          <w:rFonts w:ascii="Arial" w:hAnsi="Arial" w:cs="Arial"/>
        </w:rPr>
        <w:t>(</w:t>
      </w:r>
      <w:r w:rsidR="00052652" w:rsidRPr="00DE624D">
        <w:rPr>
          <w:rFonts w:ascii="Arial" w:hAnsi="Arial" w:cs="Arial"/>
        </w:rPr>
        <w:t>Колокольцова Н.Р.)</w:t>
      </w:r>
    </w:p>
    <w:p w:rsidR="0076667F" w:rsidRPr="00DE624D" w:rsidRDefault="0076667F" w:rsidP="00052652">
      <w:pPr>
        <w:widowControl w:val="0"/>
        <w:autoSpaceDE w:val="0"/>
        <w:autoSpaceDN w:val="0"/>
        <w:adjustRightInd w:val="0"/>
        <w:jc w:val="both"/>
        <w:rPr>
          <w:rFonts w:ascii="Arial" w:hAnsi="Arial" w:cs="Arial"/>
        </w:rPr>
      </w:pPr>
    </w:p>
    <w:p w:rsidR="0076667F" w:rsidRPr="00DE624D" w:rsidRDefault="0076667F" w:rsidP="00052652">
      <w:pPr>
        <w:widowControl w:val="0"/>
        <w:autoSpaceDE w:val="0"/>
        <w:autoSpaceDN w:val="0"/>
        <w:adjustRightInd w:val="0"/>
        <w:jc w:val="both"/>
        <w:rPr>
          <w:rFonts w:ascii="Arial" w:hAnsi="Arial" w:cs="Arial"/>
        </w:rPr>
      </w:pPr>
    </w:p>
    <w:p w:rsidR="0076667F" w:rsidRPr="00DE624D" w:rsidRDefault="0076667F" w:rsidP="00052652">
      <w:pPr>
        <w:widowControl w:val="0"/>
        <w:autoSpaceDE w:val="0"/>
        <w:autoSpaceDN w:val="0"/>
        <w:adjustRightInd w:val="0"/>
        <w:jc w:val="both"/>
        <w:rPr>
          <w:rFonts w:ascii="Arial" w:hAnsi="Arial" w:cs="Arial"/>
        </w:rPr>
      </w:pPr>
    </w:p>
    <w:p w:rsidR="0076667F" w:rsidRPr="00DE624D" w:rsidRDefault="0076667F" w:rsidP="00052652">
      <w:pPr>
        <w:widowControl w:val="0"/>
        <w:autoSpaceDE w:val="0"/>
        <w:autoSpaceDN w:val="0"/>
        <w:adjustRightInd w:val="0"/>
        <w:jc w:val="both"/>
        <w:rPr>
          <w:rFonts w:ascii="Arial" w:hAnsi="Arial" w:cs="Arial"/>
        </w:rPr>
      </w:pPr>
    </w:p>
    <w:p w:rsidR="00052652" w:rsidRPr="00DE624D" w:rsidRDefault="00052652" w:rsidP="00052652">
      <w:pPr>
        <w:widowControl w:val="0"/>
        <w:autoSpaceDE w:val="0"/>
        <w:autoSpaceDN w:val="0"/>
        <w:adjustRightInd w:val="0"/>
        <w:jc w:val="both"/>
        <w:rPr>
          <w:rFonts w:ascii="Arial" w:hAnsi="Arial" w:cs="Arial"/>
        </w:rPr>
      </w:pPr>
      <w:r w:rsidRPr="00DE624D">
        <w:rPr>
          <w:rFonts w:ascii="Arial" w:hAnsi="Arial" w:cs="Arial"/>
        </w:rPr>
        <w:t xml:space="preserve">Глава Тарабаринской сельской территории    </w:t>
      </w:r>
      <w:r w:rsidR="00B467E2" w:rsidRPr="00DE624D">
        <w:rPr>
          <w:rFonts w:ascii="Arial" w:hAnsi="Arial" w:cs="Arial"/>
        </w:rPr>
        <w:t xml:space="preserve">                                   </w:t>
      </w:r>
      <w:r w:rsidR="0076667F" w:rsidRPr="00DE624D">
        <w:rPr>
          <w:rFonts w:ascii="Arial" w:hAnsi="Arial" w:cs="Arial"/>
        </w:rPr>
        <w:t xml:space="preserve"> С.А.Федарюк</w:t>
      </w:r>
    </w:p>
    <w:p w:rsidR="00291A78" w:rsidRDefault="00291A78" w:rsidP="00052652">
      <w:pPr>
        <w:widowControl w:val="0"/>
        <w:autoSpaceDE w:val="0"/>
        <w:autoSpaceDN w:val="0"/>
        <w:adjustRightInd w:val="0"/>
        <w:jc w:val="right"/>
      </w:pPr>
    </w:p>
    <w:p w:rsidR="00291A78" w:rsidRDefault="00291A78" w:rsidP="00052652">
      <w:pPr>
        <w:widowControl w:val="0"/>
        <w:autoSpaceDE w:val="0"/>
        <w:autoSpaceDN w:val="0"/>
        <w:adjustRightInd w:val="0"/>
        <w:jc w:val="right"/>
      </w:pPr>
    </w:p>
    <w:p w:rsidR="00291A78" w:rsidRDefault="00291A78" w:rsidP="00052652">
      <w:pPr>
        <w:widowControl w:val="0"/>
        <w:autoSpaceDE w:val="0"/>
        <w:autoSpaceDN w:val="0"/>
        <w:adjustRightInd w:val="0"/>
        <w:jc w:val="right"/>
      </w:pPr>
    </w:p>
    <w:p w:rsidR="00291A78" w:rsidRDefault="00291A78" w:rsidP="00052652">
      <w:pPr>
        <w:widowControl w:val="0"/>
        <w:autoSpaceDE w:val="0"/>
        <w:autoSpaceDN w:val="0"/>
        <w:adjustRightInd w:val="0"/>
        <w:jc w:val="right"/>
      </w:pPr>
    </w:p>
    <w:p w:rsidR="00B13AEB" w:rsidRDefault="00B13AEB" w:rsidP="00052652">
      <w:pPr>
        <w:widowControl w:val="0"/>
        <w:autoSpaceDE w:val="0"/>
        <w:autoSpaceDN w:val="0"/>
        <w:adjustRightInd w:val="0"/>
        <w:jc w:val="right"/>
        <w:rPr>
          <w:rFonts w:ascii="Arial" w:hAnsi="Arial" w:cs="Arial"/>
        </w:rPr>
      </w:pPr>
    </w:p>
    <w:p w:rsidR="00B13AEB" w:rsidRDefault="00B13AEB" w:rsidP="00052652">
      <w:pPr>
        <w:widowControl w:val="0"/>
        <w:autoSpaceDE w:val="0"/>
        <w:autoSpaceDN w:val="0"/>
        <w:adjustRightInd w:val="0"/>
        <w:jc w:val="right"/>
        <w:rPr>
          <w:rFonts w:ascii="Arial" w:hAnsi="Arial" w:cs="Arial"/>
        </w:rPr>
      </w:pPr>
    </w:p>
    <w:p w:rsidR="00B13AEB" w:rsidRDefault="00B13AEB" w:rsidP="00052652">
      <w:pPr>
        <w:widowControl w:val="0"/>
        <w:autoSpaceDE w:val="0"/>
        <w:autoSpaceDN w:val="0"/>
        <w:adjustRightInd w:val="0"/>
        <w:jc w:val="right"/>
        <w:rPr>
          <w:rFonts w:ascii="Arial" w:hAnsi="Arial" w:cs="Arial"/>
        </w:rPr>
      </w:pPr>
    </w:p>
    <w:p w:rsidR="004C39BD" w:rsidRDefault="004C39BD" w:rsidP="008118AE">
      <w:pPr>
        <w:widowControl w:val="0"/>
        <w:autoSpaceDE w:val="0"/>
        <w:autoSpaceDN w:val="0"/>
        <w:adjustRightInd w:val="0"/>
        <w:jc w:val="right"/>
        <w:rPr>
          <w:rFonts w:ascii="Arial" w:hAnsi="Arial" w:cs="Arial"/>
        </w:rPr>
      </w:pPr>
    </w:p>
    <w:p w:rsidR="006B343F" w:rsidRDefault="006B343F" w:rsidP="004C39BD">
      <w:pPr>
        <w:widowControl w:val="0"/>
        <w:autoSpaceDE w:val="0"/>
        <w:autoSpaceDN w:val="0"/>
        <w:adjustRightInd w:val="0"/>
        <w:jc w:val="right"/>
        <w:rPr>
          <w:rFonts w:ascii="Arial" w:hAnsi="Arial" w:cs="Arial"/>
        </w:rPr>
      </w:pPr>
    </w:p>
    <w:p w:rsidR="006B343F" w:rsidRDefault="006B343F" w:rsidP="004C39BD">
      <w:pPr>
        <w:widowControl w:val="0"/>
        <w:autoSpaceDE w:val="0"/>
        <w:autoSpaceDN w:val="0"/>
        <w:adjustRightInd w:val="0"/>
        <w:jc w:val="right"/>
        <w:rPr>
          <w:rFonts w:ascii="Arial" w:hAnsi="Arial" w:cs="Arial"/>
        </w:rPr>
      </w:pPr>
    </w:p>
    <w:p w:rsidR="006B343F" w:rsidRDefault="006B343F" w:rsidP="004C39BD">
      <w:pPr>
        <w:widowControl w:val="0"/>
        <w:autoSpaceDE w:val="0"/>
        <w:autoSpaceDN w:val="0"/>
        <w:adjustRightInd w:val="0"/>
        <w:jc w:val="right"/>
        <w:rPr>
          <w:rFonts w:ascii="Arial" w:hAnsi="Arial" w:cs="Arial"/>
        </w:rPr>
      </w:pPr>
    </w:p>
    <w:p w:rsidR="006B343F" w:rsidRDefault="006B343F" w:rsidP="004C39BD">
      <w:pPr>
        <w:widowControl w:val="0"/>
        <w:autoSpaceDE w:val="0"/>
        <w:autoSpaceDN w:val="0"/>
        <w:adjustRightInd w:val="0"/>
        <w:jc w:val="right"/>
        <w:rPr>
          <w:rFonts w:ascii="Arial" w:hAnsi="Arial" w:cs="Arial"/>
        </w:rPr>
      </w:pPr>
    </w:p>
    <w:p w:rsidR="0076667F" w:rsidRPr="00291A78" w:rsidRDefault="006B343F" w:rsidP="002822A9">
      <w:pPr>
        <w:widowControl w:val="0"/>
        <w:autoSpaceDE w:val="0"/>
        <w:autoSpaceDN w:val="0"/>
        <w:adjustRightInd w:val="0"/>
        <w:jc w:val="right"/>
        <w:rPr>
          <w:rFonts w:ascii="Arial" w:hAnsi="Arial" w:cs="Arial"/>
        </w:rPr>
      </w:pPr>
      <w:r>
        <w:rPr>
          <w:rFonts w:ascii="Arial" w:hAnsi="Arial" w:cs="Arial"/>
        </w:rPr>
        <w:t xml:space="preserve">Приложение </w:t>
      </w:r>
      <w:r w:rsidR="0076667F" w:rsidRPr="00291A78">
        <w:rPr>
          <w:rFonts w:ascii="Arial" w:hAnsi="Arial" w:cs="Arial"/>
        </w:rPr>
        <w:t>1</w:t>
      </w:r>
    </w:p>
    <w:p w:rsidR="0076667F" w:rsidRPr="00291A78" w:rsidRDefault="0076667F" w:rsidP="00052652">
      <w:pPr>
        <w:widowControl w:val="0"/>
        <w:autoSpaceDE w:val="0"/>
        <w:autoSpaceDN w:val="0"/>
        <w:adjustRightInd w:val="0"/>
        <w:jc w:val="right"/>
        <w:rPr>
          <w:rFonts w:ascii="Arial" w:hAnsi="Arial" w:cs="Arial"/>
        </w:rPr>
      </w:pPr>
      <w:r w:rsidRPr="00291A78">
        <w:rPr>
          <w:rFonts w:ascii="Arial" w:hAnsi="Arial" w:cs="Arial"/>
        </w:rPr>
        <w:t>к решению Тарабаринского</w:t>
      </w:r>
    </w:p>
    <w:p w:rsidR="0076667F" w:rsidRPr="00291A78" w:rsidRDefault="0076667F" w:rsidP="00052652">
      <w:pPr>
        <w:widowControl w:val="0"/>
        <w:autoSpaceDE w:val="0"/>
        <w:autoSpaceDN w:val="0"/>
        <w:adjustRightInd w:val="0"/>
        <w:jc w:val="right"/>
        <w:rPr>
          <w:rFonts w:ascii="Arial" w:hAnsi="Arial" w:cs="Arial"/>
        </w:rPr>
      </w:pPr>
      <w:r w:rsidRPr="00291A78">
        <w:rPr>
          <w:rFonts w:ascii="Arial" w:hAnsi="Arial" w:cs="Arial"/>
        </w:rPr>
        <w:t>сельского Совета народных депутатов</w:t>
      </w:r>
    </w:p>
    <w:p w:rsidR="0076667F" w:rsidRPr="00291A78" w:rsidRDefault="0076667F" w:rsidP="00052652">
      <w:pPr>
        <w:widowControl w:val="0"/>
        <w:autoSpaceDE w:val="0"/>
        <w:autoSpaceDN w:val="0"/>
        <w:adjustRightInd w:val="0"/>
        <w:jc w:val="right"/>
        <w:rPr>
          <w:rFonts w:ascii="Arial" w:hAnsi="Arial" w:cs="Arial"/>
        </w:rPr>
      </w:pPr>
      <w:r w:rsidRPr="00291A78">
        <w:rPr>
          <w:rFonts w:ascii="Arial" w:hAnsi="Arial" w:cs="Arial"/>
        </w:rPr>
        <w:t xml:space="preserve">                                                                                          </w:t>
      </w:r>
      <w:r w:rsidR="004711A6">
        <w:rPr>
          <w:rFonts w:ascii="Arial" w:hAnsi="Arial" w:cs="Arial"/>
        </w:rPr>
        <w:t xml:space="preserve">                  </w:t>
      </w:r>
      <w:r w:rsidR="00052652" w:rsidRPr="00291A78">
        <w:rPr>
          <w:rFonts w:ascii="Arial" w:hAnsi="Arial" w:cs="Arial"/>
        </w:rPr>
        <w:t xml:space="preserve"> </w:t>
      </w:r>
      <w:r w:rsidR="00FF51AF">
        <w:rPr>
          <w:rFonts w:ascii="Arial" w:hAnsi="Arial" w:cs="Arial"/>
        </w:rPr>
        <w:t>от 09.11.</w:t>
      </w:r>
      <w:r w:rsidRPr="00291A78">
        <w:rPr>
          <w:rFonts w:ascii="Arial" w:hAnsi="Arial" w:cs="Arial"/>
        </w:rPr>
        <w:t>2005г. №</w:t>
      </w:r>
      <w:r w:rsidR="00052652" w:rsidRPr="00291A78">
        <w:rPr>
          <w:rFonts w:ascii="Arial" w:hAnsi="Arial" w:cs="Arial"/>
        </w:rPr>
        <w:t>7</w:t>
      </w:r>
      <w:r w:rsidRPr="00291A78">
        <w:rPr>
          <w:rFonts w:ascii="Arial" w:hAnsi="Arial" w:cs="Arial"/>
        </w:rPr>
        <w:t xml:space="preserve"> </w:t>
      </w:r>
    </w:p>
    <w:p w:rsidR="0076667F" w:rsidRPr="00291A78" w:rsidRDefault="0076667F" w:rsidP="00052652">
      <w:pPr>
        <w:widowControl w:val="0"/>
        <w:autoSpaceDE w:val="0"/>
        <w:autoSpaceDN w:val="0"/>
        <w:adjustRightInd w:val="0"/>
        <w:jc w:val="both"/>
        <w:rPr>
          <w:rFonts w:ascii="Arial" w:hAnsi="Arial" w:cs="Arial"/>
        </w:rPr>
      </w:pPr>
    </w:p>
    <w:p w:rsidR="0076667F" w:rsidRPr="00291A78" w:rsidRDefault="0076667F" w:rsidP="00052652">
      <w:pPr>
        <w:widowControl w:val="0"/>
        <w:autoSpaceDE w:val="0"/>
        <w:autoSpaceDN w:val="0"/>
        <w:adjustRightInd w:val="0"/>
        <w:jc w:val="center"/>
        <w:rPr>
          <w:rFonts w:ascii="Arial" w:hAnsi="Arial" w:cs="Arial"/>
          <w:b/>
          <w:bCs/>
        </w:rPr>
      </w:pPr>
      <w:r w:rsidRPr="00291A78">
        <w:rPr>
          <w:rFonts w:ascii="Arial" w:hAnsi="Arial" w:cs="Arial"/>
          <w:b/>
          <w:bCs/>
        </w:rPr>
        <w:t>ПОЛОЖЕНИЕ</w:t>
      </w:r>
    </w:p>
    <w:p w:rsidR="0076667F" w:rsidRPr="00291A78" w:rsidRDefault="0076667F" w:rsidP="00052652">
      <w:pPr>
        <w:widowControl w:val="0"/>
        <w:autoSpaceDE w:val="0"/>
        <w:autoSpaceDN w:val="0"/>
        <w:adjustRightInd w:val="0"/>
        <w:jc w:val="center"/>
        <w:rPr>
          <w:rFonts w:ascii="Arial" w:hAnsi="Arial" w:cs="Arial"/>
          <w:b/>
          <w:bCs/>
        </w:rPr>
      </w:pPr>
      <w:r w:rsidRPr="00291A78">
        <w:rPr>
          <w:rFonts w:ascii="Arial" w:hAnsi="Arial" w:cs="Arial"/>
          <w:b/>
          <w:bCs/>
        </w:rPr>
        <w:t>«О порядке организации и проведения публичных слушаний»</w:t>
      </w:r>
    </w:p>
    <w:p w:rsidR="0076667F" w:rsidRPr="00291A78" w:rsidRDefault="0076667F" w:rsidP="00052652">
      <w:pPr>
        <w:widowControl w:val="0"/>
        <w:autoSpaceDE w:val="0"/>
        <w:autoSpaceDN w:val="0"/>
        <w:adjustRightInd w:val="0"/>
        <w:jc w:val="center"/>
        <w:rPr>
          <w:rFonts w:ascii="Arial" w:hAnsi="Arial" w:cs="Arial"/>
        </w:rPr>
      </w:pPr>
    </w:p>
    <w:p w:rsidR="0076667F" w:rsidRPr="00051109" w:rsidRDefault="0076667F" w:rsidP="00051109">
      <w:pPr>
        <w:widowControl w:val="0"/>
        <w:autoSpaceDE w:val="0"/>
        <w:autoSpaceDN w:val="0"/>
        <w:adjustRightInd w:val="0"/>
        <w:jc w:val="center"/>
        <w:rPr>
          <w:rFonts w:ascii="Arial" w:hAnsi="Arial" w:cs="Arial"/>
          <w:b/>
          <w:bCs/>
        </w:rPr>
      </w:pPr>
      <w:r w:rsidRPr="00051109">
        <w:rPr>
          <w:rFonts w:ascii="Arial" w:hAnsi="Arial" w:cs="Arial"/>
          <w:b/>
          <w:bCs/>
        </w:rPr>
        <w:t>1. Общие положения</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1.1. Положение "О порядке организации и проведения публичных слушаний" (далее - Положение) устанавливает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и Уставом  Тарабаринской  сельской территории, порядок организации и проведения публичных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1.2. Под публичными слушаниями в настоящем Положении понимается обсуждение проектов правовых актов органов местного самоуправления по вопросам местного значения с участием жителей  Тарабаринской сельской территории. Результаты публичных слушаний носят для органов местного самоуправления рекомендательный характер.</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 xml:space="preserve">1.3. Публичные слушания проводятся по инициативе населения,  Тарабаринского сельского Совета народных депутатов или Главы Тарабаринской  сельской территории (далее - сельский Совет и Глава </w:t>
      </w:r>
      <w:r w:rsidR="00E144B9">
        <w:rPr>
          <w:rFonts w:ascii="Arial" w:hAnsi="Arial" w:cs="Arial"/>
        </w:rPr>
        <w:t>территории</w:t>
      </w:r>
      <w:r w:rsidRPr="00291A78">
        <w:rPr>
          <w:rFonts w:ascii="Arial" w:hAnsi="Arial" w:cs="Arial"/>
        </w:rPr>
        <w:t>) (далее - органы местного самоуправления).</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1.4. Публичные слушания проводятся в целях:</w:t>
      </w:r>
    </w:p>
    <w:p w:rsidR="0076667F" w:rsidRPr="00335A97"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 xml:space="preserve">1.4.1. Выяснения отношения населения к проектам правовых актов органов </w:t>
      </w:r>
      <w:r w:rsidRPr="00335A97">
        <w:rPr>
          <w:rFonts w:ascii="Arial" w:hAnsi="Arial" w:cs="Arial"/>
        </w:rPr>
        <w:t>городского самоуправления, выносимым на публичные слушания.</w:t>
      </w:r>
    </w:p>
    <w:p w:rsidR="000F0ED4" w:rsidRPr="00335A97" w:rsidRDefault="0076667F" w:rsidP="00335A97">
      <w:pPr>
        <w:widowControl w:val="0"/>
        <w:autoSpaceDE w:val="0"/>
        <w:autoSpaceDN w:val="0"/>
        <w:adjustRightInd w:val="0"/>
        <w:ind w:firstLine="540"/>
        <w:jc w:val="both"/>
        <w:rPr>
          <w:rFonts w:ascii="Arial" w:hAnsi="Arial" w:cs="Arial"/>
        </w:rPr>
      </w:pPr>
      <w:r w:rsidRPr="00335A97">
        <w:rPr>
          <w:rFonts w:ascii="Arial" w:hAnsi="Arial" w:cs="Arial"/>
        </w:rPr>
        <w:t>1.4.2. Подготовки предложений и рекомендаций по проектам правовых актов органов городского самоуправления, выносимым на публичные слушания.</w:t>
      </w:r>
    </w:p>
    <w:p w:rsidR="0076667F" w:rsidRPr="00291A78" w:rsidRDefault="00335A97" w:rsidP="00052652">
      <w:pPr>
        <w:widowControl w:val="0"/>
        <w:autoSpaceDE w:val="0"/>
        <w:autoSpaceDN w:val="0"/>
        <w:adjustRightInd w:val="0"/>
        <w:ind w:firstLine="540"/>
        <w:jc w:val="both"/>
        <w:rPr>
          <w:rFonts w:ascii="Arial" w:hAnsi="Arial" w:cs="Arial"/>
        </w:rPr>
      </w:pPr>
      <w:r w:rsidRPr="00335A97">
        <w:rPr>
          <w:rFonts w:ascii="Arial" w:hAnsi="Arial" w:cs="Arial"/>
        </w:rPr>
        <w:t>1.5</w:t>
      </w:r>
      <w:r w:rsidR="0076667F" w:rsidRPr="00335A97">
        <w:rPr>
          <w:rFonts w:ascii="Arial" w:hAnsi="Arial" w:cs="Arial"/>
        </w:rPr>
        <w:t>. На публичные слушания могут выноситься иные проекты правовых актов по вопросам городского значения, требующие учета интересов жителей  Тарабаринской</w:t>
      </w:r>
      <w:r w:rsidR="0076667F" w:rsidRPr="00291A78">
        <w:rPr>
          <w:rFonts w:ascii="Arial" w:hAnsi="Arial" w:cs="Arial"/>
        </w:rPr>
        <w:t xml:space="preserve">  сельской территории.</w:t>
      </w:r>
    </w:p>
    <w:p w:rsidR="0076667F" w:rsidRPr="00291A78" w:rsidRDefault="00335A97" w:rsidP="00052652">
      <w:pPr>
        <w:widowControl w:val="0"/>
        <w:autoSpaceDE w:val="0"/>
        <w:autoSpaceDN w:val="0"/>
        <w:adjustRightInd w:val="0"/>
        <w:ind w:firstLine="540"/>
        <w:jc w:val="both"/>
        <w:rPr>
          <w:rFonts w:ascii="Arial" w:hAnsi="Arial" w:cs="Arial"/>
        </w:rPr>
      </w:pPr>
      <w:r>
        <w:rPr>
          <w:rFonts w:ascii="Arial" w:hAnsi="Arial" w:cs="Arial"/>
        </w:rPr>
        <w:t>1.6</w:t>
      </w:r>
      <w:r w:rsidR="0076667F" w:rsidRPr="00291A78">
        <w:rPr>
          <w:rFonts w:ascii="Arial" w:hAnsi="Arial" w:cs="Arial"/>
        </w:rPr>
        <w:t>. Публичные слушания могут проводиться в следующих формах:</w:t>
      </w:r>
    </w:p>
    <w:p w:rsidR="0076667F" w:rsidRPr="00291A78" w:rsidRDefault="00335A97" w:rsidP="00052652">
      <w:pPr>
        <w:widowControl w:val="0"/>
        <w:autoSpaceDE w:val="0"/>
        <w:autoSpaceDN w:val="0"/>
        <w:adjustRightInd w:val="0"/>
        <w:ind w:firstLine="540"/>
        <w:jc w:val="both"/>
        <w:rPr>
          <w:rFonts w:ascii="Arial" w:hAnsi="Arial" w:cs="Arial"/>
        </w:rPr>
      </w:pPr>
      <w:r>
        <w:rPr>
          <w:rFonts w:ascii="Arial" w:hAnsi="Arial" w:cs="Arial"/>
        </w:rPr>
        <w:t>1.6</w:t>
      </w:r>
      <w:r w:rsidR="0076667F" w:rsidRPr="00291A78">
        <w:rPr>
          <w:rFonts w:ascii="Arial" w:hAnsi="Arial" w:cs="Arial"/>
        </w:rPr>
        <w:t>.1. Комплексное обсуждение проектов правовых актов органов местного самоуправления.</w:t>
      </w:r>
    </w:p>
    <w:p w:rsidR="0076667F" w:rsidRPr="00291A78" w:rsidRDefault="00335A97" w:rsidP="00052652">
      <w:pPr>
        <w:widowControl w:val="0"/>
        <w:autoSpaceDE w:val="0"/>
        <w:autoSpaceDN w:val="0"/>
        <w:adjustRightInd w:val="0"/>
        <w:ind w:firstLine="540"/>
        <w:jc w:val="both"/>
        <w:rPr>
          <w:rFonts w:ascii="Arial" w:hAnsi="Arial" w:cs="Arial"/>
        </w:rPr>
      </w:pPr>
      <w:r>
        <w:rPr>
          <w:rFonts w:ascii="Arial" w:hAnsi="Arial" w:cs="Arial"/>
        </w:rPr>
        <w:t>1.6</w:t>
      </w:r>
      <w:r w:rsidR="0076667F" w:rsidRPr="00291A78">
        <w:rPr>
          <w:rFonts w:ascii="Arial" w:hAnsi="Arial" w:cs="Arial"/>
        </w:rPr>
        <w:t xml:space="preserve">.2. Слушания по проектам правовых актов в органе </w:t>
      </w:r>
      <w:r w:rsidR="00E144B9">
        <w:rPr>
          <w:rFonts w:ascii="Arial" w:hAnsi="Arial" w:cs="Arial"/>
        </w:rPr>
        <w:t>местного</w:t>
      </w:r>
      <w:r w:rsidR="0076667F" w:rsidRPr="00291A78">
        <w:rPr>
          <w:rFonts w:ascii="Arial" w:hAnsi="Arial" w:cs="Arial"/>
        </w:rPr>
        <w:t xml:space="preserve"> самоуправления.</w:t>
      </w:r>
    </w:p>
    <w:p w:rsidR="0076667F" w:rsidRPr="00291A78" w:rsidRDefault="00335A97" w:rsidP="00052652">
      <w:pPr>
        <w:widowControl w:val="0"/>
        <w:autoSpaceDE w:val="0"/>
        <w:autoSpaceDN w:val="0"/>
        <w:adjustRightInd w:val="0"/>
        <w:ind w:firstLine="540"/>
        <w:jc w:val="both"/>
        <w:rPr>
          <w:rFonts w:ascii="Arial" w:hAnsi="Arial" w:cs="Arial"/>
        </w:rPr>
      </w:pPr>
      <w:r>
        <w:rPr>
          <w:rFonts w:ascii="Arial" w:hAnsi="Arial" w:cs="Arial"/>
        </w:rPr>
        <w:t>1.6</w:t>
      </w:r>
      <w:r w:rsidR="0076667F" w:rsidRPr="00291A78">
        <w:rPr>
          <w:rFonts w:ascii="Arial" w:hAnsi="Arial" w:cs="Arial"/>
        </w:rPr>
        <w:t>.3. Рассмотрение на заседании сельского Совета проектов правовых актов сельского Совета с участием представителей общественности.</w:t>
      </w:r>
    </w:p>
    <w:p w:rsidR="0076667F" w:rsidRPr="00291A78" w:rsidRDefault="00335A97" w:rsidP="00052652">
      <w:pPr>
        <w:widowControl w:val="0"/>
        <w:autoSpaceDE w:val="0"/>
        <w:autoSpaceDN w:val="0"/>
        <w:adjustRightInd w:val="0"/>
        <w:ind w:firstLine="540"/>
        <w:jc w:val="both"/>
        <w:rPr>
          <w:rFonts w:ascii="Arial" w:hAnsi="Arial" w:cs="Arial"/>
        </w:rPr>
      </w:pPr>
      <w:r>
        <w:rPr>
          <w:rFonts w:ascii="Arial" w:hAnsi="Arial" w:cs="Arial"/>
        </w:rPr>
        <w:t>1.7</w:t>
      </w:r>
      <w:r w:rsidR="0076667F" w:rsidRPr="00291A78">
        <w:rPr>
          <w:rFonts w:ascii="Arial" w:hAnsi="Arial" w:cs="Arial"/>
        </w:rPr>
        <w:t>. Проекты Устава  Тарабаринской  сельской территории, генерального плана Тарабаринской сельской территории, правил землепользования и застройки, а также вопросы о преобразовании  Тарабаринской сельской территории подлежат обязательному рассмотрению в форме комплексного обсуждения проектов правовых актов органов местного самоуправления.</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Форма проведения публичных слушаний по иным проектам правовых актов определяется органом местного самоуправления при назначении публичных слушаний с учетом предложений инициатора проведения публичных слушаний.</w:t>
      </w:r>
    </w:p>
    <w:p w:rsidR="0076667F" w:rsidRPr="00291A78" w:rsidRDefault="00335A97" w:rsidP="00052652">
      <w:pPr>
        <w:widowControl w:val="0"/>
        <w:autoSpaceDE w:val="0"/>
        <w:autoSpaceDN w:val="0"/>
        <w:adjustRightInd w:val="0"/>
        <w:ind w:firstLine="540"/>
        <w:jc w:val="both"/>
        <w:rPr>
          <w:rFonts w:ascii="Arial" w:hAnsi="Arial" w:cs="Arial"/>
        </w:rPr>
      </w:pPr>
      <w:r>
        <w:rPr>
          <w:rFonts w:ascii="Arial" w:hAnsi="Arial" w:cs="Arial"/>
        </w:rPr>
        <w:t>1.8</w:t>
      </w:r>
      <w:r w:rsidR="0076667F" w:rsidRPr="00291A78">
        <w:rPr>
          <w:rFonts w:ascii="Arial" w:hAnsi="Arial" w:cs="Arial"/>
        </w:rPr>
        <w:t>. Участие в публичных слушаниях является свободным и добровольным.</w:t>
      </w:r>
    </w:p>
    <w:p w:rsidR="0076667F" w:rsidRPr="00291A78" w:rsidRDefault="00335A97" w:rsidP="00052652">
      <w:pPr>
        <w:widowControl w:val="0"/>
        <w:autoSpaceDE w:val="0"/>
        <w:autoSpaceDN w:val="0"/>
        <w:adjustRightInd w:val="0"/>
        <w:ind w:firstLine="540"/>
        <w:jc w:val="both"/>
        <w:rPr>
          <w:rFonts w:ascii="Arial" w:hAnsi="Arial" w:cs="Arial"/>
        </w:rPr>
      </w:pPr>
      <w:r>
        <w:rPr>
          <w:rFonts w:ascii="Arial" w:hAnsi="Arial" w:cs="Arial"/>
        </w:rPr>
        <w:t>1.9</w:t>
      </w:r>
      <w:r w:rsidR="0076667F" w:rsidRPr="00291A78">
        <w:rPr>
          <w:rFonts w:ascii="Arial" w:hAnsi="Arial" w:cs="Arial"/>
        </w:rPr>
        <w:t>. В публичных слушаниях вправе участвовать представители общественности: жители города, обладающие избирательным правом, представители политических партий и иных общественных объединений, а также организаций, осуществляющих свою деятельность на территории города, по вопросам, затрагивающим их интересы.</w:t>
      </w:r>
    </w:p>
    <w:p w:rsidR="0076667F" w:rsidRPr="00291A78" w:rsidRDefault="00335A97" w:rsidP="00052652">
      <w:pPr>
        <w:widowControl w:val="0"/>
        <w:autoSpaceDE w:val="0"/>
        <w:autoSpaceDN w:val="0"/>
        <w:adjustRightInd w:val="0"/>
        <w:ind w:firstLine="540"/>
        <w:jc w:val="both"/>
        <w:rPr>
          <w:rFonts w:ascii="Arial" w:hAnsi="Arial" w:cs="Arial"/>
        </w:rPr>
      </w:pPr>
      <w:r>
        <w:rPr>
          <w:rFonts w:ascii="Arial" w:hAnsi="Arial" w:cs="Arial"/>
        </w:rPr>
        <w:t>1.10</w:t>
      </w:r>
      <w:r w:rsidR="0076667F" w:rsidRPr="00291A78">
        <w:rPr>
          <w:rFonts w:ascii="Arial" w:hAnsi="Arial" w:cs="Arial"/>
        </w:rPr>
        <w:t xml:space="preserve">. Расходы, связанные с организацией и проведением публичных слушаний, </w:t>
      </w:r>
      <w:r w:rsidR="0076667F" w:rsidRPr="00291A78">
        <w:rPr>
          <w:rFonts w:ascii="Arial" w:hAnsi="Arial" w:cs="Arial"/>
        </w:rPr>
        <w:lastRenderedPageBreak/>
        <w:t>осуществляются за счет средств бюджета  Тарабаринской сельской территории, за исключением случаев, предусмотренных пунктом 8.5 настоящего Положения.</w:t>
      </w:r>
    </w:p>
    <w:p w:rsidR="0076667F" w:rsidRPr="00291A78" w:rsidRDefault="0076667F" w:rsidP="00052652">
      <w:pPr>
        <w:widowControl w:val="0"/>
        <w:autoSpaceDE w:val="0"/>
        <w:autoSpaceDN w:val="0"/>
        <w:adjustRightInd w:val="0"/>
        <w:jc w:val="both"/>
        <w:rPr>
          <w:rFonts w:ascii="Arial" w:hAnsi="Arial" w:cs="Arial"/>
        </w:rPr>
      </w:pPr>
    </w:p>
    <w:p w:rsidR="0076667F" w:rsidRPr="00051109" w:rsidRDefault="0076667F" w:rsidP="00FF51AF">
      <w:pPr>
        <w:widowControl w:val="0"/>
        <w:autoSpaceDE w:val="0"/>
        <w:autoSpaceDN w:val="0"/>
        <w:adjustRightInd w:val="0"/>
        <w:jc w:val="center"/>
        <w:rPr>
          <w:rFonts w:ascii="Arial" w:hAnsi="Arial" w:cs="Arial"/>
          <w:b/>
          <w:bCs/>
        </w:rPr>
      </w:pPr>
      <w:r w:rsidRPr="00051109">
        <w:rPr>
          <w:rFonts w:ascii="Arial" w:hAnsi="Arial" w:cs="Arial"/>
          <w:b/>
          <w:bCs/>
        </w:rPr>
        <w:t>2. Порядок назначения публичных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 xml:space="preserve">2.1. Публичные слушания по инициативе населения и сельского Совета назначаются сельским Советом в соответствии с Регламентом сельского Совета и настоящим Положением. Публичные слушания по инициативе Главы </w:t>
      </w:r>
      <w:r w:rsidR="00D034B6">
        <w:rPr>
          <w:rFonts w:ascii="Arial" w:hAnsi="Arial" w:cs="Arial"/>
        </w:rPr>
        <w:t>территории</w:t>
      </w:r>
      <w:r w:rsidRPr="00291A78">
        <w:rPr>
          <w:rFonts w:ascii="Arial" w:hAnsi="Arial" w:cs="Arial"/>
        </w:rPr>
        <w:t xml:space="preserve"> назначаются Главой </w:t>
      </w:r>
      <w:r w:rsidR="00D034B6">
        <w:rPr>
          <w:rFonts w:ascii="Arial" w:hAnsi="Arial" w:cs="Arial"/>
        </w:rPr>
        <w:t>территории</w:t>
      </w:r>
      <w:r w:rsidRPr="00291A78">
        <w:rPr>
          <w:rFonts w:ascii="Arial" w:hAnsi="Arial" w:cs="Arial"/>
        </w:rPr>
        <w:t>.</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2.2. Инициатива населения о проведении публичных слушаний может исходить от инициативной группы жителей города численностью не менее 100 человек.</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2.3. Инициативная группа жителей города направляет ходатайство о проведении публичных слушаний в сельский Совет. В ходатайстве указывается:</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2.3.1. Проект правового акта органа местного самоуправления, выносимого на публичные слушания.</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2.3.2. Обоснование необходимости проведения публичных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2.3.3. Предлагаемая форма проведения публичных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2.3.4. Предлагаемые сроки проведения публичных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2.3.5. Фамилия, имя, отчество, данные паспорта или иного документа, удостоверяющего личность, дата рождения, адрес места жительства каждого члена инициативной группы.</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2.4. Ходатайство о назначении публичных слушаний подписывается всеми членами инициативной группы.</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2.5. Ходатайство о назначении публичных слушаний рассматривается сельским Советом в месячный срок со дня его поступления. О результатах рассмотрения ходатайства Председатель сельского Совета информирует инициативную группу. Мотивированное решение об отклонении ходатайства о назначении публичных слушаний может быть вынесено в случае, если:</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2.5.1. Проект правового акта, выносимый на публичные слушания, разработан и представлен в органы местного самоуправления не в соответствии с регламентом работы этих органов.</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2.5.2. Не соблюден порядок выдвижения инициативы, предусмотренный пунктами 2.2 - 2.4 настоящего Положения.</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2.6. Решение о назначении публичных слушаний по проектам правовых актов, указанным в пунктах 1.5.1 - 1.5.4 настоящего Положения, принимается сельским Советом.</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 xml:space="preserve">Решение о назначении публичных слушаний по проектам правовых актов, указанным в пункте 1.5.5 настоящего Положения, принимается Главой </w:t>
      </w:r>
      <w:r w:rsidR="0055648D">
        <w:rPr>
          <w:rFonts w:ascii="Arial" w:hAnsi="Arial" w:cs="Arial"/>
        </w:rPr>
        <w:t>территории</w:t>
      </w:r>
      <w:r w:rsidRPr="00291A78">
        <w:rPr>
          <w:rFonts w:ascii="Arial" w:hAnsi="Arial" w:cs="Arial"/>
        </w:rPr>
        <w:t>.</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 xml:space="preserve">Назначение публичных слушаний по иным проектам правовых актов осуществляется сельским Советом или Главой </w:t>
      </w:r>
      <w:r w:rsidR="0055648D">
        <w:rPr>
          <w:rFonts w:ascii="Arial" w:hAnsi="Arial" w:cs="Arial"/>
        </w:rPr>
        <w:t>территории</w:t>
      </w:r>
      <w:r w:rsidRPr="00291A78">
        <w:rPr>
          <w:rFonts w:ascii="Arial" w:hAnsi="Arial" w:cs="Arial"/>
        </w:rPr>
        <w:t xml:space="preserve"> в соответствии с их компетенцией.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2.7. Решение о назначении публичных слушаний принимается в виде нормативного правового акта. В решении о назначении публичных слушаний указывается:</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2.7.1. Тема проведения публичных слушаний, в том числе проект правового акта, выносимый на обсуждение.</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2.7.2. Сроки проведения публичных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2.7.3. Форма проведения публичных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2.7.4. Состав комиссии по организации и проведению публичных слушаний (далее - комиссия).</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2.7.5. Иные вопросы, необходимые для организации и проведения публичных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 xml:space="preserve">2.8. В состав комиссии входят представители органов местного самоуправления, представители общественности. Комиссия состоит из председателя комиссии, </w:t>
      </w:r>
      <w:r w:rsidRPr="00291A78">
        <w:rPr>
          <w:rFonts w:ascii="Arial" w:hAnsi="Arial" w:cs="Arial"/>
        </w:rPr>
        <w:lastRenderedPageBreak/>
        <w:t>секретаря комиссии и членов комиссии.</w:t>
      </w:r>
    </w:p>
    <w:p w:rsidR="0076667F"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2.9. Материально-техническое обеспечение деят</w:t>
      </w:r>
      <w:r w:rsidR="00281EB6">
        <w:rPr>
          <w:rFonts w:ascii="Arial" w:hAnsi="Arial" w:cs="Arial"/>
        </w:rPr>
        <w:t>ельности комиссии осуществляет а</w:t>
      </w:r>
      <w:r w:rsidRPr="00291A78">
        <w:rPr>
          <w:rFonts w:ascii="Arial" w:hAnsi="Arial" w:cs="Arial"/>
        </w:rPr>
        <w:t>дминистрация  Тарабаринской  сельской территории.</w:t>
      </w:r>
    </w:p>
    <w:p w:rsidR="005C42C5" w:rsidRPr="00291A78" w:rsidRDefault="005C42C5" w:rsidP="00052652">
      <w:pPr>
        <w:widowControl w:val="0"/>
        <w:autoSpaceDE w:val="0"/>
        <w:autoSpaceDN w:val="0"/>
        <w:adjustRightInd w:val="0"/>
        <w:ind w:firstLine="540"/>
        <w:jc w:val="both"/>
        <w:rPr>
          <w:rFonts w:ascii="Arial" w:hAnsi="Arial" w:cs="Arial"/>
        </w:rPr>
      </w:pPr>
    </w:p>
    <w:p w:rsidR="0076667F" w:rsidRPr="009A21BA" w:rsidRDefault="0076667F" w:rsidP="006F29C4">
      <w:pPr>
        <w:widowControl w:val="0"/>
        <w:autoSpaceDE w:val="0"/>
        <w:autoSpaceDN w:val="0"/>
        <w:adjustRightInd w:val="0"/>
        <w:jc w:val="center"/>
        <w:rPr>
          <w:rFonts w:ascii="Arial" w:hAnsi="Arial" w:cs="Arial"/>
          <w:b/>
          <w:bCs/>
        </w:rPr>
      </w:pPr>
      <w:r w:rsidRPr="009A21BA">
        <w:rPr>
          <w:rFonts w:ascii="Arial" w:hAnsi="Arial" w:cs="Arial"/>
          <w:b/>
          <w:bCs/>
        </w:rPr>
        <w:t>3. Комплексное обсуждение проектов правовых актов</w:t>
      </w:r>
      <w:r w:rsidR="00052652" w:rsidRPr="009A21BA">
        <w:rPr>
          <w:rFonts w:ascii="Arial" w:hAnsi="Arial" w:cs="Arial"/>
          <w:b/>
          <w:bCs/>
        </w:rPr>
        <w:t xml:space="preserve"> </w:t>
      </w:r>
      <w:r w:rsidRPr="009A21BA">
        <w:rPr>
          <w:rFonts w:ascii="Arial" w:hAnsi="Arial" w:cs="Arial"/>
          <w:b/>
          <w:bCs/>
        </w:rPr>
        <w:t>органов местного самоуправления</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3.1. Проекты правовых актов, вынесенные на комплексное обсуждение, могут обсуждаться в средствах массовой информации, на собраниях и конференциях граждан по месту их жительства, работы, собраниях и конференциях общественных объединений, действующих на Тарабаринской  сельской территории. Мнение населения по проектам правовых актов может быть также выявлено путем проведения опроса граждан в порядке, установленном сельским Советом, а также путем проведения социологических опросов, осуществляемых привлеченными специализированными организациями, и иными способами.</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 xml:space="preserve">3.2. На комплексное обсуждение проектов правовых актов органов местного самоуправления выносятся проекты правовых актов, указанные в пункте 1.8 настоящего Положения, а также иные проекты правовых актов по наиболее важным проблемам развития </w:t>
      </w:r>
      <w:r w:rsidR="0055648D">
        <w:rPr>
          <w:rFonts w:ascii="Arial" w:hAnsi="Arial" w:cs="Arial"/>
        </w:rPr>
        <w:t>территории</w:t>
      </w:r>
      <w:r w:rsidRPr="00291A78">
        <w:rPr>
          <w:rFonts w:ascii="Arial" w:hAnsi="Arial" w:cs="Arial"/>
        </w:rPr>
        <w:t>.</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3.3. Информация о проектах правовых актов, выносимых на комплексное обсуждение, а также тексты указанных правовых актов подлежат обнародованию не позднее чем за десять дней до начала обсуждения.</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 xml:space="preserve">3.4. План проведения конкретных мероприятий, которые необходимо осуществить в целях комплексного обсуждения, разрабатывается комиссией и утверждается Председателем сельского Совета либо Главой </w:t>
      </w:r>
      <w:r w:rsidR="0055648D">
        <w:rPr>
          <w:rFonts w:ascii="Arial" w:hAnsi="Arial" w:cs="Arial"/>
        </w:rPr>
        <w:t>территории</w:t>
      </w:r>
      <w:r w:rsidRPr="00291A78">
        <w:rPr>
          <w:rFonts w:ascii="Arial" w:hAnsi="Arial" w:cs="Arial"/>
        </w:rPr>
        <w:t xml:space="preserve"> (в зависимости от того, какой орган назначил публичные слушания). План мероприятий подлежит обнародованию.</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3.5. Сроки проведения публичных слушаний в форме комплексного обсуждения проектов правовых актов органов местного самоуправления должны составлять не менее двух недель и не более четырех месяцев.</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3.6. Обращения, предложения и замечания участников публичных слушаний, результаты опросов направляются в комиссию, обобщаются ею и передаются в органы местного самоуправления для учета при принятии проектов правовых актов, вынесенных на обсуждение.</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3.7. В течение десяти дней со дня окончания публичных слушаний комиссия обнародует обобщенные результаты публичных слушаний с указанием наиболее характерных позиций и мнений, высказанных участниками публичных слушаний.</w:t>
      </w:r>
    </w:p>
    <w:p w:rsidR="0076667F" w:rsidRPr="00291A78" w:rsidRDefault="0076667F" w:rsidP="00052652">
      <w:pPr>
        <w:widowControl w:val="0"/>
        <w:autoSpaceDE w:val="0"/>
        <w:autoSpaceDN w:val="0"/>
        <w:adjustRightInd w:val="0"/>
        <w:jc w:val="both"/>
        <w:rPr>
          <w:rFonts w:ascii="Arial" w:hAnsi="Arial" w:cs="Arial"/>
        </w:rPr>
      </w:pPr>
    </w:p>
    <w:p w:rsidR="0076667F" w:rsidRPr="00872FF0" w:rsidRDefault="0076667F" w:rsidP="005C42C5">
      <w:pPr>
        <w:widowControl w:val="0"/>
        <w:autoSpaceDE w:val="0"/>
        <w:autoSpaceDN w:val="0"/>
        <w:adjustRightInd w:val="0"/>
        <w:jc w:val="center"/>
        <w:rPr>
          <w:rFonts w:ascii="Arial" w:hAnsi="Arial" w:cs="Arial"/>
          <w:b/>
          <w:bCs/>
        </w:rPr>
      </w:pPr>
      <w:r w:rsidRPr="00872FF0">
        <w:rPr>
          <w:rFonts w:ascii="Arial" w:hAnsi="Arial" w:cs="Arial"/>
          <w:b/>
          <w:bCs/>
        </w:rPr>
        <w:t>4. Слушания по проектам правовых актов в органе местного самоуправления</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4.1. Под слушаниями в органе местного самоуправления понимается обсуждение депутатами се</w:t>
      </w:r>
      <w:r w:rsidR="00281EB6">
        <w:rPr>
          <w:rFonts w:ascii="Arial" w:hAnsi="Arial" w:cs="Arial"/>
        </w:rPr>
        <w:t>льского Совета или работниками а</w:t>
      </w:r>
      <w:r w:rsidRPr="00291A78">
        <w:rPr>
          <w:rFonts w:ascii="Arial" w:hAnsi="Arial" w:cs="Arial"/>
        </w:rPr>
        <w:t>дминистрации  Тарабаринской  сельской территории проектов правовых актов органов местного самоуправления с участием представителей общественности.</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4.2. Информация о времени, месте и теме публичных слушаний, месте размещения и контактных телефонах комиссии, а также проект правового акта органа местного самоуправления, предлагаемый к обсуждению на публичных слушаниях, подлежит обязательному обнародованию не позднее, чем за десять дней до проведения публичных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4.3. Любой желающий вправе представить в комиссию свои предложения и замечания для включения их в протокол публичных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4.4. Предварительный состав участников публичных слушаний определяется комиссией. Приглашенным на публичные слушания лицам заблаговременно рассылаются уведомления о проведении публичных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 xml:space="preserve">Жители  Тарабаринской  сельской территории, желающие принять участие в </w:t>
      </w:r>
      <w:r w:rsidRPr="00291A78">
        <w:rPr>
          <w:rFonts w:ascii="Arial" w:hAnsi="Arial" w:cs="Arial"/>
        </w:rPr>
        <w:lastRenderedPageBreak/>
        <w:t>публичных слушаниях и выступить на них, должны не менее чем за три дня до даты проведения публичных слушаний направить в комиссию письменное извещение.</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4.5. Информационные материалы к публичным слушаниям, проекты рекомендаций и иных документов, которые предполагается принять по результатам публичных слушаний, готовятся комиссией.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Для подготовки проектов указанных документов могут быть привлечены независимые эксперты.</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 xml:space="preserve">4.6. Председательствующим на публичных слушаниях может быть соответственно Председатель сельского Совета, Глава </w:t>
      </w:r>
      <w:r w:rsidR="004612F6">
        <w:rPr>
          <w:rFonts w:ascii="Arial" w:hAnsi="Arial" w:cs="Arial"/>
        </w:rPr>
        <w:t>территории</w:t>
      </w:r>
      <w:r w:rsidRPr="00291A78">
        <w:rPr>
          <w:rFonts w:ascii="Arial" w:hAnsi="Arial" w:cs="Arial"/>
        </w:rPr>
        <w:t xml:space="preserve"> либо уполномоченное лицо.</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4.7. Публичные слушания начинаются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уполномоченному представителю комиссии для доклада по обсуждаемому вопросу,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4.8. В первоочередном порядке слово для выступления предоставляется приглашенным на публичные слушания лицам, заблаговременно уведомившим комиссию о желании выступить по обсуждаемому вопросу, а также лицам, направившим в комиссию соответствующее письменное извещение.</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По решению председательствующего слово для выступления может быть предоставлено иным участникам публичных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4.9. Продолжительность публичных слушаний определяется характером обсуждаемых вопросов. Председательствующий на публичных слушаниях вправе принять решение о перерыве в публичных слушаниях и об их продолжении в другое время.</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4.10. Во время проведения публичных слушаний секретарем комиссии ведется протокол.</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4.11. Протокол публичных слушаний, принятые участниками публичных слушаний рекомендации и иные документы, направляются в орган местного самоуправления, принявший решение о назначении публичных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4.12. В течение десяти дней со дня проведения публичных слушаний комиссия обнародует обобщенные результаты публичных слушаний с указанием позиций и мнений, высказанных их участниками.</w:t>
      </w:r>
    </w:p>
    <w:p w:rsidR="0076667F" w:rsidRPr="00291A78" w:rsidRDefault="0076667F" w:rsidP="00052652">
      <w:pPr>
        <w:widowControl w:val="0"/>
        <w:autoSpaceDE w:val="0"/>
        <w:autoSpaceDN w:val="0"/>
        <w:adjustRightInd w:val="0"/>
        <w:jc w:val="both"/>
        <w:rPr>
          <w:rFonts w:ascii="Arial" w:hAnsi="Arial" w:cs="Arial"/>
        </w:rPr>
      </w:pPr>
    </w:p>
    <w:p w:rsidR="00993EE4" w:rsidRPr="001F4FD8" w:rsidRDefault="0076667F" w:rsidP="00F42DC9">
      <w:pPr>
        <w:widowControl w:val="0"/>
        <w:autoSpaceDE w:val="0"/>
        <w:autoSpaceDN w:val="0"/>
        <w:adjustRightInd w:val="0"/>
        <w:jc w:val="center"/>
        <w:rPr>
          <w:rFonts w:ascii="Arial" w:hAnsi="Arial" w:cs="Arial"/>
          <w:b/>
          <w:bCs/>
        </w:rPr>
      </w:pPr>
      <w:r w:rsidRPr="001F4FD8">
        <w:rPr>
          <w:rFonts w:ascii="Arial" w:hAnsi="Arial" w:cs="Arial"/>
          <w:b/>
          <w:bCs/>
        </w:rPr>
        <w:t>5. Рассмотрение на заседании сельского Совета проектов</w:t>
      </w:r>
      <w:r w:rsidR="004B01D4" w:rsidRPr="001F4FD8">
        <w:rPr>
          <w:rFonts w:ascii="Arial" w:hAnsi="Arial" w:cs="Arial"/>
          <w:b/>
          <w:bCs/>
        </w:rPr>
        <w:t xml:space="preserve"> </w:t>
      </w:r>
      <w:r w:rsidRPr="001F4FD8">
        <w:rPr>
          <w:rFonts w:ascii="Arial" w:hAnsi="Arial" w:cs="Arial"/>
          <w:b/>
          <w:bCs/>
        </w:rPr>
        <w:t xml:space="preserve">правовых актов </w:t>
      </w:r>
    </w:p>
    <w:p w:rsidR="0076667F" w:rsidRPr="001F4FD8" w:rsidRDefault="0076667F" w:rsidP="00F42DC9">
      <w:pPr>
        <w:widowControl w:val="0"/>
        <w:autoSpaceDE w:val="0"/>
        <w:autoSpaceDN w:val="0"/>
        <w:adjustRightInd w:val="0"/>
        <w:jc w:val="center"/>
        <w:rPr>
          <w:rFonts w:ascii="Arial" w:hAnsi="Arial" w:cs="Arial"/>
          <w:b/>
          <w:bCs/>
        </w:rPr>
      </w:pPr>
      <w:r w:rsidRPr="001F4FD8">
        <w:rPr>
          <w:rFonts w:ascii="Arial" w:hAnsi="Arial" w:cs="Arial"/>
          <w:b/>
          <w:bCs/>
        </w:rPr>
        <w:t>сельского Совета с участием представителей общественности</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5.1. Публичные слушания по проекту правового акта сельского Совета на заседании  сельского Совета проводятся не позднее тридцати дней со дня принятия решения о назначении публичных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5.2. Информация о времени, месте и повестке заседания сельского Совета, месте расположения и контактных телефонах комиссии, текст проекта правового акта, предлагаемого к обсуждению, подлежат опубликованию не позднее, чем за десять дней до проведения заседания сельского Совета.</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5.3. В заседании городского Совета вправе принимать участие любые заинтересованные лица, направившие не позднее трех дней до заседания в комиссию письменное извещение о своем желании принять участие в заседании.</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5.4. Участвующие в заседании сельского Совета лица вправе задавать вопросы и выступать по существу рассматриваемого вопроса.</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5.5. Предложения и замечания участвующих учитываются сельским Советом при доработке правовых актов, вынесенных на рассмотрение, при принятии решений об их утверждении.</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 xml:space="preserve">5.6. Результаты рассмотрения сельским Советом проектов правовых актов </w:t>
      </w:r>
      <w:r w:rsidRPr="00291A78">
        <w:rPr>
          <w:rFonts w:ascii="Arial" w:hAnsi="Arial" w:cs="Arial"/>
        </w:rPr>
        <w:lastRenderedPageBreak/>
        <w:t>сельского Совета с участием представителей общественности подлежат обнародованию в течение десяти дней со дня окончания такого рассмотрения.</w:t>
      </w:r>
    </w:p>
    <w:p w:rsidR="0076667F" w:rsidRPr="00291A78" w:rsidRDefault="0076667F" w:rsidP="00052652">
      <w:pPr>
        <w:widowControl w:val="0"/>
        <w:autoSpaceDE w:val="0"/>
        <w:autoSpaceDN w:val="0"/>
        <w:adjustRightInd w:val="0"/>
        <w:jc w:val="both"/>
        <w:rPr>
          <w:rFonts w:ascii="Arial" w:hAnsi="Arial" w:cs="Arial"/>
        </w:rPr>
      </w:pPr>
    </w:p>
    <w:p w:rsidR="0076667F" w:rsidRPr="00985EF8" w:rsidRDefault="0076667F" w:rsidP="00993EE4">
      <w:pPr>
        <w:widowControl w:val="0"/>
        <w:autoSpaceDE w:val="0"/>
        <w:autoSpaceDN w:val="0"/>
        <w:adjustRightInd w:val="0"/>
        <w:jc w:val="center"/>
        <w:rPr>
          <w:rFonts w:ascii="Arial" w:hAnsi="Arial" w:cs="Arial"/>
          <w:b/>
          <w:bCs/>
        </w:rPr>
      </w:pPr>
      <w:r w:rsidRPr="00985EF8">
        <w:rPr>
          <w:rFonts w:ascii="Arial" w:hAnsi="Arial" w:cs="Arial"/>
          <w:b/>
          <w:bCs/>
        </w:rPr>
        <w:t>6. Общие положения о проведении публичных слушаний</w:t>
      </w:r>
      <w:r w:rsidR="004B01D4" w:rsidRPr="00985EF8">
        <w:rPr>
          <w:rFonts w:ascii="Arial" w:hAnsi="Arial" w:cs="Arial"/>
          <w:b/>
          <w:bCs/>
        </w:rPr>
        <w:t xml:space="preserve"> </w:t>
      </w:r>
      <w:r w:rsidRPr="00985EF8">
        <w:rPr>
          <w:rFonts w:ascii="Arial" w:hAnsi="Arial" w:cs="Arial"/>
          <w:b/>
          <w:bCs/>
        </w:rPr>
        <w:t>по вопросам градостроительной деятельности</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6.1. Публичные слушания по вопросам градостроительной деятельности проводятся в соответствии с настоящим Положением с особенностями, установленными разделами 6 - 9 настоящего Положения.</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6.2. 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Тарабаринской сельской территории, проекту правил землепользования и застройки, проектам правовых актов о внесении в них изменений и дополнений, по проектам планировки территорий и проектам межевания территорий, а также по вопросам предоставления разрешений на условно разрешенный вид использования земельных участков или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6.3. Публичные слушания по вопросам градостроительной деятельности проводятся комиссией по организации и проведению публичных слушаний, созданной решением о назначении публичных слушаний, или комиссией по подготовке проекта правил землепользования и застройки в случаях, предусмотренных законодательством о градостроительной деятельности.</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6.4. Участники публичных слушаний по вопросам градостроительной деятельности вправе представить в комиссию свои предложения и замечания для включения их в протокол публичных слушаний.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6.5. Заключение о результатах публичных слушаний по вопросам градостроительной деятельности подлежит обнародованию.</w:t>
      </w:r>
    </w:p>
    <w:p w:rsidR="0076667F" w:rsidRPr="00291A78" w:rsidRDefault="0076667F" w:rsidP="00052652">
      <w:pPr>
        <w:widowControl w:val="0"/>
        <w:autoSpaceDE w:val="0"/>
        <w:autoSpaceDN w:val="0"/>
        <w:adjustRightInd w:val="0"/>
        <w:jc w:val="both"/>
        <w:rPr>
          <w:rFonts w:ascii="Arial" w:hAnsi="Arial" w:cs="Arial"/>
        </w:rPr>
      </w:pPr>
    </w:p>
    <w:p w:rsidR="0076667F" w:rsidRPr="00D01AA9" w:rsidRDefault="0076667F" w:rsidP="00D10DD8">
      <w:pPr>
        <w:widowControl w:val="0"/>
        <w:autoSpaceDE w:val="0"/>
        <w:autoSpaceDN w:val="0"/>
        <w:adjustRightInd w:val="0"/>
        <w:jc w:val="center"/>
        <w:rPr>
          <w:rFonts w:ascii="Arial" w:hAnsi="Arial" w:cs="Arial"/>
          <w:b/>
          <w:bCs/>
        </w:rPr>
      </w:pPr>
      <w:r w:rsidRPr="00D01AA9">
        <w:rPr>
          <w:rFonts w:ascii="Arial" w:hAnsi="Arial" w:cs="Arial"/>
          <w:b/>
          <w:bCs/>
        </w:rPr>
        <w:t>7. Проведение публичных слушаний по проекту генерального плана</w:t>
      </w:r>
      <w:r w:rsidR="004B01D4" w:rsidRPr="00D01AA9">
        <w:rPr>
          <w:rFonts w:ascii="Arial" w:hAnsi="Arial" w:cs="Arial"/>
          <w:b/>
          <w:bCs/>
        </w:rPr>
        <w:t xml:space="preserve"> </w:t>
      </w:r>
      <w:r w:rsidRPr="00D01AA9">
        <w:rPr>
          <w:rFonts w:ascii="Arial" w:hAnsi="Arial" w:cs="Arial"/>
          <w:b/>
          <w:bCs/>
        </w:rPr>
        <w:t>Тарабаринской  сельской территории и по проекту правил землепользования и застройки</w:t>
      </w:r>
    </w:p>
    <w:p w:rsidR="0076667F" w:rsidRPr="00291A78" w:rsidRDefault="004B01D4" w:rsidP="004B01D4">
      <w:pPr>
        <w:widowControl w:val="0"/>
        <w:autoSpaceDE w:val="0"/>
        <w:autoSpaceDN w:val="0"/>
        <w:adjustRightInd w:val="0"/>
        <w:jc w:val="both"/>
        <w:rPr>
          <w:rFonts w:ascii="Arial" w:hAnsi="Arial" w:cs="Arial"/>
        </w:rPr>
      </w:pPr>
      <w:r w:rsidRPr="00291A78">
        <w:rPr>
          <w:rFonts w:ascii="Arial" w:hAnsi="Arial" w:cs="Arial"/>
        </w:rPr>
        <w:t xml:space="preserve">       </w:t>
      </w:r>
      <w:r w:rsidR="0076667F" w:rsidRPr="00291A78">
        <w:rPr>
          <w:rFonts w:ascii="Arial" w:hAnsi="Arial" w:cs="Arial"/>
        </w:rPr>
        <w:t>7.1. Публич</w:t>
      </w:r>
      <w:r w:rsidR="00C56610">
        <w:rPr>
          <w:rFonts w:ascii="Arial" w:hAnsi="Arial" w:cs="Arial"/>
        </w:rPr>
        <w:t>ные слушания проводятся на всей</w:t>
      </w:r>
      <w:r w:rsidR="0076667F" w:rsidRPr="00291A78">
        <w:rPr>
          <w:rFonts w:ascii="Arial" w:hAnsi="Arial" w:cs="Arial"/>
        </w:rPr>
        <w:t xml:space="preserve">  Тарабаринской  сельской территории. При этом для обеспечения всем заинтересованным лицам равных возможностей для участия в публичных слушаниях по решению Главы </w:t>
      </w:r>
      <w:r w:rsidR="00C56610">
        <w:rPr>
          <w:rFonts w:ascii="Arial" w:hAnsi="Arial" w:cs="Arial"/>
        </w:rPr>
        <w:t>территории</w:t>
      </w:r>
      <w:r w:rsidR="0076667F" w:rsidRPr="00291A78">
        <w:rPr>
          <w:rFonts w:ascii="Arial" w:hAnsi="Arial" w:cs="Arial"/>
        </w:rPr>
        <w:t xml:space="preserve"> территория  Тарабаринской сельской территории может быть разделена </w:t>
      </w:r>
      <w:r w:rsidR="004F1D6C">
        <w:rPr>
          <w:rFonts w:ascii="Arial" w:hAnsi="Arial" w:cs="Arial"/>
        </w:rPr>
        <w:t xml:space="preserve"> </w:t>
      </w:r>
      <w:r w:rsidR="0076667F" w:rsidRPr="00291A78">
        <w:rPr>
          <w:rFonts w:ascii="Arial" w:hAnsi="Arial" w:cs="Arial"/>
        </w:rPr>
        <w:t xml:space="preserve">на части в соответствии с предельной численностью лиц, проживающих или зарегистрированных на такой части территории, устанавливаемой законом Кемеровской области. Решение Главы </w:t>
      </w:r>
      <w:r w:rsidR="00C56610">
        <w:rPr>
          <w:rFonts w:ascii="Arial" w:hAnsi="Arial" w:cs="Arial"/>
        </w:rPr>
        <w:t>территории</w:t>
      </w:r>
      <w:r w:rsidR="0076667F" w:rsidRPr="00291A78">
        <w:rPr>
          <w:rFonts w:ascii="Arial" w:hAnsi="Arial" w:cs="Arial"/>
        </w:rPr>
        <w:t xml:space="preserve"> о разделении  Тарабаринской  сельской территории на части в целях проведения публичных слушаний подлежит обязательному опубликованию.</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7.2. При проведении публичных слушаний в обязательном порядке организуются выставки, экспозиции демонстрационных материалов по проектам, выступления представителей органов местного самоуправления, разработчиков проектов на собраниях жителей города, в общедоступных местах.</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7.3. Срок проведения публичных слушаний по проекту генерального плана  Тарабаринской  сельской территории с момента оповещения жителей  Тарабаринской  сельской территории о времени и месте их проведения до дня обнародования заключения о результатах публичных слушаний не может быть менее одного месяца и более трех месяцев.</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 xml:space="preserve">7.4. Назначение публичных слушаний по проекту правил землепользования и застройки осуществляется Главой </w:t>
      </w:r>
      <w:r w:rsidR="00C56610">
        <w:rPr>
          <w:rFonts w:ascii="Arial" w:hAnsi="Arial" w:cs="Arial"/>
        </w:rPr>
        <w:t>территории</w:t>
      </w:r>
      <w:r w:rsidRPr="00291A78">
        <w:rPr>
          <w:rFonts w:ascii="Arial" w:hAnsi="Arial" w:cs="Arial"/>
        </w:rPr>
        <w:t xml:space="preserve"> в течение десяти дней с момента подготовки проекта правового акта.</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 xml:space="preserve">7.5. Продолжительность публичных слушаний по проекту правил землепользования и застройки составляет не менее двух и не более четырех месяцев </w:t>
      </w:r>
      <w:r w:rsidRPr="00291A78">
        <w:rPr>
          <w:rFonts w:ascii="Arial" w:hAnsi="Arial" w:cs="Arial"/>
        </w:rPr>
        <w:lastRenderedPageBreak/>
        <w:t>со дня опубликования такого проекта.</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7.6.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то публичные слушания проводятся не на всей  Тарабаринской   сельской территории, а в границах территории, устанавливаемой в соответствии с законодательством о градостроительной деятельности. Порядок извещения заинтересованных лиц определяется в соответствии с законодательством о градостроительной деятельности.</w:t>
      </w:r>
    </w:p>
    <w:p w:rsidR="0076667F" w:rsidRPr="00291A78" w:rsidRDefault="0076667F" w:rsidP="00052652">
      <w:pPr>
        <w:widowControl w:val="0"/>
        <w:autoSpaceDE w:val="0"/>
        <w:autoSpaceDN w:val="0"/>
        <w:adjustRightInd w:val="0"/>
        <w:jc w:val="both"/>
        <w:rPr>
          <w:rFonts w:ascii="Arial" w:hAnsi="Arial" w:cs="Arial"/>
        </w:rPr>
      </w:pPr>
    </w:p>
    <w:p w:rsidR="0076667F" w:rsidRPr="00F315FB" w:rsidRDefault="0076667F" w:rsidP="00D87774">
      <w:pPr>
        <w:widowControl w:val="0"/>
        <w:autoSpaceDE w:val="0"/>
        <w:autoSpaceDN w:val="0"/>
        <w:adjustRightInd w:val="0"/>
        <w:jc w:val="center"/>
        <w:rPr>
          <w:rFonts w:ascii="Arial" w:hAnsi="Arial" w:cs="Arial"/>
          <w:b/>
          <w:bCs/>
        </w:rPr>
      </w:pPr>
      <w:r w:rsidRPr="00E70C10">
        <w:rPr>
          <w:rFonts w:ascii="Arial" w:hAnsi="Arial" w:cs="Arial"/>
          <w:b/>
          <w:bCs/>
        </w:rPr>
        <w:t>8. Проведение публичных слушаний по вопросу предоставления</w:t>
      </w:r>
      <w:r w:rsidR="004B01D4" w:rsidRPr="00E70C10">
        <w:rPr>
          <w:rFonts w:ascii="Arial" w:hAnsi="Arial" w:cs="Arial"/>
          <w:b/>
          <w:bCs/>
        </w:rPr>
        <w:t xml:space="preserve"> </w:t>
      </w:r>
      <w:r w:rsidRPr="00E70C10">
        <w:rPr>
          <w:rFonts w:ascii="Arial" w:hAnsi="Arial" w:cs="Arial"/>
          <w:b/>
          <w:bCs/>
        </w:rPr>
        <w:t>разрешения на условно разрешенный вид использования</w:t>
      </w:r>
      <w:r w:rsidR="004B01D4" w:rsidRPr="00E70C10">
        <w:rPr>
          <w:rFonts w:ascii="Arial" w:hAnsi="Arial" w:cs="Arial"/>
          <w:b/>
          <w:bCs/>
        </w:rPr>
        <w:t xml:space="preserve"> </w:t>
      </w:r>
      <w:r w:rsidRPr="00E70C10">
        <w:rPr>
          <w:rFonts w:ascii="Arial" w:hAnsi="Arial" w:cs="Arial"/>
          <w:b/>
          <w:bCs/>
        </w:rPr>
        <w:t>земельного участка или объекта</w:t>
      </w:r>
      <w:r w:rsidRPr="00291A78">
        <w:rPr>
          <w:rFonts w:ascii="Arial" w:hAnsi="Arial" w:cs="Arial"/>
        </w:rPr>
        <w:t xml:space="preserve"> </w:t>
      </w:r>
      <w:r w:rsidRPr="00F315FB">
        <w:rPr>
          <w:rFonts w:ascii="Arial" w:hAnsi="Arial" w:cs="Arial"/>
          <w:b/>
          <w:bCs/>
        </w:rPr>
        <w:t>капитального строительства</w:t>
      </w:r>
      <w:r w:rsidR="004B01D4" w:rsidRPr="00F315FB">
        <w:rPr>
          <w:rFonts w:ascii="Arial" w:hAnsi="Arial" w:cs="Arial"/>
          <w:b/>
          <w:bCs/>
        </w:rPr>
        <w:t xml:space="preserve"> </w:t>
      </w:r>
      <w:r w:rsidRPr="00F315FB">
        <w:rPr>
          <w:rFonts w:ascii="Arial" w:hAnsi="Arial" w:cs="Arial"/>
          <w:b/>
          <w:bCs/>
        </w:rPr>
        <w:t>и по вопросу предоставления разрешения на отклонение</w:t>
      </w:r>
      <w:r w:rsidR="004B01D4" w:rsidRPr="00F315FB">
        <w:rPr>
          <w:rFonts w:ascii="Arial" w:hAnsi="Arial" w:cs="Arial"/>
          <w:b/>
          <w:bCs/>
        </w:rPr>
        <w:t xml:space="preserve"> </w:t>
      </w:r>
      <w:r w:rsidRPr="00F315FB">
        <w:rPr>
          <w:rFonts w:ascii="Arial" w:hAnsi="Arial" w:cs="Arial"/>
          <w:b/>
          <w:bCs/>
        </w:rPr>
        <w:t>от предельных параметров разрешенного строительства,</w:t>
      </w:r>
      <w:r w:rsidR="004B01D4" w:rsidRPr="00F315FB">
        <w:rPr>
          <w:rFonts w:ascii="Arial" w:hAnsi="Arial" w:cs="Arial"/>
          <w:b/>
          <w:bCs/>
        </w:rPr>
        <w:t xml:space="preserve"> </w:t>
      </w:r>
      <w:r w:rsidRPr="00F315FB">
        <w:rPr>
          <w:rFonts w:ascii="Arial" w:hAnsi="Arial" w:cs="Arial"/>
          <w:b/>
          <w:bCs/>
        </w:rPr>
        <w:t>реконструкции объектов капитального строительства</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8.1. Проведение публичных слушаний, как правило, осуществляется в форме проведения слушаний в органе местного самоуправления.</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8.2. Круг заинтересованных лиц, участвующих в публичных слушаниях, а также порядок их уведомления определяется в соответствии с законодательством о градостроительной деятельности.</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8.3. Информация о проведении публичных слушаний должна быть доведена до сведения заинтересованных лиц путем ее размещения на стендах, в иных местах свободного доступа, которые удобны для посещения заинтересованных лиц. Указанные места свободного доступа должны располагаться таким образом, чтобы заинтересованные лица могли своевременно ознакомиться с размещенной информацией.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8.4. Срок проведения публичных слушаний с момента оповещения жителей Тарабаринской сельской территории о времени и месте их проведения до дня обнародования заключения о результатах публичных слушаний не может быть более одного месяца.</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8.5.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76667F" w:rsidRPr="00291A78" w:rsidRDefault="0076667F" w:rsidP="00052652">
      <w:pPr>
        <w:widowControl w:val="0"/>
        <w:autoSpaceDE w:val="0"/>
        <w:autoSpaceDN w:val="0"/>
        <w:adjustRightInd w:val="0"/>
        <w:jc w:val="both"/>
        <w:rPr>
          <w:rFonts w:ascii="Arial" w:hAnsi="Arial" w:cs="Arial"/>
        </w:rPr>
      </w:pPr>
    </w:p>
    <w:p w:rsidR="00144C4C" w:rsidRPr="004C39BD" w:rsidRDefault="0076667F" w:rsidP="00FE75F6">
      <w:pPr>
        <w:widowControl w:val="0"/>
        <w:autoSpaceDE w:val="0"/>
        <w:autoSpaceDN w:val="0"/>
        <w:adjustRightInd w:val="0"/>
        <w:jc w:val="center"/>
        <w:rPr>
          <w:rFonts w:ascii="Arial" w:hAnsi="Arial" w:cs="Arial"/>
          <w:b/>
          <w:bCs/>
        </w:rPr>
      </w:pPr>
      <w:r w:rsidRPr="004C39BD">
        <w:rPr>
          <w:rFonts w:ascii="Arial" w:hAnsi="Arial" w:cs="Arial"/>
          <w:b/>
          <w:bCs/>
        </w:rPr>
        <w:t>9. Проведение публичных слушаний по проектам планировки</w:t>
      </w:r>
      <w:r w:rsidR="004B01D4" w:rsidRPr="004C39BD">
        <w:rPr>
          <w:rFonts w:ascii="Arial" w:hAnsi="Arial" w:cs="Arial"/>
          <w:b/>
          <w:bCs/>
        </w:rPr>
        <w:t xml:space="preserve"> </w:t>
      </w:r>
      <w:r w:rsidRPr="004C39BD">
        <w:rPr>
          <w:rFonts w:ascii="Arial" w:hAnsi="Arial" w:cs="Arial"/>
          <w:b/>
          <w:bCs/>
        </w:rPr>
        <w:t>территорий</w:t>
      </w:r>
    </w:p>
    <w:p w:rsidR="0076667F" w:rsidRPr="004C39BD" w:rsidRDefault="0076667F" w:rsidP="00FE75F6">
      <w:pPr>
        <w:widowControl w:val="0"/>
        <w:autoSpaceDE w:val="0"/>
        <w:autoSpaceDN w:val="0"/>
        <w:adjustRightInd w:val="0"/>
        <w:jc w:val="center"/>
        <w:rPr>
          <w:rFonts w:ascii="Arial" w:hAnsi="Arial" w:cs="Arial"/>
          <w:b/>
          <w:bCs/>
        </w:rPr>
      </w:pPr>
      <w:r w:rsidRPr="004C39BD">
        <w:rPr>
          <w:rFonts w:ascii="Arial" w:hAnsi="Arial" w:cs="Arial"/>
          <w:b/>
          <w:bCs/>
        </w:rPr>
        <w:t xml:space="preserve"> и проектам межевания территорий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9.1. Круг заинтересованных лиц, участвующих в публичных слушаниях, определяется в соответствии с законодательством о градостроительной деятельности.</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9.2. Информация о проведении публичных слушаний должна быть доведена до сведения заинтересованных лиц путем ее размещения на стендах, в иных местах свободного доступа, которые удобны для посещения заинтересованных лиц. Указанные места свободного доступа должны располагаться таким образом, чтобы заинтересованные лица могли своевременно ознакомиться с размещенной информацией.</w:t>
      </w:r>
    </w:p>
    <w:p w:rsidR="0076667F" w:rsidRPr="00291A78" w:rsidRDefault="0076667F" w:rsidP="00052652">
      <w:pPr>
        <w:widowControl w:val="0"/>
        <w:autoSpaceDE w:val="0"/>
        <w:autoSpaceDN w:val="0"/>
        <w:adjustRightInd w:val="0"/>
        <w:ind w:firstLine="540"/>
        <w:jc w:val="both"/>
        <w:rPr>
          <w:rFonts w:ascii="Arial" w:hAnsi="Arial" w:cs="Arial"/>
        </w:rPr>
      </w:pPr>
      <w:r w:rsidRPr="00291A78">
        <w:rPr>
          <w:rFonts w:ascii="Arial" w:hAnsi="Arial" w:cs="Arial"/>
        </w:rPr>
        <w:t>9.3. Срок проведения публичных слушаний со дня оповещения жителей  Тарабаринской  сельской территории о времени и месте их проведения до дня обнародования заключения о результатах публичных слушаний не может быть менее одного месяца и более трех месяцев.</w:t>
      </w:r>
    </w:p>
    <w:p w:rsidR="0076667F" w:rsidRPr="00291A78" w:rsidRDefault="0076667F" w:rsidP="00052652">
      <w:pPr>
        <w:widowControl w:val="0"/>
        <w:autoSpaceDE w:val="0"/>
        <w:autoSpaceDN w:val="0"/>
        <w:adjustRightInd w:val="0"/>
        <w:jc w:val="both"/>
        <w:rPr>
          <w:rFonts w:ascii="Arial" w:hAnsi="Arial" w:cs="Arial"/>
        </w:rPr>
      </w:pPr>
    </w:p>
    <w:p w:rsidR="0076667F" w:rsidRPr="00291A78" w:rsidRDefault="0076667F" w:rsidP="00052652">
      <w:pPr>
        <w:widowControl w:val="0"/>
        <w:autoSpaceDE w:val="0"/>
        <w:autoSpaceDN w:val="0"/>
        <w:adjustRightInd w:val="0"/>
        <w:jc w:val="both"/>
        <w:rPr>
          <w:rFonts w:ascii="Arial" w:hAnsi="Arial" w:cs="Arial"/>
        </w:rPr>
      </w:pPr>
    </w:p>
    <w:p w:rsidR="0076667F" w:rsidRPr="00291A78" w:rsidRDefault="0076667F" w:rsidP="00052652">
      <w:pPr>
        <w:widowControl w:val="0"/>
        <w:autoSpaceDE w:val="0"/>
        <w:autoSpaceDN w:val="0"/>
        <w:adjustRightInd w:val="0"/>
        <w:jc w:val="both"/>
        <w:rPr>
          <w:rFonts w:ascii="Arial" w:hAnsi="Arial" w:cs="Arial"/>
        </w:rPr>
      </w:pPr>
    </w:p>
    <w:p w:rsidR="0076667F" w:rsidRPr="00291A78" w:rsidRDefault="0076667F" w:rsidP="00052652">
      <w:pPr>
        <w:widowControl w:val="0"/>
        <w:autoSpaceDE w:val="0"/>
        <w:autoSpaceDN w:val="0"/>
        <w:adjustRightInd w:val="0"/>
        <w:jc w:val="both"/>
        <w:rPr>
          <w:rFonts w:ascii="Arial" w:hAnsi="Arial" w:cs="Arial"/>
        </w:rPr>
      </w:pPr>
    </w:p>
    <w:p w:rsidR="0076667F" w:rsidRPr="00291A78" w:rsidRDefault="0076667F" w:rsidP="00052652">
      <w:pPr>
        <w:widowControl w:val="0"/>
        <w:autoSpaceDE w:val="0"/>
        <w:autoSpaceDN w:val="0"/>
        <w:adjustRightInd w:val="0"/>
        <w:jc w:val="both"/>
        <w:rPr>
          <w:rFonts w:ascii="Arial" w:hAnsi="Arial" w:cs="Arial"/>
        </w:rPr>
      </w:pPr>
      <w:r w:rsidRPr="00291A78">
        <w:rPr>
          <w:rFonts w:ascii="Arial" w:hAnsi="Arial" w:cs="Arial"/>
        </w:rPr>
        <w:t xml:space="preserve">Глава  Тарабаринской сельской территории          </w:t>
      </w:r>
      <w:r w:rsidR="00F3316C">
        <w:rPr>
          <w:rFonts w:ascii="Arial" w:hAnsi="Arial" w:cs="Arial"/>
        </w:rPr>
        <w:t xml:space="preserve">                                        С.А.Федарюк     </w:t>
      </w:r>
    </w:p>
    <w:p w:rsidR="0076667F" w:rsidRPr="00291A78" w:rsidRDefault="0076667F" w:rsidP="00052652">
      <w:pPr>
        <w:widowControl w:val="0"/>
        <w:autoSpaceDE w:val="0"/>
        <w:autoSpaceDN w:val="0"/>
        <w:adjustRightInd w:val="0"/>
        <w:jc w:val="both"/>
        <w:rPr>
          <w:rFonts w:ascii="Arial" w:hAnsi="Arial" w:cs="Arial"/>
        </w:rPr>
      </w:pPr>
    </w:p>
    <w:p w:rsidR="0076667F" w:rsidRPr="00291A78" w:rsidRDefault="004C39BD" w:rsidP="00052652">
      <w:pPr>
        <w:widowControl w:val="0"/>
        <w:autoSpaceDE w:val="0"/>
        <w:autoSpaceDN w:val="0"/>
        <w:adjustRightInd w:val="0"/>
        <w:jc w:val="both"/>
        <w:rPr>
          <w:rFonts w:ascii="Arial" w:hAnsi="Arial" w:cs="Arial"/>
        </w:rPr>
      </w:pPr>
      <w:r>
        <w:rPr>
          <w:rFonts w:ascii="Arial" w:hAnsi="Arial" w:cs="Arial"/>
        </w:rPr>
        <w:lastRenderedPageBreak/>
        <w:t xml:space="preserve"> </w:t>
      </w:r>
    </w:p>
    <w:sectPr w:rsidR="0076667F" w:rsidRPr="00291A78" w:rsidSect="004C39BD">
      <w:pgSz w:w="12240" w:h="15840"/>
      <w:pgMar w:top="510" w:right="567" w:bottom="510"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A5300"/>
    <w:multiLevelType w:val="multilevel"/>
    <w:tmpl w:val="D87C871A"/>
    <w:lvl w:ilvl="0">
      <w:start w:val="1"/>
      <w:numFmt w:val="decimal"/>
      <w:lvlText w:val="%1."/>
      <w:lvlJc w:val="left"/>
      <w:pPr>
        <w:tabs>
          <w:tab w:val="num" w:pos="1020"/>
        </w:tabs>
        <w:ind w:left="1020" w:hanging="1020"/>
      </w:pPr>
      <w:rPr>
        <w:rFonts w:cs="Times New Roman" w:hint="default"/>
      </w:rPr>
    </w:lvl>
    <w:lvl w:ilvl="1">
      <w:start w:val="5"/>
      <w:numFmt w:val="decimal"/>
      <w:lvlText w:val="%1.%2."/>
      <w:lvlJc w:val="left"/>
      <w:pPr>
        <w:tabs>
          <w:tab w:val="num" w:pos="1260"/>
        </w:tabs>
        <w:ind w:left="1260" w:hanging="1020"/>
      </w:pPr>
      <w:rPr>
        <w:rFonts w:cs="Times New Roman" w:hint="default"/>
      </w:rPr>
    </w:lvl>
    <w:lvl w:ilvl="2">
      <w:start w:val="1"/>
      <w:numFmt w:val="decimal"/>
      <w:lvlText w:val="%1.%2.%3."/>
      <w:lvlJc w:val="left"/>
      <w:pPr>
        <w:tabs>
          <w:tab w:val="num" w:pos="1500"/>
        </w:tabs>
        <w:ind w:left="1500" w:hanging="1020"/>
      </w:pPr>
      <w:rPr>
        <w:rFonts w:cs="Times New Roman" w:hint="default"/>
      </w:rPr>
    </w:lvl>
    <w:lvl w:ilvl="3">
      <w:start w:val="1"/>
      <w:numFmt w:val="decimal"/>
      <w:lvlText w:val="%1.%2.%3.%4."/>
      <w:lvlJc w:val="left"/>
      <w:pPr>
        <w:tabs>
          <w:tab w:val="num" w:pos="1740"/>
        </w:tabs>
        <w:ind w:left="1740" w:hanging="10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6667F"/>
    <w:rsid w:val="0002621A"/>
    <w:rsid w:val="00051109"/>
    <w:rsid w:val="00052652"/>
    <w:rsid w:val="000F0ED4"/>
    <w:rsid w:val="00144C4C"/>
    <w:rsid w:val="00182000"/>
    <w:rsid w:val="001F4FD8"/>
    <w:rsid w:val="00227240"/>
    <w:rsid w:val="00233512"/>
    <w:rsid w:val="00281EB6"/>
    <w:rsid w:val="002822A9"/>
    <w:rsid w:val="00291A78"/>
    <w:rsid w:val="00335A97"/>
    <w:rsid w:val="003817E0"/>
    <w:rsid w:val="004612F6"/>
    <w:rsid w:val="004711A6"/>
    <w:rsid w:val="004B01D4"/>
    <w:rsid w:val="004B591F"/>
    <w:rsid w:val="004C39BD"/>
    <w:rsid w:val="004F1D6C"/>
    <w:rsid w:val="0055648D"/>
    <w:rsid w:val="005C42C5"/>
    <w:rsid w:val="00612251"/>
    <w:rsid w:val="006434FB"/>
    <w:rsid w:val="006B343F"/>
    <w:rsid w:val="006F29C4"/>
    <w:rsid w:val="0076667F"/>
    <w:rsid w:val="007716A1"/>
    <w:rsid w:val="008118AE"/>
    <w:rsid w:val="00872FF0"/>
    <w:rsid w:val="009028AF"/>
    <w:rsid w:val="0092120D"/>
    <w:rsid w:val="00985EF8"/>
    <w:rsid w:val="00993EE4"/>
    <w:rsid w:val="009A21BA"/>
    <w:rsid w:val="00A039CA"/>
    <w:rsid w:val="00A30B12"/>
    <w:rsid w:val="00AB3128"/>
    <w:rsid w:val="00B13AEB"/>
    <w:rsid w:val="00B467E2"/>
    <w:rsid w:val="00C2033C"/>
    <w:rsid w:val="00C21BC1"/>
    <w:rsid w:val="00C56610"/>
    <w:rsid w:val="00CD25C6"/>
    <w:rsid w:val="00D01AA9"/>
    <w:rsid w:val="00D034B6"/>
    <w:rsid w:val="00D10DD8"/>
    <w:rsid w:val="00D87774"/>
    <w:rsid w:val="00DE624D"/>
    <w:rsid w:val="00E144B9"/>
    <w:rsid w:val="00E70C10"/>
    <w:rsid w:val="00ED66DD"/>
    <w:rsid w:val="00F315FB"/>
    <w:rsid w:val="00F3316C"/>
    <w:rsid w:val="00F42DC9"/>
    <w:rsid w:val="00FE36E2"/>
    <w:rsid w:val="00FE75F6"/>
    <w:rsid w:val="00FF5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0F0ED4"/>
    <w:pPr>
      <w:widowControl w:val="0"/>
      <w:spacing w:after="0" w:line="240" w:lineRule="auto"/>
      <w:ind w:right="19772"/>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3027</Words>
  <Characters>17258</Characters>
  <Application>Microsoft Office Word</Application>
  <DocSecurity>0</DocSecurity>
  <Lines>143</Lines>
  <Paragraphs>40</Paragraphs>
  <ScaleCrop>false</ScaleCrop>
  <Company>Digitex</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InnternetWare</dc:creator>
  <cp:lastModifiedBy>Шлюз</cp:lastModifiedBy>
  <cp:revision>2</cp:revision>
  <cp:lastPrinted>2009-11-09T13:08:00Z</cp:lastPrinted>
  <dcterms:created xsi:type="dcterms:W3CDTF">2017-02-22T10:55:00Z</dcterms:created>
  <dcterms:modified xsi:type="dcterms:W3CDTF">2017-02-22T10:55:00Z</dcterms:modified>
</cp:coreProperties>
</file>