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E" w:rsidRPr="003B0B09" w:rsidRDefault="003B0B09" w:rsidP="003B0B09">
      <w:pPr>
        <w:pStyle w:val="a6"/>
        <w:spacing w:line="276" w:lineRule="auto"/>
        <w:ind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3810</wp:posOffset>
            </wp:positionV>
            <wp:extent cx="466725" cy="485775"/>
            <wp:effectExtent l="19050" t="0" r="9525" b="0"/>
            <wp:wrapTight wrapText="bothSides">
              <wp:wrapPolygon edited="0">
                <wp:start x="-882" y="0"/>
                <wp:lineTo x="-882" y="21176"/>
                <wp:lineTo x="22041" y="21176"/>
                <wp:lineTo x="22041" y="0"/>
                <wp:lineTo x="-8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B09" w:rsidRDefault="003B0B09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</w:p>
    <w:p w:rsidR="003B0B09" w:rsidRDefault="003B0B09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</w:p>
    <w:p w:rsidR="00687350" w:rsidRPr="003B0B09" w:rsidRDefault="00687350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B0B09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687350" w:rsidRPr="003B0B09" w:rsidRDefault="00687350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B0B09">
        <w:rPr>
          <w:rFonts w:ascii="Times New Roman" w:hAnsi="Times New Roman"/>
          <w:caps/>
          <w:sz w:val="28"/>
          <w:szCs w:val="28"/>
        </w:rPr>
        <w:t>Кемеровская область</w:t>
      </w:r>
    </w:p>
    <w:p w:rsidR="00687350" w:rsidRPr="003B0B09" w:rsidRDefault="00687350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B0B09">
        <w:rPr>
          <w:rFonts w:ascii="Times New Roman" w:hAnsi="Times New Roman"/>
          <w:caps/>
          <w:sz w:val="28"/>
          <w:szCs w:val="28"/>
        </w:rPr>
        <w:t>Промышленновский муниципальный район</w:t>
      </w:r>
    </w:p>
    <w:p w:rsidR="003B0B09" w:rsidRPr="003B0B09" w:rsidRDefault="003B0B09" w:rsidP="00687350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B0B09">
        <w:rPr>
          <w:rFonts w:ascii="Times New Roman" w:hAnsi="Times New Roman"/>
          <w:caps/>
          <w:sz w:val="28"/>
          <w:szCs w:val="28"/>
        </w:rPr>
        <w:t>Тарасовское сельское поселение</w:t>
      </w:r>
    </w:p>
    <w:p w:rsidR="00687350" w:rsidRPr="003B0B09" w:rsidRDefault="00687350" w:rsidP="00536B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0B09">
        <w:rPr>
          <w:rFonts w:ascii="Times New Roman" w:hAnsi="Times New Roman" w:cs="Times New Roman"/>
          <w:b/>
          <w:caps/>
          <w:sz w:val="28"/>
          <w:szCs w:val="28"/>
        </w:rPr>
        <w:t xml:space="preserve">Совет народных депутатов Тарасовского сельского поселения </w:t>
      </w:r>
    </w:p>
    <w:p w:rsidR="00687350" w:rsidRPr="003B0B09" w:rsidRDefault="00687350" w:rsidP="00536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B09">
        <w:rPr>
          <w:rFonts w:ascii="Times New Roman" w:hAnsi="Times New Roman" w:cs="Times New Roman"/>
          <w:b/>
          <w:sz w:val="24"/>
          <w:szCs w:val="24"/>
        </w:rPr>
        <w:t xml:space="preserve">3-ий созыв , </w:t>
      </w:r>
      <w:r w:rsidR="00635F02" w:rsidRPr="003B0B09">
        <w:rPr>
          <w:rFonts w:ascii="Times New Roman" w:hAnsi="Times New Roman" w:cs="Times New Roman"/>
          <w:b/>
          <w:sz w:val="24"/>
          <w:szCs w:val="24"/>
        </w:rPr>
        <w:t>35</w:t>
      </w:r>
      <w:r w:rsidRPr="003B0B09">
        <w:rPr>
          <w:rFonts w:ascii="Times New Roman" w:hAnsi="Times New Roman" w:cs="Times New Roman"/>
          <w:b/>
          <w:sz w:val="24"/>
          <w:szCs w:val="24"/>
        </w:rPr>
        <w:t xml:space="preserve"> –е заседание</w:t>
      </w:r>
    </w:p>
    <w:p w:rsidR="00536B54" w:rsidRDefault="00536B54" w:rsidP="00D114EE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p w:rsidR="00687350" w:rsidRPr="00D114EE" w:rsidRDefault="00687350" w:rsidP="00D114EE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87350">
        <w:rPr>
          <w:rFonts w:ascii="Times New Roman" w:hAnsi="Times New Roman" w:cs="Times New Roman"/>
          <w:spacing w:val="32"/>
          <w:sz w:val="28"/>
          <w:szCs w:val="28"/>
        </w:rPr>
        <w:t>РЕШЕНИЕ</w:t>
      </w:r>
    </w:p>
    <w:p w:rsidR="003B0B09" w:rsidRPr="00536B54" w:rsidRDefault="00687350" w:rsidP="003B0B09">
      <w:pPr>
        <w:spacing w:after="0" w:line="240" w:lineRule="auto"/>
        <w:jc w:val="center"/>
        <w:rPr>
          <w:rFonts w:ascii="Times New Roman" w:hAnsi="Times New Roman" w:cs="Times New Roman"/>
          <w:spacing w:val="32"/>
          <w:sz w:val="24"/>
          <w:szCs w:val="24"/>
        </w:rPr>
      </w:pPr>
      <w:r w:rsidRPr="00536B54">
        <w:rPr>
          <w:rFonts w:ascii="Times New Roman" w:hAnsi="Times New Roman" w:cs="Times New Roman"/>
          <w:spacing w:val="32"/>
          <w:sz w:val="24"/>
          <w:szCs w:val="24"/>
        </w:rPr>
        <w:t>От</w:t>
      </w:r>
      <w:r w:rsidR="00635F02" w:rsidRPr="00536B54">
        <w:rPr>
          <w:rFonts w:ascii="Times New Roman" w:hAnsi="Times New Roman" w:cs="Times New Roman"/>
          <w:spacing w:val="32"/>
          <w:sz w:val="24"/>
          <w:szCs w:val="24"/>
        </w:rPr>
        <w:t>15.11.2017</w:t>
      </w:r>
      <w:r w:rsidR="00E51A73" w:rsidRPr="00536B5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36B54">
        <w:rPr>
          <w:rFonts w:ascii="Times New Roman" w:hAnsi="Times New Roman" w:cs="Times New Roman"/>
          <w:spacing w:val="32"/>
          <w:sz w:val="24"/>
          <w:szCs w:val="24"/>
        </w:rPr>
        <w:t>года №</w:t>
      </w:r>
      <w:r w:rsidR="00635F02" w:rsidRPr="00536B54">
        <w:rPr>
          <w:rFonts w:ascii="Times New Roman" w:hAnsi="Times New Roman" w:cs="Times New Roman"/>
          <w:spacing w:val="32"/>
          <w:sz w:val="24"/>
          <w:szCs w:val="24"/>
        </w:rPr>
        <w:t>78</w:t>
      </w:r>
      <w:r w:rsidR="00E51A73" w:rsidRPr="00536B54">
        <w:rPr>
          <w:rFonts w:ascii="Times New Roman" w:hAnsi="Times New Roman" w:cs="Times New Roman"/>
          <w:spacing w:val="32"/>
          <w:sz w:val="24"/>
          <w:szCs w:val="24"/>
        </w:rPr>
        <w:t xml:space="preserve">   </w:t>
      </w:r>
    </w:p>
    <w:p w:rsidR="00687350" w:rsidRPr="003B0B09" w:rsidRDefault="00687350" w:rsidP="003B0B09">
      <w:pPr>
        <w:spacing w:after="0" w:line="240" w:lineRule="auto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687350">
        <w:rPr>
          <w:rFonts w:ascii="Times New Roman" w:hAnsi="Times New Roman" w:cs="Times New Roman"/>
          <w:spacing w:val="32"/>
        </w:rPr>
        <w:t>с. Тарасово</w:t>
      </w:r>
    </w:p>
    <w:p w:rsidR="00293598" w:rsidRDefault="00293598" w:rsidP="00740D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52CCB" w:rsidRPr="00B65371" w:rsidRDefault="00687350" w:rsidP="0015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371">
        <w:rPr>
          <w:rFonts w:ascii="Times New Roman" w:hAnsi="Times New Roman" w:cs="Times New Roman"/>
          <w:sz w:val="28"/>
          <w:szCs w:val="28"/>
        </w:rPr>
        <w:t>О</w:t>
      </w:r>
      <w:r w:rsidR="00B65371">
        <w:rPr>
          <w:rFonts w:ascii="Times New Roman" w:hAnsi="Times New Roman" w:cs="Times New Roman"/>
          <w:sz w:val="28"/>
          <w:szCs w:val="28"/>
        </w:rPr>
        <w:t>Б УСТАНОВЛЕНИИ И ВВЕДЕНИИ В ДЕЙСТВИЕ НА ТЕРРИТОРИИ ТАРАСОВСКОГО СЕЛЬКОГО ПОСЕЛЕНИЯ ЗЕМЕЛЬНОГО НАЛОГА</w:t>
      </w:r>
    </w:p>
    <w:p w:rsidR="00152CCB" w:rsidRPr="00B65371" w:rsidRDefault="00152CCB" w:rsidP="00152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CCB" w:rsidRP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главой 31 «Земельный налог» </w:t>
      </w:r>
      <w:r w:rsidRPr="00152CCB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</w:t>
      </w:r>
      <w:hyperlink r:id="rId7" w:history="1">
        <w:r w:rsidRPr="007462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52CCB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E95E51">
        <w:rPr>
          <w:rFonts w:ascii="Times New Roman" w:hAnsi="Times New Roman" w:cs="Times New Roman"/>
          <w:sz w:val="28"/>
          <w:szCs w:val="28"/>
        </w:rPr>
        <w:t>«</w:t>
      </w:r>
      <w:r w:rsidRPr="00152C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5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C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68735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="001504AB">
        <w:rPr>
          <w:rFonts w:ascii="Times New Roman" w:hAnsi="Times New Roman" w:cs="Times New Roman"/>
          <w:sz w:val="28"/>
          <w:szCs w:val="28"/>
        </w:rPr>
        <w:t>поселения</w:t>
      </w:r>
      <w:r w:rsidRPr="00152CC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52CCB" w:rsidRPr="00152CCB" w:rsidRDefault="00152CCB" w:rsidP="00152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CCB" w:rsidRPr="00152CCB" w:rsidRDefault="00152CCB" w:rsidP="00152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2CC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87350">
        <w:rPr>
          <w:rFonts w:ascii="Times New Roman" w:hAnsi="Times New Roman" w:cs="Times New Roman"/>
          <w:sz w:val="28"/>
          <w:szCs w:val="28"/>
        </w:rPr>
        <w:t xml:space="preserve">Тарасовского сельского </w:t>
      </w:r>
      <w:r w:rsidRPr="00152CCB">
        <w:rPr>
          <w:rFonts w:ascii="Times New Roman" w:hAnsi="Times New Roman" w:cs="Times New Roman"/>
          <w:sz w:val="28"/>
          <w:szCs w:val="28"/>
        </w:rPr>
        <w:t>поселения земельный налог.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152CCB">
        <w:rPr>
          <w:rFonts w:ascii="Times New Roman" w:hAnsi="Times New Roman" w:cs="Times New Roman"/>
          <w:sz w:val="28"/>
          <w:szCs w:val="28"/>
        </w:rPr>
        <w:t xml:space="preserve"> 0,3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CB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152CC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1,5 процента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52CCB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152CCB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E03D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52CC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03D92">
        <w:rPr>
          <w:rFonts w:ascii="Times New Roman" w:hAnsi="Times New Roman" w:cs="Times New Roman"/>
          <w:sz w:val="28"/>
          <w:szCs w:val="28"/>
        </w:rPr>
        <w:t xml:space="preserve">и </w:t>
      </w:r>
      <w:r w:rsidR="00E03D92" w:rsidRPr="00152CCB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52CCB">
        <w:rPr>
          <w:rFonts w:ascii="Times New Roman" w:hAnsi="Times New Roman" w:cs="Times New Roman"/>
          <w:sz w:val="28"/>
          <w:szCs w:val="28"/>
        </w:rPr>
        <w:t>уплаты земельного налога и авансовых платежей по земельному налогу:</w:t>
      </w:r>
    </w:p>
    <w:p w:rsidR="00152CCB" w:rsidRP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CCB">
        <w:rPr>
          <w:rFonts w:ascii="Times New Roman" w:hAnsi="Times New Roman" w:cs="Times New Roman"/>
          <w:sz w:val="28"/>
          <w:szCs w:val="28"/>
        </w:rPr>
        <w:t xml:space="preserve">3.1. </w:t>
      </w:r>
      <w:r w:rsidR="00E03D92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 w:rsidR="00E03D92">
        <w:rPr>
          <w:rFonts w:ascii="Times New Roman" w:hAnsi="Times New Roman" w:cs="Times New Roman"/>
          <w:sz w:val="28"/>
          <w:szCs w:val="28"/>
        </w:rPr>
        <w:t>ами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 w:rsidR="00E03D92">
        <w:rPr>
          <w:rFonts w:ascii="Times New Roman" w:hAnsi="Times New Roman" w:cs="Times New Roman"/>
          <w:sz w:val="28"/>
          <w:szCs w:val="28"/>
        </w:rPr>
        <w:t>ями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E03D92">
        <w:rPr>
          <w:rFonts w:ascii="Times New Roman" w:hAnsi="Times New Roman" w:cs="Times New Roman"/>
          <w:sz w:val="28"/>
          <w:szCs w:val="28"/>
        </w:rPr>
        <w:t>ется не позднее 1 февраля года, следующего за истекшим налоговым периодом.</w:t>
      </w:r>
    </w:p>
    <w:p w:rsid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CC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 признаются первый квартал, второй квартал и третий квартал календарного года.</w:t>
      </w:r>
    </w:p>
    <w:p w:rsidR="00152CCB" w:rsidRPr="00152CCB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Pr="00152CCB">
        <w:rPr>
          <w:rFonts w:ascii="Times New Roman" w:hAnsi="Times New Roman" w:cs="Times New Roman"/>
          <w:sz w:val="28"/>
          <w:szCs w:val="28"/>
        </w:rPr>
        <w:t>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по </w:t>
      </w:r>
      <w:r w:rsidR="00E95E51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>налогу не позднее 30 апреля, 31 июля, 31 октября  года, являющегося налоговым периодом.</w:t>
      </w:r>
    </w:p>
    <w:p w:rsidR="00E03D92" w:rsidRPr="00E03D92" w:rsidRDefault="00E03D92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уменьшение налоговой базы в случаях</w:t>
      </w:r>
      <w:r w:rsidR="00D93BC2">
        <w:rPr>
          <w:rFonts w:ascii="Times New Roman" w:hAnsi="Times New Roman" w:cs="Times New Roman"/>
          <w:sz w:val="28"/>
          <w:szCs w:val="28"/>
        </w:rPr>
        <w:t>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  <w:r w:rsidRPr="00E0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 </w:t>
      </w:r>
      <w:r w:rsidR="00D93BC2">
        <w:rPr>
          <w:rFonts w:ascii="Times New Roman" w:hAnsi="Times New Roman" w:cs="Times New Roman"/>
          <w:sz w:val="28"/>
          <w:szCs w:val="28"/>
        </w:rPr>
        <w:t>Установить н</w:t>
      </w:r>
      <w:r w:rsidRPr="00E03D92">
        <w:rPr>
          <w:rFonts w:ascii="Times New Roman" w:hAnsi="Times New Roman" w:cs="Times New Roman"/>
          <w:sz w:val="28"/>
          <w:szCs w:val="28"/>
        </w:rPr>
        <w:t>алоговые льготы:</w:t>
      </w:r>
    </w:p>
    <w:p w:rsidR="00152CCB" w:rsidRPr="00E03D9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D92">
        <w:rPr>
          <w:rFonts w:ascii="Times New Roman" w:hAnsi="Times New Roman" w:cs="Times New Roman"/>
          <w:sz w:val="28"/>
          <w:szCs w:val="28"/>
        </w:rPr>
        <w:t xml:space="preserve">5.1. </w:t>
      </w:r>
      <w:r w:rsidR="00D93BC2">
        <w:rPr>
          <w:rFonts w:ascii="Times New Roman" w:hAnsi="Times New Roman" w:cs="Times New Roman"/>
          <w:sz w:val="28"/>
          <w:szCs w:val="28"/>
        </w:rPr>
        <w:t>В виде освобождения о</w:t>
      </w:r>
      <w:r w:rsidRPr="00E03D92">
        <w:rPr>
          <w:rFonts w:ascii="Times New Roman" w:hAnsi="Times New Roman" w:cs="Times New Roman"/>
          <w:sz w:val="28"/>
          <w:szCs w:val="28"/>
        </w:rPr>
        <w:t xml:space="preserve">т уплаты земельного налога </w:t>
      </w:r>
      <w:r w:rsidR="00D93BC2">
        <w:rPr>
          <w:rFonts w:ascii="Times New Roman" w:hAnsi="Times New Roman" w:cs="Times New Roman"/>
          <w:sz w:val="28"/>
          <w:szCs w:val="28"/>
        </w:rPr>
        <w:t>для следующих категорий плательщиков</w:t>
      </w:r>
      <w:r w:rsidRPr="00E03D92">
        <w:rPr>
          <w:rFonts w:ascii="Times New Roman" w:hAnsi="Times New Roman" w:cs="Times New Roman"/>
          <w:sz w:val="28"/>
          <w:szCs w:val="28"/>
        </w:rPr>
        <w:t>:</w:t>
      </w:r>
    </w:p>
    <w:p w:rsidR="00152CCB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03D92">
        <w:rPr>
          <w:rFonts w:ascii="Times New Roman" w:hAnsi="Times New Roman" w:cs="Times New Roman"/>
          <w:sz w:val="28"/>
          <w:szCs w:val="28"/>
        </w:rPr>
        <w:t xml:space="preserve">5.1.1. </w:t>
      </w:r>
      <w:r w:rsidR="00D93BC2">
        <w:rPr>
          <w:rFonts w:ascii="Times New Roman" w:hAnsi="Times New Roman" w:cs="Times New Roman"/>
          <w:sz w:val="28"/>
          <w:szCs w:val="28"/>
        </w:rPr>
        <w:t>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ветераны и инвалиды Великой отечественной войны,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строительства;</w:t>
      </w:r>
    </w:p>
    <w:p w:rsidR="001504AB" w:rsidRDefault="00D93BC2" w:rsidP="00150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>семьи опекунов (попечителей), в отношении земельных участков, предоставленных для личного подсобного хозяйст</w:t>
      </w:r>
      <w:r w:rsidR="001504AB">
        <w:rPr>
          <w:rFonts w:ascii="Times New Roman" w:hAnsi="Times New Roman" w:cs="Times New Roman"/>
          <w:sz w:val="28"/>
          <w:szCs w:val="28"/>
        </w:rPr>
        <w:t>ва, садоводства, огородничества, индивидуального жилищного строительства.</w:t>
      </w:r>
    </w:p>
    <w:p w:rsidR="00152CCB" w:rsidRPr="00D93BC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D93BC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3BC2">
        <w:rPr>
          <w:rFonts w:ascii="Times New Roman" w:hAnsi="Times New Roman" w:cs="Times New Roman"/>
          <w:sz w:val="28"/>
          <w:szCs w:val="28"/>
        </w:rPr>
        <w:t>2</w:t>
      </w:r>
      <w:r w:rsidRPr="00D93BC2">
        <w:rPr>
          <w:rFonts w:ascii="Times New Roman" w:hAnsi="Times New Roman" w:cs="Times New Roman"/>
          <w:sz w:val="28"/>
          <w:szCs w:val="28"/>
        </w:rPr>
        <w:t>.</w:t>
      </w:r>
      <w:r w:rsidR="00D93BC2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 xml:space="preserve"> Определить, что налоговые льготы, установленные </w:t>
      </w:r>
      <w:hyperlink r:id="rId8" w:anchor="P32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33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34" w:history="1">
        <w:r w:rsidRPr="00D93B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5.1.3</w:t>
        </w:r>
      </w:hyperlink>
      <w:r w:rsidRPr="00D93BC2"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152CCB" w:rsidRPr="00D93BC2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3B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E95E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 w:rsidRPr="00E95E51">
        <w:rPr>
          <w:rFonts w:ascii="Times New Roman" w:hAnsi="Times New Roman" w:cs="Times New Roman"/>
          <w:sz w:val="28"/>
          <w:szCs w:val="28"/>
        </w:rPr>
        <w:t xml:space="preserve"> </w:t>
      </w:r>
      <w:r w:rsidRPr="00D93BC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</w:t>
      </w:r>
      <w:r w:rsidR="00E95E51">
        <w:rPr>
          <w:rFonts w:ascii="Times New Roman" w:hAnsi="Times New Roman" w:cs="Times New Roman"/>
          <w:sz w:val="28"/>
          <w:szCs w:val="28"/>
        </w:rPr>
        <w:t>8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года, за исключением пунктов 5.1.1, 5.1.2, 5.1.3, которые распространяют свое действие на отношения, возникшие с 1 января 201</w:t>
      </w:r>
      <w:r w:rsidR="00B37831">
        <w:rPr>
          <w:rFonts w:ascii="Times New Roman" w:hAnsi="Times New Roman" w:cs="Times New Roman"/>
          <w:sz w:val="28"/>
          <w:szCs w:val="28"/>
        </w:rPr>
        <w:t>4</w:t>
      </w:r>
      <w:r w:rsidR="001504A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62BB4" w:rsidRDefault="00CA3C89" w:rsidP="00CA3C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E64C1">
        <w:rPr>
          <w:rFonts w:ascii="Times New Roman" w:hAnsi="Times New Roman" w:cs="Times New Roman"/>
          <w:b w:val="0"/>
          <w:sz w:val="28"/>
          <w:szCs w:val="28"/>
        </w:rPr>
        <w:t>7. Считать утративши</w:t>
      </w:r>
      <w:r w:rsidR="00152CCB" w:rsidRPr="00CA3C89">
        <w:rPr>
          <w:rFonts w:ascii="Times New Roman" w:hAnsi="Times New Roman" w:cs="Times New Roman"/>
          <w:b w:val="0"/>
          <w:sz w:val="28"/>
          <w:szCs w:val="28"/>
        </w:rPr>
        <w:t xml:space="preserve">м силу </w:t>
      </w:r>
      <w:hyperlink r:id="rId12" w:history="1">
        <w:r w:rsidR="00152CCB" w:rsidRPr="00CA3C8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решение</w:t>
        </w:r>
      </w:hyperlink>
      <w:r w:rsidR="00152CCB" w:rsidRPr="00CA3C89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 </w:t>
      </w:r>
      <w:r w:rsidR="00687350" w:rsidRPr="00CA3C89">
        <w:rPr>
          <w:rFonts w:ascii="Times New Roman" w:hAnsi="Times New Roman" w:cs="Times New Roman"/>
          <w:b w:val="0"/>
          <w:sz w:val="28"/>
          <w:szCs w:val="28"/>
        </w:rPr>
        <w:t xml:space="preserve">Тарасовского сельского </w:t>
      </w:r>
      <w:r w:rsidR="00740D45" w:rsidRPr="00CA3C89">
        <w:rPr>
          <w:rFonts w:ascii="Times New Roman" w:hAnsi="Times New Roman" w:cs="Times New Roman"/>
          <w:b w:val="0"/>
          <w:sz w:val="28"/>
          <w:szCs w:val="28"/>
        </w:rPr>
        <w:t>п</w:t>
      </w:r>
      <w:r w:rsidR="003958FA" w:rsidRPr="00CA3C89"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462BB4">
        <w:rPr>
          <w:rFonts w:ascii="Times New Roman" w:hAnsi="Times New Roman" w:cs="Times New Roman"/>
          <w:b w:val="0"/>
          <w:sz w:val="28"/>
          <w:szCs w:val="28"/>
        </w:rPr>
        <w:t>с 1 января 2018 года:</w:t>
      </w:r>
    </w:p>
    <w:p w:rsidR="00462BB4" w:rsidRDefault="00462BB4" w:rsidP="00CA3C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958FA" w:rsidRPr="00CA3C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87350" w:rsidRPr="00CA3C89">
        <w:rPr>
          <w:rFonts w:ascii="Times New Roman" w:hAnsi="Times New Roman" w:cs="Times New Roman"/>
          <w:b w:val="0"/>
          <w:sz w:val="28"/>
          <w:szCs w:val="28"/>
        </w:rPr>
        <w:t>21.11.2013</w:t>
      </w:r>
      <w:r w:rsidR="00457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E51" w:rsidRPr="00CA3C89">
        <w:rPr>
          <w:rFonts w:ascii="Times New Roman" w:hAnsi="Times New Roman" w:cs="Times New Roman"/>
          <w:b w:val="0"/>
          <w:sz w:val="28"/>
          <w:szCs w:val="28"/>
        </w:rPr>
        <w:t>№</w:t>
      </w:r>
      <w:r w:rsidR="00687350" w:rsidRPr="00CA3C89">
        <w:rPr>
          <w:rFonts w:ascii="Times New Roman" w:hAnsi="Times New Roman" w:cs="Times New Roman"/>
          <w:b w:val="0"/>
          <w:sz w:val="28"/>
          <w:szCs w:val="28"/>
        </w:rPr>
        <w:t>88</w:t>
      </w:r>
      <w:r w:rsidR="00152CCB" w:rsidRPr="00CA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8FA" w:rsidRPr="00CA3C89">
        <w:rPr>
          <w:rFonts w:ascii="Times New Roman" w:hAnsi="Times New Roman" w:cs="Times New Roman"/>
          <w:b w:val="0"/>
          <w:sz w:val="28"/>
          <w:szCs w:val="28"/>
        </w:rPr>
        <w:t>«</w:t>
      </w:r>
      <w:r w:rsidR="00687350" w:rsidRPr="00CA3C8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r w:rsidR="00152CCB" w:rsidRPr="00CA3C89">
        <w:rPr>
          <w:rFonts w:ascii="Times New Roman" w:hAnsi="Times New Roman" w:cs="Times New Roman"/>
          <w:b w:val="0"/>
          <w:sz w:val="28"/>
          <w:szCs w:val="28"/>
        </w:rPr>
        <w:t>земельного налога</w:t>
      </w:r>
      <w:r w:rsidR="00687350" w:rsidRPr="00CA3C8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355F" w:rsidRDefault="00462BB4" w:rsidP="0096355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355F">
        <w:rPr>
          <w:rFonts w:ascii="Times New Roman" w:hAnsi="Times New Roman" w:cs="Times New Roman"/>
          <w:b w:val="0"/>
          <w:sz w:val="28"/>
          <w:szCs w:val="28"/>
        </w:rPr>
        <w:t>-</w:t>
      </w:r>
      <w:r w:rsidR="00CA3C89" w:rsidRPr="0096355F">
        <w:rPr>
          <w:rFonts w:ascii="Times New Roman" w:hAnsi="Times New Roman" w:cs="Times New Roman"/>
          <w:b w:val="0"/>
          <w:sz w:val="28"/>
          <w:szCs w:val="28"/>
        </w:rPr>
        <w:t>от 14.1</w:t>
      </w:r>
      <w:r w:rsidR="004570AC" w:rsidRPr="0096355F">
        <w:rPr>
          <w:rFonts w:ascii="Times New Roman" w:hAnsi="Times New Roman" w:cs="Times New Roman"/>
          <w:b w:val="0"/>
          <w:sz w:val="28"/>
          <w:szCs w:val="28"/>
        </w:rPr>
        <w:t>1.2014 № 110</w:t>
      </w:r>
      <w:r w:rsidRPr="00963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5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</w:t>
      </w:r>
      <w:r w:rsidR="009635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Совета народных депутатов Тарасовского сельского поселения</w:t>
      </w:r>
      <w:r w:rsidR="0096355F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т 21.11.2013г.№88 «Об установлении земельного налога»</w:t>
      </w:r>
      <w:r w:rsidR="0096355F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96355F" w:rsidRPr="0096355F" w:rsidRDefault="0096355F" w:rsidP="0096355F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4570AC" w:rsidRPr="009635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C89" w:rsidRPr="0096355F">
        <w:rPr>
          <w:rFonts w:ascii="Times New Roman" w:hAnsi="Times New Roman" w:cs="Times New Roman"/>
          <w:b w:val="0"/>
          <w:sz w:val="28"/>
          <w:szCs w:val="28"/>
        </w:rPr>
        <w:t>от 19</w:t>
      </w:r>
      <w:r w:rsidR="004570AC" w:rsidRPr="0096355F">
        <w:rPr>
          <w:rFonts w:ascii="Times New Roman" w:hAnsi="Times New Roman" w:cs="Times New Roman"/>
          <w:b w:val="0"/>
          <w:sz w:val="28"/>
          <w:szCs w:val="28"/>
        </w:rPr>
        <w:t>.06.2015 № 134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 решение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Совета народных депутатов Тарасовского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21.11.2013№88 «Об установлении земельного налога»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96355F" w:rsidRPr="0096355F" w:rsidRDefault="0096355F" w:rsidP="0096355F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57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C89" w:rsidRPr="00CA3C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70AC">
        <w:rPr>
          <w:rFonts w:ascii="Times New Roman" w:hAnsi="Times New Roman" w:cs="Times New Roman"/>
          <w:b w:val="0"/>
          <w:sz w:val="28"/>
          <w:szCs w:val="28"/>
        </w:rPr>
        <w:t>31.08.2015 № 138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6355F">
        <w:rPr>
          <w:b w:val="0"/>
          <w:bCs/>
          <w:sz w:val="24"/>
          <w:szCs w:val="24"/>
        </w:rPr>
        <w:t xml:space="preserve"> 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Совета народных депутатов Тарасовского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о</w:t>
      </w:r>
      <w:r w:rsidRPr="0096355F">
        <w:rPr>
          <w:rFonts w:ascii="Times New Roman" w:hAnsi="Times New Roman" w:cs="Times New Roman"/>
          <w:b w:val="0"/>
          <w:bCs/>
          <w:sz w:val="28"/>
          <w:szCs w:val="28"/>
        </w:rPr>
        <w:t>т 21.11.2013г. №88«Об установлении земельного налога»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96355F" w:rsidRPr="009F66AB" w:rsidRDefault="0096355F" w:rsidP="009F66AB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66A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3C89" w:rsidRPr="009F66A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F66AB" w:rsidRPr="009F66AB">
        <w:rPr>
          <w:rFonts w:ascii="Times New Roman" w:hAnsi="Times New Roman" w:cs="Times New Roman"/>
          <w:b w:val="0"/>
          <w:sz w:val="28"/>
          <w:szCs w:val="28"/>
        </w:rPr>
        <w:t xml:space="preserve"> 25.11.2015 № 10 «О внесении изменений в решение Совета народных депутатов Тарасовского сельского поселения от 21.11.2013 №88 «Об установлении земельного налога»</w:t>
      </w:r>
      <w:r w:rsidR="00E368A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96355F" w:rsidRPr="00E368A3" w:rsidRDefault="0096355F" w:rsidP="0096355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A3C89" w:rsidRPr="00CA3C89">
        <w:rPr>
          <w:rFonts w:ascii="Times New Roman" w:hAnsi="Times New Roman" w:cs="Times New Roman"/>
          <w:b w:val="0"/>
          <w:sz w:val="28"/>
          <w:szCs w:val="28"/>
        </w:rPr>
        <w:t>от 08.04.2016 №29</w:t>
      </w:r>
      <w:r w:rsidR="00E368A3" w:rsidRPr="00E3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8A3" w:rsidRPr="009F66A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 народных депутатов Тарасовского сельского поселения от 21.11.2013 №88 «Об установлении земельного налога»</w:t>
      </w:r>
      <w:r w:rsidR="00E368A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152CCB" w:rsidRPr="00CA3C89" w:rsidRDefault="0096355F" w:rsidP="00E368A3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A3C8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57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F57">
        <w:rPr>
          <w:rFonts w:ascii="Times New Roman" w:hAnsi="Times New Roman" w:cs="Times New Roman"/>
          <w:b w:val="0"/>
          <w:sz w:val="28"/>
          <w:szCs w:val="28"/>
        </w:rPr>
        <w:t>25.10.2016</w:t>
      </w:r>
      <w:r w:rsidR="00CA3C89">
        <w:rPr>
          <w:rFonts w:ascii="Times New Roman" w:hAnsi="Times New Roman" w:cs="Times New Roman"/>
          <w:b w:val="0"/>
          <w:sz w:val="28"/>
          <w:szCs w:val="28"/>
        </w:rPr>
        <w:t xml:space="preserve"> №42</w:t>
      </w:r>
      <w:r w:rsidR="00E3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8A3" w:rsidRPr="009F66A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 народных депутатов Тарасовского сельского поселения от 21.11.2013 №88 «Об установлении земельного налога»</w:t>
      </w:r>
      <w:r w:rsidR="00E368A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2CCB" w:rsidRPr="00CA3C89" w:rsidRDefault="00152CCB" w:rsidP="00E36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C2">
        <w:rPr>
          <w:rFonts w:ascii="Times New Roman" w:hAnsi="Times New Roman" w:cs="Times New Roman"/>
          <w:sz w:val="28"/>
          <w:szCs w:val="28"/>
        </w:rPr>
        <w:t>8. Решение опубликовать в газете "</w:t>
      </w:r>
      <w:r w:rsidR="00E95E51">
        <w:rPr>
          <w:rFonts w:ascii="Times New Roman" w:hAnsi="Times New Roman" w:cs="Times New Roman"/>
          <w:sz w:val="28"/>
          <w:szCs w:val="28"/>
        </w:rPr>
        <w:t>Эхо</w:t>
      </w:r>
      <w:r w:rsidRPr="00D93BC2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 w:rsidR="00E95E51">
        <w:rPr>
          <w:rFonts w:ascii="Times New Roman" w:hAnsi="Times New Roman" w:cs="Times New Roman"/>
          <w:sz w:val="28"/>
          <w:szCs w:val="28"/>
        </w:rPr>
        <w:t>Промышленновского муницип</w:t>
      </w:r>
      <w:r w:rsidR="00E95E51" w:rsidRPr="00CA3C89">
        <w:rPr>
          <w:rFonts w:ascii="Times New Roman" w:hAnsi="Times New Roman" w:cs="Times New Roman"/>
          <w:sz w:val="28"/>
          <w:szCs w:val="28"/>
        </w:rPr>
        <w:t>ального района</w:t>
      </w:r>
      <w:r w:rsidR="00CA3C89" w:rsidRPr="00CA3C89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CA3C89">
        <w:rPr>
          <w:rFonts w:ascii="Times New Roman" w:hAnsi="Times New Roman" w:cs="Times New Roman"/>
          <w:sz w:val="28"/>
          <w:szCs w:val="28"/>
        </w:rPr>
        <w:t>»</w:t>
      </w:r>
      <w:r w:rsidRPr="00CA3C89">
        <w:rPr>
          <w:rFonts w:ascii="Times New Roman" w:hAnsi="Times New Roman" w:cs="Times New Roman"/>
          <w:sz w:val="28"/>
          <w:szCs w:val="28"/>
        </w:rPr>
        <w:t>.</w:t>
      </w:r>
    </w:p>
    <w:p w:rsidR="00152CCB" w:rsidRPr="00E95E51" w:rsidRDefault="00152CCB" w:rsidP="00152C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E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95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E51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E95E51">
        <w:rPr>
          <w:rFonts w:ascii="Times New Roman" w:hAnsi="Times New Roman" w:cs="Times New Roman"/>
          <w:sz w:val="28"/>
          <w:szCs w:val="28"/>
        </w:rPr>
        <w:t>м</w:t>
      </w:r>
      <w:r w:rsidRPr="00E95E51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бюджет</w:t>
      </w:r>
      <w:r w:rsidR="00E95E51">
        <w:rPr>
          <w:rFonts w:ascii="Times New Roman" w:hAnsi="Times New Roman" w:cs="Times New Roman"/>
          <w:sz w:val="28"/>
          <w:szCs w:val="28"/>
        </w:rPr>
        <w:t>у</w:t>
      </w:r>
      <w:r w:rsidRPr="00E95E51">
        <w:rPr>
          <w:rFonts w:ascii="Times New Roman" w:hAnsi="Times New Roman" w:cs="Times New Roman"/>
          <w:sz w:val="28"/>
          <w:szCs w:val="28"/>
        </w:rPr>
        <w:t xml:space="preserve">, </w:t>
      </w:r>
      <w:r w:rsidR="00E95E51">
        <w:rPr>
          <w:rFonts w:ascii="Times New Roman" w:hAnsi="Times New Roman" w:cs="Times New Roman"/>
          <w:sz w:val="28"/>
          <w:szCs w:val="28"/>
        </w:rPr>
        <w:t xml:space="preserve">налогам и </w:t>
      </w:r>
      <w:r w:rsidRPr="00E95E51">
        <w:rPr>
          <w:rFonts w:ascii="Times New Roman" w:hAnsi="Times New Roman" w:cs="Times New Roman"/>
          <w:sz w:val="28"/>
          <w:szCs w:val="28"/>
        </w:rPr>
        <w:t xml:space="preserve">финансовой политики Совета народных депутатов </w:t>
      </w:r>
      <w:r w:rsidR="00687350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1504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7350" w:rsidRDefault="006873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35"/>
      </w:tblGrid>
      <w:tr w:rsidR="00687350" w:rsidTr="008E510B">
        <w:tc>
          <w:tcPr>
            <w:tcW w:w="6771" w:type="dxa"/>
          </w:tcPr>
          <w:p w:rsidR="00687350" w:rsidRDefault="00687350" w:rsidP="008E510B">
            <w:pPr>
              <w:jc w:val="center"/>
              <w:rPr>
                <w:sz w:val="28"/>
                <w:szCs w:val="28"/>
              </w:rPr>
            </w:pPr>
            <w:r w:rsidRPr="00FD591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FD5910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Pr="00FD5910">
              <w:rPr>
                <w:sz w:val="28"/>
                <w:szCs w:val="28"/>
              </w:rPr>
              <w:t>народных депутатов</w:t>
            </w:r>
          </w:p>
          <w:p w:rsidR="00687350" w:rsidRDefault="00687350" w:rsidP="008E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687350" w:rsidRDefault="00687350" w:rsidP="008E510B">
            <w:pPr>
              <w:jc w:val="right"/>
              <w:rPr>
                <w:sz w:val="28"/>
                <w:szCs w:val="28"/>
              </w:rPr>
            </w:pPr>
          </w:p>
          <w:p w:rsidR="00687350" w:rsidRPr="00FD5910" w:rsidRDefault="00687350" w:rsidP="008E51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687350" w:rsidRDefault="00687350" w:rsidP="008E510B">
            <w:pPr>
              <w:jc w:val="right"/>
              <w:rPr>
                <w:sz w:val="28"/>
                <w:szCs w:val="28"/>
              </w:rPr>
            </w:pPr>
          </w:p>
        </w:tc>
      </w:tr>
      <w:tr w:rsidR="00687350" w:rsidTr="008E510B">
        <w:tc>
          <w:tcPr>
            <w:tcW w:w="6771" w:type="dxa"/>
          </w:tcPr>
          <w:p w:rsidR="00687350" w:rsidRDefault="00687350" w:rsidP="008E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5910">
              <w:rPr>
                <w:sz w:val="28"/>
                <w:szCs w:val="28"/>
              </w:rPr>
              <w:t xml:space="preserve">лава </w:t>
            </w:r>
          </w:p>
          <w:p w:rsidR="00687350" w:rsidRPr="00FD5910" w:rsidRDefault="00687350" w:rsidP="008E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687350" w:rsidRDefault="00687350" w:rsidP="008E510B">
            <w:pPr>
              <w:jc w:val="right"/>
              <w:rPr>
                <w:sz w:val="28"/>
                <w:szCs w:val="28"/>
              </w:rPr>
            </w:pPr>
          </w:p>
          <w:p w:rsidR="00687350" w:rsidRPr="00FD5910" w:rsidRDefault="00687350" w:rsidP="008E510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  <w:p w:rsidR="00687350" w:rsidRDefault="00687350" w:rsidP="008E510B">
            <w:pPr>
              <w:jc w:val="right"/>
              <w:rPr>
                <w:sz w:val="28"/>
                <w:szCs w:val="28"/>
              </w:rPr>
            </w:pPr>
          </w:p>
        </w:tc>
      </w:tr>
    </w:tbl>
    <w:p w:rsidR="00687350" w:rsidRDefault="00687350">
      <w:pPr>
        <w:rPr>
          <w:rFonts w:ascii="Times New Roman" w:hAnsi="Times New Roman" w:cs="Times New Roman"/>
          <w:sz w:val="28"/>
          <w:szCs w:val="28"/>
        </w:rPr>
      </w:pPr>
    </w:p>
    <w:p w:rsidR="001504AB" w:rsidRDefault="001504AB" w:rsidP="0039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4AB" w:rsidSect="0028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32" w:rsidRDefault="00D25432" w:rsidP="003B0B09">
      <w:pPr>
        <w:spacing w:after="0" w:line="240" w:lineRule="auto"/>
      </w:pPr>
      <w:r>
        <w:separator/>
      </w:r>
    </w:p>
  </w:endnote>
  <w:endnote w:type="continuationSeparator" w:id="0">
    <w:p w:rsidR="00D25432" w:rsidRDefault="00D25432" w:rsidP="003B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32" w:rsidRDefault="00D25432" w:rsidP="003B0B09">
      <w:pPr>
        <w:spacing w:after="0" w:line="240" w:lineRule="auto"/>
      </w:pPr>
      <w:r>
        <w:separator/>
      </w:r>
    </w:p>
  </w:footnote>
  <w:footnote w:type="continuationSeparator" w:id="0">
    <w:p w:rsidR="00D25432" w:rsidRDefault="00D25432" w:rsidP="003B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88"/>
    <w:rsid w:val="001504AB"/>
    <w:rsid w:val="00152CCB"/>
    <w:rsid w:val="001E7769"/>
    <w:rsid w:val="001F7F57"/>
    <w:rsid w:val="00200488"/>
    <w:rsid w:val="002577E4"/>
    <w:rsid w:val="00281F59"/>
    <w:rsid w:val="00293598"/>
    <w:rsid w:val="002C578E"/>
    <w:rsid w:val="002D7188"/>
    <w:rsid w:val="0039280F"/>
    <w:rsid w:val="003958FA"/>
    <w:rsid w:val="003B0B09"/>
    <w:rsid w:val="004570AC"/>
    <w:rsid w:val="00462BB4"/>
    <w:rsid w:val="004B199F"/>
    <w:rsid w:val="00522F19"/>
    <w:rsid w:val="00536B54"/>
    <w:rsid w:val="005E64C1"/>
    <w:rsid w:val="005F5082"/>
    <w:rsid w:val="00635F02"/>
    <w:rsid w:val="00687350"/>
    <w:rsid w:val="00740D45"/>
    <w:rsid w:val="007462F7"/>
    <w:rsid w:val="00863CF7"/>
    <w:rsid w:val="0086706D"/>
    <w:rsid w:val="008C07DD"/>
    <w:rsid w:val="0096355F"/>
    <w:rsid w:val="00991B00"/>
    <w:rsid w:val="009A207D"/>
    <w:rsid w:val="009B41A1"/>
    <w:rsid w:val="009F66AB"/>
    <w:rsid w:val="00AD27E6"/>
    <w:rsid w:val="00B37831"/>
    <w:rsid w:val="00B65371"/>
    <w:rsid w:val="00CA2F40"/>
    <w:rsid w:val="00CA3C89"/>
    <w:rsid w:val="00D114EE"/>
    <w:rsid w:val="00D25432"/>
    <w:rsid w:val="00D93BC2"/>
    <w:rsid w:val="00E03D92"/>
    <w:rsid w:val="00E368A3"/>
    <w:rsid w:val="00E37737"/>
    <w:rsid w:val="00E51A73"/>
    <w:rsid w:val="00E678E0"/>
    <w:rsid w:val="00E95E51"/>
    <w:rsid w:val="00EE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6873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8735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6873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8">
    <w:name w:val="Table Grid"/>
    <w:basedOn w:val="a1"/>
    <w:rsid w:val="0068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0B09"/>
  </w:style>
  <w:style w:type="paragraph" w:styleId="ab">
    <w:name w:val="footer"/>
    <w:basedOn w:val="a"/>
    <w:link w:val="ac"/>
    <w:uiPriority w:val="99"/>
    <w:semiHidden/>
    <w:unhideWhenUsed/>
    <w:rsid w:val="003B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2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F54BE1B94CF8CEE608564F54FE6F1BC3454B1214F44F939D8E7B75E3A6E968CEAA7BD4C841AD29X2E8K" TargetMode="External"/><Relationship Id="rId12" Type="http://schemas.openxmlformats.org/officeDocument/2006/relationships/hyperlink" Target="consultantplus://offline/ref=F0F54BE1B94CF8CEE60848424292331EC54C141914FC42C0C0D12028B4AFE33FX8E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F54BE1B94CF8CEE608564F54FE6F1BC3464E1317FE4F939D8E7B75E3A6E968CEAA7BD4C841AC2CX2EEK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Admin</cp:lastModifiedBy>
  <cp:revision>8</cp:revision>
  <cp:lastPrinted>2017-11-27T02:02:00Z</cp:lastPrinted>
  <dcterms:created xsi:type="dcterms:W3CDTF">2017-11-20T04:42:00Z</dcterms:created>
  <dcterms:modified xsi:type="dcterms:W3CDTF">2017-12-21T08:13:00Z</dcterms:modified>
</cp:coreProperties>
</file>