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607" w:rsidRPr="005F0732" w:rsidRDefault="00C24607" w:rsidP="00C24607">
      <w:pPr>
        <w:jc w:val="center"/>
        <w:rPr>
          <w:rFonts w:ascii="Arial" w:hAnsi="Arial" w:cs="Arial"/>
          <w:b/>
        </w:rPr>
      </w:pPr>
    </w:p>
    <w:p w:rsidR="00C24607" w:rsidRPr="0011355A" w:rsidRDefault="00C24607" w:rsidP="00C24607">
      <w:pPr>
        <w:jc w:val="center"/>
        <w:rPr>
          <w:rFonts w:ascii="Arial" w:hAnsi="Arial" w:cs="Arial"/>
          <w:b/>
        </w:rPr>
      </w:pPr>
      <w:r w:rsidRPr="0011355A">
        <w:rPr>
          <w:rFonts w:ascii="Arial" w:hAnsi="Arial" w:cs="Arial"/>
          <w:b/>
        </w:rPr>
        <w:t>РОССИЙСКАЯ ФЕДЕРАЦИЯ</w:t>
      </w:r>
    </w:p>
    <w:p w:rsidR="00C24607" w:rsidRPr="0011355A" w:rsidRDefault="00C24607" w:rsidP="00C24607">
      <w:pPr>
        <w:jc w:val="center"/>
        <w:rPr>
          <w:rFonts w:ascii="Arial" w:hAnsi="Arial" w:cs="Arial"/>
          <w:b/>
        </w:rPr>
      </w:pPr>
      <w:r w:rsidRPr="0011355A">
        <w:rPr>
          <w:rFonts w:ascii="Arial" w:hAnsi="Arial" w:cs="Arial"/>
          <w:b/>
        </w:rPr>
        <w:t>КЕМЕРОВСКАЯ ОБЛАСТЬ</w:t>
      </w:r>
    </w:p>
    <w:p w:rsidR="00C24607" w:rsidRPr="0011355A" w:rsidRDefault="00C24607" w:rsidP="00C24607">
      <w:pPr>
        <w:jc w:val="center"/>
        <w:rPr>
          <w:rFonts w:ascii="Arial" w:hAnsi="Arial" w:cs="Arial"/>
          <w:b/>
        </w:rPr>
      </w:pPr>
      <w:r w:rsidRPr="0011355A">
        <w:rPr>
          <w:rFonts w:ascii="Arial" w:hAnsi="Arial" w:cs="Arial"/>
          <w:b/>
        </w:rPr>
        <w:t>ПРОМЫШЛЕННОВСКИЙ МУНИЦИПАЛЬНЫЙ РАЙОН</w:t>
      </w:r>
    </w:p>
    <w:p w:rsidR="00C24607" w:rsidRPr="0011355A" w:rsidRDefault="00C24607" w:rsidP="00C24607">
      <w:pPr>
        <w:jc w:val="center"/>
        <w:rPr>
          <w:rFonts w:ascii="Arial" w:hAnsi="Arial" w:cs="Arial"/>
          <w:b/>
        </w:rPr>
      </w:pPr>
      <w:r w:rsidRPr="0011355A">
        <w:rPr>
          <w:rFonts w:ascii="Arial" w:hAnsi="Arial" w:cs="Arial"/>
          <w:b/>
        </w:rPr>
        <w:t xml:space="preserve">СОВЕТ НАРОДНЫХ ДЕПУТАТОВ </w:t>
      </w:r>
    </w:p>
    <w:p w:rsidR="00C24607" w:rsidRPr="0011355A" w:rsidRDefault="00C24607" w:rsidP="00C24607">
      <w:pPr>
        <w:jc w:val="center"/>
        <w:rPr>
          <w:rFonts w:ascii="Arial" w:hAnsi="Arial" w:cs="Arial"/>
          <w:b/>
        </w:rPr>
      </w:pPr>
      <w:r w:rsidRPr="0011355A">
        <w:rPr>
          <w:rFonts w:ascii="Arial" w:hAnsi="Arial" w:cs="Arial"/>
          <w:b/>
        </w:rPr>
        <w:t>ТАРАСОВСКОГО СЕЛЬСКОГО ПОСЕЛЕНИЯ</w:t>
      </w:r>
    </w:p>
    <w:p w:rsidR="00C24607" w:rsidRPr="0011355A" w:rsidRDefault="00C24607" w:rsidP="00C24607">
      <w:pPr>
        <w:jc w:val="center"/>
        <w:rPr>
          <w:rFonts w:ascii="Arial" w:hAnsi="Arial" w:cs="Arial"/>
          <w:b/>
          <w:bCs/>
        </w:rPr>
      </w:pPr>
    </w:p>
    <w:p w:rsidR="00C24607" w:rsidRPr="0011355A" w:rsidRDefault="005F0732" w:rsidP="00C24607">
      <w:pPr>
        <w:jc w:val="center"/>
        <w:rPr>
          <w:rFonts w:ascii="Arial" w:hAnsi="Arial" w:cs="Arial"/>
          <w:b/>
          <w:bCs/>
        </w:rPr>
      </w:pPr>
      <w:r w:rsidRPr="0011355A">
        <w:rPr>
          <w:rFonts w:ascii="Arial" w:hAnsi="Arial" w:cs="Arial"/>
          <w:b/>
          <w:bCs/>
        </w:rPr>
        <w:t xml:space="preserve">    2й-</w:t>
      </w:r>
      <w:r w:rsidR="00C24607" w:rsidRPr="0011355A">
        <w:rPr>
          <w:rFonts w:ascii="Arial" w:hAnsi="Arial" w:cs="Arial"/>
          <w:b/>
          <w:bCs/>
        </w:rPr>
        <w:t xml:space="preserve">созыв         </w:t>
      </w:r>
      <w:r w:rsidRPr="0011355A">
        <w:rPr>
          <w:rFonts w:ascii="Arial" w:hAnsi="Arial" w:cs="Arial"/>
          <w:b/>
          <w:bCs/>
        </w:rPr>
        <w:t>40 е-</w:t>
      </w:r>
      <w:r w:rsidR="00C24607" w:rsidRPr="0011355A">
        <w:rPr>
          <w:rFonts w:ascii="Arial" w:hAnsi="Arial" w:cs="Arial"/>
          <w:b/>
          <w:bCs/>
        </w:rPr>
        <w:t xml:space="preserve">  заседание</w:t>
      </w:r>
    </w:p>
    <w:p w:rsidR="005F0732" w:rsidRPr="0011355A" w:rsidRDefault="005F0732" w:rsidP="00045871">
      <w:pPr>
        <w:pStyle w:val="1"/>
        <w:rPr>
          <w:rFonts w:ascii="Arial" w:hAnsi="Arial" w:cs="Arial"/>
        </w:rPr>
      </w:pPr>
    </w:p>
    <w:p w:rsidR="005F0732" w:rsidRPr="0011355A" w:rsidRDefault="005F0732" w:rsidP="00045871">
      <w:pPr>
        <w:pStyle w:val="1"/>
        <w:rPr>
          <w:rFonts w:ascii="Arial" w:hAnsi="Arial" w:cs="Arial"/>
        </w:rPr>
      </w:pPr>
    </w:p>
    <w:p w:rsidR="00C24607" w:rsidRPr="0011355A" w:rsidRDefault="005F0732" w:rsidP="00045871">
      <w:pPr>
        <w:pStyle w:val="1"/>
        <w:rPr>
          <w:rFonts w:ascii="Arial" w:hAnsi="Arial" w:cs="Arial"/>
        </w:rPr>
      </w:pPr>
      <w:r w:rsidRPr="0011355A">
        <w:rPr>
          <w:rFonts w:ascii="Arial" w:hAnsi="Arial" w:cs="Arial"/>
        </w:rPr>
        <w:t>Решение</w:t>
      </w:r>
    </w:p>
    <w:p w:rsidR="00C24607" w:rsidRPr="0011355A" w:rsidRDefault="00C24607" w:rsidP="00045871">
      <w:pPr>
        <w:pStyle w:val="1"/>
        <w:rPr>
          <w:rFonts w:ascii="Arial" w:hAnsi="Arial" w:cs="Arial"/>
        </w:rPr>
      </w:pPr>
    </w:p>
    <w:p w:rsidR="005F0732" w:rsidRPr="0011355A" w:rsidRDefault="005F0732" w:rsidP="005F0732">
      <w:pPr>
        <w:pStyle w:val="1"/>
        <w:tabs>
          <w:tab w:val="center" w:pos="4818"/>
        </w:tabs>
        <w:jc w:val="left"/>
        <w:rPr>
          <w:rFonts w:ascii="Arial" w:hAnsi="Arial" w:cs="Arial"/>
        </w:rPr>
      </w:pPr>
      <w:r w:rsidRPr="0011355A">
        <w:rPr>
          <w:rFonts w:ascii="Arial" w:hAnsi="Arial" w:cs="Arial"/>
        </w:rPr>
        <w:t>21.11.2013   № 86</w:t>
      </w:r>
    </w:p>
    <w:p w:rsidR="005F0732" w:rsidRPr="0011355A" w:rsidRDefault="005F0732" w:rsidP="005F0732">
      <w:pPr>
        <w:pStyle w:val="1"/>
        <w:tabs>
          <w:tab w:val="center" w:pos="4818"/>
        </w:tabs>
        <w:jc w:val="left"/>
        <w:rPr>
          <w:rFonts w:ascii="Arial" w:hAnsi="Arial" w:cs="Arial"/>
        </w:rPr>
      </w:pPr>
      <w:r w:rsidRPr="0011355A">
        <w:rPr>
          <w:rFonts w:ascii="Arial" w:hAnsi="Arial" w:cs="Arial"/>
        </w:rPr>
        <w:t>с. Тарасово</w:t>
      </w:r>
    </w:p>
    <w:p w:rsidR="00045871" w:rsidRPr="0011355A" w:rsidRDefault="005F0732" w:rsidP="005F0732">
      <w:pPr>
        <w:pStyle w:val="1"/>
        <w:tabs>
          <w:tab w:val="center" w:pos="4818"/>
        </w:tabs>
        <w:jc w:val="left"/>
        <w:rPr>
          <w:rFonts w:ascii="Arial" w:hAnsi="Arial" w:cs="Arial"/>
        </w:rPr>
      </w:pPr>
      <w:r w:rsidRPr="0011355A">
        <w:rPr>
          <w:rFonts w:ascii="Arial" w:hAnsi="Arial" w:cs="Arial"/>
        </w:rPr>
        <w:t>ул. Центральная 43а</w:t>
      </w:r>
      <w:r w:rsidRPr="0011355A">
        <w:rPr>
          <w:rFonts w:ascii="Arial" w:hAnsi="Arial" w:cs="Arial"/>
        </w:rPr>
        <w:tab/>
      </w:r>
    </w:p>
    <w:p w:rsidR="00045871" w:rsidRPr="0011355A" w:rsidRDefault="00045871" w:rsidP="00045871">
      <w:pPr>
        <w:jc w:val="center"/>
        <w:rPr>
          <w:rFonts w:ascii="Arial" w:hAnsi="Arial" w:cs="Arial"/>
        </w:rPr>
      </w:pPr>
    </w:p>
    <w:p w:rsidR="00045871" w:rsidRPr="0011355A" w:rsidRDefault="00BF72EA" w:rsidP="00045871">
      <w:pPr>
        <w:jc w:val="both"/>
        <w:rPr>
          <w:rFonts w:ascii="Arial" w:hAnsi="Arial" w:cs="Arial"/>
        </w:rPr>
      </w:pPr>
      <w:r w:rsidRPr="0011355A">
        <w:rPr>
          <w:rFonts w:ascii="Arial" w:hAnsi="Arial" w:cs="Arial"/>
        </w:rPr>
        <w:t xml:space="preserve">О внесении изменений в решение от </w:t>
      </w:r>
      <w:r w:rsidR="00C24607" w:rsidRPr="0011355A">
        <w:rPr>
          <w:rFonts w:ascii="Arial" w:hAnsi="Arial" w:cs="Arial"/>
        </w:rPr>
        <w:t xml:space="preserve">27.11.2012 </w:t>
      </w:r>
      <w:r w:rsidRPr="0011355A">
        <w:rPr>
          <w:rFonts w:ascii="Arial" w:hAnsi="Arial" w:cs="Arial"/>
        </w:rPr>
        <w:t xml:space="preserve">№ </w:t>
      </w:r>
      <w:r w:rsidR="00C24607" w:rsidRPr="0011355A">
        <w:rPr>
          <w:rFonts w:ascii="Arial" w:hAnsi="Arial" w:cs="Arial"/>
        </w:rPr>
        <w:t>63</w:t>
      </w:r>
    </w:p>
    <w:p w:rsidR="00BF72EA" w:rsidRPr="0011355A" w:rsidRDefault="00BF72EA" w:rsidP="00045871">
      <w:pPr>
        <w:jc w:val="both"/>
        <w:rPr>
          <w:rFonts w:ascii="Arial" w:hAnsi="Arial" w:cs="Arial"/>
        </w:rPr>
      </w:pPr>
      <w:r w:rsidRPr="0011355A">
        <w:rPr>
          <w:rFonts w:ascii="Arial" w:hAnsi="Arial" w:cs="Arial"/>
        </w:rPr>
        <w:t>«Об утверждении Положения о похоронном деле,</w:t>
      </w:r>
    </w:p>
    <w:p w:rsidR="00BF72EA" w:rsidRPr="0011355A" w:rsidRDefault="00BF72EA" w:rsidP="00045871">
      <w:pPr>
        <w:jc w:val="both"/>
        <w:rPr>
          <w:rFonts w:ascii="Arial" w:hAnsi="Arial" w:cs="Arial"/>
        </w:rPr>
      </w:pPr>
      <w:r w:rsidRPr="0011355A">
        <w:rPr>
          <w:rFonts w:ascii="Arial" w:hAnsi="Arial" w:cs="Arial"/>
        </w:rPr>
        <w:t>Об организации ритуальных услуг и мест захоронения»</w:t>
      </w:r>
    </w:p>
    <w:p w:rsidR="005F0732" w:rsidRPr="0011355A" w:rsidRDefault="005F0732" w:rsidP="00045871">
      <w:pPr>
        <w:jc w:val="both"/>
        <w:rPr>
          <w:rFonts w:ascii="Arial" w:hAnsi="Arial" w:cs="Arial"/>
        </w:rPr>
      </w:pPr>
    </w:p>
    <w:p w:rsidR="00045871" w:rsidRPr="0011355A" w:rsidRDefault="005F0732" w:rsidP="00045871">
      <w:pPr>
        <w:jc w:val="both"/>
        <w:rPr>
          <w:rFonts w:ascii="Arial" w:hAnsi="Arial" w:cs="Arial"/>
        </w:rPr>
      </w:pPr>
      <w:r w:rsidRPr="0011355A">
        <w:rPr>
          <w:rFonts w:ascii="Arial" w:hAnsi="Arial" w:cs="Arial"/>
        </w:rPr>
        <w:t xml:space="preserve">          </w:t>
      </w:r>
      <w:r w:rsidR="00045871" w:rsidRPr="0011355A">
        <w:rPr>
          <w:rFonts w:ascii="Arial" w:hAnsi="Arial" w:cs="Arial"/>
        </w:rPr>
        <w:t xml:space="preserve"> В соответствии с</w:t>
      </w:r>
      <w:r w:rsidR="00BF72EA" w:rsidRPr="0011355A">
        <w:rPr>
          <w:rFonts w:ascii="Arial" w:hAnsi="Arial" w:cs="Arial"/>
        </w:rPr>
        <w:t xml:space="preserve"> пунктами 1 и 3 статьи 9, пунктом 3 статьи 12 Федерального закона «О погребении и похоронном деле» и </w:t>
      </w:r>
      <w:r w:rsidR="00045871" w:rsidRPr="0011355A">
        <w:rPr>
          <w:rFonts w:ascii="Arial" w:hAnsi="Arial" w:cs="Arial"/>
        </w:rPr>
        <w:t xml:space="preserve"> Устав</w:t>
      </w:r>
      <w:r w:rsidR="00BF72EA" w:rsidRPr="0011355A">
        <w:rPr>
          <w:rFonts w:ascii="Arial" w:hAnsi="Arial" w:cs="Arial"/>
        </w:rPr>
        <w:t xml:space="preserve">ом </w:t>
      </w:r>
      <w:r w:rsidR="00C24607" w:rsidRPr="0011355A">
        <w:rPr>
          <w:rFonts w:ascii="Arial" w:hAnsi="Arial" w:cs="Arial"/>
        </w:rPr>
        <w:t>Тарасовского</w:t>
      </w:r>
      <w:r w:rsidR="00A63331" w:rsidRPr="0011355A">
        <w:rPr>
          <w:rFonts w:ascii="Arial" w:hAnsi="Arial" w:cs="Arial"/>
        </w:rPr>
        <w:t xml:space="preserve"> сельского поселения</w:t>
      </w:r>
      <w:r w:rsidR="00045871" w:rsidRPr="0011355A">
        <w:rPr>
          <w:rFonts w:ascii="Arial" w:hAnsi="Arial" w:cs="Arial"/>
        </w:rPr>
        <w:t xml:space="preserve">, </w:t>
      </w:r>
      <w:r w:rsidR="00BF72EA" w:rsidRPr="0011355A">
        <w:rPr>
          <w:rFonts w:ascii="Arial" w:hAnsi="Arial" w:cs="Arial"/>
        </w:rPr>
        <w:t xml:space="preserve">в целях возмещения специализированной службе по вопросам похоронного дела расходов, связанных с оказанием на территории муниципального образования </w:t>
      </w:r>
      <w:r w:rsidR="00A63331" w:rsidRPr="0011355A">
        <w:rPr>
          <w:rFonts w:ascii="Arial" w:hAnsi="Arial" w:cs="Arial"/>
        </w:rPr>
        <w:t>Тарасовского сельского поселения</w:t>
      </w:r>
      <w:r w:rsidR="00BF72EA" w:rsidRPr="0011355A">
        <w:rPr>
          <w:rFonts w:ascii="Arial" w:hAnsi="Arial" w:cs="Arial"/>
        </w:rPr>
        <w:t xml:space="preserve"> услуг по погребению, </w:t>
      </w:r>
      <w:r w:rsidR="00045871" w:rsidRPr="0011355A">
        <w:rPr>
          <w:rFonts w:ascii="Arial" w:hAnsi="Arial" w:cs="Arial"/>
        </w:rPr>
        <w:t xml:space="preserve">Совет народных депутатов </w:t>
      </w:r>
      <w:r w:rsidR="00A63331" w:rsidRPr="0011355A">
        <w:rPr>
          <w:rFonts w:ascii="Arial" w:hAnsi="Arial" w:cs="Arial"/>
        </w:rPr>
        <w:t xml:space="preserve">Тарасовского сельского поселения </w:t>
      </w:r>
      <w:r w:rsidR="00045871" w:rsidRPr="0011355A">
        <w:rPr>
          <w:rFonts w:ascii="Arial" w:hAnsi="Arial" w:cs="Arial"/>
        </w:rPr>
        <w:t>решил:</w:t>
      </w:r>
    </w:p>
    <w:p w:rsidR="00045871" w:rsidRPr="0011355A" w:rsidRDefault="00045871" w:rsidP="00045871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</w:p>
    <w:p w:rsidR="00BF72EA" w:rsidRPr="0011355A" w:rsidRDefault="00045871" w:rsidP="00045871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11355A">
        <w:rPr>
          <w:sz w:val="24"/>
          <w:szCs w:val="24"/>
        </w:rPr>
        <w:t xml:space="preserve">1. </w:t>
      </w:r>
      <w:r w:rsidR="00BF72EA" w:rsidRPr="0011355A">
        <w:rPr>
          <w:sz w:val="24"/>
          <w:szCs w:val="24"/>
        </w:rPr>
        <w:t>Изложить п. 4 в новой редакции</w:t>
      </w:r>
    </w:p>
    <w:p w:rsidR="00045871" w:rsidRPr="0011355A" w:rsidRDefault="00BF72EA" w:rsidP="00045871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11355A">
        <w:rPr>
          <w:sz w:val="24"/>
          <w:szCs w:val="24"/>
        </w:rPr>
        <w:t>Стоимость услуг, входящих в гарантированный перечень услуг по погребению умерших, оказываемых муниципальным предприятием по оказанию ритуальных услуг</w:t>
      </w:r>
      <w:r w:rsidR="00045871" w:rsidRPr="0011355A">
        <w:rPr>
          <w:sz w:val="24"/>
          <w:szCs w:val="24"/>
        </w:rPr>
        <w:t>.</w:t>
      </w:r>
    </w:p>
    <w:p w:rsidR="00BF72EA" w:rsidRPr="0011355A" w:rsidRDefault="00BF72EA" w:rsidP="00045871">
      <w:pPr>
        <w:pStyle w:val="ConsPlusNormal"/>
        <w:widowControl/>
        <w:ind w:firstLine="54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5200"/>
        <w:gridCol w:w="3285"/>
      </w:tblGrid>
      <w:tr w:rsidR="00BF72EA" w:rsidRPr="0011355A" w:rsidTr="00EA6021">
        <w:tc>
          <w:tcPr>
            <w:tcW w:w="1368" w:type="dxa"/>
          </w:tcPr>
          <w:p w:rsidR="00BF72EA" w:rsidRPr="0011355A" w:rsidRDefault="00BF72EA" w:rsidP="00EA6021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11355A">
              <w:rPr>
                <w:sz w:val="24"/>
                <w:szCs w:val="24"/>
              </w:rPr>
              <w:t>№ п/п</w:t>
            </w:r>
          </w:p>
        </w:tc>
        <w:tc>
          <w:tcPr>
            <w:tcW w:w="5200" w:type="dxa"/>
          </w:tcPr>
          <w:p w:rsidR="00BF72EA" w:rsidRPr="0011355A" w:rsidRDefault="00BF72EA" w:rsidP="00EA6021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11355A">
              <w:rPr>
                <w:sz w:val="24"/>
                <w:szCs w:val="24"/>
              </w:rPr>
              <w:t>Наименование услуги</w:t>
            </w:r>
          </w:p>
        </w:tc>
        <w:tc>
          <w:tcPr>
            <w:tcW w:w="3285" w:type="dxa"/>
          </w:tcPr>
          <w:p w:rsidR="00BF72EA" w:rsidRPr="0011355A" w:rsidRDefault="00BF72EA" w:rsidP="00EA6021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11355A">
              <w:rPr>
                <w:sz w:val="24"/>
                <w:szCs w:val="24"/>
              </w:rPr>
              <w:t>Цена услуг, рублей</w:t>
            </w:r>
          </w:p>
        </w:tc>
      </w:tr>
      <w:tr w:rsidR="00BF72EA" w:rsidRPr="0011355A" w:rsidTr="00EA6021">
        <w:tc>
          <w:tcPr>
            <w:tcW w:w="1368" w:type="dxa"/>
          </w:tcPr>
          <w:p w:rsidR="00BF72EA" w:rsidRPr="0011355A" w:rsidRDefault="00BF72EA" w:rsidP="00EA6021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11355A">
              <w:rPr>
                <w:sz w:val="24"/>
                <w:szCs w:val="24"/>
              </w:rPr>
              <w:t>1</w:t>
            </w:r>
          </w:p>
        </w:tc>
        <w:tc>
          <w:tcPr>
            <w:tcW w:w="5200" w:type="dxa"/>
          </w:tcPr>
          <w:p w:rsidR="00BF72EA" w:rsidRPr="0011355A" w:rsidRDefault="00BF72EA" w:rsidP="00EA6021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11355A">
              <w:rPr>
                <w:sz w:val="24"/>
                <w:szCs w:val="24"/>
              </w:rPr>
              <w:t>Оформление документов, необходимых для погребения</w:t>
            </w:r>
          </w:p>
        </w:tc>
        <w:tc>
          <w:tcPr>
            <w:tcW w:w="3285" w:type="dxa"/>
          </w:tcPr>
          <w:p w:rsidR="00BF72EA" w:rsidRPr="0011355A" w:rsidRDefault="00B640CD" w:rsidP="00EA6021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11355A">
              <w:rPr>
                <w:sz w:val="24"/>
                <w:szCs w:val="24"/>
              </w:rPr>
              <w:t xml:space="preserve">  49,31</w:t>
            </w:r>
          </w:p>
        </w:tc>
      </w:tr>
      <w:tr w:rsidR="00BF72EA" w:rsidRPr="0011355A" w:rsidTr="00EA6021">
        <w:tc>
          <w:tcPr>
            <w:tcW w:w="1368" w:type="dxa"/>
          </w:tcPr>
          <w:p w:rsidR="00BF72EA" w:rsidRPr="0011355A" w:rsidRDefault="00BF72EA" w:rsidP="00EA6021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11355A">
              <w:rPr>
                <w:sz w:val="24"/>
                <w:szCs w:val="24"/>
              </w:rPr>
              <w:t>2</w:t>
            </w:r>
          </w:p>
        </w:tc>
        <w:tc>
          <w:tcPr>
            <w:tcW w:w="5200" w:type="dxa"/>
          </w:tcPr>
          <w:p w:rsidR="00BF72EA" w:rsidRPr="0011355A" w:rsidRDefault="00BF72EA" w:rsidP="00EA6021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11355A">
              <w:rPr>
                <w:sz w:val="24"/>
                <w:szCs w:val="24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3285" w:type="dxa"/>
          </w:tcPr>
          <w:p w:rsidR="00BF72EA" w:rsidRPr="0011355A" w:rsidRDefault="00B640CD" w:rsidP="00EA6021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11355A">
              <w:rPr>
                <w:sz w:val="24"/>
                <w:szCs w:val="24"/>
              </w:rPr>
              <w:t xml:space="preserve">  4617,0</w:t>
            </w:r>
          </w:p>
        </w:tc>
      </w:tr>
      <w:tr w:rsidR="00BF72EA" w:rsidRPr="0011355A" w:rsidTr="00EA6021">
        <w:tc>
          <w:tcPr>
            <w:tcW w:w="1368" w:type="dxa"/>
          </w:tcPr>
          <w:p w:rsidR="00BF72EA" w:rsidRPr="0011355A" w:rsidRDefault="00BF72EA" w:rsidP="00EA6021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11355A">
              <w:rPr>
                <w:sz w:val="24"/>
                <w:szCs w:val="24"/>
              </w:rPr>
              <w:t>3</w:t>
            </w:r>
          </w:p>
        </w:tc>
        <w:tc>
          <w:tcPr>
            <w:tcW w:w="5200" w:type="dxa"/>
          </w:tcPr>
          <w:p w:rsidR="00BF72EA" w:rsidRPr="0011355A" w:rsidRDefault="00BF72EA" w:rsidP="00EA6021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11355A">
              <w:rPr>
                <w:sz w:val="24"/>
                <w:szCs w:val="24"/>
              </w:rPr>
              <w:t>Перевозка тела (останков) на кладбище</w:t>
            </w:r>
          </w:p>
        </w:tc>
        <w:tc>
          <w:tcPr>
            <w:tcW w:w="3285" w:type="dxa"/>
          </w:tcPr>
          <w:p w:rsidR="00BF72EA" w:rsidRPr="0011355A" w:rsidRDefault="00B640CD" w:rsidP="00EA6021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11355A">
              <w:rPr>
                <w:sz w:val="24"/>
                <w:szCs w:val="24"/>
              </w:rPr>
              <w:t xml:space="preserve">  933,5</w:t>
            </w:r>
          </w:p>
        </w:tc>
      </w:tr>
      <w:tr w:rsidR="00BF72EA" w:rsidRPr="0011355A" w:rsidTr="00EA6021">
        <w:tc>
          <w:tcPr>
            <w:tcW w:w="1368" w:type="dxa"/>
          </w:tcPr>
          <w:p w:rsidR="00BF72EA" w:rsidRPr="0011355A" w:rsidRDefault="00BF72EA" w:rsidP="00EA6021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11355A">
              <w:rPr>
                <w:sz w:val="24"/>
                <w:szCs w:val="24"/>
              </w:rPr>
              <w:t>4</w:t>
            </w:r>
          </w:p>
        </w:tc>
        <w:tc>
          <w:tcPr>
            <w:tcW w:w="5200" w:type="dxa"/>
          </w:tcPr>
          <w:p w:rsidR="00BF72EA" w:rsidRPr="0011355A" w:rsidRDefault="00BF72EA" w:rsidP="00EA6021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11355A">
              <w:rPr>
                <w:sz w:val="24"/>
                <w:szCs w:val="24"/>
              </w:rPr>
              <w:t>Погребение</w:t>
            </w:r>
          </w:p>
        </w:tc>
        <w:tc>
          <w:tcPr>
            <w:tcW w:w="3285" w:type="dxa"/>
          </w:tcPr>
          <w:p w:rsidR="00BF72EA" w:rsidRPr="0011355A" w:rsidRDefault="00B640CD" w:rsidP="00EA6021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11355A">
              <w:rPr>
                <w:sz w:val="24"/>
                <w:szCs w:val="24"/>
              </w:rPr>
              <w:t xml:space="preserve">  903</w:t>
            </w:r>
          </w:p>
        </w:tc>
      </w:tr>
      <w:tr w:rsidR="00F57D35" w:rsidRPr="0011355A" w:rsidTr="00EA6021">
        <w:tc>
          <w:tcPr>
            <w:tcW w:w="1368" w:type="dxa"/>
          </w:tcPr>
          <w:p w:rsidR="00F57D35" w:rsidRPr="0011355A" w:rsidRDefault="00F57D35" w:rsidP="00EA6021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200" w:type="dxa"/>
          </w:tcPr>
          <w:p w:rsidR="00F57D35" w:rsidRPr="0011355A" w:rsidRDefault="00F57D35" w:rsidP="00EA6021">
            <w:pPr>
              <w:pStyle w:val="ConsPlusNormal"/>
              <w:widowControl/>
              <w:ind w:firstLine="0"/>
              <w:jc w:val="both"/>
              <w:rPr>
                <w:b/>
                <w:sz w:val="24"/>
                <w:szCs w:val="24"/>
              </w:rPr>
            </w:pPr>
            <w:r w:rsidRPr="0011355A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3285" w:type="dxa"/>
          </w:tcPr>
          <w:p w:rsidR="00F57D35" w:rsidRPr="0011355A" w:rsidRDefault="00B640CD" w:rsidP="00EA6021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11355A">
              <w:rPr>
                <w:sz w:val="24"/>
                <w:szCs w:val="24"/>
              </w:rPr>
              <w:t xml:space="preserve">  6502,81</w:t>
            </w:r>
          </w:p>
        </w:tc>
      </w:tr>
    </w:tbl>
    <w:p w:rsidR="00BF72EA" w:rsidRPr="0011355A" w:rsidRDefault="00BF72EA" w:rsidP="00045871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045871" w:rsidRPr="0011355A" w:rsidRDefault="00045871" w:rsidP="00045871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11355A">
        <w:rPr>
          <w:sz w:val="24"/>
          <w:szCs w:val="24"/>
        </w:rPr>
        <w:t xml:space="preserve">2. </w:t>
      </w:r>
      <w:r w:rsidR="00F57D35" w:rsidRPr="0011355A">
        <w:rPr>
          <w:sz w:val="24"/>
          <w:szCs w:val="24"/>
        </w:rPr>
        <w:t>Изложить п.5  в новой редакции</w:t>
      </w:r>
    </w:p>
    <w:p w:rsidR="00F57D35" w:rsidRPr="0011355A" w:rsidRDefault="00F57D35" w:rsidP="00045871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F57D35" w:rsidRPr="0011355A" w:rsidRDefault="00F57D35" w:rsidP="00F57D35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11355A">
        <w:rPr>
          <w:sz w:val="24"/>
          <w:szCs w:val="24"/>
        </w:rPr>
        <w:t>Стоимость услуг, входящих в гарантированный перечень услуг по погребению умерших, оказываемых муниципальным предприятием по оказанию ритуальных услуг.</w:t>
      </w:r>
    </w:p>
    <w:p w:rsidR="00F57D35" w:rsidRPr="0011355A" w:rsidRDefault="00F57D35" w:rsidP="00F57D35">
      <w:pPr>
        <w:pStyle w:val="ConsPlusNormal"/>
        <w:widowControl/>
        <w:ind w:firstLine="54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5200"/>
        <w:gridCol w:w="3285"/>
      </w:tblGrid>
      <w:tr w:rsidR="00F57D35" w:rsidRPr="0011355A" w:rsidTr="00EA6021">
        <w:tc>
          <w:tcPr>
            <w:tcW w:w="1368" w:type="dxa"/>
          </w:tcPr>
          <w:p w:rsidR="00F57D35" w:rsidRPr="0011355A" w:rsidRDefault="00F57D35" w:rsidP="00EA6021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11355A">
              <w:rPr>
                <w:sz w:val="24"/>
                <w:szCs w:val="24"/>
              </w:rPr>
              <w:t>№ п/п</w:t>
            </w:r>
          </w:p>
        </w:tc>
        <w:tc>
          <w:tcPr>
            <w:tcW w:w="5200" w:type="dxa"/>
          </w:tcPr>
          <w:p w:rsidR="00F57D35" w:rsidRPr="0011355A" w:rsidRDefault="00F57D35" w:rsidP="00EA6021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11355A">
              <w:rPr>
                <w:sz w:val="24"/>
                <w:szCs w:val="24"/>
              </w:rPr>
              <w:t>Наименование услуги</w:t>
            </w:r>
          </w:p>
        </w:tc>
        <w:tc>
          <w:tcPr>
            <w:tcW w:w="3285" w:type="dxa"/>
          </w:tcPr>
          <w:p w:rsidR="00F57D35" w:rsidRPr="0011355A" w:rsidRDefault="00F57D35" w:rsidP="00EA6021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11355A">
              <w:rPr>
                <w:sz w:val="24"/>
                <w:szCs w:val="24"/>
              </w:rPr>
              <w:t>Цена услуг, рублей</w:t>
            </w:r>
          </w:p>
        </w:tc>
      </w:tr>
      <w:tr w:rsidR="00F57D35" w:rsidRPr="0011355A" w:rsidTr="00EA6021">
        <w:tc>
          <w:tcPr>
            <w:tcW w:w="1368" w:type="dxa"/>
          </w:tcPr>
          <w:p w:rsidR="00F57D35" w:rsidRPr="0011355A" w:rsidRDefault="00F57D35" w:rsidP="00EA6021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11355A">
              <w:rPr>
                <w:sz w:val="24"/>
                <w:szCs w:val="24"/>
              </w:rPr>
              <w:t>1</w:t>
            </w:r>
          </w:p>
        </w:tc>
        <w:tc>
          <w:tcPr>
            <w:tcW w:w="5200" w:type="dxa"/>
          </w:tcPr>
          <w:p w:rsidR="00F57D35" w:rsidRPr="0011355A" w:rsidRDefault="00F57D35" w:rsidP="00EA6021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11355A">
              <w:rPr>
                <w:sz w:val="24"/>
                <w:szCs w:val="24"/>
              </w:rPr>
              <w:t>Оформление документов, необходимых для погребения</w:t>
            </w:r>
          </w:p>
        </w:tc>
        <w:tc>
          <w:tcPr>
            <w:tcW w:w="3285" w:type="dxa"/>
          </w:tcPr>
          <w:p w:rsidR="00F57D35" w:rsidRPr="0011355A" w:rsidRDefault="00325F71" w:rsidP="00EA6021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11355A">
              <w:rPr>
                <w:sz w:val="24"/>
                <w:szCs w:val="24"/>
              </w:rPr>
              <w:t xml:space="preserve">  147,01</w:t>
            </w:r>
          </w:p>
        </w:tc>
      </w:tr>
      <w:tr w:rsidR="00F57D35" w:rsidRPr="0011355A" w:rsidTr="00EA6021">
        <w:tc>
          <w:tcPr>
            <w:tcW w:w="1368" w:type="dxa"/>
          </w:tcPr>
          <w:p w:rsidR="00F57D35" w:rsidRPr="0011355A" w:rsidRDefault="00F57D35" w:rsidP="00EA6021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11355A">
              <w:rPr>
                <w:sz w:val="24"/>
                <w:szCs w:val="24"/>
              </w:rPr>
              <w:t>2</w:t>
            </w:r>
          </w:p>
        </w:tc>
        <w:tc>
          <w:tcPr>
            <w:tcW w:w="5200" w:type="dxa"/>
          </w:tcPr>
          <w:p w:rsidR="00F57D35" w:rsidRPr="0011355A" w:rsidRDefault="00F57D35" w:rsidP="00EA6021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11355A">
              <w:rPr>
                <w:sz w:val="24"/>
                <w:szCs w:val="24"/>
              </w:rPr>
              <w:t>Облачение тела</w:t>
            </w:r>
          </w:p>
        </w:tc>
        <w:tc>
          <w:tcPr>
            <w:tcW w:w="3285" w:type="dxa"/>
          </w:tcPr>
          <w:p w:rsidR="00F57D35" w:rsidRPr="0011355A" w:rsidRDefault="00325F71" w:rsidP="00EA6021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11355A">
              <w:rPr>
                <w:sz w:val="24"/>
                <w:szCs w:val="24"/>
              </w:rPr>
              <w:t xml:space="preserve">  225,45</w:t>
            </w:r>
          </w:p>
        </w:tc>
      </w:tr>
      <w:tr w:rsidR="00F57D35" w:rsidRPr="0011355A" w:rsidTr="00EA6021">
        <w:tc>
          <w:tcPr>
            <w:tcW w:w="1368" w:type="dxa"/>
          </w:tcPr>
          <w:p w:rsidR="00F57D35" w:rsidRPr="0011355A" w:rsidRDefault="00F57D35" w:rsidP="00EA6021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11355A">
              <w:rPr>
                <w:sz w:val="24"/>
                <w:szCs w:val="24"/>
              </w:rPr>
              <w:t>3</w:t>
            </w:r>
          </w:p>
        </w:tc>
        <w:tc>
          <w:tcPr>
            <w:tcW w:w="5200" w:type="dxa"/>
          </w:tcPr>
          <w:p w:rsidR="00F57D35" w:rsidRPr="0011355A" w:rsidRDefault="00F57D35" w:rsidP="00EA6021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11355A">
              <w:rPr>
                <w:sz w:val="24"/>
                <w:szCs w:val="24"/>
              </w:rPr>
              <w:t xml:space="preserve">Предоставление  гроба </w:t>
            </w:r>
          </w:p>
        </w:tc>
        <w:tc>
          <w:tcPr>
            <w:tcW w:w="3285" w:type="dxa"/>
          </w:tcPr>
          <w:p w:rsidR="00F57D35" w:rsidRPr="0011355A" w:rsidRDefault="00325F71" w:rsidP="00EA6021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11355A">
              <w:rPr>
                <w:sz w:val="24"/>
                <w:szCs w:val="24"/>
              </w:rPr>
              <w:t xml:space="preserve">  2134,14</w:t>
            </w:r>
          </w:p>
        </w:tc>
      </w:tr>
      <w:tr w:rsidR="00F57D35" w:rsidRPr="0011355A" w:rsidTr="00EA6021">
        <w:tc>
          <w:tcPr>
            <w:tcW w:w="1368" w:type="dxa"/>
          </w:tcPr>
          <w:p w:rsidR="00F57D35" w:rsidRPr="0011355A" w:rsidRDefault="00F57D35" w:rsidP="00EA6021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11355A">
              <w:rPr>
                <w:sz w:val="24"/>
                <w:szCs w:val="24"/>
              </w:rPr>
              <w:t>4</w:t>
            </w:r>
          </w:p>
        </w:tc>
        <w:tc>
          <w:tcPr>
            <w:tcW w:w="5200" w:type="dxa"/>
          </w:tcPr>
          <w:p w:rsidR="00F57D35" w:rsidRPr="0011355A" w:rsidRDefault="00F57D35" w:rsidP="00EA6021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11355A">
              <w:rPr>
                <w:sz w:val="24"/>
                <w:szCs w:val="24"/>
              </w:rPr>
              <w:t xml:space="preserve">Перевозка тела </w:t>
            </w:r>
          </w:p>
        </w:tc>
        <w:tc>
          <w:tcPr>
            <w:tcW w:w="3285" w:type="dxa"/>
          </w:tcPr>
          <w:p w:rsidR="00F57D35" w:rsidRPr="0011355A" w:rsidRDefault="00325F71" w:rsidP="00EA6021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11355A">
              <w:rPr>
                <w:sz w:val="24"/>
                <w:szCs w:val="24"/>
              </w:rPr>
              <w:t xml:space="preserve">  933,5</w:t>
            </w:r>
          </w:p>
        </w:tc>
      </w:tr>
      <w:tr w:rsidR="00F57D35" w:rsidRPr="0011355A" w:rsidTr="00EA6021">
        <w:tc>
          <w:tcPr>
            <w:tcW w:w="1368" w:type="dxa"/>
          </w:tcPr>
          <w:p w:rsidR="00F57D35" w:rsidRPr="0011355A" w:rsidRDefault="0013791E" w:rsidP="00EA6021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11355A">
              <w:rPr>
                <w:sz w:val="24"/>
                <w:szCs w:val="24"/>
              </w:rPr>
              <w:t>5</w:t>
            </w:r>
          </w:p>
        </w:tc>
        <w:tc>
          <w:tcPr>
            <w:tcW w:w="5200" w:type="dxa"/>
          </w:tcPr>
          <w:p w:rsidR="00F57D35" w:rsidRPr="0011355A" w:rsidRDefault="00F57D35" w:rsidP="00EA6021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11355A">
              <w:rPr>
                <w:sz w:val="24"/>
                <w:szCs w:val="24"/>
              </w:rPr>
              <w:t>Погребение</w:t>
            </w:r>
          </w:p>
        </w:tc>
        <w:tc>
          <w:tcPr>
            <w:tcW w:w="3285" w:type="dxa"/>
          </w:tcPr>
          <w:p w:rsidR="00F57D35" w:rsidRPr="0011355A" w:rsidRDefault="00325F71" w:rsidP="00EA6021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11355A">
              <w:rPr>
                <w:sz w:val="24"/>
                <w:szCs w:val="24"/>
              </w:rPr>
              <w:t xml:space="preserve">  3062,71</w:t>
            </w:r>
          </w:p>
        </w:tc>
      </w:tr>
      <w:tr w:rsidR="00F57D35" w:rsidRPr="0011355A" w:rsidTr="00EA6021">
        <w:tc>
          <w:tcPr>
            <w:tcW w:w="1368" w:type="dxa"/>
          </w:tcPr>
          <w:p w:rsidR="00F57D35" w:rsidRPr="0011355A" w:rsidRDefault="00F57D35" w:rsidP="00EA6021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200" w:type="dxa"/>
          </w:tcPr>
          <w:p w:rsidR="00F57D35" w:rsidRPr="0011355A" w:rsidRDefault="00F57D35" w:rsidP="00EA6021">
            <w:pPr>
              <w:pStyle w:val="ConsPlusNormal"/>
              <w:widowControl/>
              <w:ind w:firstLine="0"/>
              <w:jc w:val="both"/>
              <w:rPr>
                <w:b/>
                <w:sz w:val="24"/>
                <w:szCs w:val="24"/>
              </w:rPr>
            </w:pPr>
            <w:r w:rsidRPr="0011355A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3285" w:type="dxa"/>
          </w:tcPr>
          <w:p w:rsidR="00F57D35" w:rsidRPr="0011355A" w:rsidRDefault="00325F71" w:rsidP="00EA6021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11355A">
              <w:rPr>
                <w:sz w:val="24"/>
                <w:szCs w:val="24"/>
              </w:rPr>
              <w:t xml:space="preserve">6502,81         </w:t>
            </w:r>
          </w:p>
        </w:tc>
      </w:tr>
    </w:tbl>
    <w:p w:rsidR="00F57D35" w:rsidRPr="0011355A" w:rsidRDefault="00F57D35" w:rsidP="00F57D35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F57D35" w:rsidRPr="0011355A" w:rsidRDefault="00B172CE" w:rsidP="00045871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Глава Тарасовского с.п.                                     В.Е. Серебров</w:t>
      </w:r>
    </w:p>
    <w:p w:rsidR="0011355A" w:rsidRPr="0011355A" w:rsidRDefault="00045871" w:rsidP="0011355A">
      <w:pPr>
        <w:jc w:val="both"/>
        <w:rPr>
          <w:rFonts w:ascii="Arial" w:hAnsi="Arial" w:cs="Arial"/>
        </w:rPr>
      </w:pPr>
      <w:r w:rsidRPr="0011355A">
        <w:rPr>
          <w:rFonts w:ascii="Arial" w:hAnsi="Arial" w:cs="Arial"/>
        </w:rPr>
        <w:t xml:space="preserve">        </w:t>
      </w:r>
      <w:r w:rsidR="0011355A" w:rsidRPr="0011355A">
        <w:rPr>
          <w:rFonts w:ascii="Arial" w:hAnsi="Arial" w:cs="Arial"/>
        </w:rPr>
        <w:t xml:space="preserve">                                                                       </w:t>
      </w:r>
    </w:p>
    <w:p w:rsidR="0011355A" w:rsidRPr="0011355A" w:rsidRDefault="0011355A" w:rsidP="0011355A">
      <w:pPr>
        <w:jc w:val="both"/>
        <w:rPr>
          <w:rFonts w:ascii="Arial" w:hAnsi="Arial" w:cs="Arial"/>
        </w:rPr>
      </w:pPr>
      <w:r w:rsidRPr="0011355A">
        <w:rPr>
          <w:rFonts w:ascii="Arial" w:hAnsi="Arial" w:cs="Arial"/>
        </w:rPr>
        <w:lastRenderedPageBreak/>
        <w:t xml:space="preserve">                                                                    </w:t>
      </w:r>
    </w:p>
    <w:sectPr w:rsidR="0011355A" w:rsidRPr="0011355A" w:rsidSect="005F0732">
      <w:headerReference w:type="even" r:id="rId7"/>
      <w:headerReference w:type="default" r:id="rId8"/>
      <w:pgSz w:w="11906" w:h="16838"/>
      <w:pgMar w:top="426" w:right="851" w:bottom="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0DB1" w:rsidRDefault="00DF0DB1">
      <w:r>
        <w:separator/>
      </w:r>
    </w:p>
  </w:endnote>
  <w:endnote w:type="continuationSeparator" w:id="0">
    <w:p w:rsidR="00DF0DB1" w:rsidRDefault="00DF0D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0DB1" w:rsidRDefault="00DF0DB1">
      <w:r>
        <w:separator/>
      </w:r>
    </w:p>
  </w:footnote>
  <w:footnote w:type="continuationSeparator" w:id="0">
    <w:p w:rsidR="00DF0DB1" w:rsidRDefault="00DF0D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38D" w:rsidRDefault="00426511" w:rsidP="0093718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4138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4138D" w:rsidRDefault="00D4138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38D" w:rsidRDefault="00426511" w:rsidP="0093718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4138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172CE">
      <w:rPr>
        <w:rStyle w:val="a5"/>
        <w:noProof/>
      </w:rPr>
      <w:t>2</w:t>
    </w:r>
    <w:r>
      <w:rPr>
        <w:rStyle w:val="a5"/>
      </w:rPr>
      <w:fldChar w:fldCharType="end"/>
    </w:r>
  </w:p>
  <w:p w:rsidR="00D4138D" w:rsidRDefault="00D4138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40461"/>
    <w:multiLevelType w:val="multilevel"/>
    <w:tmpl w:val="34F6149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72544398"/>
    <w:multiLevelType w:val="hybridMultilevel"/>
    <w:tmpl w:val="1BB427EC"/>
    <w:lvl w:ilvl="0" w:tplc="9DD6AC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F677EF"/>
    <w:multiLevelType w:val="multilevel"/>
    <w:tmpl w:val="DE62E4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5871"/>
    <w:rsid w:val="00045871"/>
    <w:rsid w:val="000F7AAD"/>
    <w:rsid w:val="0011355A"/>
    <w:rsid w:val="0013791E"/>
    <w:rsid w:val="001666B2"/>
    <w:rsid w:val="0026250E"/>
    <w:rsid w:val="00325F71"/>
    <w:rsid w:val="003F5A3E"/>
    <w:rsid w:val="00426511"/>
    <w:rsid w:val="00453E7D"/>
    <w:rsid w:val="00460CC8"/>
    <w:rsid w:val="005A5713"/>
    <w:rsid w:val="005F0732"/>
    <w:rsid w:val="0064430F"/>
    <w:rsid w:val="008C119E"/>
    <w:rsid w:val="00937181"/>
    <w:rsid w:val="00A63331"/>
    <w:rsid w:val="00AA54BB"/>
    <w:rsid w:val="00B172CE"/>
    <w:rsid w:val="00B62A19"/>
    <w:rsid w:val="00B640CD"/>
    <w:rsid w:val="00BD054C"/>
    <w:rsid w:val="00BE5DBB"/>
    <w:rsid w:val="00BF72EA"/>
    <w:rsid w:val="00C167A7"/>
    <w:rsid w:val="00C24607"/>
    <w:rsid w:val="00C614DB"/>
    <w:rsid w:val="00D4138D"/>
    <w:rsid w:val="00DF0DB1"/>
    <w:rsid w:val="00E32270"/>
    <w:rsid w:val="00EA6021"/>
    <w:rsid w:val="00F57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5871"/>
    <w:rPr>
      <w:sz w:val="24"/>
      <w:szCs w:val="24"/>
    </w:rPr>
  </w:style>
  <w:style w:type="paragraph" w:styleId="1">
    <w:name w:val="heading 1"/>
    <w:basedOn w:val="a"/>
    <w:next w:val="a"/>
    <w:qFormat/>
    <w:rsid w:val="00045871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45871"/>
    <w:pPr>
      <w:jc w:val="center"/>
    </w:pPr>
    <w:rPr>
      <w:b/>
      <w:bCs/>
    </w:rPr>
  </w:style>
  <w:style w:type="paragraph" w:customStyle="1" w:styleId="ConsPlusNormal">
    <w:name w:val="ConsPlusNormal"/>
    <w:rsid w:val="0004587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458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4587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header"/>
    <w:basedOn w:val="a"/>
    <w:rsid w:val="0004587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45871"/>
  </w:style>
  <w:style w:type="paragraph" w:styleId="a6">
    <w:name w:val="Balloon Text"/>
    <w:basedOn w:val="a"/>
    <w:semiHidden/>
    <w:rsid w:val="001666B2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BF72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rsid w:val="00C2460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24607"/>
    <w:rPr>
      <w:sz w:val="24"/>
      <w:szCs w:val="24"/>
    </w:rPr>
  </w:style>
  <w:style w:type="paragraph" w:styleId="aa">
    <w:name w:val="List Paragraph"/>
    <w:basedOn w:val="a"/>
    <w:uiPriority w:val="34"/>
    <w:qFormat/>
    <w:rsid w:val="0011355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XTreme</dc:creator>
  <cp:keywords/>
  <dc:description/>
  <cp:lastModifiedBy>Admin</cp:lastModifiedBy>
  <cp:revision>4</cp:revision>
  <cp:lastPrinted>2013-11-25T02:51:00Z</cp:lastPrinted>
  <dcterms:created xsi:type="dcterms:W3CDTF">2013-11-18T05:58:00Z</dcterms:created>
  <dcterms:modified xsi:type="dcterms:W3CDTF">2013-11-25T02:52:00Z</dcterms:modified>
</cp:coreProperties>
</file>