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D" w:rsidRDefault="00DD7C4F" w:rsidP="00DD7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обращениях граждан, поступивших в администрацию Окуневского сельского поселения </w:t>
      </w:r>
      <w:r w:rsidR="00EA186F">
        <w:rPr>
          <w:rFonts w:ascii="Times New Roman" w:hAnsi="Times New Roman" w:cs="Times New Roman"/>
          <w:sz w:val="28"/>
          <w:szCs w:val="28"/>
        </w:rPr>
        <w:t>во 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EA186F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в администрацию Окуневского </w:t>
      </w:r>
      <w:r w:rsidR="00EA186F">
        <w:rPr>
          <w:rFonts w:ascii="Times New Roman" w:hAnsi="Times New Roman" w:cs="Times New Roman"/>
          <w:sz w:val="28"/>
          <w:szCs w:val="28"/>
        </w:rPr>
        <w:t>сельского поселения поступило 39 обращений, из них – 2 письменных и 37</w:t>
      </w:r>
      <w:r>
        <w:rPr>
          <w:rFonts w:ascii="Times New Roman" w:hAnsi="Times New Roman" w:cs="Times New Roman"/>
          <w:sz w:val="28"/>
          <w:szCs w:val="28"/>
        </w:rPr>
        <w:t xml:space="preserve"> – устных</w:t>
      </w:r>
      <w:r w:rsidR="00EA186F">
        <w:rPr>
          <w:rFonts w:ascii="Times New Roman" w:hAnsi="Times New Roman" w:cs="Times New Roman"/>
          <w:sz w:val="28"/>
          <w:szCs w:val="28"/>
        </w:rPr>
        <w:t>.</w:t>
      </w:r>
    </w:p>
    <w:p w:rsidR="00DD7C4F" w:rsidRDefault="00DD7C4F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обращений касается сферы </w:t>
      </w:r>
      <w:r w:rsidR="00EA186F">
        <w:rPr>
          <w:rFonts w:ascii="Times New Roman" w:hAnsi="Times New Roman" w:cs="Times New Roman"/>
          <w:sz w:val="28"/>
          <w:szCs w:val="28"/>
        </w:rPr>
        <w:t>социального обе</w:t>
      </w:r>
      <w:r w:rsidR="008334AB">
        <w:rPr>
          <w:rFonts w:ascii="Times New Roman" w:hAnsi="Times New Roman" w:cs="Times New Roman"/>
          <w:sz w:val="28"/>
          <w:szCs w:val="28"/>
        </w:rPr>
        <w:t>спечения, жилищных вопросов</w:t>
      </w:r>
      <w:r>
        <w:rPr>
          <w:rFonts w:ascii="Times New Roman" w:hAnsi="Times New Roman" w:cs="Times New Roman"/>
          <w:sz w:val="28"/>
          <w:szCs w:val="28"/>
        </w:rPr>
        <w:t xml:space="preserve">. Также граждане обращались с вопросами из области </w:t>
      </w:r>
      <w:r w:rsidR="008334AB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>, земельных отношений.</w:t>
      </w:r>
    </w:p>
    <w:p w:rsid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поселения регулярно рассматривает возникающие вопросы на совещаниях с руководителями организаций, на сессиях совета народных депутатов.</w:t>
      </w:r>
    </w:p>
    <w:p w:rsidR="00CD19C2" w:rsidRPr="00DD7C4F" w:rsidRDefault="00CD19C2" w:rsidP="00DD7C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Обращения рассматриваются в соответствии с действующим законодательством. В случае необходимости на место выезжает комиссия. Нарушений сроков дачи ответов на обращения в</w:t>
      </w:r>
      <w:r w:rsidR="008334AB">
        <w:rPr>
          <w:rFonts w:ascii="Times New Roman" w:hAnsi="Times New Roman" w:cs="Times New Roman"/>
          <w:sz w:val="28"/>
          <w:szCs w:val="28"/>
        </w:rPr>
        <w:t>о втором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2017 года нет.</w:t>
      </w:r>
    </w:p>
    <w:sectPr w:rsidR="00CD19C2" w:rsidRPr="00D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4F"/>
    <w:rsid w:val="008334AB"/>
    <w:rsid w:val="00BA500D"/>
    <w:rsid w:val="00CD19C2"/>
    <w:rsid w:val="00DD7C4F"/>
    <w:rsid w:val="00E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2017-07-03T09:40:00Z</dcterms:created>
  <dcterms:modified xsi:type="dcterms:W3CDTF">2017-07-03T09:40:00Z</dcterms:modified>
</cp:coreProperties>
</file>