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3" w:rsidRDefault="004F1A73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99779A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99779A">
        <w:rPr>
          <w:rFonts w:ascii="Times New Roman" w:hAnsi="Times New Roman" w:cs="Times New Roman"/>
          <w:sz w:val="28"/>
          <w:szCs w:val="28"/>
        </w:rPr>
        <w:t>от «</w:t>
      </w:r>
      <w:r w:rsidR="00821A3A">
        <w:rPr>
          <w:rFonts w:ascii="Times New Roman" w:hAnsi="Times New Roman" w:cs="Times New Roman"/>
          <w:sz w:val="28"/>
          <w:szCs w:val="28"/>
        </w:rPr>
        <w:t>31</w:t>
      </w:r>
      <w:r w:rsidR="0082635E" w:rsidRPr="0099779A">
        <w:rPr>
          <w:rFonts w:ascii="Times New Roman" w:hAnsi="Times New Roman" w:cs="Times New Roman"/>
          <w:sz w:val="28"/>
          <w:szCs w:val="28"/>
        </w:rPr>
        <w:t xml:space="preserve">» </w:t>
      </w:r>
      <w:r w:rsidR="00821A3A">
        <w:rPr>
          <w:rFonts w:ascii="Times New Roman" w:hAnsi="Times New Roman" w:cs="Times New Roman"/>
          <w:sz w:val="28"/>
          <w:szCs w:val="28"/>
        </w:rPr>
        <w:t>августа 2017 г.</w:t>
      </w:r>
      <w:r w:rsidRPr="0099779A">
        <w:rPr>
          <w:rFonts w:ascii="Times New Roman" w:hAnsi="Times New Roman" w:cs="Times New Roman"/>
          <w:sz w:val="28"/>
          <w:szCs w:val="28"/>
        </w:rPr>
        <w:t xml:space="preserve"> №</w:t>
      </w:r>
      <w:r w:rsidR="0082635E" w:rsidRPr="0099779A">
        <w:rPr>
          <w:rFonts w:ascii="Times New Roman" w:hAnsi="Times New Roman" w:cs="Times New Roman"/>
          <w:sz w:val="28"/>
          <w:szCs w:val="28"/>
        </w:rPr>
        <w:t xml:space="preserve"> </w:t>
      </w:r>
      <w:r w:rsidR="00821A3A">
        <w:rPr>
          <w:rFonts w:ascii="Times New Roman" w:hAnsi="Times New Roman" w:cs="Times New Roman"/>
          <w:sz w:val="28"/>
          <w:szCs w:val="28"/>
        </w:rPr>
        <w:t>976-П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779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A3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16158" w:rsidRPr="003A31FD">
        <w:rPr>
          <w:rFonts w:ascii="Times New Roman" w:hAnsi="Times New Roman" w:cs="Times New Roman"/>
          <w:b/>
          <w:sz w:val="28"/>
          <w:szCs w:val="28"/>
        </w:rPr>
        <w:t>(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отбор) регионального этапа </w:t>
      </w:r>
      <w:r w:rsidR="0031476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3A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«Молодой предприниматель России – 2017» </w:t>
      </w:r>
      <w:r w:rsidRPr="00A745C3">
        <w:rPr>
          <w:rFonts w:ascii="Times New Roman" w:hAnsi="Times New Roman" w:cs="Times New Roman"/>
          <w:b/>
          <w:sz w:val="28"/>
          <w:szCs w:val="28"/>
        </w:rPr>
        <w:t xml:space="preserve">в Промышленновском районе </w:t>
      </w:r>
    </w:p>
    <w:p w:rsidR="0014465C" w:rsidRDefault="0014465C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67" w:rsidRPr="003A31FD" w:rsidRDefault="00314767" w:rsidP="003A31FD">
      <w:pPr>
        <w:pStyle w:val="1"/>
        <w:jc w:val="both"/>
        <w:rPr>
          <w:bCs/>
        </w:rPr>
      </w:pPr>
      <w:r>
        <w:t xml:space="preserve"> </w:t>
      </w:r>
      <w:r w:rsidR="003A31FD">
        <w:tab/>
      </w:r>
      <w:r w:rsidR="0014465C">
        <w:t xml:space="preserve"> </w:t>
      </w:r>
      <w:proofErr w:type="gramStart"/>
      <w:r w:rsidRPr="00241F7D">
        <w:t xml:space="preserve">В целях </w:t>
      </w:r>
      <w:r>
        <w:t>популяризации предпринимательской деятельности с</w:t>
      </w:r>
      <w:r w:rsidRPr="00241F7D">
        <w:t xml:space="preserve">реди молодежи, стимулирования развития молодежного предпринимательства в </w:t>
      </w:r>
      <w:r>
        <w:t>Промышленновском районе, в соответствии с приказом Федерального агентства по делам молодежи от 05.05.2016 №137/1 «Об утверждении Положения о Всероссийском конкурсе «Молодой предприниматель России»</w:t>
      </w:r>
      <w:r w:rsidR="003A31FD">
        <w:t xml:space="preserve">  и на основании распоряжения Коллегии Администрации Кемеровской области от 27.07.2017 № 311-р «</w:t>
      </w:r>
      <w:r w:rsidR="003A31FD" w:rsidRPr="003A31FD">
        <w:rPr>
          <w:bCs/>
        </w:rPr>
        <w:t>О проведении регионального этапа Всероссийского конкурса «Молодой</w:t>
      </w:r>
      <w:r w:rsidR="00916158">
        <w:rPr>
          <w:bCs/>
        </w:rPr>
        <w:t xml:space="preserve"> предприниматель России – 2017»</w:t>
      </w:r>
      <w:r w:rsidRPr="00241F7D">
        <w:t>:</w:t>
      </w:r>
      <w:proofErr w:type="gramEnd"/>
    </w:p>
    <w:p w:rsidR="00314767" w:rsidRPr="00916158" w:rsidRDefault="00314767" w:rsidP="00314767">
      <w:pPr>
        <w:pStyle w:val="1"/>
        <w:ind w:firstLine="709"/>
        <w:jc w:val="both"/>
      </w:pPr>
      <w:r>
        <w:t xml:space="preserve"> </w:t>
      </w:r>
      <w:r w:rsidRPr="00241F7D">
        <w:t xml:space="preserve">1. </w:t>
      </w:r>
      <w:r w:rsidR="00A60C3B">
        <w:t xml:space="preserve">Сектору   </w:t>
      </w:r>
      <w:r>
        <w:t>предпринимательства</w:t>
      </w:r>
      <w:r w:rsidR="00A60C3B">
        <w:t xml:space="preserve"> </w:t>
      </w:r>
      <w:r>
        <w:t xml:space="preserve"> и</w:t>
      </w:r>
      <w:r w:rsidR="00A60C3B">
        <w:t xml:space="preserve">  </w:t>
      </w:r>
      <w:r>
        <w:t xml:space="preserve"> потребительского</w:t>
      </w:r>
      <w:r w:rsidR="00A60C3B">
        <w:t xml:space="preserve">   </w:t>
      </w:r>
      <w:r>
        <w:t>рынка</w:t>
      </w:r>
      <w:r w:rsidR="00A60C3B">
        <w:t xml:space="preserve">                </w:t>
      </w:r>
      <w:r>
        <w:t>администрации</w:t>
      </w:r>
      <w:r w:rsidR="00A60C3B">
        <w:t xml:space="preserve"> </w:t>
      </w:r>
      <w:r>
        <w:t xml:space="preserve"> </w:t>
      </w:r>
      <w:r w:rsidR="00A60C3B">
        <w:t xml:space="preserve">  </w:t>
      </w:r>
      <w:r>
        <w:t>Промышленновского</w:t>
      </w:r>
      <w:r w:rsidR="00A60C3B">
        <w:t xml:space="preserve">   </w:t>
      </w:r>
      <w:r>
        <w:t>муниципального</w:t>
      </w:r>
      <w:r w:rsidR="00A60C3B">
        <w:t xml:space="preserve">    </w:t>
      </w:r>
      <w:r>
        <w:t>района</w:t>
      </w:r>
      <w:r w:rsidR="00A60C3B">
        <w:t xml:space="preserve">      </w:t>
      </w:r>
      <w:r w:rsidR="005F239F">
        <w:t xml:space="preserve"> </w:t>
      </w:r>
      <w:r w:rsidR="00A60C3B">
        <w:t xml:space="preserve">     </w:t>
      </w:r>
      <w:r w:rsidR="005F239F">
        <w:t xml:space="preserve">  </w:t>
      </w:r>
      <w:r w:rsidR="00A60C3B">
        <w:t>(Зарубина</w:t>
      </w:r>
      <w:r w:rsidR="005F239F">
        <w:t xml:space="preserve"> А.А.</w:t>
      </w:r>
      <w:r w:rsidR="00A60C3B">
        <w:t>)</w:t>
      </w:r>
      <w:r>
        <w:t xml:space="preserve"> провести </w:t>
      </w:r>
      <w:r w:rsidR="00916158" w:rsidRPr="00916158">
        <w:rPr>
          <w:lang w:val="en-US"/>
        </w:rPr>
        <w:t>I</w:t>
      </w:r>
      <w:r w:rsidR="00916158" w:rsidRPr="00916158">
        <w:t xml:space="preserve"> этап конкурса (предварительный отбор) регионального этапа Всероссийского конкурса «Молодой предприниматель России – 2017»</w:t>
      </w:r>
      <w:r w:rsidRPr="00916158">
        <w:t>.</w:t>
      </w:r>
    </w:p>
    <w:p w:rsidR="00314767" w:rsidRPr="00916158" w:rsidRDefault="0028556B" w:rsidP="00314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z w:val="28"/>
          <w:szCs w:val="28"/>
        </w:rPr>
        <w:t xml:space="preserve"> 2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</w:t>
      </w:r>
      <w:r w:rsidR="003A31FD" w:rsidRPr="00916158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16158" w:rsidRPr="00916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158" w:rsidRPr="00916158">
        <w:rPr>
          <w:rFonts w:ascii="Times New Roman" w:hAnsi="Times New Roman" w:cs="Times New Roman"/>
          <w:sz w:val="28"/>
          <w:szCs w:val="28"/>
        </w:rPr>
        <w:t xml:space="preserve"> этапа конкурса (предварительный отбор) регионального этапа Всероссийского конкурса «Молодой предприниматель России – 2017» 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 и утвердить ее состав.</w:t>
      </w:r>
    </w:p>
    <w:p w:rsidR="0014465C" w:rsidRPr="00545947" w:rsidRDefault="0014465C" w:rsidP="00314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</w:t>
      </w:r>
      <w:r w:rsidR="00916158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 подвести итоги  конкурса в срок до 15.09.2017 г.</w:t>
      </w:r>
    </w:p>
    <w:p w:rsidR="000313C2" w:rsidRDefault="0014465C" w:rsidP="0003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14767" w:rsidRPr="00241F7D">
        <w:rPr>
          <w:rFonts w:ascii="Times New Roman" w:hAnsi="Times New Roman" w:cs="Times New Roman"/>
          <w:sz w:val="28"/>
          <w:szCs w:val="28"/>
        </w:rPr>
        <w:t xml:space="preserve">. </w:t>
      </w:r>
      <w:r w:rsidR="000313C2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745C3" w:rsidRDefault="0014465C" w:rsidP="000313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5C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45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района О.А. </w:t>
      </w:r>
      <w:proofErr w:type="spellStart"/>
      <w:r w:rsidR="00A745C3"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 w:rsidR="00A745C3">
        <w:rPr>
          <w:rFonts w:ascii="Times New Roman" w:hAnsi="Times New Roman" w:cs="Times New Roman"/>
          <w:sz w:val="28"/>
          <w:szCs w:val="28"/>
        </w:rPr>
        <w:t>.</w:t>
      </w:r>
    </w:p>
    <w:p w:rsidR="004F1A7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F24B0E">
        <w:rPr>
          <w:rFonts w:ascii="Times New Roman" w:hAnsi="Times New Roman" w:cs="Times New Roman"/>
          <w:sz w:val="28"/>
          <w:szCs w:val="28"/>
        </w:rPr>
        <w:t xml:space="preserve"> </w:t>
      </w:r>
      <w:r w:rsidR="000B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7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65C">
        <w:rPr>
          <w:rFonts w:ascii="Times New Roman" w:hAnsi="Times New Roman" w:cs="Times New Roman"/>
          <w:sz w:val="28"/>
          <w:szCs w:val="28"/>
        </w:rPr>
        <w:t>6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DB08EF">
        <w:rPr>
          <w:rFonts w:ascii="Times New Roman" w:hAnsi="Times New Roman" w:cs="Times New Roman"/>
          <w:sz w:val="28"/>
          <w:szCs w:val="28"/>
        </w:rPr>
        <w:t>Настоящее п</w:t>
      </w:r>
      <w:r w:rsidR="00A745C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A745C3">
        <w:rPr>
          <w:rFonts w:ascii="Times New Roman" w:hAnsi="Times New Roman" w:cs="Times New Roman"/>
          <w:sz w:val="28"/>
          <w:szCs w:val="28"/>
        </w:rPr>
        <w:t>с д</w:t>
      </w:r>
      <w:r w:rsidR="00DB08EF">
        <w:rPr>
          <w:rFonts w:ascii="Times New Roman" w:hAnsi="Times New Roman" w:cs="Times New Roman"/>
          <w:sz w:val="28"/>
          <w:szCs w:val="28"/>
        </w:rPr>
        <w:t>аты</w:t>
      </w:r>
      <w:r w:rsidR="00A745C3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A745C3">
        <w:rPr>
          <w:rFonts w:ascii="Times New Roman" w:hAnsi="Times New Roman" w:cs="Times New Roman"/>
          <w:sz w:val="28"/>
          <w:szCs w:val="28"/>
        </w:rPr>
        <w:t>.</w:t>
      </w:r>
    </w:p>
    <w:p w:rsidR="004F1A7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1A7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45C3">
        <w:rPr>
          <w:rFonts w:ascii="Times New Roman" w:hAnsi="Times New Roman" w:cs="Times New Roman"/>
          <w:sz w:val="28"/>
          <w:szCs w:val="28"/>
        </w:rPr>
        <w:t>Глава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0313C2">
        <w:rPr>
          <w:rFonts w:ascii="Times New Roman" w:hAnsi="Times New Roman" w:cs="Times New Roman"/>
          <w:sz w:val="28"/>
          <w:szCs w:val="28"/>
        </w:rPr>
        <w:t xml:space="preserve">   </w:t>
      </w:r>
      <w:r w:rsidR="00F24B0E">
        <w:rPr>
          <w:rFonts w:ascii="Times New Roman" w:hAnsi="Times New Roman" w:cs="Times New Roman"/>
          <w:sz w:val="28"/>
          <w:szCs w:val="28"/>
        </w:rPr>
        <w:t xml:space="preserve">   </w:t>
      </w:r>
      <w:r w:rsidR="004F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Д.П. Ильин</w:t>
      </w: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3C2" w:rsidRDefault="00A745C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 w:rsidRPr="00B268C2"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  <w:r w:rsidRPr="00B26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614" w:rsidRPr="00801288" w:rsidRDefault="00B268C2" w:rsidP="00801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71917</w:t>
      </w:r>
    </w:p>
    <w:p w:rsidR="004F1A73" w:rsidRDefault="00916158" w:rsidP="0091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614" w:rsidRPr="009D3614">
        <w:rPr>
          <w:rFonts w:ascii="Times New Roman" w:hAnsi="Times New Roman" w:cs="Times New Roman"/>
          <w:sz w:val="28"/>
          <w:szCs w:val="28"/>
        </w:rPr>
        <w:t xml:space="preserve">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43C6" w:rsidRDefault="00D843C6" w:rsidP="00D843C6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43C6" w:rsidRDefault="00821A3A" w:rsidP="00D843C6">
      <w:pPr>
        <w:pStyle w:val="a5"/>
      </w:pPr>
      <w:r>
        <w:t>постановление от «31</w:t>
      </w:r>
      <w:r w:rsidR="00D843C6">
        <w:t>»</w:t>
      </w:r>
      <w:r>
        <w:t xml:space="preserve"> августа 2017 </w:t>
      </w:r>
      <w:r w:rsidR="00D843C6">
        <w:t>г. №</w:t>
      </w:r>
      <w:r>
        <w:t xml:space="preserve"> 976-П              </w:t>
      </w:r>
      <w:r w:rsidR="00D843C6">
        <w:t xml:space="preserve">                                                           страница 2</w:t>
      </w:r>
    </w:p>
    <w:p w:rsidR="004F1A73" w:rsidRDefault="004F1A73" w:rsidP="00D843C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3A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6B" w:rsidRDefault="00801288" w:rsidP="0091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9D3614" w:rsidRPr="009D3614" w:rsidRDefault="0028556B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A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13C2">
        <w:rPr>
          <w:rFonts w:ascii="Times New Roman" w:hAnsi="Times New Roman" w:cs="Times New Roman"/>
          <w:sz w:val="28"/>
          <w:szCs w:val="28"/>
        </w:rPr>
        <w:t>УТВЕРЖДЕНО</w:t>
      </w:r>
    </w:p>
    <w:p w:rsidR="009D3614" w:rsidRPr="009D3614" w:rsidRDefault="009D3614" w:rsidP="009D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>постановлени</w:t>
      </w:r>
      <w:r w:rsidR="000313C2">
        <w:rPr>
          <w:rFonts w:ascii="Times New Roman" w:hAnsi="Times New Roman" w:cs="Times New Roman"/>
          <w:sz w:val="28"/>
          <w:szCs w:val="28"/>
        </w:rPr>
        <w:t>ем</w:t>
      </w:r>
    </w:p>
    <w:p w:rsidR="009D3614" w:rsidRPr="009D3614" w:rsidRDefault="009D3614" w:rsidP="009D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</w:t>
      </w:r>
    </w:p>
    <w:p w:rsidR="009D3614" w:rsidRPr="009D3614" w:rsidRDefault="009D3614" w:rsidP="009D3614">
      <w:pPr>
        <w:spacing w:after="0" w:line="240" w:lineRule="auto"/>
        <w:ind w:hanging="4860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</w:p>
    <w:p w:rsidR="009D3614" w:rsidRDefault="009D3614" w:rsidP="00801288">
      <w:pPr>
        <w:spacing w:after="0" w:line="240" w:lineRule="auto"/>
        <w:ind w:hanging="4860"/>
        <w:rPr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63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 </w:t>
      </w:r>
      <w:r w:rsidR="00801288">
        <w:rPr>
          <w:rFonts w:ascii="Times New Roman" w:hAnsi="Times New Roman" w:cs="Times New Roman"/>
          <w:sz w:val="28"/>
          <w:szCs w:val="28"/>
        </w:rPr>
        <w:t xml:space="preserve">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от </w:t>
      </w:r>
      <w:r w:rsidR="00821A3A">
        <w:rPr>
          <w:rFonts w:ascii="Times New Roman" w:hAnsi="Times New Roman" w:cs="Times New Roman"/>
          <w:sz w:val="28"/>
          <w:szCs w:val="28"/>
        </w:rPr>
        <w:t>31.08.2017</w:t>
      </w:r>
      <w:r w:rsidR="0082635E">
        <w:rPr>
          <w:rFonts w:ascii="Times New Roman" w:hAnsi="Times New Roman" w:cs="Times New Roman"/>
          <w:sz w:val="28"/>
          <w:szCs w:val="28"/>
        </w:rPr>
        <w:t xml:space="preserve"> </w:t>
      </w:r>
      <w:r w:rsidR="00821A3A">
        <w:rPr>
          <w:rFonts w:ascii="Times New Roman" w:hAnsi="Times New Roman" w:cs="Times New Roman"/>
          <w:sz w:val="28"/>
          <w:szCs w:val="28"/>
        </w:rPr>
        <w:t xml:space="preserve"> </w:t>
      </w:r>
      <w:r w:rsidRPr="009D3614">
        <w:rPr>
          <w:rFonts w:ascii="Times New Roman" w:hAnsi="Times New Roman" w:cs="Times New Roman"/>
          <w:sz w:val="28"/>
          <w:szCs w:val="28"/>
        </w:rPr>
        <w:t xml:space="preserve">№ </w:t>
      </w:r>
      <w:r w:rsidR="00821A3A">
        <w:rPr>
          <w:rFonts w:ascii="Times New Roman" w:hAnsi="Times New Roman" w:cs="Times New Roman"/>
          <w:sz w:val="28"/>
          <w:szCs w:val="28"/>
        </w:rPr>
        <w:t xml:space="preserve"> 976-П</w:t>
      </w:r>
      <w:r w:rsidRPr="00E94822">
        <w:rPr>
          <w:sz w:val="28"/>
          <w:szCs w:val="28"/>
        </w:rPr>
        <w:t xml:space="preserve">       </w:t>
      </w:r>
    </w:p>
    <w:p w:rsidR="00801288" w:rsidRDefault="00801288" w:rsidP="00801288">
      <w:pPr>
        <w:spacing w:after="0" w:line="240" w:lineRule="auto"/>
        <w:ind w:hanging="4860"/>
        <w:rPr>
          <w:sz w:val="28"/>
          <w:szCs w:val="28"/>
        </w:rPr>
      </w:pPr>
    </w:p>
    <w:p w:rsidR="009D3614" w:rsidRPr="009D3614" w:rsidRDefault="009D3614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361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СОСТАВ </w:t>
      </w:r>
      <w:r w:rsidR="009C567A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КОНКУРСНОЙ КОМИССИИ ПО ПРОВЕДЕНИЮ </w:t>
      </w:r>
      <w:r w:rsidR="009161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 ЭТАПА КОНКУРСА (ПРЕДВАРИТЕЛЬНЫЙ ОТБОР) РЕГИОНАЛЬНОГО ЭТАПА ВСЕРОССИЙСКОГО КОНКУРСА «МОЛОДОЙ ПРЕДПРИНИМАТЕЛЬ РОССИИ – 2017» </w:t>
      </w:r>
    </w:p>
    <w:p w:rsidR="009D3614" w:rsidRP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0"/>
        <w:gridCol w:w="6242"/>
      </w:tblGrid>
      <w:tr w:rsidR="009D3614" w:rsidRPr="009D3614" w:rsidTr="00A60C3B">
        <w:trPr>
          <w:trHeight w:val="15"/>
        </w:trPr>
        <w:tc>
          <w:tcPr>
            <w:tcW w:w="2830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14" w:rsidRPr="009D3614" w:rsidTr="00A60C3B">
        <w:trPr>
          <w:trHeight w:val="1129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9D3614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Игина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A60C3B" w:rsidP="006978A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9D3614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заместитель главы Промышленновского муниципального района, председатель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C90E2D" w:rsidRPr="009D3614" w:rsidTr="00A60C3B">
        <w:trPr>
          <w:trHeight w:val="125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072C62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A60C3B" w:rsidP="006978A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заведующий сектором предпринимательства и потребительского рынка администрации Промышленновского муниципального района, заместитель председателя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C90E2D" w:rsidRPr="009D3614" w:rsidTr="00A60C3B">
        <w:trPr>
          <w:trHeight w:val="1680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7A" w:rsidRDefault="00C90E2D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Минюшина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Нина Ивановна</w:t>
            </w:r>
          </w:p>
          <w:p w:rsidR="009C567A" w:rsidRDefault="009C567A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3A31FD" w:rsidRDefault="003A31FD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Вострикова Ольга                   Викторовна</w:t>
            </w: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C90E2D" w:rsidRPr="009C567A" w:rsidRDefault="009C567A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Ермолаев Сергей Евгеньевич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Default="00A60C3B" w:rsidP="00A60C3B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-главный специалист сектора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предпринимательства и</w:t>
            </w:r>
            <w:r w:rsidR="00EF64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потребительского рынка администрации Промышленновского муниципального района, секретарь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  <w:p w:rsidR="003A31FD" w:rsidRDefault="003A31FD" w:rsidP="006978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A60C3B" w:rsidP="006978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6978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главный редактор МКП «Редакция газеты  «Эхо»</w:t>
            </w:r>
          </w:p>
          <w:p w:rsidR="006978A9" w:rsidRDefault="006978A9" w:rsidP="006978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C567A" w:rsidRPr="009D3614" w:rsidRDefault="00A60C3B" w:rsidP="006978A9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="009C567A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EF4B73" w:rsidRPr="009D3614" w:rsidTr="00A60C3B"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6978A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EF4B73" w:rsidRPr="009D3614" w:rsidTr="00A60C3B">
        <w:trPr>
          <w:trHeight w:val="216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A9" w:rsidRDefault="006978A9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EF4B73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Ефремов Андрей Иванович</w:t>
            </w: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73" w:rsidRP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A9" w:rsidRDefault="006978A9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EF4B73" w:rsidRDefault="00A60C3B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DB0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индивидуальный предприниматель, 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Кемеровской области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  <w:p w:rsidR="006978A9" w:rsidRDefault="006978A9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Pr="006978A9" w:rsidRDefault="00A60C3B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6978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член областного отделения Общероссийской общественной организации малого и среднего предпринимательства «Опора России»                (по согласованию)</w:t>
            </w:r>
          </w:p>
        </w:tc>
      </w:tr>
      <w:tr w:rsidR="00EF4B73" w:rsidRPr="009D3614" w:rsidTr="00A60C3B">
        <w:trPr>
          <w:trHeight w:val="216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DB4D3A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59" w:rsidRPr="009D3614" w:rsidRDefault="001A3659" w:rsidP="000C192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16158" w:rsidRDefault="0014465C" w:rsidP="00C90E2D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</w:t>
      </w:r>
      <w:r w:rsid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90E2D" w:rsidRPr="00916158" w:rsidRDefault="00916158" w:rsidP="00C90E2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>Заместитель главы</w:t>
      </w:r>
    </w:p>
    <w:p w:rsidR="00493AD8" w:rsidRPr="0014465C" w:rsidRDefault="00C90E2D" w:rsidP="0082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Промышленновского муниципального района  </w:t>
      </w:r>
      <w:r w:rsidR="00801288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Е.А. Ващенко</w:t>
      </w:r>
      <w:r w:rsidR="009D3614" w:rsidRPr="00916158">
        <w:rPr>
          <w:rFonts w:ascii="Times New Roman" w:hAnsi="Times New Roman" w:cs="Times New Roman"/>
          <w:spacing w:val="2"/>
          <w:sz w:val="28"/>
          <w:szCs w:val="28"/>
        </w:rPr>
        <w:br/>
      </w:r>
    </w:p>
    <w:sectPr w:rsidR="00493AD8" w:rsidRPr="0014465C" w:rsidSect="0014465C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785"/>
    <w:multiLevelType w:val="multilevel"/>
    <w:tmpl w:val="A8DC9A3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04640F6"/>
    <w:multiLevelType w:val="multilevel"/>
    <w:tmpl w:val="8EB086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5F494101"/>
    <w:multiLevelType w:val="multilevel"/>
    <w:tmpl w:val="0F36D86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0B"/>
    <w:rsid w:val="000168F2"/>
    <w:rsid w:val="000217A6"/>
    <w:rsid w:val="00023CEB"/>
    <w:rsid w:val="000313C2"/>
    <w:rsid w:val="0004628D"/>
    <w:rsid w:val="00046A89"/>
    <w:rsid w:val="00055B05"/>
    <w:rsid w:val="00057D57"/>
    <w:rsid w:val="00072C62"/>
    <w:rsid w:val="000B4C52"/>
    <w:rsid w:val="000C1926"/>
    <w:rsid w:val="0014465C"/>
    <w:rsid w:val="001A3659"/>
    <w:rsid w:val="001B590B"/>
    <w:rsid w:val="001D1E1A"/>
    <w:rsid w:val="001F596D"/>
    <w:rsid w:val="002567FE"/>
    <w:rsid w:val="0028556B"/>
    <w:rsid w:val="002937D8"/>
    <w:rsid w:val="002B3C23"/>
    <w:rsid w:val="002F1D46"/>
    <w:rsid w:val="00314767"/>
    <w:rsid w:val="003822E7"/>
    <w:rsid w:val="00385209"/>
    <w:rsid w:val="003A04E6"/>
    <w:rsid w:val="003A31FD"/>
    <w:rsid w:val="003B2C0E"/>
    <w:rsid w:val="003D429B"/>
    <w:rsid w:val="004024FB"/>
    <w:rsid w:val="004513FC"/>
    <w:rsid w:val="00456CB1"/>
    <w:rsid w:val="00490BCC"/>
    <w:rsid w:val="00493AD8"/>
    <w:rsid w:val="004A3B25"/>
    <w:rsid w:val="004D1B5E"/>
    <w:rsid w:val="004F1A73"/>
    <w:rsid w:val="005008B5"/>
    <w:rsid w:val="00522A49"/>
    <w:rsid w:val="005B11CB"/>
    <w:rsid w:val="005C3E8B"/>
    <w:rsid w:val="005E0D3A"/>
    <w:rsid w:val="005E3ABC"/>
    <w:rsid w:val="005F239F"/>
    <w:rsid w:val="005F3BB5"/>
    <w:rsid w:val="005F714F"/>
    <w:rsid w:val="006035AB"/>
    <w:rsid w:val="00620188"/>
    <w:rsid w:val="00642C90"/>
    <w:rsid w:val="00677E38"/>
    <w:rsid w:val="006978A9"/>
    <w:rsid w:val="006C5B63"/>
    <w:rsid w:val="0070279A"/>
    <w:rsid w:val="00744C66"/>
    <w:rsid w:val="007B33D2"/>
    <w:rsid w:val="007C05ED"/>
    <w:rsid w:val="007E190C"/>
    <w:rsid w:val="007F1678"/>
    <w:rsid w:val="007F2AEA"/>
    <w:rsid w:val="00801288"/>
    <w:rsid w:val="00821A3A"/>
    <w:rsid w:val="0082635E"/>
    <w:rsid w:val="00871115"/>
    <w:rsid w:val="008D6234"/>
    <w:rsid w:val="00916158"/>
    <w:rsid w:val="0092268C"/>
    <w:rsid w:val="009326DB"/>
    <w:rsid w:val="00933ED2"/>
    <w:rsid w:val="00956A33"/>
    <w:rsid w:val="00993E9E"/>
    <w:rsid w:val="0099779A"/>
    <w:rsid w:val="009B0E87"/>
    <w:rsid w:val="009C24C3"/>
    <w:rsid w:val="009C567A"/>
    <w:rsid w:val="009D3614"/>
    <w:rsid w:val="009F2370"/>
    <w:rsid w:val="009F4AF7"/>
    <w:rsid w:val="00A152FA"/>
    <w:rsid w:val="00A24028"/>
    <w:rsid w:val="00A40A8B"/>
    <w:rsid w:val="00A60C3B"/>
    <w:rsid w:val="00A745C3"/>
    <w:rsid w:val="00AB143E"/>
    <w:rsid w:val="00B01FC4"/>
    <w:rsid w:val="00B021AF"/>
    <w:rsid w:val="00B268C2"/>
    <w:rsid w:val="00B27726"/>
    <w:rsid w:val="00BB6F3D"/>
    <w:rsid w:val="00BD37F7"/>
    <w:rsid w:val="00C33353"/>
    <w:rsid w:val="00C6443A"/>
    <w:rsid w:val="00C90E2D"/>
    <w:rsid w:val="00CB01A4"/>
    <w:rsid w:val="00CB6D83"/>
    <w:rsid w:val="00CC0C30"/>
    <w:rsid w:val="00D02DF6"/>
    <w:rsid w:val="00D76206"/>
    <w:rsid w:val="00D843C6"/>
    <w:rsid w:val="00D85EE9"/>
    <w:rsid w:val="00DA366A"/>
    <w:rsid w:val="00DB08EF"/>
    <w:rsid w:val="00DB4D3A"/>
    <w:rsid w:val="00DF32D3"/>
    <w:rsid w:val="00E9058D"/>
    <w:rsid w:val="00E92A4D"/>
    <w:rsid w:val="00E95364"/>
    <w:rsid w:val="00EF00E8"/>
    <w:rsid w:val="00EF1194"/>
    <w:rsid w:val="00EF4B73"/>
    <w:rsid w:val="00EF64C2"/>
    <w:rsid w:val="00F24B0E"/>
    <w:rsid w:val="00F46316"/>
    <w:rsid w:val="00F601CE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semiHidden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1">
    <w:name w:val="заголовок 1"/>
    <w:basedOn w:val="a"/>
    <w:next w:val="a"/>
    <w:uiPriority w:val="99"/>
    <w:rsid w:val="0031476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3B2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D84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843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20</cp:revision>
  <cp:lastPrinted>2017-08-30T02:04:00Z</cp:lastPrinted>
  <dcterms:created xsi:type="dcterms:W3CDTF">2017-08-22T05:04:00Z</dcterms:created>
  <dcterms:modified xsi:type="dcterms:W3CDTF">2017-09-01T02:54:00Z</dcterms:modified>
</cp:coreProperties>
</file>