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Pr="00B11015" w:rsidRDefault="0033548E">
      <w:pPr>
        <w:keepNext/>
        <w:spacing w:before="120"/>
        <w:jc w:val="center"/>
        <w:rPr>
          <w:rFonts w:ascii="Times New Roman" w:hAnsi="Times New Roman" w:cs="Times New Roman"/>
          <w:lang w:eastAsia="ru-RU"/>
        </w:rPr>
      </w:pPr>
    </w:p>
    <w:p w:rsidR="0033548E" w:rsidRPr="00B11015" w:rsidRDefault="005C4609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 w:rsidRPr="005C4609">
        <w:rPr>
          <w:rFonts w:ascii="Times New Roman" w:hAnsi="Times New Roman" w:cs="Times New Roman"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;mso-wrap-style:square">
            <v:imagedata r:id="rId8" o:title=""/>
          </v:shape>
        </w:pict>
      </w:r>
    </w:p>
    <w:p w:rsidR="0033548E" w:rsidRPr="00B11015" w:rsidRDefault="0033548E" w:rsidP="005378A8">
      <w:pPr>
        <w:pStyle w:val="5"/>
        <w:rPr>
          <w:sz w:val="32"/>
          <w:szCs w:val="32"/>
          <w:lang w:val="ru-RU"/>
        </w:rPr>
      </w:pPr>
      <w:r w:rsidRPr="00B11015">
        <w:rPr>
          <w:sz w:val="32"/>
          <w:szCs w:val="32"/>
          <w:lang w:val="ru-RU"/>
        </w:rPr>
        <w:t>КЕМЕРОВСКАЯ ОБЛАСТЬ</w:t>
      </w:r>
    </w:p>
    <w:p w:rsidR="0033548E" w:rsidRPr="00B11015" w:rsidRDefault="0033548E" w:rsidP="005378A8">
      <w:pPr>
        <w:pStyle w:val="5"/>
        <w:rPr>
          <w:sz w:val="32"/>
          <w:szCs w:val="32"/>
          <w:lang w:val="ru-RU"/>
        </w:rPr>
      </w:pPr>
      <w:r w:rsidRPr="00B11015">
        <w:rPr>
          <w:sz w:val="32"/>
          <w:szCs w:val="32"/>
          <w:lang w:val="ru-RU"/>
        </w:rPr>
        <w:t xml:space="preserve">АДМИНИСТРАЦИЯ </w:t>
      </w:r>
    </w:p>
    <w:p w:rsidR="0033548E" w:rsidRPr="00B11015" w:rsidRDefault="0033548E" w:rsidP="005378A8">
      <w:pPr>
        <w:pStyle w:val="5"/>
        <w:rPr>
          <w:sz w:val="32"/>
          <w:szCs w:val="32"/>
          <w:lang w:val="ru-RU"/>
        </w:rPr>
      </w:pPr>
      <w:r w:rsidRPr="00B11015">
        <w:rPr>
          <w:sz w:val="32"/>
          <w:szCs w:val="32"/>
          <w:lang w:val="ru-RU"/>
        </w:rPr>
        <w:t>ПРОМЫШЛЕННОВСКОГО МУНИЦИПАЛЬНОГО РАЙОНА</w:t>
      </w:r>
    </w:p>
    <w:p w:rsidR="0033548E" w:rsidRPr="00B11015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B11015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3548E" w:rsidRPr="00B11015" w:rsidRDefault="0033548E">
      <w:pPr>
        <w:spacing w:before="480"/>
        <w:jc w:val="center"/>
        <w:rPr>
          <w:rFonts w:ascii="Times New Roman" w:hAnsi="Times New Roman" w:cs="Times New Roman"/>
        </w:rPr>
      </w:pPr>
      <w:r w:rsidRPr="00B11015">
        <w:rPr>
          <w:rFonts w:ascii="Times New Roman" w:hAnsi="Times New Roman" w:cs="Times New Roman"/>
          <w:sz w:val="20"/>
          <w:szCs w:val="20"/>
        </w:rPr>
        <w:t>от</w:t>
      </w:r>
      <w:r w:rsidR="006B0966">
        <w:rPr>
          <w:rFonts w:ascii="Times New Roman" w:hAnsi="Times New Roman" w:cs="Times New Roman"/>
          <w:sz w:val="28"/>
          <w:szCs w:val="28"/>
        </w:rPr>
        <w:t xml:space="preserve"> «21</w:t>
      </w:r>
      <w:r w:rsidRPr="00B11015">
        <w:rPr>
          <w:rFonts w:ascii="Times New Roman" w:hAnsi="Times New Roman" w:cs="Times New Roman"/>
          <w:sz w:val="28"/>
          <w:szCs w:val="28"/>
        </w:rPr>
        <w:t xml:space="preserve">» </w:t>
      </w:r>
      <w:r w:rsidR="006B0966">
        <w:rPr>
          <w:rFonts w:ascii="Times New Roman" w:hAnsi="Times New Roman" w:cs="Times New Roman"/>
          <w:sz w:val="28"/>
          <w:szCs w:val="28"/>
        </w:rPr>
        <w:t>декабря 2017</w:t>
      </w:r>
      <w:r w:rsidRPr="00B11015">
        <w:rPr>
          <w:rFonts w:ascii="Times New Roman" w:hAnsi="Times New Roman" w:cs="Times New Roman"/>
          <w:sz w:val="20"/>
          <w:szCs w:val="20"/>
        </w:rPr>
        <w:t>г. №</w:t>
      </w:r>
      <w:r w:rsidRPr="00B11015">
        <w:rPr>
          <w:rFonts w:ascii="Times New Roman" w:hAnsi="Times New Roman" w:cs="Times New Roman"/>
          <w:sz w:val="28"/>
          <w:szCs w:val="28"/>
        </w:rPr>
        <w:t xml:space="preserve"> </w:t>
      </w:r>
      <w:r w:rsidR="006B0966">
        <w:rPr>
          <w:rFonts w:ascii="Times New Roman" w:hAnsi="Times New Roman" w:cs="Times New Roman"/>
          <w:sz w:val="28"/>
          <w:szCs w:val="28"/>
        </w:rPr>
        <w:t>1434-П</w:t>
      </w:r>
    </w:p>
    <w:p w:rsidR="0033548E" w:rsidRDefault="0033548E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r w:rsidRPr="00B11015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пгт. Промышленная</w:t>
      </w:r>
    </w:p>
    <w:p w:rsidR="006B0966" w:rsidRPr="00B11015" w:rsidRDefault="006B0966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5E7468" w:rsidRPr="00B11015" w:rsidRDefault="0033548E" w:rsidP="00C9590F">
      <w:pPr>
        <w:pStyle w:val="Iauiue"/>
        <w:jc w:val="center"/>
        <w:rPr>
          <w:b/>
          <w:sz w:val="28"/>
          <w:szCs w:val="28"/>
        </w:rPr>
      </w:pPr>
      <w:r w:rsidRPr="00B11015">
        <w:rPr>
          <w:b/>
          <w:sz w:val="28"/>
          <w:szCs w:val="28"/>
        </w:rPr>
        <w:t xml:space="preserve">О </w:t>
      </w:r>
      <w:r w:rsidR="005E7468" w:rsidRPr="00B11015">
        <w:rPr>
          <w:b/>
          <w:sz w:val="28"/>
          <w:szCs w:val="28"/>
        </w:rPr>
        <w:t xml:space="preserve">подготовке к празднованию 75-летия со дня образования </w:t>
      </w:r>
    </w:p>
    <w:p w:rsidR="0033548E" w:rsidRPr="00B11015" w:rsidRDefault="005E7468" w:rsidP="00C9590F">
      <w:pPr>
        <w:pStyle w:val="Iauiue"/>
        <w:jc w:val="center"/>
        <w:rPr>
          <w:b/>
          <w:sz w:val="28"/>
          <w:szCs w:val="28"/>
        </w:rPr>
      </w:pPr>
      <w:r w:rsidRPr="00B11015">
        <w:rPr>
          <w:b/>
          <w:sz w:val="28"/>
          <w:szCs w:val="28"/>
        </w:rPr>
        <w:t>Кемеровской области</w:t>
      </w:r>
      <w:r w:rsidR="00EB3AEB" w:rsidRPr="00B11015">
        <w:rPr>
          <w:b/>
          <w:sz w:val="28"/>
          <w:szCs w:val="28"/>
        </w:rPr>
        <w:t xml:space="preserve"> </w:t>
      </w:r>
      <w:r w:rsidR="006B0966">
        <w:rPr>
          <w:b/>
          <w:sz w:val="28"/>
          <w:szCs w:val="28"/>
        </w:rPr>
        <w:t>на территории Промышленновского муниципального района</w:t>
      </w:r>
    </w:p>
    <w:p w:rsidR="0033548E" w:rsidRPr="00B11015" w:rsidRDefault="0033548E" w:rsidP="004E66E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E7468" w:rsidRPr="00B11015" w:rsidRDefault="005E7468" w:rsidP="00382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15">
        <w:rPr>
          <w:rFonts w:ascii="Times New Roman" w:hAnsi="Times New Roman" w:cs="Times New Roman"/>
          <w:sz w:val="28"/>
          <w:szCs w:val="28"/>
        </w:rPr>
        <w:t>В целях подготовки и проведения мероприятий, посвященных празднованию 75-летия со дня образования Кемеровской области:</w:t>
      </w:r>
    </w:p>
    <w:p w:rsidR="005E7468" w:rsidRPr="00B11015" w:rsidRDefault="005E7468" w:rsidP="00382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B1101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11015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подготовке мероприятий, посвященных 75-летию со дня образования Кемеровской области</w:t>
      </w:r>
      <w:r w:rsidR="006B0966">
        <w:rPr>
          <w:rFonts w:ascii="Times New Roman" w:hAnsi="Times New Roman" w:cs="Times New Roman"/>
          <w:sz w:val="28"/>
          <w:szCs w:val="28"/>
        </w:rPr>
        <w:t xml:space="preserve"> на территории Промышленновского муниципального района</w:t>
      </w:r>
      <w:r w:rsidRPr="00B11015">
        <w:rPr>
          <w:rFonts w:ascii="Times New Roman" w:hAnsi="Times New Roman" w:cs="Times New Roman"/>
          <w:sz w:val="28"/>
          <w:szCs w:val="28"/>
        </w:rPr>
        <w:t>.</w:t>
      </w:r>
    </w:p>
    <w:p w:rsidR="005E7468" w:rsidRPr="00B11015" w:rsidRDefault="006B0966" w:rsidP="00382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468" w:rsidRPr="00B11015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r:id="rId10" w:history="1">
        <w:r w:rsidR="005E7468" w:rsidRPr="00B1101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5E7468" w:rsidRPr="00B11015">
        <w:rPr>
          <w:rFonts w:ascii="Times New Roman" w:hAnsi="Times New Roman" w:cs="Times New Roman"/>
          <w:sz w:val="28"/>
          <w:szCs w:val="28"/>
        </w:rPr>
        <w:t xml:space="preserve"> основных мероприятий, посвященных 75-летию со дня образования Кемеровской области (далее – план).</w:t>
      </w:r>
    </w:p>
    <w:p w:rsidR="005E7468" w:rsidRPr="00B11015" w:rsidRDefault="006B0966" w:rsidP="003829C7">
      <w:pPr>
        <w:pStyle w:val="ae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7468" w:rsidRPr="00B11015">
        <w:rPr>
          <w:rFonts w:ascii="Times New Roman" w:hAnsi="Times New Roman"/>
          <w:sz w:val="28"/>
          <w:szCs w:val="28"/>
        </w:rPr>
        <w:t>. Настоящее постановление подлежит обнародованию на сайте администрации Промышленновского муниципального района.</w:t>
      </w:r>
    </w:p>
    <w:p w:rsidR="0033548E" w:rsidRPr="00B11015" w:rsidRDefault="006B0966" w:rsidP="003829C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48E" w:rsidRPr="00B11015">
        <w:rPr>
          <w:sz w:val="28"/>
          <w:szCs w:val="28"/>
        </w:rPr>
        <w:t>.  </w:t>
      </w:r>
      <w:proofErr w:type="gramStart"/>
      <w:r w:rsidR="0033548E" w:rsidRPr="00B11015">
        <w:rPr>
          <w:sz w:val="28"/>
          <w:szCs w:val="28"/>
        </w:rPr>
        <w:t>Контроль за</w:t>
      </w:r>
      <w:proofErr w:type="gramEnd"/>
      <w:r w:rsidR="0033548E" w:rsidRPr="00B11015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</w:t>
      </w:r>
      <w:r w:rsidR="00FB7160" w:rsidRPr="00B11015">
        <w:rPr>
          <w:sz w:val="28"/>
          <w:szCs w:val="28"/>
        </w:rPr>
        <w:t>Е.А. Ващенко</w:t>
      </w:r>
      <w:r w:rsidR="0033548E" w:rsidRPr="00B11015">
        <w:rPr>
          <w:sz w:val="28"/>
          <w:szCs w:val="28"/>
        </w:rPr>
        <w:t>.</w:t>
      </w:r>
    </w:p>
    <w:p w:rsidR="0033548E" w:rsidRPr="00B11015" w:rsidRDefault="006B0966" w:rsidP="003829C7">
      <w:pPr>
        <w:pStyle w:val="Iauiue"/>
        <w:tabs>
          <w:tab w:val="left" w:pos="80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548E" w:rsidRPr="00B11015">
        <w:rPr>
          <w:sz w:val="28"/>
          <w:szCs w:val="28"/>
        </w:rPr>
        <w:t>. Постановление вступает в силу со дня подписания.</w:t>
      </w:r>
    </w:p>
    <w:tbl>
      <w:tblPr>
        <w:tblW w:w="9526" w:type="dxa"/>
        <w:tblLook w:val="00A0"/>
      </w:tblPr>
      <w:tblGrid>
        <w:gridCol w:w="6152"/>
        <w:gridCol w:w="3374"/>
      </w:tblGrid>
      <w:tr w:rsidR="0033548E" w:rsidRPr="00B11015" w:rsidTr="00195B73">
        <w:trPr>
          <w:trHeight w:val="874"/>
        </w:trPr>
        <w:tc>
          <w:tcPr>
            <w:tcW w:w="6152" w:type="dxa"/>
          </w:tcPr>
          <w:p w:rsidR="0033548E" w:rsidRPr="00B11015" w:rsidRDefault="0033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4B" w:rsidRPr="00B11015" w:rsidRDefault="0086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48E" w:rsidRPr="00B11015" w:rsidRDefault="0033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48E" w:rsidRPr="00B11015" w:rsidRDefault="000335AA" w:rsidP="0003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3018"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3548E" w:rsidRPr="00B1101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="0033548E"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3374" w:type="dxa"/>
          </w:tcPr>
          <w:p w:rsidR="0033548E" w:rsidRPr="00B11015" w:rsidRDefault="0033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48E" w:rsidRPr="00B11015" w:rsidTr="00195B73">
        <w:trPr>
          <w:trHeight w:val="423"/>
        </w:trPr>
        <w:tc>
          <w:tcPr>
            <w:tcW w:w="6152" w:type="dxa"/>
          </w:tcPr>
          <w:p w:rsidR="0033548E" w:rsidRPr="00B11015" w:rsidRDefault="0033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74" w:type="dxa"/>
          </w:tcPr>
          <w:p w:rsidR="0033548E" w:rsidRPr="00B11015" w:rsidRDefault="000335AA" w:rsidP="000335AA">
            <w:pPr>
              <w:tabs>
                <w:tab w:val="left" w:pos="3233"/>
              </w:tabs>
              <w:ind w:right="-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3548E" w:rsidRPr="00B11015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33548E" w:rsidRPr="00B11015" w:rsidRDefault="0033548E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33548E" w:rsidRPr="00B11015" w:rsidRDefault="0033548E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86164B" w:rsidRPr="00B11015" w:rsidRDefault="0086164B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86164B" w:rsidRPr="00B11015" w:rsidRDefault="0086164B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86164B" w:rsidRPr="00B11015" w:rsidRDefault="0086164B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F83018" w:rsidRPr="00B11015" w:rsidRDefault="00F83018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33548E" w:rsidRPr="00B11015" w:rsidRDefault="0033548E" w:rsidP="00195B73">
      <w:pPr>
        <w:rPr>
          <w:rFonts w:ascii="Times New Roman" w:hAnsi="Times New Roman" w:cs="Times New Roman"/>
        </w:rPr>
      </w:pPr>
      <w:r w:rsidRPr="00B11015">
        <w:rPr>
          <w:rFonts w:ascii="Times New Roman" w:hAnsi="Times New Roman" w:cs="Times New Roman"/>
          <w:sz w:val="20"/>
          <w:szCs w:val="20"/>
        </w:rPr>
        <w:t xml:space="preserve">Исп. </w:t>
      </w:r>
      <w:r w:rsidR="00871D16">
        <w:rPr>
          <w:rFonts w:ascii="Times New Roman" w:hAnsi="Times New Roman" w:cs="Times New Roman"/>
          <w:sz w:val="20"/>
          <w:szCs w:val="20"/>
        </w:rPr>
        <w:t xml:space="preserve"> Е.А. Ващенко</w:t>
      </w:r>
    </w:p>
    <w:p w:rsidR="00FB7160" w:rsidRPr="00B11015" w:rsidRDefault="0033548E" w:rsidP="000D11A6">
      <w:pPr>
        <w:rPr>
          <w:rFonts w:ascii="Times New Roman" w:hAnsi="Times New Roman" w:cs="Times New Roman"/>
          <w:sz w:val="20"/>
          <w:szCs w:val="20"/>
        </w:rPr>
      </w:pPr>
      <w:r w:rsidRPr="00B11015">
        <w:rPr>
          <w:rFonts w:ascii="Times New Roman" w:hAnsi="Times New Roman" w:cs="Times New Roman"/>
          <w:sz w:val="20"/>
          <w:szCs w:val="20"/>
        </w:rPr>
        <w:t xml:space="preserve">Тел. </w:t>
      </w:r>
      <w:r w:rsidR="0086164B" w:rsidRPr="00B11015">
        <w:rPr>
          <w:rFonts w:ascii="Times New Roman" w:hAnsi="Times New Roman" w:cs="Times New Roman"/>
          <w:sz w:val="20"/>
          <w:szCs w:val="20"/>
        </w:rPr>
        <w:t>7-</w:t>
      </w:r>
      <w:r w:rsidR="00EB3AEB" w:rsidRPr="00B11015">
        <w:rPr>
          <w:rFonts w:ascii="Times New Roman" w:hAnsi="Times New Roman" w:cs="Times New Roman"/>
          <w:sz w:val="20"/>
          <w:szCs w:val="20"/>
        </w:rPr>
        <w:t>1</w:t>
      </w:r>
      <w:r w:rsidR="00871D16">
        <w:rPr>
          <w:rFonts w:ascii="Times New Roman" w:hAnsi="Times New Roman" w:cs="Times New Roman"/>
          <w:sz w:val="20"/>
          <w:szCs w:val="20"/>
        </w:rPr>
        <w:t>4</w:t>
      </w:r>
      <w:r w:rsidR="00EB3AEB" w:rsidRPr="00B11015">
        <w:rPr>
          <w:rFonts w:ascii="Times New Roman" w:hAnsi="Times New Roman" w:cs="Times New Roman"/>
          <w:sz w:val="20"/>
          <w:szCs w:val="20"/>
        </w:rPr>
        <w:t>-</w:t>
      </w:r>
      <w:r w:rsidR="00871D16">
        <w:rPr>
          <w:rFonts w:ascii="Times New Roman" w:hAnsi="Times New Roman" w:cs="Times New Roman"/>
          <w:sz w:val="20"/>
          <w:szCs w:val="20"/>
        </w:rPr>
        <w:t>20</w:t>
      </w:r>
    </w:p>
    <w:p w:rsidR="00B11015" w:rsidRPr="00B11015" w:rsidRDefault="00B11015" w:rsidP="00B110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1015" w:rsidRPr="00B11015" w:rsidRDefault="00B11015" w:rsidP="00B11015">
      <w:pPr>
        <w:pStyle w:val="af4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101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11015" w:rsidRPr="00B11015" w:rsidRDefault="00B11015" w:rsidP="00B11015">
      <w:pPr>
        <w:pStyle w:val="af4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101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11015" w:rsidRPr="00B11015" w:rsidRDefault="00B11015" w:rsidP="00B11015">
      <w:pPr>
        <w:pStyle w:val="af4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1015">
        <w:rPr>
          <w:rFonts w:ascii="Times New Roman" w:hAnsi="Times New Roman" w:cs="Times New Roman"/>
          <w:sz w:val="28"/>
          <w:szCs w:val="28"/>
        </w:rPr>
        <w:t>администрации Промышленновского</w:t>
      </w:r>
    </w:p>
    <w:p w:rsidR="00B11015" w:rsidRPr="00B11015" w:rsidRDefault="00B11015" w:rsidP="00B11015">
      <w:pPr>
        <w:pStyle w:val="af4"/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10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1015" w:rsidRPr="00B11015" w:rsidRDefault="00B11015" w:rsidP="00B11015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11015">
        <w:rPr>
          <w:rFonts w:ascii="Times New Roman" w:hAnsi="Times New Roman" w:cs="Times New Roman"/>
          <w:sz w:val="28"/>
          <w:szCs w:val="28"/>
        </w:rPr>
        <w:t xml:space="preserve">от </w:t>
      </w:r>
      <w:r w:rsidR="00CD545C">
        <w:rPr>
          <w:rFonts w:ascii="Times New Roman" w:hAnsi="Times New Roman" w:cs="Times New Roman"/>
          <w:sz w:val="28"/>
          <w:szCs w:val="28"/>
        </w:rPr>
        <w:t>21 декабря 2017 № 1434-П</w:t>
      </w:r>
    </w:p>
    <w:p w:rsidR="00B11015" w:rsidRPr="00B11015" w:rsidRDefault="00B11015" w:rsidP="00B11015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B11015" w:rsidRPr="00B11015" w:rsidRDefault="00B11015" w:rsidP="00B110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B11015" w:rsidRPr="00B11015" w:rsidRDefault="00B11015" w:rsidP="00B11015">
      <w:pPr>
        <w:pStyle w:val="ConsPlusTitle"/>
        <w:ind w:right="-710"/>
        <w:jc w:val="center"/>
        <w:rPr>
          <w:rFonts w:ascii="Times New Roman" w:hAnsi="Times New Roman"/>
          <w:sz w:val="28"/>
          <w:szCs w:val="28"/>
        </w:rPr>
      </w:pPr>
      <w:r w:rsidRPr="00B11015">
        <w:rPr>
          <w:rFonts w:ascii="Times New Roman" w:hAnsi="Times New Roman"/>
          <w:caps/>
          <w:sz w:val="28"/>
          <w:szCs w:val="28"/>
        </w:rPr>
        <w:t>Состав</w:t>
      </w:r>
      <w:r w:rsidRPr="00B11015">
        <w:rPr>
          <w:rFonts w:ascii="Times New Roman" w:hAnsi="Times New Roman"/>
          <w:sz w:val="28"/>
          <w:szCs w:val="28"/>
        </w:rPr>
        <w:t xml:space="preserve"> </w:t>
      </w:r>
    </w:p>
    <w:p w:rsidR="00B11015" w:rsidRPr="00B11015" w:rsidRDefault="00B11015" w:rsidP="00B11015">
      <w:pPr>
        <w:pStyle w:val="ConsPlusTitle"/>
        <w:ind w:right="-710"/>
        <w:jc w:val="center"/>
        <w:rPr>
          <w:rFonts w:ascii="Times New Roman" w:hAnsi="Times New Roman"/>
          <w:sz w:val="28"/>
          <w:szCs w:val="28"/>
        </w:rPr>
      </w:pPr>
      <w:r w:rsidRPr="00B11015"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мероприятий, </w:t>
      </w:r>
    </w:p>
    <w:p w:rsidR="00B11015" w:rsidRPr="00B11015" w:rsidRDefault="00B11015" w:rsidP="00B110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015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B11015">
        <w:rPr>
          <w:rFonts w:ascii="Times New Roman" w:hAnsi="Times New Roman" w:cs="Times New Roman"/>
          <w:b/>
          <w:sz w:val="28"/>
          <w:szCs w:val="28"/>
        </w:rPr>
        <w:t xml:space="preserve"> 75-летию со дня образования Кемеровской области</w:t>
      </w:r>
    </w:p>
    <w:p w:rsidR="00B11015" w:rsidRPr="00B11015" w:rsidRDefault="00B11015" w:rsidP="00B110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72"/>
        <w:gridCol w:w="4892"/>
      </w:tblGrid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комитета: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Ильин Денис Павлович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глава Промышленновского муниципального района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Промышленновского муниципального района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Игина Ольга Альфредовна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Федарюк Сергей Анатольевич 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Промышленновского муниципального района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Вострикова Ольга Викторовна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МКП «Редакция газеты «Эхо» (по согласованию) 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Гусева Оксана Ивановна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записи актов гражданского состояния (по согласованию) 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Коровина Оксана Викторовна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администрации Промышленновского муниципального района (по согласованию) 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Мотрий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народных депутатов Промышленновского муниципального района (по согласованию) 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Мясоедова Анна Алексеевна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Промышленновского муниципального района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Мясоедова Татьяна Васильевна 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Промышленновского муниципального района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Светлана Викторовна 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B1101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Промышленновского районного отделения Всероссийской общественной организации ветеранов войны и труда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Удовиченко Наталья Викторовна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B11015" w:rsidRPr="00B11015" w:rsidRDefault="00B11015" w:rsidP="006B0966">
            <w:pPr>
              <w:tabs>
                <w:tab w:val="left" w:pos="53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района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15" w:rsidRPr="00B11015" w:rsidTr="006B0966">
        <w:tc>
          <w:tcPr>
            <w:tcW w:w="457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892" w:type="dxa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молодежной политики, спорта и туризма администрации Промышленновского муниципального района (по согласованию)</w:t>
            </w:r>
          </w:p>
        </w:tc>
      </w:tr>
    </w:tbl>
    <w:p w:rsidR="00B11015" w:rsidRPr="00B11015" w:rsidRDefault="00B11015" w:rsidP="00B110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11015" w:rsidRPr="00B11015" w:rsidRDefault="00B11015" w:rsidP="00B110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1015" w:rsidRPr="00B11015" w:rsidRDefault="00B11015" w:rsidP="00B110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1015" w:rsidRPr="00B11015" w:rsidRDefault="00B11015" w:rsidP="00B110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1015">
        <w:rPr>
          <w:rFonts w:ascii="Times New Roman" w:hAnsi="Times New Roman" w:cs="Times New Roman"/>
        </w:rPr>
        <w:tab/>
      </w:r>
      <w:r w:rsidRPr="00B11015">
        <w:rPr>
          <w:rFonts w:ascii="Times New Roman" w:hAnsi="Times New Roman" w:cs="Times New Roman"/>
        </w:rPr>
        <w:tab/>
      </w:r>
      <w:r w:rsidRPr="00B1101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11015" w:rsidRPr="00B11015" w:rsidRDefault="00B11015" w:rsidP="00CD2E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1015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                      Е.А. Ващенко</w:t>
      </w: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p w:rsidR="00CD2EA1" w:rsidRDefault="00CD2EA1" w:rsidP="00B11015">
      <w:pPr>
        <w:ind w:left="9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D2EA1" w:rsidSect="00B11015">
          <w:pgSz w:w="11906" w:h="16838"/>
          <w:pgMar w:top="1134" w:right="850" w:bottom="1134" w:left="1701" w:header="0" w:footer="0" w:gutter="0"/>
          <w:pgNumType w:start="0"/>
          <w:cols w:space="720"/>
          <w:formProt w:val="0"/>
          <w:titlePg/>
          <w:docGrid w:linePitch="326" w:charSpace="-6145"/>
        </w:sectPr>
      </w:pPr>
    </w:p>
    <w:p w:rsidR="00B11015" w:rsidRPr="00B11015" w:rsidRDefault="00B11015" w:rsidP="00B11015">
      <w:pPr>
        <w:ind w:left="9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B11015" w:rsidRPr="00B11015" w:rsidRDefault="00B11015" w:rsidP="00B11015">
      <w:pPr>
        <w:ind w:left="9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B11015" w:rsidRPr="00B11015" w:rsidRDefault="00B11015" w:rsidP="00B11015">
      <w:pPr>
        <w:ind w:left="9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Промышленновского</w:t>
      </w:r>
    </w:p>
    <w:p w:rsidR="00B11015" w:rsidRPr="00B11015" w:rsidRDefault="00B11015" w:rsidP="00B11015">
      <w:pPr>
        <w:ind w:left="9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B11015" w:rsidRPr="00B11015" w:rsidRDefault="00CD545C" w:rsidP="00B11015">
      <w:pPr>
        <w:ind w:left="9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 декабря</w:t>
      </w:r>
      <w:r w:rsidR="00AF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 w:rsidR="00B11015" w:rsidRPr="00B11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1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1434-п</w:t>
      </w:r>
    </w:p>
    <w:p w:rsidR="00B11015" w:rsidRPr="00B11015" w:rsidRDefault="00B11015" w:rsidP="00B11015">
      <w:pPr>
        <w:pStyle w:val="ConsPlusTitle"/>
        <w:jc w:val="center"/>
        <w:rPr>
          <w:rFonts w:ascii="Times New Roman" w:hAnsi="Times New Roman"/>
          <w:caps/>
          <w:sz w:val="28"/>
          <w:szCs w:val="28"/>
        </w:rPr>
      </w:pPr>
    </w:p>
    <w:p w:rsidR="00B11015" w:rsidRPr="00B11015" w:rsidRDefault="00B11015" w:rsidP="00B1101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B11015">
        <w:rPr>
          <w:rFonts w:ascii="Times New Roman" w:hAnsi="Times New Roman"/>
          <w:caps/>
          <w:sz w:val="28"/>
          <w:szCs w:val="28"/>
        </w:rPr>
        <w:t>План</w:t>
      </w:r>
      <w:r w:rsidRPr="00B11015">
        <w:rPr>
          <w:rFonts w:ascii="Times New Roman" w:hAnsi="Times New Roman"/>
          <w:sz w:val="28"/>
          <w:szCs w:val="28"/>
        </w:rPr>
        <w:t xml:space="preserve"> </w:t>
      </w:r>
    </w:p>
    <w:p w:rsidR="00B11015" w:rsidRPr="00B11015" w:rsidRDefault="00B11015" w:rsidP="00B1101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B11015">
        <w:rPr>
          <w:rFonts w:ascii="Times New Roman" w:hAnsi="Times New Roman"/>
          <w:sz w:val="28"/>
          <w:szCs w:val="28"/>
        </w:rPr>
        <w:t xml:space="preserve">основных мероприятий, посвященных 75-летию со дня образования Кемеровской области </w:t>
      </w:r>
    </w:p>
    <w:p w:rsidR="00B11015" w:rsidRPr="00B11015" w:rsidRDefault="00B11015" w:rsidP="00B11015">
      <w:pPr>
        <w:pStyle w:val="ConsPlusTitle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5821"/>
        <w:gridCol w:w="6129"/>
        <w:gridCol w:w="2001"/>
      </w:tblGrid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proofErr w:type="spellStart"/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Сроки исполнения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gridSpan w:val="4"/>
          </w:tcPr>
          <w:p w:rsidR="00B11015" w:rsidRPr="00B11015" w:rsidRDefault="00B11015" w:rsidP="00B11015">
            <w:pPr>
              <w:pStyle w:val="ConsPlusTitl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Организационные мероприятия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Заседания организационного комитета по подготовке и проведению мероприятий, посвященных 75-летию Кемеровской области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района Е.А. Ващенко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Декабрь 2017–</w:t>
            </w:r>
          </w:p>
          <w:p w:rsidR="00B11015" w:rsidRPr="00B11015" w:rsidRDefault="00B11015" w:rsidP="006B0966">
            <w:pPr>
              <w:pStyle w:val="ConsPlusTitle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 xml:space="preserve">2018 год 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Сбор сведений об известных, авторитетных жителях Кемеровской области – ровесниках области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МКП «Редакция газеты «Эхо»  О.В. Вострикова,  начальник Управления культуры, молодежной политики, спорта и туризма администрации Промышленновского муниципального района  (далее – УКМПСТ)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 главы муниципальных образований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Декабрь 2017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gridSpan w:val="4"/>
          </w:tcPr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2. Редакционно-издательские мероприятия, публикации в средствах массовой информации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«Жизнь замечательных людей: Промышленновская серия» (создание видеороликов-презентаций о выдающихся земляках)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Декабрь 2017 года –</w:t>
            </w:r>
          </w:p>
          <w:p w:rsidR="00B11015" w:rsidRPr="00B11015" w:rsidRDefault="00B11015" w:rsidP="006B0966">
            <w:pPr>
              <w:pStyle w:val="ConsPlusTitle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2018 год</w:t>
            </w:r>
          </w:p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информационных материалов, посвященных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75-летию Кемеровской области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на официальном сайте администрации Промышленновского муниципального района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организационного отдела</w:t>
            </w:r>
            <w:r w:rsidRPr="00B11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Промышленновского муниципального района А.А. </w:t>
            </w:r>
            <w:proofErr w:type="spellStart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Управления образования  Промышленновского муниципального района  Т.В. </w:t>
            </w:r>
            <w:proofErr w:type="spellStart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  главный редактор МКП «Редакция газеты «Эхо»  О.В. Вострикова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2017 года –  </w:t>
            </w:r>
          </w:p>
          <w:p w:rsidR="00B11015" w:rsidRPr="00B11015" w:rsidRDefault="00B11015" w:rsidP="006B096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«Навстречу юбилею Кемеровской области» - тематические полосы в районной газете «Эхо», посвященные 75-летию Кемеровской области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Главный редактор МКП «Редакция газеты «Эхо»  О.В. Вострикова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опубликование в районной газете «Эхо» поздравления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с 75-летием Кемеровской области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Главный редактор МКП «Редакция газеты «Эхо»  О.В. Вострикова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gridSpan w:val="4"/>
          </w:tcPr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3. Ввод новых объектов, юбилейные трудовые рекорды,</w:t>
            </w:r>
          </w:p>
          <w:p w:rsidR="00B11015" w:rsidRPr="00B11015" w:rsidRDefault="00B11015" w:rsidP="006B0966">
            <w:pPr>
              <w:pStyle w:val="ConsPlusTitle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мероприятия по увековечиванию памяти выдающихся людей Кемеровской области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Закладка аллеи, посвященной 75-летию Кемеровской области в пгт. Промышленная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Серебров,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глава Промышленновского городского поселения Д.А.  Дробот,  начальник управления по жизнеобеспечению и строительству администрации Промышленновского муниципального района Н.Г. Малышев  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 2018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gridSpan w:val="4"/>
          </w:tcPr>
          <w:p w:rsidR="00B11015" w:rsidRPr="00B11015" w:rsidRDefault="00B11015" w:rsidP="00B11015">
            <w:pPr>
              <w:pStyle w:val="ConsPlusTitl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284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Торжественные мероприятия, приемы, собрания и конференции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Торжественные церемонии заключения брака 26.01.2018 г. в органах ЗАГС под эгидой «75 лет Кемеровской области»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по социальным вопросам С.А. Федарюк,  руководитель Управления ЗАГС  Промышленновского  района                    О.И. Гусева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Январь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4.2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Акция «Родился ребенок» в честь детей, рожденных 26.01.2018г., с вручением медальона «</w:t>
            </w:r>
            <w:proofErr w:type="gram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Рожденному</w:t>
            </w:r>
            <w:proofErr w:type="gram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на Земле Кузнецкой» и подарками от главы Промышленновского муниципального района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Федарюк, 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Е.А. Ващенко,</w:t>
            </w: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главный врач ГБУЗ КО «Промышленновская районная больница» М.С. Гордеев, руководитель Управления ЗАГС  Промышленновского района О.И. Гусева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Январь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4.3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главы, посвященные: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Дню строителя,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Дню физкультурника,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Дню социального работника,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Международному дню инвалидов,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Дню работников сельского хозяйства и перерабатывающей промышленности,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Рождеству Христову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 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О.А.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Игина,  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Федарюк, 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организационного отдела</w:t>
            </w:r>
            <w:r w:rsidRPr="00B11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Промышленновского муниципального района А.А. Мясоедова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lastRenderedPageBreak/>
              <w:t>4.4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Торжественные мероприятия, посвященные: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Дню матери,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Style w:val="9pt"/>
                <w:rFonts w:eastAsia="Calibri"/>
                <w:b w:val="0"/>
                <w:bCs w:val="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Дню уважения старшего поколения,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Дню российского предпринимательства,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Style w:val="9pt"/>
                <w:rFonts w:eastAsia="Calibri"/>
                <w:b w:val="0"/>
                <w:sz w:val="28"/>
                <w:szCs w:val="28"/>
              </w:rPr>
            </w:pPr>
            <w:proofErr w:type="spellStart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>Дню</w:t>
            </w:r>
            <w:proofErr w:type="spellEnd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 xml:space="preserve"> </w:t>
            </w:r>
            <w:proofErr w:type="spellStart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>работника</w:t>
            </w:r>
            <w:proofErr w:type="spellEnd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 xml:space="preserve"> </w:t>
            </w:r>
            <w:proofErr w:type="spellStart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>автомобильного</w:t>
            </w:r>
            <w:proofErr w:type="spellEnd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 xml:space="preserve"> 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 xml:space="preserve">и </w:t>
            </w:r>
            <w:proofErr w:type="spellStart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>городского</w:t>
            </w:r>
            <w:proofErr w:type="spellEnd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 xml:space="preserve"> </w:t>
            </w:r>
            <w:proofErr w:type="spellStart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>пассажирского</w:t>
            </w:r>
            <w:proofErr w:type="spellEnd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 xml:space="preserve"> </w:t>
            </w:r>
            <w:proofErr w:type="spellStart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>транспорта</w:t>
            </w:r>
            <w:proofErr w:type="spellEnd"/>
            <w:r w:rsidRPr="00B11015">
              <w:rPr>
                <w:rStyle w:val="9pt"/>
                <w:rFonts w:eastAsia="Calibri"/>
                <w:b w:val="0"/>
                <w:sz w:val="28"/>
                <w:szCs w:val="28"/>
              </w:rPr>
              <w:t>,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Дню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О.А.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Игина,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Федарюк,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организационного отдела</w:t>
            </w:r>
            <w:r w:rsidRPr="00B11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Промышленновского муниципального района А.А. Мясоедова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4.5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Организация празднования юбилейных дат, связанных с именами исторических личностей Кузбасса, историческими событиями,  созданием предприятий и учреждений района (по отдельному плану)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О.А.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 Управления образования  Промышленновского муниципального района  Т.В. Мясоедова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В течение 2017 – 2018 годов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6B0966">
            <w:pPr>
              <w:pStyle w:val="ConsPlusTitle"/>
              <w:contextualSpacing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B11015" w:rsidRPr="00B11015" w:rsidRDefault="00B11015" w:rsidP="006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5.Мероприятия, посвященные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hanging="593"/>
              <w:contextualSpacing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lastRenderedPageBreak/>
              <w:t>5.1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75-летию архивной службы Кемеровской области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 начальник архивного отдела администрации Промышленновского муниципального района Н.С. Букина,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hanging="593"/>
              <w:contextualSpacing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5.2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50-летию  областного совета ветеранов войны и труда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B1101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Промышленновского районного отделения Всероссийской общественной организации ветеранов войны и труда                 С.В. Семенова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gridSpan w:val="4"/>
          </w:tcPr>
          <w:p w:rsidR="00B11015" w:rsidRPr="00B11015" w:rsidRDefault="00B11015" w:rsidP="00B1101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Выставки, презентации, ярмарки, встречи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hanging="593"/>
              <w:contextualSpacing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6.1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Встреча представителей национальных диаспор с активистами ученического самоуправления «Многонациональный Кузбасс»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 Управления образования  Промышленновского муниципального района  Т.В. Мясоедова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Январь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hanging="593"/>
              <w:contextualSpacing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6.2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Передвижная выставка работ декоративно-прикладного творчества «Талантом славится Кузбасс»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Январь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hanging="593"/>
              <w:contextualSpacing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6.3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Краеведческий марафон «Лишь тот достоин уваженья, кто чтит историю свою» к 75-летию Кемеровской области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Февраль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gridSpan w:val="4"/>
          </w:tcPr>
          <w:p w:rsidR="00B11015" w:rsidRPr="00B11015" w:rsidRDefault="00B11015" w:rsidP="006B0966">
            <w:pPr>
              <w:pStyle w:val="ConsPlusTitle"/>
              <w:ind w:left="36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7.Культурно-массовая работа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lastRenderedPageBreak/>
              <w:t>7.1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Благотворительные акции: «Рождество для всех и для каждого», «Милосердие», «От сердца к сердцу», «Эстафета добрых дел», «Визит внимания»,  «Заботливое сердце», «Тепло наших сердец»,  «Чистый двор»,  «Время быть рядом»  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социальной защиты населения администрации Промышленновского муниципального района О.В. Коровина, начальник Управления образования  администрации Промышленновского муниципального района Т.В. Мясоедова, главы муниципальных образований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2017 года – декабрь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7.2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«Что? – Яркие события. </w:t>
            </w:r>
          </w:p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Где? – В Кемеровской области. </w:t>
            </w:r>
          </w:p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Когда? – В 1943-2018 гг.», </w:t>
            </w:r>
          </w:p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пгт. Промышленная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образования  администрации Промышленновского муниципального района Т.В. Мясоедова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br/>
              <w:t>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7.3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Областная акция «Чистая река – чистые берега»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Серебров,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Федарюк, начальник управления по жизнеобеспечению и строительству администрации Промышленновского муниципального района Н.Г. Малышев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lastRenderedPageBreak/>
              <w:t>7.4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индивидуальных поздравлений  граждан – получателей социальных услуг, являющихся  ровесниками Кемеровской  области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 начальник Управления социальной защиты населения администрации Промышленновского муниципального района О.В. Коровина,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организационного отдела</w:t>
            </w:r>
            <w:r w:rsidRPr="00B110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Промышленновского муниципального района А.А. Мясоедова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7.5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Познавательные, тематические часы, беседы, посвященные истории  Кузбасса, «75 лет Кемеровской области» 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образования  администрации Промышленновского муниципального района Т.В.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  <w:trHeight w:val="2264"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7.6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благотворительных социально-бытовых услуг гражданам – ровесникам Кемеровской  области (парикмахерские, обувные, швейные мастерские и пр.)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центрах социального обслуживания населения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района О.В. Коровина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lastRenderedPageBreak/>
              <w:t>7.7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Концертные программы, театрализованные представления, фестивали, выставки, спортивные турниры, посвященные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75-летию Кемеровской области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 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О.А.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 начальник УКМПСТ                  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образования  администрации Промышленновского муниципального района Т.В. Мясоедова</w:t>
            </w:r>
          </w:p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7.8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«75 добрых дел – Кузбассу»</w:t>
            </w:r>
          </w:p>
          <w:p w:rsidR="00B11015" w:rsidRPr="00B11015" w:rsidRDefault="00B11015" w:rsidP="006B09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О.А.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образования  администрации Промышленновского муниципального района Т.В. Мясоедова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lastRenderedPageBreak/>
              <w:t>7.9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Научно-просветительские мероприятия в образовательных организациях, библиотеках, в культурно-досуговых учреждениях</w:t>
            </w:r>
          </w:p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О.А.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                   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образования  администрации Промышленновского муниципального района Т.В. Мясоедова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7.10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Всекузбасский</w:t>
            </w:r>
            <w:proofErr w:type="spellEnd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 посадки деревьев, посвященный</w:t>
            </w:r>
          </w:p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75-летию Кемеровской области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Федарюк, главы муниципальных образований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течение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7.11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Районная игра «КВН», посвященная 75-летию Кемеровской области</w:t>
            </w:r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</w:p>
        </w:tc>
        <w:tc>
          <w:tcPr>
            <w:tcW w:w="0" w:type="auto"/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gridSpan w:val="4"/>
          </w:tcPr>
          <w:p w:rsidR="00B11015" w:rsidRPr="00B11015" w:rsidRDefault="00B11015" w:rsidP="006B0966">
            <w:pPr>
              <w:pStyle w:val="ConsPlusTitle"/>
              <w:ind w:left="36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8.Конкурсы, соревнования</w:t>
            </w:r>
          </w:p>
        </w:tc>
      </w:tr>
      <w:tr w:rsidR="00B11015" w:rsidRPr="00B11015" w:rsidTr="006B0966">
        <w:trPr>
          <w:cantSplit/>
          <w:trHeight w:val="2865"/>
        </w:trPr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lastRenderedPageBreak/>
              <w:t>8.1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Районные спортивные соревнования, посвященные 75-летию Кемеровской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О.А.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 начальник УКМПСТ                 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образования  администрации Промышленновского муниципального района Т.В. Мясоедова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</w:tr>
      <w:tr w:rsidR="00B11015" w:rsidRPr="00B11015" w:rsidTr="006B0966">
        <w:trPr>
          <w:cantSplit/>
          <w:trHeight w:val="426"/>
        </w:trPr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B11015">
            <w:pPr>
              <w:pStyle w:val="ConsPlusTitle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8.2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«Чемпионат по гиревому спорту», посвященный 75-летию Кемеровской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, председатель регионального отделения ООО Всероссийской Федерации по гиревому спорту в Кемеровской области Н.И. Полетаев (по согласованию)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</w:tr>
      <w:tr w:rsidR="00B11015" w:rsidRPr="00B11015" w:rsidTr="006B0966">
        <w:trPr>
          <w:cantSplit/>
          <w:trHeight w:val="435"/>
        </w:trPr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B11015">
            <w:pPr>
              <w:pStyle w:val="ConsPlusTitle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color w:val="000000"/>
                <w:sz w:val="28"/>
                <w:szCs w:val="28"/>
              </w:rPr>
              <w:t>8.3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«Чемпионат России по парашютному спорту»,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посвященные 75-летию Кемеровской области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Хрянина</w:t>
            </w:r>
            <w:proofErr w:type="spellEnd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председатель региональной общественной организации Федерации Парашютного спорта Кемеровской области А.В. </w:t>
            </w:r>
            <w:proofErr w:type="spellStart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Шейкин</w:t>
            </w:r>
            <w:proofErr w:type="spellEnd"/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03-16 сентября 2018 года</w:t>
            </w:r>
          </w:p>
        </w:tc>
      </w:tr>
      <w:tr w:rsidR="00B11015" w:rsidRPr="00B11015" w:rsidTr="006B0966">
        <w:trPr>
          <w:cantSplit/>
          <w:trHeight w:val="553"/>
        </w:trPr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color w:val="000000"/>
                <w:sz w:val="28"/>
                <w:szCs w:val="28"/>
              </w:rPr>
              <w:lastRenderedPageBreak/>
              <w:t>8.4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спартакиады среди трудовых коллективов и муниципальных служащих, посвященной 75-летию Кемеровской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В.Е. Серебров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Е.А. Ващенко,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О.А.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Игина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 начальник УКМПСТ                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года</w:t>
            </w:r>
          </w:p>
        </w:tc>
      </w:tr>
      <w:tr w:rsidR="00B11015" w:rsidRPr="00B11015" w:rsidTr="006B0966">
        <w:trPr>
          <w:cantSplit/>
          <w:trHeight w:val="945"/>
        </w:trPr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color w:val="000000"/>
                <w:sz w:val="28"/>
                <w:szCs w:val="28"/>
              </w:rPr>
              <w:t>8.5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турнир по хоккею в валенках, посвященный 75-летию Кемеровской области</w:t>
            </w:r>
          </w:p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УКМПСТ О.В. </w:t>
            </w:r>
            <w:proofErr w:type="spellStart"/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Хрянина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1015" w:rsidRPr="00B11015" w:rsidRDefault="00B11015" w:rsidP="006B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015" w:rsidRPr="00B11015" w:rsidRDefault="00B11015" w:rsidP="00B11015">
            <w:pPr>
              <w:pStyle w:val="ConsPlusTitl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284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Выпуск юбилейной, сувенирной продукции, внешнее праздничное оформление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официальной эмблемы 75-летия Кемеровской области на зданиях социальных объектов, предприятиях потребительского рынка, автомобильном и городском электрическом общественном транспорте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Е.А. Ващенко,</w:t>
            </w: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С.А.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6B096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2017 года – февраль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Праздничное оформление юбилейной символикой фасадов зданий, улиц и площадей городов и поселков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6B0966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>Е.А. Ващенко, главы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6B096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 2017 года – январь 2018 года</w:t>
            </w:r>
          </w:p>
        </w:tc>
      </w:tr>
      <w:tr w:rsidR="00B11015" w:rsidRPr="00B11015" w:rsidTr="006B096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B11015">
            <w:pPr>
              <w:pStyle w:val="ConsPlusTitl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593"/>
              <w:contextualSpacing/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6B0966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Размещение наружной социальной рекламы, посвящённой  75-летию Кемеровской области, на баннерах, растяжках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6B0966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Заместитель главы </w:t>
            </w:r>
            <w:r w:rsidRPr="00B110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Промышленновского муниципального района </w:t>
            </w: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Е.А. Ващенко,</w:t>
            </w:r>
            <w:r w:rsidRPr="00B1101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заместитель главы </w:t>
            </w:r>
            <w:r w:rsidRPr="00B110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Промышленновского муниципального района С.А. </w:t>
            </w: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Федарюк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5" w:rsidRPr="00B11015" w:rsidRDefault="00B11015" w:rsidP="006B0966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1015">
              <w:rPr>
                <w:rFonts w:ascii="Times New Roman" w:hAnsi="Times New Roman"/>
                <w:b w:val="0"/>
                <w:sz w:val="28"/>
                <w:szCs w:val="28"/>
              </w:rPr>
              <w:t>В течение 2017 – 2018 годов</w:t>
            </w:r>
          </w:p>
        </w:tc>
      </w:tr>
    </w:tbl>
    <w:p w:rsidR="00B11015" w:rsidRPr="00B11015" w:rsidRDefault="00B11015" w:rsidP="00B1101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11015" w:rsidRPr="00B11015" w:rsidRDefault="00B11015" w:rsidP="00B1101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11015" w:rsidRPr="00B11015" w:rsidRDefault="00B11015" w:rsidP="00B11015">
      <w:pPr>
        <w:tabs>
          <w:tab w:val="left" w:pos="451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920"/>
        <w:gridCol w:w="8583"/>
      </w:tblGrid>
      <w:tr w:rsidR="00B11015" w:rsidRPr="00B11015" w:rsidTr="006B0966">
        <w:trPr>
          <w:trHeight w:val="364"/>
        </w:trPr>
        <w:tc>
          <w:tcPr>
            <w:tcW w:w="5920" w:type="dxa"/>
            <w:shd w:val="clear" w:color="auto" w:fill="auto"/>
          </w:tcPr>
          <w:p w:rsidR="00B11015" w:rsidRPr="00B11015" w:rsidRDefault="00B11015" w:rsidP="006B096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101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</w:t>
            </w:r>
          </w:p>
        </w:tc>
        <w:tc>
          <w:tcPr>
            <w:tcW w:w="8583" w:type="dxa"/>
            <w:shd w:val="clear" w:color="auto" w:fill="auto"/>
          </w:tcPr>
          <w:p w:rsidR="00B11015" w:rsidRPr="00B11015" w:rsidRDefault="00B11015" w:rsidP="006B0966">
            <w:pPr>
              <w:tabs>
                <w:tab w:val="left" w:pos="4515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1015" w:rsidRPr="00B11015" w:rsidTr="006B0966">
        <w:trPr>
          <w:trHeight w:val="343"/>
        </w:trPr>
        <w:tc>
          <w:tcPr>
            <w:tcW w:w="5920" w:type="dxa"/>
            <w:shd w:val="clear" w:color="auto" w:fill="auto"/>
          </w:tcPr>
          <w:p w:rsidR="00B11015" w:rsidRPr="00B11015" w:rsidRDefault="00B11015" w:rsidP="006B0966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1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8583" w:type="dxa"/>
            <w:shd w:val="clear" w:color="auto" w:fill="auto"/>
          </w:tcPr>
          <w:p w:rsidR="00B11015" w:rsidRPr="00B11015" w:rsidRDefault="00B11015" w:rsidP="006B0966">
            <w:pPr>
              <w:tabs>
                <w:tab w:val="left" w:pos="4515"/>
              </w:tabs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110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Е.А. Ващенко</w:t>
            </w:r>
          </w:p>
        </w:tc>
      </w:tr>
    </w:tbl>
    <w:p w:rsidR="00B11015" w:rsidRPr="00B11015" w:rsidRDefault="00B11015" w:rsidP="00B11015">
      <w:pPr>
        <w:tabs>
          <w:tab w:val="left" w:pos="4515"/>
        </w:tabs>
        <w:rPr>
          <w:rFonts w:ascii="Times New Roman" w:hAnsi="Times New Roman" w:cs="Times New Roman"/>
          <w:lang w:eastAsia="ru-RU"/>
        </w:rPr>
      </w:pPr>
    </w:p>
    <w:p w:rsidR="00B11015" w:rsidRPr="00B11015" w:rsidRDefault="00B11015" w:rsidP="000D11A6">
      <w:pPr>
        <w:rPr>
          <w:rFonts w:ascii="Times New Roman" w:hAnsi="Times New Roman" w:cs="Times New Roman"/>
        </w:rPr>
      </w:pPr>
    </w:p>
    <w:sectPr w:rsidR="00B11015" w:rsidRPr="00B11015" w:rsidSect="00CD2EA1">
      <w:pgSz w:w="16838" w:h="11906" w:orient="landscape"/>
      <w:pgMar w:top="1701" w:right="1134" w:bottom="851" w:left="1134" w:header="0" w:footer="0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21" w:rsidRDefault="00AF5E21" w:rsidP="00B322C9">
      <w:r>
        <w:separator/>
      </w:r>
    </w:p>
  </w:endnote>
  <w:endnote w:type="continuationSeparator" w:id="0">
    <w:p w:rsidR="00AF5E21" w:rsidRDefault="00AF5E21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21" w:rsidRDefault="00AF5E21" w:rsidP="00B322C9">
      <w:r>
        <w:separator/>
      </w:r>
    </w:p>
  </w:footnote>
  <w:footnote w:type="continuationSeparator" w:id="0">
    <w:p w:rsidR="00AF5E21" w:rsidRDefault="00AF5E21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B465CB3"/>
    <w:multiLevelType w:val="hybridMultilevel"/>
    <w:tmpl w:val="9FCCD3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93369"/>
    <w:multiLevelType w:val="hybridMultilevel"/>
    <w:tmpl w:val="2098C5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3774D"/>
    <w:multiLevelType w:val="multilevel"/>
    <w:tmpl w:val="7DF4707C"/>
    <w:lvl w:ilvl="0">
      <w:start w:val="3"/>
      <w:numFmt w:val="decimal"/>
      <w:lvlText w:val="%1."/>
      <w:lvlJc w:val="center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649430E"/>
    <w:multiLevelType w:val="multilevel"/>
    <w:tmpl w:val="A9B6489E"/>
    <w:lvl w:ilvl="0">
      <w:start w:val="1"/>
      <w:numFmt w:val="decimal"/>
      <w:lvlText w:val="%1."/>
      <w:lvlJc w:val="right"/>
      <w:pPr>
        <w:ind w:left="375" w:hanging="375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F89220F"/>
    <w:multiLevelType w:val="multilevel"/>
    <w:tmpl w:val="0396F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08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232EB"/>
    <w:rsid w:val="00025294"/>
    <w:rsid w:val="0003258D"/>
    <w:rsid w:val="000335AA"/>
    <w:rsid w:val="0005686D"/>
    <w:rsid w:val="00061A78"/>
    <w:rsid w:val="00081DB4"/>
    <w:rsid w:val="00084A06"/>
    <w:rsid w:val="000937B7"/>
    <w:rsid w:val="00096BC0"/>
    <w:rsid w:val="000A0FCC"/>
    <w:rsid w:val="000A7B3E"/>
    <w:rsid w:val="000C3C76"/>
    <w:rsid w:val="000D11A6"/>
    <w:rsid w:val="000D1AEA"/>
    <w:rsid w:val="000D3D9E"/>
    <w:rsid w:val="000F31B7"/>
    <w:rsid w:val="00101025"/>
    <w:rsid w:val="00112E59"/>
    <w:rsid w:val="00120644"/>
    <w:rsid w:val="00125D8D"/>
    <w:rsid w:val="00135FC1"/>
    <w:rsid w:val="00136350"/>
    <w:rsid w:val="001417B7"/>
    <w:rsid w:val="00181BF5"/>
    <w:rsid w:val="00184296"/>
    <w:rsid w:val="00195B73"/>
    <w:rsid w:val="001B585A"/>
    <w:rsid w:val="001C47DD"/>
    <w:rsid w:val="001D0F22"/>
    <w:rsid w:val="001D681E"/>
    <w:rsid w:val="001F37BC"/>
    <w:rsid w:val="00205AC8"/>
    <w:rsid w:val="002115C8"/>
    <w:rsid w:val="00223B72"/>
    <w:rsid w:val="002243A9"/>
    <w:rsid w:val="00225DBE"/>
    <w:rsid w:val="00260114"/>
    <w:rsid w:val="00272E2F"/>
    <w:rsid w:val="00276BFD"/>
    <w:rsid w:val="002774B8"/>
    <w:rsid w:val="00286546"/>
    <w:rsid w:val="002901BD"/>
    <w:rsid w:val="002B5BCB"/>
    <w:rsid w:val="002E6F11"/>
    <w:rsid w:val="003075F1"/>
    <w:rsid w:val="0032139E"/>
    <w:rsid w:val="003250C2"/>
    <w:rsid w:val="0033548E"/>
    <w:rsid w:val="00342E6A"/>
    <w:rsid w:val="00344ADB"/>
    <w:rsid w:val="003546E4"/>
    <w:rsid w:val="00374CD1"/>
    <w:rsid w:val="003829C7"/>
    <w:rsid w:val="00390B1A"/>
    <w:rsid w:val="00397D7E"/>
    <w:rsid w:val="003C3D35"/>
    <w:rsid w:val="003C78AF"/>
    <w:rsid w:val="003E11B7"/>
    <w:rsid w:val="003E2F45"/>
    <w:rsid w:val="003F071F"/>
    <w:rsid w:val="003F0E2B"/>
    <w:rsid w:val="003F51DB"/>
    <w:rsid w:val="00414B5C"/>
    <w:rsid w:val="00416652"/>
    <w:rsid w:val="00431458"/>
    <w:rsid w:val="004605C5"/>
    <w:rsid w:val="00474B22"/>
    <w:rsid w:val="00485329"/>
    <w:rsid w:val="00485D04"/>
    <w:rsid w:val="004A7430"/>
    <w:rsid w:val="004E66EB"/>
    <w:rsid w:val="004F3407"/>
    <w:rsid w:val="004F6EE8"/>
    <w:rsid w:val="004F7250"/>
    <w:rsid w:val="00522049"/>
    <w:rsid w:val="0052286D"/>
    <w:rsid w:val="0053184E"/>
    <w:rsid w:val="005378A8"/>
    <w:rsid w:val="005773C3"/>
    <w:rsid w:val="00581B75"/>
    <w:rsid w:val="00584920"/>
    <w:rsid w:val="0059178A"/>
    <w:rsid w:val="005B38BD"/>
    <w:rsid w:val="005B40A3"/>
    <w:rsid w:val="005C4609"/>
    <w:rsid w:val="005D3B52"/>
    <w:rsid w:val="005E50A1"/>
    <w:rsid w:val="005E6C7E"/>
    <w:rsid w:val="005E7468"/>
    <w:rsid w:val="00601D1B"/>
    <w:rsid w:val="00611BFE"/>
    <w:rsid w:val="006130EF"/>
    <w:rsid w:val="00613A30"/>
    <w:rsid w:val="0062542F"/>
    <w:rsid w:val="00636E8C"/>
    <w:rsid w:val="00657D9C"/>
    <w:rsid w:val="0068596D"/>
    <w:rsid w:val="0069026F"/>
    <w:rsid w:val="006A21DA"/>
    <w:rsid w:val="006A5FC0"/>
    <w:rsid w:val="006B0966"/>
    <w:rsid w:val="006B6820"/>
    <w:rsid w:val="006C0CE0"/>
    <w:rsid w:val="006C6A4F"/>
    <w:rsid w:val="00724732"/>
    <w:rsid w:val="00757EB3"/>
    <w:rsid w:val="007725D6"/>
    <w:rsid w:val="00794DD1"/>
    <w:rsid w:val="007953FD"/>
    <w:rsid w:val="007A3E23"/>
    <w:rsid w:val="007A7608"/>
    <w:rsid w:val="007B4E9E"/>
    <w:rsid w:val="007B6D0E"/>
    <w:rsid w:val="007D4DFC"/>
    <w:rsid w:val="007D67A6"/>
    <w:rsid w:val="007E0F12"/>
    <w:rsid w:val="008027F5"/>
    <w:rsid w:val="0083422C"/>
    <w:rsid w:val="008369E7"/>
    <w:rsid w:val="008439A4"/>
    <w:rsid w:val="0086164B"/>
    <w:rsid w:val="00871AA1"/>
    <w:rsid w:val="00871D16"/>
    <w:rsid w:val="00875276"/>
    <w:rsid w:val="0088298E"/>
    <w:rsid w:val="00884AF8"/>
    <w:rsid w:val="008875EA"/>
    <w:rsid w:val="00887BDD"/>
    <w:rsid w:val="00890217"/>
    <w:rsid w:val="008A136F"/>
    <w:rsid w:val="008A69BF"/>
    <w:rsid w:val="008A7C0E"/>
    <w:rsid w:val="008A7C96"/>
    <w:rsid w:val="008C0CE1"/>
    <w:rsid w:val="008C3077"/>
    <w:rsid w:val="008C6C48"/>
    <w:rsid w:val="008D335D"/>
    <w:rsid w:val="008F6E01"/>
    <w:rsid w:val="00904D68"/>
    <w:rsid w:val="0092634B"/>
    <w:rsid w:val="009879C7"/>
    <w:rsid w:val="009A1CC0"/>
    <w:rsid w:val="009B384E"/>
    <w:rsid w:val="009B394F"/>
    <w:rsid w:val="009C06E2"/>
    <w:rsid w:val="009C5F78"/>
    <w:rsid w:val="009C7010"/>
    <w:rsid w:val="009D0FE7"/>
    <w:rsid w:val="009D4815"/>
    <w:rsid w:val="009D5990"/>
    <w:rsid w:val="00A0430F"/>
    <w:rsid w:val="00A12034"/>
    <w:rsid w:val="00A30ECB"/>
    <w:rsid w:val="00A42EB1"/>
    <w:rsid w:val="00A84326"/>
    <w:rsid w:val="00A9389F"/>
    <w:rsid w:val="00A94534"/>
    <w:rsid w:val="00AB058E"/>
    <w:rsid w:val="00AB17D9"/>
    <w:rsid w:val="00AC1BFA"/>
    <w:rsid w:val="00AD2522"/>
    <w:rsid w:val="00AD4219"/>
    <w:rsid w:val="00AD5FC9"/>
    <w:rsid w:val="00AE6749"/>
    <w:rsid w:val="00AF5E21"/>
    <w:rsid w:val="00B11015"/>
    <w:rsid w:val="00B31743"/>
    <w:rsid w:val="00B322C9"/>
    <w:rsid w:val="00B32C73"/>
    <w:rsid w:val="00B36734"/>
    <w:rsid w:val="00B45162"/>
    <w:rsid w:val="00B65672"/>
    <w:rsid w:val="00B8081E"/>
    <w:rsid w:val="00B8763F"/>
    <w:rsid w:val="00B96425"/>
    <w:rsid w:val="00BA1CB8"/>
    <w:rsid w:val="00BA267B"/>
    <w:rsid w:val="00BA623C"/>
    <w:rsid w:val="00BA7293"/>
    <w:rsid w:val="00BB2FB8"/>
    <w:rsid w:val="00BB327A"/>
    <w:rsid w:val="00BB7D71"/>
    <w:rsid w:val="00BD62C0"/>
    <w:rsid w:val="00C06B3F"/>
    <w:rsid w:val="00C07041"/>
    <w:rsid w:val="00C16B6C"/>
    <w:rsid w:val="00C27FCE"/>
    <w:rsid w:val="00C31743"/>
    <w:rsid w:val="00C327A1"/>
    <w:rsid w:val="00C37BBD"/>
    <w:rsid w:val="00C41A0F"/>
    <w:rsid w:val="00C44725"/>
    <w:rsid w:val="00C54F07"/>
    <w:rsid w:val="00C64A26"/>
    <w:rsid w:val="00C92FDF"/>
    <w:rsid w:val="00C9590F"/>
    <w:rsid w:val="00CB5DDD"/>
    <w:rsid w:val="00CC0075"/>
    <w:rsid w:val="00CD04DE"/>
    <w:rsid w:val="00CD2EA1"/>
    <w:rsid w:val="00CD545C"/>
    <w:rsid w:val="00CD7D5A"/>
    <w:rsid w:val="00CE743E"/>
    <w:rsid w:val="00D02FE3"/>
    <w:rsid w:val="00D25588"/>
    <w:rsid w:val="00D25753"/>
    <w:rsid w:val="00D3619D"/>
    <w:rsid w:val="00D4493D"/>
    <w:rsid w:val="00D46CED"/>
    <w:rsid w:val="00D472BB"/>
    <w:rsid w:val="00D511E2"/>
    <w:rsid w:val="00D540CE"/>
    <w:rsid w:val="00D66B39"/>
    <w:rsid w:val="00D71E50"/>
    <w:rsid w:val="00DA7AF9"/>
    <w:rsid w:val="00DC1265"/>
    <w:rsid w:val="00DC1B00"/>
    <w:rsid w:val="00DE51DA"/>
    <w:rsid w:val="00E05808"/>
    <w:rsid w:val="00E12369"/>
    <w:rsid w:val="00E15672"/>
    <w:rsid w:val="00E217D7"/>
    <w:rsid w:val="00E30751"/>
    <w:rsid w:val="00E30D5A"/>
    <w:rsid w:val="00E6321C"/>
    <w:rsid w:val="00E75324"/>
    <w:rsid w:val="00E77DF2"/>
    <w:rsid w:val="00E951B3"/>
    <w:rsid w:val="00EA05F7"/>
    <w:rsid w:val="00EA6980"/>
    <w:rsid w:val="00EB3AEB"/>
    <w:rsid w:val="00EB6884"/>
    <w:rsid w:val="00EB790E"/>
    <w:rsid w:val="00EC069D"/>
    <w:rsid w:val="00EE622D"/>
    <w:rsid w:val="00EF4382"/>
    <w:rsid w:val="00EF5FD4"/>
    <w:rsid w:val="00F00313"/>
    <w:rsid w:val="00F11C99"/>
    <w:rsid w:val="00F14D37"/>
    <w:rsid w:val="00F33647"/>
    <w:rsid w:val="00F4269B"/>
    <w:rsid w:val="00F440D3"/>
    <w:rsid w:val="00F56D00"/>
    <w:rsid w:val="00F5752C"/>
    <w:rsid w:val="00F65B57"/>
    <w:rsid w:val="00F80A5A"/>
    <w:rsid w:val="00F83018"/>
    <w:rsid w:val="00FA48FA"/>
    <w:rsid w:val="00FB7160"/>
    <w:rsid w:val="00F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a3">
    <w:name w:val="Заголовок"/>
    <w:basedOn w:val="a"/>
    <w:next w:val="a4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C1BF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83422C"/>
    <w:rPr>
      <w:rFonts w:cs="Times New Roman"/>
      <w:color w:val="00000A"/>
      <w:sz w:val="24"/>
    </w:rPr>
  </w:style>
  <w:style w:type="paragraph" w:styleId="a6">
    <w:name w:val="List"/>
    <w:basedOn w:val="a4"/>
    <w:uiPriority w:val="99"/>
    <w:rsid w:val="00AC1BFA"/>
  </w:style>
  <w:style w:type="paragraph" w:styleId="a7">
    <w:name w:val="Title"/>
    <w:basedOn w:val="a"/>
    <w:link w:val="a8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9">
    <w:name w:val="index heading"/>
    <w:basedOn w:val="a"/>
    <w:uiPriority w:val="99"/>
    <w:rsid w:val="00AC1BFA"/>
    <w:pPr>
      <w:suppressLineNumbers/>
    </w:pPr>
  </w:style>
  <w:style w:type="paragraph" w:styleId="aa">
    <w:name w:val="Balloon Text"/>
    <w:basedOn w:val="a"/>
    <w:link w:val="ab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3422C"/>
    <w:rPr>
      <w:rFonts w:ascii="Arial" w:eastAsia="Times New Roman" w:hAnsi="Arial" w:cs="Times New Roman"/>
      <w:b/>
    </w:rPr>
  </w:style>
  <w:style w:type="paragraph" w:styleId="ad">
    <w:name w:val="No Spacing"/>
    <w:uiPriority w:val="1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5"/>
    <w:uiPriority w:val="99"/>
    <w:rsid w:val="0083422C"/>
    <w:rPr>
      <w:rFonts w:ascii="Times New Roman" w:hAnsi="Times New Roman"/>
      <w:spacing w:val="0"/>
      <w:sz w:val="17"/>
      <w:szCs w:val="17"/>
    </w:rPr>
  </w:style>
  <w:style w:type="character" w:customStyle="1" w:styleId="9pt">
    <w:name w:val="Основной текст + 9 pt"/>
    <w:aliases w:val="Полужирный,Основной текст + 10 pt,Интервал 0 pt"/>
    <w:basedOn w:val="a5"/>
    <w:rsid w:val="0083422C"/>
    <w:rPr>
      <w:rFonts w:ascii="Times New Roman" w:hAnsi="Times New Roman"/>
      <w:b/>
      <w:bCs/>
      <w:spacing w:val="0"/>
      <w:sz w:val="18"/>
      <w:szCs w:val="18"/>
      <w:lang w:val="en-US" w:eastAsia="en-US"/>
    </w:rPr>
  </w:style>
  <w:style w:type="paragraph" w:styleId="ae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322C9"/>
    <w:rPr>
      <w:rFonts w:cs="Mangal"/>
      <w:color w:val="00000A"/>
      <w:sz w:val="21"/>
      <w:szCs w:val="21"/>
    </w:rPr>
  </w:style>
  <w:style w:type="paragraph" w:styleId="af1">
    <w:name w:val="footer"/>
    <w:basedOn w:val="a"/>
    <w:link w:val="af2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B322C9"/>
    <w:rPr>
      <w:rFonts w:cs="Mangal"/>
      <w:color w:val="00000A"/>
      <w:sz w:val="21"/>
      <w:szCs w:val="21"/>
    </w:rPr>
  </w:style>
  <w:style w:type="table" w:styleId="af3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FB7160"/>
    <w:pPr>
      <w:spacing w:after="120"/>
      <w:ind w:left="283"/>
    </w:pPr>
    <w:rPr>
      <w:rFonts w:cs="Mangal"/>
      <w:szCs w:val="21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B7160"/>
    <w:rPr>
      <w:rFonts w:cs="Mangal"/>
      <w:color w:val="00000A"/>
      <w:sz w:val="24"/>
      <w:szCs w:val="21"/>
      <w:lang w:eastAsia="zh-CN" w:bidi="hi-IN"/>
    </w:rPr>
  </w:style>
  <w:style w:type="paragraph" w:styleId="af6">
    <w:name w:val="Normal (Web)"/>
    <w:basedOn w:val="a"/>
    <w:rsid w:val="00B110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2D23F3CA4352D83ACA7094C852C6705BC227D3E970FEC71C8A62495C5975646F621EB801791B072BCAB3f3r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D23F3CA4352D83ACA7094C852C6705BC227D3E970FEC71C8A62495C5975646F621EB801791B072BCAB0f3r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1CC61-F1F6-4955-B28F-FED6586E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16</Pages>
  <Words>1912</Words>
  <Characters>16283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URIST11</cp:lastModifiedBy>
  <cp:revision>107</cp:revision>
  <cp:lastPrinted>2017-06-05T10:14:00Z</cp:lastPrinted>
  <dcterms:created xsi:type="dcterms:W3CDTF">2016-02-29T03:52:00Z</dcterms:created>
  <dcterms:modified xsi:type="dcterms:W3CDTF">2018-01-23T03:14:00Z</dcterms:modified>
</cp:coreProperties>
</file>