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98" w:rsidRPr="0027359C" w:rsidRDefault="00D31798" w:rsidP="00D31798">
      <w:pPr>
        <w:widowControl w:val="0"/>
        <w:shd w:val="clear" w:color="auto" w:fill="FFFFFF"/>
        <w:tabs>
          <w:tab w:val="left" w:pos="74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ru-RU"/>
        </w:rPr>
        <w:drawing>
          <wp:inline distT="0" distB="0" distL="0" distR="0" wp14:anchorId="60866A21" wp14:editId="1FA26F66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ADB" w:rsidRPr="002735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</w:p>
    <w:p w:rsidR="00D31798" w:rsidRPr="0027359C" w:rsidRDefault="00D31798" w:rsidP="00D31798">
      <w:pPr>
        <w:widowControl w:val="0"/>
        <w:shd w:val="clear" w:color="auto" w:fill="FFFFFF"/>
        <w:tabs>
          <w:tab w:val="left" w:pos="74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РОССИЙСКАЯ ФЕДЕРАЦИЯ</w:t>
      </w:r>
    </w:p>
    <w:p w:rsidR="00D31798" w:rsidRPr="0027359C" w:rsidRDefault="00D31798" w:rsidP="00D31798">
      <w:pPr>
        <w:widowControl w:val="0"/>
        <w:shd w:val="clear" w:color="auto" w:fill="FFFFFF"/>
        <w:tabs>
          <w:tab w:val="left" w:pos="74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КЕМЕРОВСКАЯ ОБЛАСТЬ</w:t>
      </w:r>
    </w:p>
    <w:p w:rsidR="00D31798" w:rsidRPr="0027359C" w:rsidRDefault="00D31798" w:rsidP="00D31798">
      <w:pPr>
        <w:widowControl w:val="0"/>
        <w:shd w:val="clear" w:color="auto" w:fill="FFFFFF"/>
        <w:tabs>
          <w:tab w:val="left" w:pos="74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ПРОМЫШЛЕННОВСКИЙ МУНИЦИПАЛЬНЫЙ РАЙОН</w:t>
      </w:r>
    </w:p>
    <w:p w:rsidR="00D31798" w:rsidRPr="0027359C" w:rsidRDefault="00D31798" w:rsidP="00D31798">
      <w:pPr>
        <w:widowControl w:val="0"/>
        <w:shd w:val="clear" w:color="auto" w:fill="FFFFFF"/>
        <w:tabs>
          <w:tab w:val="left" w:pos="74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ПРОМЫШЛЕННОВСКОЕ ГОРОДСКОЕ ПОСЕЛЕНИЕ</w:t>
      </w:r>
    </w:p>
    <w:p w:rsidR="00D31798" w:rsidRPr="0027359C" w:rsidRDefault="00D31798" w:rsidP="00D31798">
      <w:pPr>
        <w:widowControl w:val="0"/>
        <w:shd w:val="clear" w:color="auto" w:fill="FFFFFF"/>
        <w:tabs>
          <w:tab w:val="left" w:pos="74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СОВЕТ НАРОДНЫХ ДЕПУТАТОВ</w:t>
      </w:r>
    </w:p>
    <w:p w:rsidR="00D31798" w:rsidRPr="0027359C" w:rsidRDefault="00D31798" w:rsidP="00D31798">
      <w:pPr>
        <w:widowControl w:val="0"/>
        <w:shd w:val="clear" w:color="auto" w:fill="FFFFFF"/>
        <w:tabs>
          <w:tab w:val="left" w:pos="74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ПРОМЫШЛЕННОВСКОГО ГОРОДСКОГО ПОСЕЛЕНИЯ </w:t>
      </w:r>
    </w:p>
    <w:p w:rsidR="00D31798" w:rsidRPr="0027359C" w:rsidRDefault="00D31798" w:rsidP="00D31798">
      <w:pPr>
        <w:widowControl w:val="0"/>
        <w:shd w:val="clear" w:color="auto" w:fill="FFFFFF"/>
        <w:tabs>
          <w:tab w:val="left" w:pos="74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3-созыв,     </w:t>
      </w:r>
      <w:r w:rsidR="00866A6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50</w:t>
      </w:r>
      <w:r w:rsidRPr="002735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-е заседание</w:t>
      </w:r>
    </w:p>
    <w:p w:rsidR="00D31798" w:rsidRPr="0027359C" w:rsidRDefault="00D31798" w:rsidP="00D31798">
      <w:pPr>
        <w:widowControl w:val="0"/>
        <w:shd w:val="clear" w:color="auto" w:fill="FFFFFF"/>
        <w:tabs>
          <w:tab w:val="left" w:pos="74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D31798" w:rsidRPr="0027359C" w:rsidRDefault="00D31798" w:rsidP="00D31798">
      <w:pPr>
        <w:widowControl w:val="0"/>
        <w:shd w:val="clear" w:color="auto" w:fill="FFFFFF"/>
        <w:tabs>
          <w:tab w:val="left" w:pos="74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РЕШЕНИЕ</w:t>
      </w:r>
    </w:p>
    <w:p w:rsidR="00D31798" w:rsidRPr="0027359C" w:rsidRDefault="00D31798" w:rsidP="00D31798">
      <w:pPr>
        <w:widowControl w:val="0"/>
        <w:shd w:val="clear" w:color="auto" w:fill="FFFFFF"/>
        <w:tabs>
          <w:tab w:val="left" w:pos="74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thick"/>
          <w:lang w:eastAsia="ru-RU"/>
        </w:rPr>
      </w:pPr>
    </w:p>
    <w:p w:rsidR="00D31798" w:rsidRPr="0027359C" w:rsidRDefault="006100BC" w:rsidP="00D3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</w:t>
      </w:r>
      <w:r w:rsidR="00866A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04</w:t>
      </w:r>
      <w:r w:rsidR="00D31798" w:rsidRPr="002735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.12.201</w:t>
      </w:r>
      <w:r w:rsidRPr="002735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 №</w:t>
      </w:r>
      <w:r w:rsidR="00866A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11</w:t>
      </w:r>
      <w:r w:rsidR="00BB2D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</w:t>
      </w:r>
      <w:r w:rsidRPr="002735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31798" w:rsidRPr="002735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D31798" w:rsidRPr="0027359C" w:rsidRDefault="00D31798" w:rsidP="00D3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пгт. Промышленная</w:t>
      </w:r>
    </w:p>
    <w:p w:rsidR="00D31798" w:rsidRPr="0027359C" w:rsidRDefault="00D31798" w:rsidP="00D3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31798" w:rsidRPr="0027359C" w:rsidRDefault="00D31798" w:rsidP="00D3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проекте решения «О бюджете Промышленновского городского поселения на 201</w:t>
      </w:r>
      <w:r w:rsidR="006100BC"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год и на плановый период 2020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6100BC"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и</w:t>
      </w:r>
    </w:p>
    <w:p w:rsidR="00D31798" w:rsidRPr="0027359C" w:rsidRDefault="00D31798" w:rsidP="00D3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proofErr w:type="gramEnd"/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 слушаний</w:t>
      </w:r>
    </w:p>
    <w:p w:rsidR="00D31798" w:rsidRPr="0027359C" w:rsidRDefault="00D31798" w:rsidP="00D317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27359C" w:rsidRDefault="00901E71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52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Промышленновского городского поселения, Решением  Совета народных депутатов Промышленновского городского поселения от 09.11.2005 № 5 «О порядке организации и проведения публичных слушаний», Совет народных депутатов Промыш</w:t>
      </w:r>
      <w:r w:rsidR="00D5141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ленновского городского поселени</w:t>
      </w:r>
      <w:r w:rsidR="001C320C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D31798" w:rsidRPr="0027359C" w:rsidRDefault="00D31798" w:rsidP="00A06A9D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798" w:rsidRPr="0027359C" w:rsidRDefault="00D31798" w:rsidP="00A06A9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31798" w:rsidRPr="0027359C" w:rsidRDefault="00D31798" w:rsidP="00A06A9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27359C" w:rsidRDefault="00D31798" w:rsidP="00A06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Calibri" w:hAnsi="Times New Roman" w:cs="Arial"/>
          <w:sz w:val="24"/>
          <w:szCs w:val="24"/>
          <w:lang w:eastAsia="ru-RU"/>
        </w:rPr>
        <w:t>1.</w:t>
      </w:r>
      <w:r w:rsidR="00D51418" w:rsidRPr="0027359C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="00A06A9D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Принять проект решения «О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бюджете  Промышленновского городского поселения  на 201</w:t>
      </w:r>
      <w:r w:rsidR="006100BC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9 год и на плановый период 2020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202</w:t>
      </w:r>
      <w:r w:rsidR="006100BC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 (приложение 1-</w:t>
      </w:r>
      <w:r w:rsidR="001C320C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A87ED6" w:rsidRDefault="00D51418" w:rsidP="00A06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D31798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Порядок  учета предложений по проекту решения Совета народных депутатов Промышленновского городского поселения «О  бюджете Промышленновского городского поселения на 201</w:t>
      </w:r>
      <w:r w:rsidR="006100BC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9 год и на плановый период 2020</w:t>
      </w:r>
      <w:r w:rsidR="00D31798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202</w:t>
      </w:r>
      <w:r w:rsidR="006100BC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31798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 и назначении публичных слушаний</w:t>
      </w:r>
      <w:r w:rsidR="006A3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9)</w:t>
      </w:r>
      <w:r w:rsidR="00A87ED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31798" w:rsidRPr="0027359C" w:rsidRDefault="00D31798" w:rsidP="00A06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3. Назначить публичные слушания по проекту решения «О бюджете Промышленновского городского поселения на 201</w:t>
      </w:r>
      <w:r w:rsidR="006100BC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9 год и на плановый период 2020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202</w:t>
      </w:r>
      <w:r w:rsidR="006100BC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  на 21.12.2017 в 14</w:t>
      </w:r>
      <w:r w:rsidRPr="0027359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00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 по адресу: Кемеровская область, Промышленновский район,  </w:t>
      </w:r>
      <w:proofErr w:type="spellStart"/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Промышленная</w:t>
      </w:r>
      <w:proofErr w:type="gramEnd"/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, ул. Кооперативная, д. 2, в форме слушаний по проектам правовых актов в органе местного самоуправления.</w:t>
      </w:r>
    </w:p>
    <w:p w:rsidR="00D31798" w:rsidRPr="0027359C" w:rsidRDefault="00D31798" w:rsidP="00A06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4. С</w:t>
      </w:r>
      <w:r w:rsidR="00A06A9D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оздать комиссию по организации и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проведению публичных слушаний и учету предложений по проекту решения Совета народных депутатов Промышле</w:t>
      </w:r>
      <w:r w:rsidR="00A06A9D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нновского городского поселения «О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бюджете Промышленновского городского поселения на 201</w:t>
      </w:r>
      <w:r w:rsidR="006100BC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и на плановый </w:t>
      </w:r>
      <w:r w:rsidR="006100BC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2020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202</w:t>
      </w:r>
      <w:r w:rsidR="006100BC"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73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 в следующем составе:</w:t>
      </w:r>
    </w:p>
    <w:p w:rsidR="00D31798" w:rsidRPr="0027359C" w:rsidRDefault="00D31798" w:rsidP="00D31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334"/>
        <w:gridCol w:w="5130"/>
      </w:tblGrid>
      <w:tr w:rsidR="00D31798" w:rsidRPr="0027359C" w:rsidTr="006100BC">
        <w:tc>
          <w:tcPr>
            <w:tcW w:w="4334" w:type="dxa"/>
          </w:tcPr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комиссии: </w:t>
            </w:r>
          </w:p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Татьяна Алексеевна</w:t>
            </w:r>
          </w:p>
        </w:tc>
        <w:tc>
          <w:tcPr>
            <w:tcW w:w="5130" w:type="dxa"/>
          </w:tcPr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98" w:rsidRPr="0027359C" w:rsidRDefault="00D31798" w:rsidP="00A0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председатель комиссии по  вопросам бюджета, налоговой политики и финансам Совета народн</w:t>
            </w:r>
            <w:r w:rsidR="00A06A9D"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депутатов Промышленновского </w:t>
            </w: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="00A06A9D"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одского  поселения    </w:t>
            </w:r>
          </w:p>
        </w:tc>
      </w:tr>
      <w:tr w:rsidR="00D31798" w:rsidRPr="0027359C" w:rsidTr="006100BC">
        <w:tc>
          <w:tcPr>
            <w:tcW w:w="4334" w:type="dxa"/>
          </w:tcPr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27359C" w:rsidTr="006100BC">
        <w:tc>
          <w:tcPr>
            <w:tcW w:w="4334" w:type="dxa"/>
          </w:tcPr>
          <w:p w:rsidR="00D31798" w:rsidRPr="0027359C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D31798" w:rsidRPr="0027359C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Хвастунова</w:t>
            </w:r>
            <w:proofErr w:type="spellEnd"/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5130" w:type="dxa"/>
          </w:tcPr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главный специалист администрации Промышленновского городского поселения</w:t>
            </w:r>
          </w:p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27359C" w:rsidTr="006100BC">
        <w:tc>
          <w:tcPr>
            <w:tcW w:w="4334" w:type="dxa"/>
          </w:tcPr>
          <w:p w:rsidR="00D31798" w:rsidRPr="0027359C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D31798" w:rsidRPr="0027359C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Черданцева</w:t>
            </w:r>
            <w:proofErr w:type="spellEnd"/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Георгиевна</w:t>
            </w:r>
          </w:p>
        </w:tc>
        <w:tc>
          <w:tcPr>
            <w:tcW w:w="5130" w:type="dxa"/>
          </w:tcPr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начальник экономического отдела администрации Промышленновскому городского поселения</w:t>
            </w:r>
          </w:p>
        </w:tc>
      </w:tr>
      <w:tr w:rsidR="00D31798" w:rsidRPr="0027359C" w:rsidTr="006100BC">
        <w:tc>
          <w:tcPr>
            <w:tcW w:w="4334" w:type="dxa"/>
          </w:tcPr>
          <w:p w:rsidR="00D31798" w:rsidRPr="0027359C" w:rsidRDefault="006100BC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Дзалбо</w:t>
            </w:r>
            <w:proofErr w:type="spellEnd"/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5130" w:type="dxa"/>
          </w:tcPr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1418"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Промышленновского городского поселения </w:t>
            </w:r>
          </w:p>
        </w:tc>
      </w:tr>
      <w:tr w:rsidR="00D31798" w:rsidRPr="0027359C" w:rsidTr="006100BC">
        <w:tc>
          <w:tcPr>
            <w:tcW w:w="4334" w:type="dxa"/>
          </w:tcPr>
          <w:p w:rsidR="00D31798" w:rsidRPr="0027359C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Горемыкина Ирина Владимировна          </w:t>
            </w:r>
          </w:p>
        </w:tc>
        <w:tc>
          <w:tcPr>
            <w:tcW w:w="5130" w:type="dxa"/>
          </w:tcPr>
          <w:p w:rsidR="00D31798" w:rsidRPr="0027359C" w:rsidRDefault="00D31798" w:rsidP="00D3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комиссии по  социальным вопросам  Совета народных  депутатов  Промышленновского                                            городского поселения                                                </w:t>
            </w:r>
          </w:p>
        </w:tc>
      </w:tr>
    </w:tbl>
    <w:p w:rsidR="00D31798" w:rsidRPr="0027359C" w:rsidRDefault="00D31798" w:rsidP="00D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798" w:rsidRPr="0027359C" w:rsidRDefault="00D31798" w:rsidP="00D317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5. </w:t>
      </w:r>
      <w:r w:rsidR="00901E71">
        <w:rPr>
          <w:rFonts w:ascii="Times New Roman" w:eastAsia="Times New Roman" w:hAnsi="Times New Roman" w:cs="Courier New"/>
          <w:sz w:val="24"/>
          <w:szCs w:val="24"/>
          <w:lang w:eastAsia="ru-RU"/>
        </w:rPr>
        <w:t>Настоящее р</w:t>
      </w:r>
      <w:r w:rsidRPr="0027359C">
        <w:rPr>
          <w:rFonts w:ascii="Times New Roman" w:eastAsia="Times New Roman" w:hAnsi="Times New Roman" w:cs="Courier New"/>
          <w:sz w:val="24"/>
          <w:szCs w:val="24"/>
          <w:lang w:eastAsia="ru-RU"/>
        </w:rPr>
        <w:t>ешение подлежит обнародованию на официальном сайте администрации Промышленновского муниципального района</w:t>
      </w:r>
      <w:r w:rsidR="00901E7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на странице Промышленновского городского поселения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798" w:rsidRDefault="00A06A9D" w:rsidP="00D3179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возложить на председателя комиссии по вопросам бюджета, налоговой политики и финансам (Т.А. Воронковой).</w:t>
      </w:r>
    </w:p>
    <w:p w:rsidR="00901E71" w:rsidRPr="0027359C" w:rsidRDefault="00901E71" w:rsidP="00D3179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вступает в силу со дня подписания.</w:t>
      </w:r>
    </w:p>
    <w:p w:rsidR="00901E71" w:rsidRPr="00901E71" w:rsidRDefault="00901E71" w:rsidP="0090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31798" w:rsidRPr="0027359C" w:rsidRDefault="00D31798" w:rsidP="00D3179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27359C" w:rsidRDefault="00D31798" w:rsidP="00D31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68"/>
        <w:gridCol w:w="3738"/>
      </w:tblGrid>
      <w:tr w:rsidR="00D31798" w:rsidRPr="0027359C" w:rsidTr="006100BC">
        <w:tc>
          <w:tcPr>
            <w:tcW w:w="586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народных депутатов</w:t>
            </w:r>
          </w:p>
        </w:tc>
        <w:tc>
          <w:tcPr>
            <w:tcW w:w="373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27359C" w:rsidTr="006100BC">
        <w:tc>
          <w:tcPr>
            <w:tcW w:w="586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Промышленновского городского поселения</w:t>
            </w:r>
          </w:p>
        </w:tc>
        <w:tc>
          <w:tcPr>
            <w:tcW w:w="373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 Меренкова</w:t>
            </w:r>
          </w:p>
        </w:tc>
      </w:tr>
      <w:tr w:rsidR="00D31798" w:rsidRPr="0027359C" w:rsidTr="006100BC">
        <w:tc>
          <w:tcPr>
            <w:tcW w:w="586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798" w:rsidRPr="0027359C" w:rsidRDefault="00D31798" w:rsidP="00D31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68"/>
        <w:gridCol w:w="3738"/>
      </w:tblGrid>
      <w:tr w:rsidR="00D31798" w:rsidRPr="0027359C" w:rsidTr="006100BC">
        <w:tc>
          <w:tcPr>
            <w:tcW w:w="586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373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27359C" w:rsidTr="006100BC">
        <w:tc>
          <w:tcPr>
            <w:tcW w:w="586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Промышленновского городского поселения</w:t>
            </w:r>
          </w:p>
        </w:tc>
        <w:tc>
          <w:tcPr>
            <w:tcW w:w="373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Д.А. </w:t>
            </w:r>
            <w:proofErr w:type="spellStart"/>
            <w:r w:rsidRPr="002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</w:p>
        </w:tc>
      </w:tr>
      <w:tr w:rsidR="006E5F1E" w:rsidRPr="0027359C" w:rsidTr="006100BC">
        <w:tc>
          <w:tcPr>
            <w:tcW w:w="5868" w:type="dxa"/>
            <w:shd w:val="clear" w:color="auto" w:fill="auto"/>
          </w:tcPr>
          <w:p w:rsidR="006E5F1E" w:rsidRDefault="006E5F1E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F1E" w:rsidRDefault="006E5F1E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F1E" w:rsidRDefault="006E5F1E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F1E" w:rsidRDefault="006E5F1E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F1E" w:rsidRDefault="006E5F1E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F1E" w:rsidRDefault="006E5F1E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F1E" w:rsidRPr="0027359C" w:rsidRDefault="006E5F1E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shd w:val="clear" w:color="auto" w:fill="auto"/>
          </w:tcPr>
          <w:p w:rsidR="006E5F1E" w:rsidRPr="0027359C" w:rsidRDefault="006E5F1E" w:rsidP="00D3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27359C" w:rsidTr="006100BC">
        <w:tc>
          <w:tcPr>
            <w:tcW w:w="586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shd w:val="clear" w:color="auto" w:fill="auto"/>
          </w:tcPr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98" w:rsidRPr="0027359C" w:rsidRDefault="00D31798" w:rsidP="00D3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798" w:rsidRPr="0027359C" w:rsidRDefault="00D31798" w:rsidP="00D317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-641"/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  <w:gridCol w:w="142"/>
      </w:tblGrid>
      <w:tr w:rsidR="00D31798" w:rsidRPr="0027359C" w:rsidTr="008C7292">
        <w:trPr>
          <w:trHeight w:val="247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31798" w:rsidRPr="0027359C" w:rsidRDefault="00D31798" w:rsidP="008C72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1798" w:rsidRPr="0027359C" w:rsidRDefault="00D31798" w:rsidP="00866A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1798" w:rsidRPr="0027359C" w:rsidTr="008C7292">
        <w:trPr>
          <w:trHeight w:val="290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798" w:rsidRPr="0027359C" w:rsidRDefault="00866A65" w:rsidP="008C7292">
            <w:pPr>
              <w:tabs>
                <w:tab w:val="left" w:pos="5940"/>
                <w:tab w:val="right" w:pos="946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A660E4" w:rsidRPr="006A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660E4" w:rsidRPr="006A3B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06A9D" w:rsidRPr="006A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 w:rsid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A06A9D" w:rsidRPr="0027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6100BC" w:rsidRPr="0027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100BC" w:rsidRPr="0027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</w:t>
            </w:r>
            <w:r w:rsidR="004E058D" w:rsidRPr="0027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100BC" w:rsidRPr="0027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r w:rsidR="00BB2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31798" w:rsidRPr="0027359C" w:rsidTr="008C7292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31798" w:rsidRPr="0027359C" w:rsidRDefault="00866A65" w:rsidP="008C72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98" w:rsidRPr="0027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 народных депутатов</w:t>
            </w:r>
          </w:p>
          <w:p w:rsidR="00D31798" w:rsidRPr="0027359C" w:rsidRDefault="00D31798" w:rsidP="008C72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Промышленновского городского поселения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1798" w:rsidRPr="0027359C" w:rsidRDefault="00D31798" w:rsidP="00866A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798" w:rsidRPr="0027359C" w:rsidTr="008C7292">
        <w:trPr>
          <w:trHeight w:val="420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9A" w:rsidRDefault="00AE3B9A" w:rsidP="008C72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решения </w:t>
            </w:r>
            <w:r w:rsidR="00D31798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 бюджете Промышленновского</w:t>
            </w:r>
          </w:p>
          <w:p w:rsidR="00AE3B9A" w:rsidRDefault="00AE3B9A" w:rsidP="008C72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31798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98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поселения </w:t>
            </w:r>
            <w:r w:rsidR="004E058D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6100BC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</w:t>
            </w:r>
          </w:p>
          <w:p w:rsidR="00D31798" w:rsidRPr="00AE3B9A" w:rsidRDefault="006100BC" w:rsidP="008C72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плановый период</w:t>
            </w:r>
            <w:r w:rsidR="00373E9F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E058D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06A9D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98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202</w:t>
            </w:r>
            <w:r w:rsidR="004E058D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1798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D31798" w:rsidRPr="0027359C" w:rsidTr="008C7292">
        <w:trPr>
          <w:trHeight w:val="72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8B3BF5" w:rsidRPr="00AE3B9A" w:rsidRDefault="008B3BF5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AE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AE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слушаний</w:t>
            </w:r>
          </w:p>
          <w:p w:rsidR="00D31798" w:rsidRPr="00AE3B9A" w:rsidRDefault="00D31798" w:rsidP="008C72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1798" w:rsidRPr="0027359C" w:rsidRDefault="00D31798" w:rsidP="0086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3B9A" w:rsidRPr="0027359C" w:rsidRDefault="00D31798" w:rsidP="00AE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D31798" w:rsidRPr="0027359C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D31798" w:rsidRPr="0027359C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3E2A74"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характеристики бюджета Промышлен</w:t>
      </w:r>
      <w:r w:rsidR="00A06A9D"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новского городского поселения 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6100BC"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год и на плановый период 2020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6100BC"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годов.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основные характеристики бюджета   Промышленновского городского поселения  на 201</w:t>
      </w:r>
      <w:r w:rsidR="006100BC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 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бюджета Промышленновского городского поселения в сумме </w:t>
      </w:r>
    </w:p>
    <w:p w:rsidR="00D31798" w:rsidRPr="0027359C" w:rsidRDefault="00D31798" w:rsidP="00860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100BC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9 913,2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D31798" w:rsidRPr="0027359C" w:rsidRDefault="008605E9" w:rsidP="0086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B3BF5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Промышленновского городского поселения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6</w:t>
      </w:r>
      <w:r w:rsidR="006100BC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9 913,2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 Промышленновс</w:t>
      </w:r>
      <w:r w:rsidR="006100BC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городского поселения на 2020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202</w:t>
      </w:r>
      <w:r w:rsidR="006100BC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бюджета Промышленновс</w:t>
      </w:r>
      <w:r w:rsidR="006100BC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городского поселения на 2020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65</w:t>
      </w:r>
      <w:r w:rsidR="00836B84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 893,5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на 202</w:t>
      </w:r>
      <w:r w:rsidR="00836B84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в сумме 69 384,1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Промышленновс</w:t>
      </w:r>
      <w:r w:rsidR="00836B84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городского поселения на 2020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65 </w:t>
      </w:r>
      <w:r w:rsidR="004E058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 893,5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и на 202</w:t>
      </w:r>
      <w:r w:rsidR="004E058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6</w:t>
      </w:r>
      <w:r w:rsidR="004E058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9 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058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84,1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p w:rsidR="00D31798" w:rsidRPr="0027359C" w:rsidRDefault="00D31798" w:rsidP="00A06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 в бюджет поселения на 201</w:t>
      </w:r>
      <w:r w:rsidR="004E058D" w:rsidRPr="0027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год и на плановый период 2020</w:t>
      </w:r>
      <w:r w:rsidRPr="0027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4E058D" w:rsidRPr="0027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7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  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но</w:t>
      </w:r>
      <w:r w:rsidR="00A06A9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рмативы распределения доходов в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Промышленновского городского поселения на 201</w:t>
      </w:r>
      <w:r w:rsidR="004E058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 и  на плановый период 2020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E058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B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Главные администраторы доходов бюджета.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6A9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 доходов бюджета  Промышленновского городского бюджета, закрепляемые за ними виды (подвиды) доходов бюджета городского поселения  согласно приложению 3 к настоящему Решению.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CBD" w:rsidRPr="0027359C" w:rsidRDefault="00604CBD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Прогнозируемые доходы бюджета Промышленновского городского поселения на 2019 год и на плановый период 2020 и 2021 годов.</w:t>
      </w:r>
    </w:p>
    <w:p w:rsidR="00604CBD" w:rsidRPr="0027359C" w:rsidRDefault="00604CBD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04CBD" w:rsidRPr="0027359C" w:rsidRDefault="00171216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</w:t>
      </w:r>
      <w:r w:rsidR="00604CB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</w:t>
      </w:r>
      <w:r w:rsidR="00604CBD" w:rsidRPr="00273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рогнозируемые доходы бюджета Промышленновского городского поселения на 2019 год и на плановый период 2020 и 2021 годов, </w:t>
      </w:r>
      <w:r w:rsidR="00604CB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 4 к настоящему Решению.</w:t>
      </w:r>
    </w:p>
    <w:p w:rsidR="00D31798" w:rsidRPr="0027359C" w:rsidRDefault="00D31798" w:rsidP="00A0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604CBD"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и коды целевых статей расходов бюджета  Промышленновского городского поселения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798" w:rsidRPr="0027359C" w:rsidRDefault="00D31798" w:rsidP="00361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и коды целевых статей расходов бюджета  Промышленновского городского поселения  согласно приложению </w:t>
      </w:r>
      <w:r w:rsidR="00604CB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D31798" w:rsidRPr="0027359C" w:rsidRDefault="00D31798" w:rsidP="00A0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604CBD"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Бюджетные ассигнования бюджета Промышленновского городского поселения на 201</w:t>
      </w:r>
      <w:r w:rsid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год и на плановый период 2020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A3BA5" w:rsidRPr="0027359C" w:rsidRDefault="006A3BA5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798" w:rsidRPr="0027359C" w:rsidRDefault="00A06A9D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распределение бюджетных ассигнований бюджета Промышленновского городского поселения по целевым статьям (муниципальным программам и непрограммным направлениям деятельности), группам и подгруппам видам расходов классификации расходов бюджетов на 201</w:t>
      </w:r>
      <w:r w:rsidR="006A3BA5"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 и на плановый период 2020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A3B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6A3B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D31798" w:rsidRPr="0027359C" w:rsidRDefault="00D31798" w:rsidP="00A06A9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распределение бюджетных ассигнований  бюджета Промышленновского городского поселения по разделам, подразделам классификации расходов бюджетов на 201</w:t>
      </w:r>
      <w:r w:rsidR="00A87ED6"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 и на плановый период 2020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87E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согласно приложению  </w:t>
      </w:r>
      <w:r w:rsidR="006A3B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D31798" w:rsidRPr="0027359C" w:rsidRDefault="00D31798" w:rsidP="00A06A9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ведомственную структуру расходов на 201</w:t>
      </w:r>
      <w:r w:rsidR="00A87ED6"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 и на плановый период 2020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87E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6A3B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настоящему решению 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604CBD"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Условно утвержденные расходы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условно утвержденных расходов бюджета Промышленновс</w:t>
      </w:r>
      <w:r w:rsidR="00604CB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городского</w:t>
      </w:r>
      <w:r w:rsidR="00A06A9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2020 год в сумме </w:t>
      </w:r>
      <w:r w:rsidR="00604CB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1 647,3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на 202</w:t>
      </w:r>
      <w:r w:rsidR="00604CB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6A9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4CB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 469,2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D5141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361FF9" w:rsidRPr="0027359C" w:rsidRDefault="00361FF9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27359C" w:rsidRDefault="006A3BA5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  <w:r w:rsidR="00D31798"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Резервный фонд  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размер резервного фонда администрации Промышленновского городского поселения на 201</w:t>
      </w:r>
      <w:r w:rsidR="00604CB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04CB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50 тыс. рублей, на 2020</w:t>
      </w:r>
      <w:r w:rsidR="00A06A9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50 тыс. рублей 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="00604CB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50 тыс. рублей.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Дорожный фонд Промышленновского  городского поселения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фонда Промышленновско</w:t>
      </w:r>
      <w:r w:rsidR="00373E9F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поселения  на 2019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</w:t>
      </w:r>
      <w:r w:rsidR="00A06A9D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373E9F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4 853,0 тыс. рублей, на 2020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373E9F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6378,0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</w:t>
      </w:r>
      <w:r w:rsidR="00373E9F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373E9F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9135,0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D31798" w:rsidRPr="0027359C" w:rsidRDefault="00D31798" w:rsidP="00A0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3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Межбюджетные трансферты на </w:t>
      </w:r>
      <w:r w:rsidRP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год и на плановый период 2020</w:t>
      </w:r>
      <w:r w:rsidRP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A3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годов.</w:t>
      </w:r>
    </w:p>
    <w:p w:rsidR="00D31798" w:rsidRPr="0027359C" w:rsidRDefault="00D31798" w:rsidP="00A0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798" w:rsidRPr="0027359C" w:rsidRDefault="00D31798" w:rsidP="00A06A9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общий объем межбюджетных трансфертов, получаемых из районного бюджета на 201</w:t>
      </w:r>
      <w:r w:rsidR="00373E9F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 в сумме 21588,2 тыс. рублей, на  2020 г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 сумме 1</w:t>
      </w:r>
      <w:r w:rsidR="00373E9F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4698,5 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на 202</w:t>
      </w:r>
      <w:r w:rsidR="00373E9F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373E9F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14676,1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D31798" w:rsidRPr="0027359C" w:rsidRDefault="00A06A9D" w:rsidP="00A06A9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межбюджетных трансф</w:t>
      </w:r>
      <w:r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ертов, предоставляемых бюджету 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Промышленновского муниципального района на 201</w:t>
      </w:r>
      <w:r w:rsidR="00373E9F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21</w:t>
      </w:r>
      <w:r w:rsidR="00373E9F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341,1 </w:t>
      </w:r>
      <w:r w:rsidR="00D31798" w:rsidRPr="002735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A06A9D" w:rsidRPr="0027359C" w:rsidRDefault="00A06A9D" w:rsidP="00A06A9D">
      <w:pPr>
        <w:spacing w:after="0" w:line="240" w:lineRule="auto"/>
        <w:rPr>
          <w:sz w:val="24"/>
          <w:szCs w:val="24"/>
        </w:rPr>
      </w:pPr>
      <w:r w:rsidRPr="0027359C">
        <w:rPr>
          <w:sz w:val="24"/>
          <w:szCs w:val="24"/>
        </w:rPr>
        <w:br w:type="page"/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851"/>
        <w:gridCol w:w="883"/>
        <w:gridCol w:w="431"/>
        <w:gridCol w:w="954"/>
        <w:gridCol w:w="851"/>
        <w:gridCol w:w="4535"/>
        <w:gridCol w:w="300"/>
        <w:gridCol w:w="693"/>
      </w:tblGrid>
      <w:tr w:rsidR="003E3ADB" w:rsidRPr="006E5F1E" w:rsidTr="00A81F46">
        <w:trPr>
          <w:trHeight w:val="300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ADB" w:rsidRPr="006E5F1E" w:rsidRDefault="003E3ADB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E3ADB" w:rsidRPr="00AE3B9A" w:rsidRDefault="003E3AD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  <w:p w:rsidR="003E3ADB" w:rsidRPr="00AE3B9A" w:rsidRDefault="006A3BA5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3E3ADB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 w:rsid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86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="003E3ADB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6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r w:rsidR="00BB2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E3ADB"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3E3ADB" w:rsidRPr="00AE3B9A" w:rsidRDefault="003E3AD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народных депутатов </w:t>
            </w:r>
          </w:p>
          <w:p w:rsidR="003E3ADB" w:rsidRPr="00A93B93" w:rsidRDefault="003E3AD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Промышленновского городского  поселения</w:t>
            </w:r>
          </w:p>
          <w:p w:rsidR="00AE3B9A" w:rsidRPr="00AE3B9A" w:rsidRDefault="00AE3B9A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решения "О бюджете Промышленновского</w:t>
            </w:r>
          </w:p>
          <w:p w:rsidR="00AE3B9A" w:rsidRPr="00AE3B9A" w:rsidRDefault="00AE3B9A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  поселения на 2019 год и </w:t>
            </w:r>
          </w:p>
          <w:p w:rsidR="00AE3B9A" w:rsidRPr="00AE3B9A" w:rsidRDefault="00AE3B9A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плановый период 2020 и 2021 годов"</w:t>
            </w:r>
          </w:p>
          <w:p w:rsidR="00AE3B9A" w:rsidRPr="00AE3B9A" w:rsidRDefault="00AE3B9A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и </w:t>
            </w:r>
            <w:proofErr w:type="gramStart"/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публичных слушаний</w:t>
            </w:r>
          </w:p>
          <w:p w:rsidR="003E3ADB" w:rsidRPr="00A93B93" w:rsidRDefault="003E3AD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3ADB" w:rsidRPr="006E5F1E" w:rsidTr="00A81F46">
        <w:trPr>
          <w:trHeight w:val="300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ADB" w:rsidRPr="006E5F1E" w:rsidRDefault="003E3ADB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E3ADB" w:rsidRPr="00A93B93" w:rsidRDefault="003E3AD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E3ADB" w:rsidRPr="006E5F1E" w:rsidTr="00A81F46">
        <w:trPr>
          <w:trHeight w:val="300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ADB" w:rsidRPr="006E5F1E" w:rsidRDefault="003E3ADB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E3ADB" w:rsidRPr="00A93B93" w:rsidRDefault="003E3AD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E3ADB" w:rsidRPr="006E5F1E" w:rsidTr="00A81F46">
        <w:trPr>
          <w:trHeight w:val="705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ADB" w:rsidRPr="006E5F1E" w:rsidRDefault="003E3ADB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ADB" w:rsidRPr="00A93B93" w:rsidRDefault="003E3AD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058D" w:rsidRPr="006E5F1E" w:rsidTr="00A81F46">
        <w:trPr>
          <w:trHeight w:val="75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8D" w:rsidRPr="00A93B93" w:rsidRDefault="004E058D" w:rsidP="004E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058D" w:rsidRPr="006E5F1E" w:rsidTr="00A81F46">
        <w:trPr>
          <w:trHeight w:val="105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A9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Нормативы распределения доходов в бюджет Промышленновского городского поселения на 2019 год</w:t>
            </w:r>
            <w:r w:rsidR="00A06A9D"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6A9D"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на плановый период </w:t>
            </w:r>
          </w:p>
          <w:p w:rsidR="004E058D" w:rsidRPr="006E5F1E" w:rsidRDefault="00A06A9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и 2021 годов</w:t>
            </w:r>
          </w:p>
        </w:tc>
      </w:tr>
      <w:tr w:rsidR="004E058D" w:rsidRPr="006E5F1E" w:rsidTr="00A81F46">
        <w:trPr>
          <w:trHeight w:val="1076"/>
        </w:trPr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6E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</w:tr>
      <w:tr w:rsidR="004E058D" w:rsidRPr="006E5F1E" w:rsidTr="00A81F46">
        <w:trPr>
          <w:trHeight w:val="112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4E058D" w:rsidRPr="006E5F1E" w:rsidTr="00A81F46">
        <w:trPr>
          <w:trHeight w:val="600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1 09 04053 13 0000 110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93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4E058D" w:rsidRPr="006E5F1E" w:rsidTr="00A81F46">
        <w:trPr>
          <w:trHeight w:val="600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1 11 02033 13 0000 120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1349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1606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1 11 05026 13 0000 120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E058D" w:rsidRPr="006E5F1E" w:rsidTr="00A81F46">
        <w:trPr>
          <w:trHeight w:val="454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1 11 05313 13 0000 120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</w:t>
            </w: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4E058D" w:rsidRPr="006E5F1E" w:rsidTr="00A81F46">
        <w:trPr>
          <w:trHeight w:val="1606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1 11 05314 13 0000 120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E058D" w:rsidRPr="006E5F1E" w:rsidTr="00A81F46">
        <w:trPr>
          <w:trHeight w:val="1686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1 11 05325 13 0000 120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1686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1 11 05326 13 0000 120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E058D" w:rsidRPr="006E5F1E" w:rsidTr="00A81F46">
        <w:trPr>
          <w:trHeight w:val="73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4E058D" w:rsidRPr="006E5F1E" w:rsidTr="00A81F46">
        <w:trPr>
          <w:trHeight w:val="900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1 13 01076 13 0000 130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900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1 13 01540 13 0000 130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600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900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1 13 02065 13 0000 130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600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1 13 02995 13 0000 130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60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58D" w:rsidRPr="006E5F1E" w:rsidRDefault="003E3ADB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ЧАСТИ ДОХОДОВ ОТ ПРОДАЖИ </w:t>
            </w:r>
            <w:r w:rsidR="004E058D"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МАТЕРИАЛЬНЫХ И НЕ МАТЕРИАЛЬНЫХ АКТИВОВ</w:t>
            </w:r>
          </w:p>
        </w:tc>
      </w:tr>
      <w:tr w:rsidR="004E058D" w:rsidRPr="006E5F1E" w:rsidTr="00A81F46">
        <w:trPr>
          <w:trHeight w:val="744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955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1 14 06033 13 0000 430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E058D" w:rsidRPr="006E5F1E" w:rsidTr="00A81F46">
        <w:trPr>
          <w:trHeight w:val="955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E058D" w:rsidRPr="006E5F1E" w:rsidTr="00A81F46">
        <w:trPr>
          <w:trHeight w:val="1029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1 14 06325 13 0000 430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1029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1 14 06326 13 0000 430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E058D" w:rsidRPr="006E5F1E" w:rsidTr="00A81F46">
        <w:trPr>
          <w:trHeight w:val="1029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1 14 07030 13 0000 410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E058D" w:rsidRPr="006E5F1E" w:rsidTr="00A81F46">
        <w:trPr>
          <w:trHeight w:val="48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ЧАСТИ АДМИНИСТРАТИВНЫХ ПЛАТЕЖЕЙ И СБОРОВ</w:t>
            </w:r>
          </w:p>
        </w:tc>
      </w:tr>
      <w:tr w:rsidR="004E058D" w:rsidRPr="006E5F1E" w:rsidTr="00A81F46">
        <w:trPr>
          <w:trHeight w:val="900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1 15 02050 13 0000 140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55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ЧАСТИ ШТРАФОВ, САНКЦИЙ, ВОЗМЕЩЕНИЯ УЩЕРБА</w:t>
            </w:r>
          </w:p>
        </w:tc>
      </w:tr>
      <w:tr w:rsidR="004E058D" w:rsidRPr="006E5F1E" w:rsidTr="00A81F46">
        <w:trPr>
          <w:trHeight w:val="1072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1 16 23051 13 0000 140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703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1 16 23052 13 0000 140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1307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1 16 37040 13 0000 140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1556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1 16 46000 13 0000 140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838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51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</w:tr>
      <w:tr w:rsidR="004E058D" w:rsidRPr="006E5F1E" w:rsidTr="00A81F46">
        <w:trPr>
          <w:trHeight w:val="600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1038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1 17 02020 13 0000 180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422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600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1 17 14030 13 0000 180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88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ЧАСТИ ПОСТУПЛЕНИЙ (ПЕРЕЧИСЛЕНИЙ) ПО УРЕГУЛИРОВАНИЮ РАСЧЕТОВ МЕЖДУ БЮДЖЕТАМИ БЮДЖЕТНОЙ СИСТЕМЫ РОССИЙСКОЙ ФЕДЕРАЦИИ</w:t>
            </w:r>
          </w:p>
        </w:tc>
      </w:tr>
      <w:tr w:rsidR="004E058D" w:rsidRPr="006E5F1E" w:rsidTr="00AE3B9A">
        <w:trPr>
          <w:trHeight w:val="984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1 18 02500 13 0000 180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E3B9A">
        <w:trPr>
          <w:trHeight w:val="630"/>
        </w:trPr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ПОСТУПЛЕНИЯ*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058D" w:rsidRPr="006E5F1E" w:rsidTr="00A81F46">
        <w:trPr>
          <w:trHeight w:val="660"/>
        </w:trPr>
        <w:tc>
          <w:tcPr>
            <w:tcW w:w="951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 Доходы по данной группе доходов подлежат зачислению в  бюджет поселения по всем подстатьям, статьям и подгруппам.</w:t>
            </w:r>
          </w:p>
          <w:p w:rsidR="004E058D" w:rsidRPr="006E5F1E" w:rsidRDefault="004E058D" w:rsidP="004E0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E058D" w:rsidRPr="006E5F1E" w:rsidTr="00AB1789">
        <w:trPr>
          <w:gridBefore w:val="1"/>
          <w:wBefore w:w="15" w:type="dxa"/>
          <w:trHeight w:val="315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58D" w:rsidRPr="006E5F1E" w:rsidRDefault="00A06A9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sz w:val="24"/>
                <w:szCs w:val="24"/>
              </w:rPr>
              <w:br w:type="page"/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0D5492" w:rsidRPr="006E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058D" w:rsidRPr="006E5F1E" w:rsidTr="00AB1789">
        <w:trPr>
          <w:gridBefore w:val="1"/>
          <w:wBefore w:w="15" w:type="dxa"/>
          <w:trHeight w:val="315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</w:t>
            </w:r>
            <w:r w:rsid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6E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6A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r w:rsidR="006A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A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6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r w:rsidR="00BB2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E058D" w:rsidRPr="006E5F1E" w:rsidTr="00AB1789">
        <w:trPr>
          <w:gridBefore w:val="1"/>
          <w:wBefore w:w="15" w:type="dxa"/>
          <w:trHeight w:val="315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58D" w:rsidRPr="00AE3B9A" w:rsidRDefault="004E058D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народных депутатов Промышленновского городского поселения</w:t>
            </w:r>
          </w:p>
        </w:tc>
      </w:tr>
      <w:tr w:rsidR="004E058D" w:rsidRPr="006E5F1E" w:rsidTr="00AB1789">
        <w:trPr>
          <w:gridBefore w:val="1"/>
          <w:wBefore w:w="15" w:type="dxa"/>
          <w:trHeight w:val="630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B9A" w:rsidRPr="00AE3B9A" w:rsidRDefault="00AE3B9A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решения "О бюджете Промышленновского</w:t>
            </w:r>
          </w:p>
          <w:p w:rsidR="00AE3B9A" w:rsidRPr="00AE3B9A" w:rsidRDefault="00AE3B9A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  поселения на 2019 год и</w:t>
            </w:r>
          </w:p>
          <w:p w:rsidR="00AE3B9A" w:rsidRPr="00AE3B9A" w:rsidRDefault="00AE3B9A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плановый период 2020 и 2021 годов"</w:t>
            </w:r>
          </w:p>
          <w:p w:rsidR="00AE3B9A" w:rsidRPr="00AE3B9A" w:rsidRDefault="00AE3B9A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AE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публичных слушаний</w:t>
            </w:r>
          </w:p>
          <w:p w:rsidR="004E058D" w:rsidRPr="00AE3B9A" w:rsidRDefault="004E058D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58D" w:rsidRPr="006E5F1E" w:rsidTr="00AB1789">
        <w:trPr>
          <w:gridBefore w:val="1"/>
          <w:wBefore w:w="15" w:type="dxa"/>
          <w:trHeight w:val="117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8B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доходов бюджета Промышленновского </w:t>
            </w:r>
            <w:r w:rsidRPr="00AE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</w:t>
            </w:r>
            <w:r w:rsidR="00AE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закрепляемые за ними виды (подвиды) доходов бюджета Промышленновского городского поселения</w:t>
            </w:r>
          </w:p>
        </w:tc>
      </w:tr>
      <w:tr w:rsidR="004E058D" w:rsidRPr="006E5F1E" w:rsidTr="00AB1789">
        <w:trPr>
          <w:gridBefore w:val="1"/>
          <w:wBefore w:w="15" w:type="dxa"/>
          <w:trHeight w:val="64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Промышленновского городского поселения - органа местного самоуправления Промышленновского городского поселения и доходов  бюджета Промышленновского городского</w:t>
            </w:r>
          </w:p>
        </w:tc>
      </w:tr>
      <w:tr w:rsidR="004E058D" w:rsidRPr="006E5F1E" w:rsidTr="00AB1789">
        <w:trPr>
          <w:gridBefore w:val="1"/>
          <w:wBefore w:w="15" w:type="dxa"/>
          <w:trHeight w:val="1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бюджета  </w:t>
            </w: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8D" w:rsidRPr="006E5F1E" w:rsidTr="00AB1789">
        <w:trPr>
          <w:gridBefore w:val="1"/>
          <w:wBefore w:w="15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Промышленновского городского поселения</w:t>
            </w:r>
          </w:p>
        </w:tc>
      </w:tr>
      <w:tr w:rsidR="004E058D" w:rsidRPr="006E5F1E" w:rsidTr="00AB1789">
        <w:trPr>
          <w:gridBefore w:val="1"/>
          <w:wBefore w:w="15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E058D" w:rsidRPr="006E5F1E" w:rsidTr="00AB1789">
        <w:trPr>
          <w:gridBefore w:val="1"/>
          <w:wBefore w:w="15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058D" w:rsidRPr="006E5F1E" w:rsidTr="00AB1789">
        <w:trPr>
          <w:gridBefore w:val="1"/>
          <w:wBefore w:w="15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4E058D" w:rsidRPr="006E5F1E" w:rsidTr="00AB1789">
        <w:trPr>
          <w:gridBefore w:val="1"/>
          <w:wBefore w:w="15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4E058D" w:rsidRPr="006E5F1E" w:rsidTr="00AB1789">
        <w:trPr>
          <w:gridBefore w:val="1"/>
          <w:wBefore w:w="15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4E058D" w:rsidRPr="006E5F1E" w:rsidTr="00AB1789">
        <w:trPr>
          <w:gridBefore w:val="1"/>
          <w:wBefore w:w="15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2 02 15002 1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5F1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0000 15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E058D" w:rsidRPr="006E5F1E" w:rsidTr="00AB1789">
        <w:trPr>
          <w:gridBefore w:val="1"/>
          <w:wBefore w:w="15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17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4E058D" w:rsidRPr="006E5F1E" w:rsidTr="00AB1789">
        <w:trPr>
          <w:gridBefore w:val="1"/>
          <w:wBefore w:w="15" w:type="dxa"/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058D" w:rsidRPr="006E5F1E" w:rsidTr="00AB1789">
        <w:trPr>
          <w:gridBefore w:val="1"/>
          <w:wBefore w:w="15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2 02 49999 13 0000 150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E058D" w:rsidRPr="006E5F1E" w:rsidTr="00AB1789">
        <w:trPr>
          <w:gridBefore w:val="1"/>
          <w:wBefore w:w="15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2 07 05030 13 0000 180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4E058D" w:rsidRPr="006E5F1E" w:rsidTr="00AB1789">
        <w:trPr>
          <w:gridBefore w:val="1"/>
          <w:wBefore w:w="15" w:type="dxa"/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2 08 05000 13 0000 180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058D" w:rsidRPr="006E5F1E" w:rsidTr="00AB1789">
        <w:trPr>
          <w:gridBefore w:val="1"/>
          <w:wBefore w:w="15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E058D" w:rsidRPr="006E5F1E" w:rsidTr="00AB1789">
        <w:trPr>
          <w:gridBefore w:val="1"/>
          <w:wBefore w:w="15" w:type="dxa"/>
          <w:trHeight w:val="900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доходы бюджета поселения, администрирование которых может осуществляться главными администраторами доходов поселения в пределах их компетенции</w:t>
            </w:r>
          </w:p>
        </w:tc>
      </w:tr>
      <w:tr w:rsidR="004E058D" w:rsidRPr="006E5F1E" w:rsidTr="00AB1789">
        <w:trPr>
          <w:gridBefore w:val="1"/>
          <w:wBefore w:w="15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E058D" w:rsidRPr="006E5F1E" w:rsidTr="00AB1789">
        <w:trPr>
          <w:gridBefore w:val="1"/>
          <w:wBefore w:w="15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058D" w:rsidRPr="006E5F1E" w:rsidTr="00AF17EB">
        <w:trPr>
          <w:gridBefore w:val="1"/>
          <w:wBefore w:w="15" w:type="dxa"/>
          <w:trHeight w:val="8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B9A" w:rsidRDefault="004E058D" w:rsidP="00AE3B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1 13 02995 13 0000 </w:t>
            </w:r>
            <w:r w:rsidR="00AE3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058D" w:rsidRPr="006E5F1E" w:rsidRDefault="00AE3B9A" w:rsidP="00AF17E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AF1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130               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4E058D" w:rsidRPr="006E5F1E" w:rsidTr="00AB1789">
        <w:trPr>
          <w:gridBefore w:val="1"/>
          <w:wBefore w:w="15" w:type="dxa"/>
          <w:trHeight w:val="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1 14 02053 13 0000 440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058D" w:rsidRPr="006E5F1E" w:rsidTr="00AB1789">
        <w:trPr>
          <w:gridBefore w:val="1"/>
          <w:wBefore w:w="15" w:type="dxa"/>
          <w:trHeight w:val="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058D" w:rsidRPr="006E5F1E" w:rsidTr="00AB1789">
        <w:trPr>
          <w:gridBefore w:val="1"/>
          <w:wBefore w:w="15" w:type="dxa"/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2 02 15002 1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5F1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0000 15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E058D" w:rsidRPr="006E5F1E" w:rsidTr="00AB1789">
        <w:trPr>
          <w:gridBefore w:val="1"/>
          <w:wBefore w:w="15" w:type="dxa"/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2 02 25552 13 0000 150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 на реализацию мероприятий приоритетного проекта "Безопасные и качественные дороги"</w:t>
            </w:r>
          </w:p>
        </w:tc>
      </w:tr>
      <w:tr w:rsidR="004E058D" w:rsidRPr="006E5F1E" w:rsidTr="00AB1789">
        <w:trPr>
          <w:gridBefore w:val="1"/>
          <w:wBefore w:w="15" w:type="dxa"/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4E058D" w:rsidRPr="006E5F1E" w:rsidTr="00AB1789">
        <w:trPr>
          <w:gridBefore w:val="1"/>
          <w:wBefore w:w="15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2 02 30024 13 0000 150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E058D" w:rsidRPr="006E5F1E" w:rsidTr="00AB1789">
        <w:trPr>
          <w:gridBefore w:val="1"/>
          <w:wBefore w:w="15" w:type="dxa"/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2 02 39999 13 0000 150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городских поселений</w:t>
            </w:r>
          </w:p>
        </w:tc>
      </w:tr>
      <w:tr w:rsidR="004E058D" w:rsidRPr="006E5F1E" w:rsidTr="00AB1789">
        <w:trPr>
          <w:gridBefore w:val="1"/>
          <w:wBefore w:w="15" w:type="dxa"/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2 02 45160 13 0000 15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E058D" w:rsidRPr="006E5F1E" w:rsidTr="00AB1789">
        <w:trPr>
          <w:gridBefore w:val="1"/>
          <w:wBefore w:w="15" w:type="dxa"/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2 18 05030 13 0000 180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4E058D" w:rsidRPr="006E5F1E" w:rsidTr="00AB1789">
        <w:trPr>
          <w:gridBefore w:val="1"/>
          <w:wBefore w:w="15" w:type="dxa"/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2 19 25018 13 0000 150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8D" w:rsidRPr="006E5F1E" w:rsidRDefault="004E058D" w:rsidP="004E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городских поселений</w:t>
            </w:r>
          </w:p>
        </w:tc>
      </w:tr>
    </w:tbl>
    <w:p w:rsidR="004E058D" w:rsidRPr="006E5F1E" w:rsidRDefault="004E058D" w:rsidP="004E058D">
      <w:pPr>
        <w:rPr>
          <w:rFonts w:ascii="Calibri" w:eastAsia="Calibri" w:hAnsi="Calibri" w:cs="Times New Roman"/>
          <w:sz w:val="24"/>
          <w:szCs w:val="24"/>
        </w:rPr>
      </w:pPr>
    </w:p>
    <w:p w:rsidR="00A06A9D" w:rsidRPr="006E5F1E" w:rsidRDefault="00A06A9D">
      <w:pPr>
        <w:rPr>
          <w:sz w:val="24"/>
          <w:szCs w:val="24"/>
        </w:rPr>
      </w:pPr>
      <w:r w:rsidRPr="006E5F1E">
        <w:rPr>
          <w:sz w:val="24"/>
          <w:szCs w:val="24"/>
        </w:rP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4E058D" w:rsidRPr="006E5F1E" w:rsidTr="000D5492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0D5492" w:rsidP="000D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 w:rsidR="004E058D" w:rsidRPr="006E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иложение №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E058D" w:rsidRPr="006E5F1E" w:rsidTr="000D5492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6A3BA5" w:rsidP="00BB2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4E058D" w:rsidRPr="006A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 w:rsidR="00A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4E058D"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E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="004E058D"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6E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r w:rsidR="00BB2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58D"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</w:tc>
      </w:tr>
      <w:tr w:rsidR="004E058D" w:rsidRPr="006E5F1E" w:rsidTr="000D5492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58D" w:rsidRPr="006E5F1E" w:rsidRDefault="004E058D" w:rsidP="004E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народных депутатов</w:t>
            </w:r>
          </w:p>
          <w:p w:rsidR="004E058D" w:rsidRPr="006E5F1E" w:rsidRDefault="004E058D" w:rsidP="004E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Промышленновского городского поселения</w:t>
            </w:r>
          </w:p>
        </w:tc>
      </w:tr>
      <w:tr w:rsidR="004E058D" w:rsidRPr="006E5F1E" w:rsidTr="000D5492">
        <w:trPr>
          <w:trHeight w:val="63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7EB" w:rsidRPr="00AF17EB" w:rsidRDefault="00AF17EB" w:rsidP="00AF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решения "О бюджете Промышленновского</w:t>
            </w:r>
          </w:p>
          <w:p w:rsidR="00AF17EB" w:rsidRPr="00AF17EB" w:rsidRDefault="00AF17EB" w:rsidP="00AF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  поселения на 2019 год и </w:t>
            </w:r>
          </w:p>
          <w:p w:rsidR="00AF17EB" w:rsidRPr="00AF17EB" w:rsidRDefault="00AF17EB" w:rsidP="00AF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плановый период 2020 и 2021 годов"</w:t>
            </w:r>
          </w:p>
          <w:p w:rsidR="00AF17EB" w:rsidRPr="00AF17EB" w:rsidRDefault="00AF17EB" w:rsidP="00AF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и </w:t>
            </w:r>
            <w:proofErr w:type="gramStart"/>
            <w:r w:rsidRPr="00A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A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публичных слушаний</w:t>
            </w:r>
          </w:p>
          <w:p w:rsidR="004E058D" w:rsidRPr="006E5F1E" w:rsidRDefault="004E058D" w:rsidP="004E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405" w:type="dxa"/>
              <w:tblLayout w:type="fixed"/>
              <w:tblLook w:val="04A0" w:firstRow="1" w:lastRow="0" w:firstColumn="1" w:lastColumn="0" w:noHBand="0" w:noVBand="1"/>
            </w:tblPr>
            <w:tblGrid>
              <w:gridCol w:w="2317"/>
              <w:gridCol w:w="3686"/>
              <w:gridCol w:w="1134"/>
              <w:gridCol w:w="1134"/>
              <w:gridCol w:w="1134"/>
            </w:tblGrid>
            <w:tr w:rsidR="004E058D" w:rsidRPr="006E5F1E" w:rsidTr="006A3BA5">
              <w:trPr>
                <w:trHeight w:val="795"/>
              </w:trPr>
              <w:tc>
                <w:tcPr>
                  <w:tcW w:w="94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Прогнозируемые доходы бюджета Промышленновского городского поселения на 2019 год и на плановый период 2020 и 2021 годов</w:t>
                  </w:r>
                </w:p>
              </w:tc>
            </w:tr>
            <w:tr w:rsidR="004E058D" w:rsidRPr="006E5F1E" w:rsidTr="006A3BA5">
              <w:trPr>
                <w:trHeight w:val="315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E058D" w:rsidRPr="006E5F1E" w:rsidRDefault="004E058D" w:rsidP="008B3B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</w:t>
                  </w:r>
                  <w:r w:rsidR="009C28DC"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="008B3BF5"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ыс</w:t>
                  </w:r>
                  <w:r w:rsidR="009C28DC"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руб</w:t>
                  </w:r>
                  <w:r w:rsidR="008B3BF5"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9C28DC"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4E058D" w:rsidRPr="006E5F1E" w:rsidTr="006A3BA5">
              <w:trPr>
                <w:trHeight w:val="990"/>
              </w:trPr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48325,0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51195,0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54708,0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23890,0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24590,0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25290,0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23890,0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24590,0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25290,0</w:t>
                  </w:r>
                </w:p>
              </w:tc>
            </w:tr>
            <w:tr w:rsidR="004E058D" w:rsidRPr="006E5F1E" w:rsidTr="006A3BA5">
              <w:trPr>
                <w:trHeight w:val="1665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23700,0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25100,0</w:t>
                  </w:r>
                </w:p>
              </w:tc>
            </w:tr>
            <w:tr w:rsidR="004E058D" w:rsidRPr="006E5F1E" w:rsidTr="006A3BA5">
              <w:trPr>
                <w:trHeight w:val="1665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1 01 02020 01 0000 110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E058D" w:rsidRPr="006E5F1E" w:rsidRDefault="00373E9F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 доходов, полученных физическими лицами,  в соответствии 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4E058D" w:rsidRPr="006E5F1E" w:rsidTr="006A3BA5">
              <w:trPr>
                <w:trHeight w:val="1005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1 01 02030 01 0000 110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 доходов, полученных физическими лицами,  в соответствии 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4E058D" w:rsidRPr="006E5F1E" w:rsidTr="006A3BA5">
              <w:trPr>
                <w:trHeight w:val="66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1 03 00000 00 0000 000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4853,0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6378,0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9134,0</w:t>
                  </w:r>
                </w:p>
              </w:tc>
            </w:tr>
            <w:tr w:rsidR="004E058D" w:rsidRPr="006E5F1E" w:rsidTr="006A3BA5">
              <w:trPr>
                <w:trHeight w:val="66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6378,0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9134,0</w:t>
                  </w:r>
                </w:p>
              </w:tc>
            </w:tr>
            <w:tr w:rsidR="004E058D" w:rsidRPr="006E5F1E" w:rsidTr="006A3BA5">
              <w:trPr>
                <w:trHeight w:val="1335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 субъектов РФ и местными бюджетам с учетом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3974,0</w:t>
                  </w:r>
                </w:p>
              </w:tc>
            </w:tr>
            <w:tr w:rsidR="004E058D" w:rsidRPr="006E5F1E" w:rsidTr="006A3BA5">
              <w:trPr>
                <w:trHeight w:val="1335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1 03 02240 01 0000 110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4E058D" w:rsidRPr="006E5F1E" w:rsidTr="006A3BA5">
              <w:trPr>
                <w:trHeight w:val="1335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 субъектов РФ и местными бюджетам с учетом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5901,0</w:t>
                  </w:r>
                </w:p>
              </w:tc>
            </w:tr>
            <w:tr w:rsidR="004E058D" w:rsidRPr="006E5F1E" w:rsidTr="006A3BA5">
              <w:trPr>
                <w:trHeight w:val="1335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1 03 02260 01 0000 110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      </w: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местные бюджеты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-413,0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-778,0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1 05 00000 00 0000 000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4E058D" w:rsidRPr="006E5F1E" w:rsidTr="006A3BA5">
              <w:trPr>
                <w:trHeight w:val="345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4E058D" w:rsidRPr="006E5F1E" w:rsidTr="006A3BA5">
              <w:trPr>
                <w:trHeight w:val="345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15795,0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15802,0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1 06 01000 00 0000 110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2940,0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3528,0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3528,0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1 06 01030 13 0000 110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2940,0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3528,0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3528,0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1 06 04000 02 0000 110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674,0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1 06 04011 02 0000 110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92,0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1 06 04012 02 0000 110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582,0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11600,0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1 06 06030 00 0000 110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8290,0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8290,0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8290,0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1 06 06033 13 0000 110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8290,0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8290,0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8290,0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1 06 06040 00 0000 110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3310,0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1 06 06043 13 0000 110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3310,0</w:t>
                  </w:r>
                </w:p>
              </w:tc>
            </w:tr>
            <w:tr w:rsidR="004E058D" w:rsidRPr="006E5F1E" w:rsidTr="006A3BA5">
              <w:trPr>
                <w:trHeight w:val="99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1 11 00000 00 0000 000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6E5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ДОХОДЫ ОТ ИСПОЛЬЗОВАНИЯ ИМУЩЕСТВА, НАХОДЯЩЕГОСЯ В ГОСУДАРСТВЕННОЙ И </w:t>
                  </w: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3950,0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4050,0</w:t>
                  </w:r>
                </w:p>
              </w:tc>
            </w:tr>
            <w:tr w:rsidR="004E058D" w:rsidRPr="006E5F1E" w:rsidTr="006A3BA5">
              <w:trPr>
                <w:trHeight w:val="1665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4050,0</w:t>
                  </w:r>
                </w:p>
              </w:tc>
            </w:tr>
            <w:tr w:rsidR="004E058D" w:rsidRPr="006E5F1E" w:rsidTr="006A3BA5">
              <w:trPr>
                <w:trHeight w:val="1335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1 11 05010 00 0000 120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2450,0</w:t>
                  </w:r>
                </w:p>
              </w:tc>
            </w:tr>
            <w:tr w:rsidR="004E058D" w:rsidRPr="006E5F1E" w:rsidTr="006A3BA5">
              <w:trPr>
                <w:trHeight w:val="165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1 11 05013 13 0000 120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государственная стоимость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2450,0</w:t>
                  </w:r>
                </w:p>
              </w:tc>
            </w:tr>
            <w:tr w:rsidR="004E058D" w:rsidRPr="006E5F1E" w:rsidTr="006A3BA5">
              <w:trPr>
                <w:trHeight w:val="99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1 11 05070 00 0000 120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1600,0</w:t>
                  </w:r>
                </w:p>
              </w:tc>
            </w:tr>
            <w:tr w:rsidR="004E058D" w:rsidRPr="006E5F1E" w:rsidTr="006A3BA5">
              <w:trPr>
                <w:trHeight w:val="1079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1 11 05075 13 0000 120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городских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1600,0</w:t>
                  </w:r>
                </w:p>
              </w:tc>
            </w:tr>
            <w:tr w:rsidR="004E058D" w:rsidRPr="006E5F1E" w:rsidTr="006A3BA5">
              <w:trPr>
                <w:trHeight w:val="66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1 14 00000 00 0000 000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4E058D" w:rsidRPr="006E5F1E" w:rsidTr="006A3BA5">
              <w:trPr>
                <w:trHeight w:val="1124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1 14 06000 00 0000 430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4E058D" w:rsidRPr="006E5F1E" w:rsidTr="006A3BA5">
              <w:trPr>
                <w:trHeight w:val="1139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1 14 06010 00 0000 430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4E058D" w:rsidRPr="006E5F1E" w:rsidTr="006A3BA5">
              <w:trPr>
                <w:trHeight w:val="132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1 14 06013 13 0000 430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4E058D" w:rsidRPr="006E5F1E" w:rsidTr="006A3BA5">
              <w:trPr>
                <w:trHeight w:val="99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1 16 51000 02 0000 140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4E058D" w:rsidRPr="006E5F1E" w:rsidTr="006A3BA5">
              <w:trPr>
                <w:trHeight w:val="99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1 16 51040 02 0000 140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1 17 05000 00 0000 180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1 17 05050 13 0000 180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21588,2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14698,5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14676,1</w:t>
                  </w:r>
                </w:p>
              </w:tc>
            </w:tr>
            <w:tr w:rsidR="004E058D" w:rsidRPr="006E5F1E" w:rsidTr="006A3BA5">
              <w:trPr>
                <w:trHeight w:val="99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21588,2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14698,5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14676,1</w:t>
                  </w:r>
                </w:p>
              </w:tc>
            </w:tr>
            <w:tr w:rsidR="004E058D" w:rsidRPr="006E5F1E" w:rsidTr="006A3BA5">
              <w:trPr>
                <w:trHeight w:val="66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2 02 10000 00 0000 150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21588,2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14698,5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14676,1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2 02 15001 00 0000 150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21588,2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14698,5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14676,1</w:t>
                  </w:r>
                </w:p>
              </w:tc>
            </w:tr>
            <w:tr w:rsidR="004E058D" w:rsidRPr="006E5F1E" w:rsidTr="006A3BA5">
              <w:trPr>
                <w:trHeight w:val="87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2 02 15001 13 0000 150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21588,2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14698,5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14676,1</w:t>
                  </w:r>
                </w:p>
              </w:tc>
            </w:tr>
            <w:tr w:rsidR="004E058D" w:rsidRPr="006E5F1E" w:rsidTr="006A3BA5">
              <w:trPr>
                <w:trHeight w:val="33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E058D" w:rsidRPr="006E5F1E" w:rsidRDefault="004E058D" w:rsidP="004E05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69913,2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65893,5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E058D" w:rsidRPr="006E5F1E" w:rsidRDefault="004E058D" w:rsidP="004E05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E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69384,1</w:t>
                  </w:r>
                </w:p>
              </w:tc>
            </w:tr>
          </w:tbl>
          <w:p w:rsidR="004E058D" w:rsidRPr="006E5F1E" w:rsidRDefault="004E058D" w:rsidP="004E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1798" w:rsidRPr="006E5F1E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9D" w:rsidRPr="006E5F1E" w:rsidRDefault="00A06A9D">
      <w:pPr>
        <w:rPr>
          <w:sz w:val="24"/>
          <w:szCs w:val="24"/>
        </w:rPr>
      </w:pPr>
      <w:r w:rsidRPr="006E5F1E">
        <w:rPr>
          <w:sz w:val="24"/>
          <w:szCs w:val="24"/>
        </w:rPr>
        <w:br w:type="page"/>
      </w:r>
    </w:p>
    <w:tbl>
      <w:tblPr>
        <w:tblW w:w="10280" w:type="dxa"/>
        <w:tblInd w:w="-612" w:type="dxa"/>
        <w:tblLook w:val="0000" w:firstRow="0" w:lastRow="0" w:firstColumn="0" w:lastColumn="0" w:noHBand="0" w:noVBand="0"/>
      </w:tblPr>
      <w:tblGrid>
        <w:gridCol w:w="4689"/>
        <w:gridCol w:w="5591"/>
      </w:tblGrid>
      <w:tr w:rsidR="00D31798" w:rsidRPr="006E5F1E" w:rsidTr="006100BC">
        <w:trPr>
          <w:trHeight w:val="611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0D5492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D31798" w:rsidRPr="006E5F1E" w:rsidTr="006100BC">
        <w:trPr>
          <w:trHeight w:val="315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F93509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D5492"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D5492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   </w:t>
            </w:r>
            <w:r w:rsidR="006E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0D5492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№</w:t>
            </w:r>
            <w:r w:rsidR="006E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BB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1798" w:rsidRPr="006E5F1E" w:rsidTr="006100BC">
        <w:trPr>
          <w:trHeight w:val="315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народных депутатов Промышленновского городского поселения</w:t>
            </w:r>
          </w:p>
        </w:tc>
      </w:tr>
      <w:tr w:rsidR="00D31798" w:rsidRPr="006E5F1E" w:rsidTr="006100BC">
        <w:trPr>
          <w:trHeight w:val="315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"О бюджете Промышленновского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 поселения на 2019 год и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2020 и 2021 годов"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слушаний</w:t>
            </w:r>
          </w:p>
          <w:p w:rsidR="00D31798" w:rsidRPr="00A93B93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1798" w:rsidRPr="006E5F1E" w:rsidTr="006100BC">
        <w:trPr>
          <w:trHeight w:val="315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A93B93" w:rsidRDefault="00D31798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1798" w:rsidRPr="006E5F1E" w:rsidTr="006100BC">
        <w:trPr>
          <w:trHeight w:val="359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798" w:rsidRPr="006E5F1E" w:rsidRDefault="00D31798" w:rsidP="00A0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127"/>
        <w:gridCol w:w="7513"/>
      </w:tblGrid>
      <w:tr w:rsidR="00D31798" w:rsidRPr="006E5F1E" w:rsidTr="00AB1789">
        <w:trPr>
          <w:trHeight w:val="322"/>
        </w:trPr>
        <w:tc>
          <w:tcPr>
            <w:tcW w:w="9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798" w:rsidRPr="006E5F1E" w:rsidRDefault="00D31798" w:rsidP="00A0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и коды целевых статей расходов </w:t>
            </w:r>
            <w:r w:rsidR="00A06A9D"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</w:t>
            </w:r>
          </w:p>
          <w:p w:rsidR="00D31798" w:rsidRPr="006E5F1E" w:rsidRDefault="00D31798" w:rsidP="00A0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1798" w:rsidRPr="006E5F1E" w:rsidTr="00AB1789">
        <w:trPr>
          <w:trHeight w:val="330"/>
        </w:trPr>
        <w:tc>
          <w:tcPr>
            <w:tcW w:w="9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1798" w:rsidRPr="006E5F1E" w:rsidTr="00AB1789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798" w:rsidRPr="006E5F1E" w:rsidRDefault="00D31798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AB178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статей</w:t>
            </w:r>
          </w:p>
        </w:tc>
      </w:tr>
      <w:tr w:rsidR="00D31798" w:rsidRPr="006E5F1E" w:rsidTr="00AB178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798" w:rsidRPr="006E5F1E" w:rsidRDefault="00A06A9D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«Комплексное </w:t>
            </w:r>
            <w:r w:rsidR="00D31798"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</w:t>
            </w:r>
            <w:r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 развитие жизнедеятельности </w:t>
            </w:r>
            <w:r w:rsidR="00D31798"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Промышленновского городского поселения»</w:t>
            </w:r>
          </w:p>
        </w:tc>
      </w:tr>
      <w:tr w:rsidR="00D31798" w:rsidRPr="006E5F1E" w:rsidTr="00AB1789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01 1 00 00000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A06A9D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гражданской обороны, защита населения и территории от чрезвычайной ситуации природного и техногенного характера» </w:t>
            </w:r>
          </w:p>
        </w:tc>
      </w:tr>
      <w:tr w:rsidR="00D31798" w:rsidRPr="006E5F1E" w:rsidTr="00AB1789">
        <w:trPr>
          <w:trHeight w:val="9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01 1 00 16010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мероприятий по гражданской обороне,  по защите населения и территории от последствий аварий природного и техногенного характера </w:t>
            </w:r>
          </w:p>
        </w:tc>
      </w:tr>
      <w:tr w:rsidR="00D31798" w:rsidRPr="006E5F1E" w:rsidTr="00AB1789">
        <w:trPr>
          <w:trHeight w:val="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01 1 00 16020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поселения</w:t>
            </w:r>
          </w:p>
        </w:tc>
      </w:tr>
      <w:tr w:rsidR="00D31798" w:rsidRPr="006E5F1E" w:rsidTr="00AB1789">
        <w:trPr>
          <w:trHeight w:val="5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«Содержание и строительство автомобильных дорог и инженерных сооружений на них»  </w:t>
            </w:r>
          </w:p>
        </w:tc>
      </w:tr>
      <w:tr w:rsidR="00D31798" w:rsidRPr="006E5F1E" w:rsidTr="00AB1789">
        <w:trPr>
          <w:trHeight w:val="5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01 2 00 16030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строительство автомобильных дорог  и инженерных сооружений на них</w:t>
            </w:r>
          </w:p>
        </w:tc>
      </w:tr>
      <w:tr w:rsidR="00D31798" w:rsidRPr="006E5F1E" w:rsidTr="00AB1789">
        <w:trPr>
          <w:trHeight w:val="3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Благоустройство»   </w:t>
            </w:r>
          </w:p>
        </w:tc>
      </w:tr>
      <w:tr w:rsidR="00D31798" w:rsidRPr="006E5F1E" w:rsidTr="00AB1789">
        <w:trPr>
          <w:trHeight w:val="4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01 3 00 16110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A06A9D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</w:t>
            </w:r>
          </w:p>
        </w:tc>
      </w:tr>
      <w:tr w:rsidR="00D31798" w:rsidRPr="006E5F1E" w:rsidTr="00AB1789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01 3 00 16120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поселка  </w:t>
            </w:r>
          </w:p>
        </w:tc>
      </w:tr>
      <w:tr w:rsidR="00D31798" w:rsidRPr="006E5F1E" w:rsidTr="00AB1789">
        <w:trPr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01 3 00 16130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мест захоронения </w:t>
            </w:r>
          </w:p>
        </w:tc>
      </w:tr>
      <w:tr w:rsidR="00D31798" w:rsidRPr="006E5F1E" w:rsidTr="00AB1789">
        <w:trPr>
          <w:trHeight w:val="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01 3 00  16140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работы, услуги в области благоустройства территории </w:t>
            </w:r>
          </w:p>
        </w:tc>
      </w:tr>
      <w:tr w:rsidR="00D31798" w:rsidRPr="006E5F1E" w:rsidTr="00AB1789">
        <w:trPr>
          <w:trHeight w:val="5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физической культуры и спорта»  </w:t>
            </w:r>
          </w:p>
        </w:tc>
      </w:tr>
      <w:tr w:rsidR="00D31798" w:rsidRPr="006E5F1E" w:rsidTr="00AB1789">
        <w:trPr>
          <w:trHeight w:val="5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01 4 00 16210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условий, проведение мероприятий для развития на территории поселения массовой физической культуры и спорта </w:t>
            </w:r>
          </w:p>
        </w:tc>
      </w:tr>
      <w:tr w:rsidR="00D31798" w:rsidRPr="006E5F1E" w:rsidTr="00AB1789">
        <w:trPr>
          <w:trHeight w:val="5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«Гарантии, предоставляемые муниципальным служащим»   </w:t>
            </w:r>
          </w:p>
        </w:tc>
      </w:tr>
      <w:tr w:rsidR="00D31798" w:rsidRPr="006E5F1E" w:rsidTr="00AB1789">
        <w:trPr>
          <w:trHeight w:val="31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01 5 00 16220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 </w:t>
            </w:r>
          </w:p>
        </w:tc>
      </w:tr>
      <w:tr w:rsidR="00D31798" w:rsidRPr="006E5F1E" w:rsidTr="00AB1789">
        <w:trPr>
          <w:trHeight w:val="5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«Функционирование органов местного самоуправления»</w:t>
            </w:r>
          </w:p>
        </w:tc>
      </w:tr>
      <w:tr w:rsidR="00D31798" w:rsidRPr="006E5F1E" w:rsidTr="00AB1789">
        <w:trPr>
          <w:trHeight w:val="3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01 7 00 16320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Промышленновского городского поселения </w:t>
            </w:r>
          </w:p>
        </w:tc>
      </w:tr>
      <w:tr w:rsidR="00D31798" w:rsidRPr="006E5F1E" w:rsidTr="00AB1789">
        <w:trPr>
          <w:trHeight w:val="5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01 7 00 16330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</w:tr>
      <w:tr w:rsidR="00D31798" w:rsidRPr="006E5F1E" w:rsidTr="00AB1789">
        <w:trPr>
          <w:trHeight w:val="31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01 7 00 16340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 </w:t>
            </w:r>
          </w:p>
        </w:tc>
      </w:tr>
      <w:tr w:rsidR="00D31798" w:rsidRPr="006E5F1E" w:rsidTr="00AB1789">
        <w:trPr>
          <w:trHeight w:val="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3E3ADB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Непрограммное </w:t>
            </w:r>
            <w:r w:rsidR="00D31798"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D31798" w:rsidRPr="006E5F1E" w:rsidTr="00AB1789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99 0 00 16270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</w:t>
            </w:r>
            <w:r w:rsidR="003E3ADB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Промышленновского городского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</w:tr>
      <w:tr w:rsidR="00D31798" w:rsidRPr="006E5F1E" w:rsidTr="00AB1789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99 0 00 12370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дворца культуры в соответствии с заключенными соглашениями о передаче части полномочий по решению вопросов местного значения </w:t>
            </w:r>
          </w:p>
        </w:tc>
      </w:tr>
      <w:tr w:rsidR="00D31798" w:rsidRPr="006E5F1E" w:rsidTr="00AB1789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99 0 00 12400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</w:t>
            </w:r>
          </w:p>
        </w:tc>
      </w:tr>
      <w:tr w:rsidR="00D31798" w:rsidRPr="006E5F1E" w:rsidTr="00AB1789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99 0 00 16280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по строительству, на ввод, реконструкцию объектов капитального строительства в соответствии с заключенными соглашениями о передаче части полномочий по решению вопросов местного значения</w:t>
            </w:r>
          </w:p>
        </w:tc>
      </w:tr>
      <w:tr w:rsidR="00D31798" w:rsidRPr="006E5F1E" w:rsidTr="00AB1789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99 0  00 16700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внутреннего муниципального финансового контроля</w:t>
            </w:r>
          </w:p>
        </w:tc>
      </w:tr>
    </w:tbl>
    <w:p w:rsidR="00D31798" w:rsidRPr="006E5F1E" w:rsidRDefault="00D31798" w:rsidP="00D3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6E5F1E" w:rsidRDefault="00D31798" w:rsidP="00D3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6E5F1E" w:rsidRDefault="00D31798" w:rsidP="00D3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6E5F1E" w:rsidRDefault="00D31798" w:rsidP="00D3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6E5F1E" w:rsidRDefault="00D31798" w:rsidP="00D3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1798" w:rsidRPr="006E5F1E" w:rsidSect="00A06A9D">
          <w:headerReference w:type="default" r:id="rId10"/>
          <w:footerReference w:type="default" r:id="rId11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431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716"/>
        <w:gridCol w:w="1379"/>
        <w:gridCol w:w="1418"/>
        <w:gridCol w:w="405"/>
        <w:gridCol w:w="1296"/>
        <w:gridCol w:w="1276"/>
        <w:gridCol w:w="1275"/>
        <w:gridCol w:w="1418"/>
        <w:gridCol w:w="1134"/>
      </w:tblGrid>
      <w:tr w:rsidR="00D31798" w:rsidRPr="006E5F1E" w:rsidTr="006A3BA5">
        <w:trPr>
          <w:trHeight w:val="315"/>
        </w:trPr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0D5492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D31798" w:rsidRPr="006E5F1E" w:rsidTr="006A3BA5">
        <w:trPr>
          <w:trHeight w:val="315"/>
        </w:trPr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6A3BA5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</w:t>
            </w:r>
            <w:r w:rsidR="00A06A9D"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 w:rsid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06A9D"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492"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D5492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E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0D5492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№</w:t>
            </w:r>
            <w:r w:rsidR="006E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BB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1798" w:rsidRPr="006E5F1E" w:rsidTr="006A3BA5">
        <w:trPr>
          <w:trHeight w:val="315"/>
        </w:trPr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народных депутатов</w:t>
            </w:r>
          </w:p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Промышленновского городского поселения</w:t>
            </w:r>
          </w:p>
        </w:tc>
      </w:tr>
      <w:tr w:rsidR="00D31798" w:rsidRPr="006E5F1E" w:rsidTr="006A3BA5">
        <w:trPr>
          <w:trHeight w:val="315"/>
        </w:trPr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"О бюджете Промышленновского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 поселения на 2019 год и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2020 и 2021 годов"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слушаний</w:t>
            </w:r>
          </w:p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6A3BA5">
        <w:trPr>
          <w:trHeight w:val="322"/>
        </w:trPr>
        <w:tc>
          <w:tcPr>
            <w:tcW w:w="1431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798" w:rsidRPr="006E5F1E" w:rsidRDefault="00D31798" w:rsidP="000D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</w:t>
            </w:r>
            <w:r w:rsidR="003E3ADB"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еделение бюджетных ассигнований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 Промышленновского городского поселения по целевым статьям (муниципальным  программам и непрограммным направлениям деятельности), группам и подгруппам видов классификации расходов бюджетов на 201</w:t>
            </w:r>
            <w:r w:rsidR="000D5492"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год и на плановый период 2020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0D5492"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D31798" w:rsidRPr="006E5F1E" w:rsidTr="006A3BA5">
        <w:trPr>
          <w:trHeight w:val="1506"/>
        </w:trPr>
        <w:tc>
          <w:tcPr>
            <w:tcW w:w="143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1798" w:rsidRPr="006E5F1E" w:rsidTr="006A3BA5">
        <w:trPr>
          <w:trHeight w:val="37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8B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B3BF5"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</w:t>
            </w:r>
            <w:r w:rsidR="008B3BF5"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31798" w:rsidRPr="006E5F1E" w:rsidTr="006A3BA5">
        <w:trPr>
          <w:trHeight w:val="80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31798" w:rsidP="00DC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C5FE5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C5FE5" w:rsidP="00DC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31798" w:rsidP="00DC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5FE5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31798" w:rsidRPr="006E5F1E" w:rsidTr="006A3BA5">
        <w:trPr>
          <w:trHeight w:val="9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обеспечение и развитие жизнедеятельности  Промышленновского городского поселения»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0D5492" w:rsidP="0079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  <w:r w:rsidR="00791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506044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506044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65864,9</w:t>
            </w:r>
          </w:p>
        </w:tc>
      </w:tr>
      <w:tr w:rsidR="00D31798" w:rsidRPr="006E5F1E" w:rsidTr="006A3BA5">
        <w:trPr>
          <w:trHeight w:val="112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3E3ADB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гражданской обороны, защита населения и территории от чрезвычайной ситуации природного и техногенного характера»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696B2E" w:rsidRPr="006E5F1E" w:rsidTr="006A3BA5">
        <w:trPr>
          <w:trHeight w:val="42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мероприятий по гражданской обороне,  по защите населения и территории от последствий аварий природного и техногенного характера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6B2E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3E3ADB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696B2E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6B2E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поселения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6B2E" w:rsidRPr="006E5F1E" w:rsidTr="006A3BA5">
        <w:trPr>
          <w:trHeight w:val="645"/>
        </w:trPr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6B2E" w:rsidRPr="006E5F1E" w:rsidTr="006A3BA5">
        <w:trPr>
          <w:trHeight w:val="885"/>
        </w:trPr>
        <w:tc>
          <w:tcPr>
            <w:tcW w:w="4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"Содержание и строительство автомобильных дорог и инженерных сооружений на них" 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7834F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34352,7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78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34F8"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5530,8</w:t>
            </w:r>
          </w:p>
        </w:tc>
      </w:tr>
      <w:tr w:rsidR="00696B2E" w:rsidRPr="006E5F1E" w:rsidTr="006A3BA5">
        <w:trPr>
          <w:trHeight w:val="42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строительство автомобильных дорог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</w:t>
            </w:r>
          </w:p>
        </w:tc>
      </w:tr>
      <w:tr w:rsidR="00696B2E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</w:t>
            </w:r>
          </w:p>
        </w:tc>
      </w:tr>
      <w:tr w:rsidR="00696B2E" w:rsidRPr="006E5F1E" w:rsidTr="006A3BA5">
        <w:trPr>
          <w:trHeight w:val="31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и ремонт автомобильных дорог </w:t>
            </w:r>
            <w:proofErr w:type="spellStart"/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Промышленная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7834F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7834F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3530,8</w:t>
            </w:r>
          </w:p>
        </w:tc>
      </w:tr>
      <w:tr w:rsidR="00696B2E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7834F8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6B2E" w:rsidRPr="006E5F1E" w:rsidRDefault="007834F8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3530,8</w:t>
            </w:r>
          </w:p>
        </w:tc>
      </w:tr>
      <w:tr w:rsidR="00696B2E" w:rsidRPr="006E5F1E" w:rsidTr="006A3BA5">
        <w:trPr>
          <w:trHeight w:val="31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 Благоустройство"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174F0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174F0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20392,4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174F0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20665,0</w:t>
            </w:r>
          </w:p>
        </w:tc>
      </w:tr>
      <w:tr w:rsidR="00696B2E" w:rsidRPr="006E5F1E" w:rsidTr="006A3BA5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уличного освещения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696B2E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696B2E" w:rsidRPr="006E5F1E" w:rsidTr="006A3BA5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поселка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6B2E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6B2E" w:rsidRPr="006E5F1E" w:rsidTr="006A3BA5">
        <w:trPr>
          <w:trHeight w:val="347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696B2E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696B2E" w:rsidRPr="006E5F1E" w:rsidTr="006A3BA5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работы, услуги в области благоустройства территории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9915,0</w:t>
            </w:r>
          </w:p>
        </w:tc>
      </w:tr>
      <w:tr w:rsidR="00696B2E" w:rsidRPr="006E5F1E" w:rsidTr="006A3BA5">
        <w:trPr>
          <w:trHeight w:val="64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696B2E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9915,0</w:t>
            </w:r>
          </w:p>
        </w:tc>
      </w:tr>
      <w:tr w:rsidR="00696B2E" w:rsidRPr="006E5F1E" w:rsidTr="006A3BA5">
        <w:trPr>
          <w:trHeight w:val="330"/>
        </w:trPr>
        <w:tc>
          <w:tcPr>
            <w:tcW w:w="4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69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69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370,0</w:t>
            </w:r>
          </w:p>
        </w:tc>
      </w:tr>
      <w:tr w:rsidR="00696B2E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условий, проведение мероприятий для развития на территории поселения массовой физической культуры и спорта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69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69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</w:tr>
      <w:tr w:rsidR="00696B2E" w:rsidRPr="006E5F1E" w:rsidTr="006A3BA5">
        <w:trPr>
          <w:trHeight w:val="64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2E" w:rsidRPr="006E5F1E" w:rsidRDefault="00696B2E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2E" w:rsidRPr="006E5F1E" w:rsidRDefault="00696B2E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6B2E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6B2E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B2E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6B2E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8518C3" w:rsidRPr="006E5F1E" w:rsidTr="006A3BA5">
        <w:trPr>
          <w:trHeight w:val="64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18C3" w:rsidRPr="006E5F1E" w:rsidRDefault="0066353B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Премии, гранты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518C3" w:rsidRPr="006E5F1E" w:rsidTr="006A3BA5">
        <w:trPr>
          <w:trHeight w:val="645"/>
        </w:trPr>
        <w:tc>
          <w:tcPr>
            <w:tcW w:w="4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C3" w:rsidRPr="006E5F1E" w:rsidRDefault="003E3ADB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8518C3"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«Гарантии, предоставляемые муниципальным служащим»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</w:tr>
      <w:tr w:rsidR="008518C3" w:rsidRPr="006E5F1E" w:rsidTr="006A3BA5">
        <w:trPr>
          <w:trHeight w:val="126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</w:t>
            </w:r>
            <w:r w:rsidR="003E3ADB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пенсиям  в рамках подпрограммы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«Гарантии, предоставляемые муниципальным служащим» муниципальной программы «Комплексное обеспечение и развитие жизнедеятельности  Промышленновского городского поселения»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320,0</w:t>
            </w:r>
          </w:p>
        </w:tc>
      </w:tr>
      <w:tr w:rsidR="008518C3" w:rsidRPr="006E5F1E" w:rsidTr="006A3BA5">
        <w:trPr>
          <w:trHeight w:val="330"/>
        </w:trPr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320,0</w:t>
            </w:r>
          </w:p>
        </w:tc>
      </w:tr>
      <w:tr w:rsidR="008518C3" w:rsidRPr="006E5F1E" w:rsidTr="006A3BA5">
        <w:trPr>
          <w:trHeight w:val="645"/>
        </w:trPr>
        <w:tc>
          <w:tcPr>
            <w:tcW w:w="4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"Функционирование органов местного самоуправления"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69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8296,4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8431,1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69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8629,1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Промышленновского городского поселения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733,4</w:t>
            </w:r>
          </w:p>
        </w:tc>
      </w:tr>
      <w:tr w:rsidR="008518C3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733,4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79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9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8518C3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4774,7</w:t>
            </w:r>
          </w:p>
        </w:tc>
      </w:tr>
      <w:tr w:rsidR="008518C3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C0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791436" w:rsidP="0079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</w:t>
            </w:r>
            <w:r w:rsidR="008518C3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96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8518C3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79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</w:t>
            </w:r>
            <w:r w:rsidR="00791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8518C3" w:rsidRPr="006E5F1E" w:rsidTr="006A3BA5">
        <w:trPr>
          <w:trHeight w:val="645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Промышленновского  городского поселения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518C3" w:rsidRPr="006E5F1E" w:rsidTr="006A3BA5">
        <w:trPr>
          <w:trHeight w:val="63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 администрации Промышленновского городского поселения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518C3" w:rsidRPr="006E5F1E" w:rsidTr="006A3BA5">
        <w:trPr>
          <w:trHeight w:val="94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дворца культуры в соответствии с заключенными соглашениями о передаче части полномочий по решению вопросов местного значения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C0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C0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8C3" w:rsidRPr="006E5F1E" w:rsidTr="006A3BA5">
        <w:trPr>
          <w:trHeight w:val="945"/>
        </w:trPr>
        <w:tc>
          <w:tcPr>
            <w:tcW w:w="4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8C3" w:rsidRPr="006E5F1E" w:rsidTr="006A3BA5">
        <w:trPr>
          <w:trHeight w:val="130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по строительству, на ввод, реконструкцию объектов капитального строительства в соответствии с заключенными соглашениями о передаче части полномочий по решению вопросов местного значения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внутреннего муниципального финансового контроля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- утвержденные  расходы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C0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C0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8518C3" w:rsidRPr="006E5F1E" w:rsidTr="006A3BA5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C3" w:rsidRPr="006E5F1E" w:rsidRDefault="008518C3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69384,1</w:t>
            </w:r>
          </w:p>
        </w:tc>
      </w:tr>
    </w:tbl>
    <w:p w:rsidR="00D31798" w:rsidRPr="006E5F1E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6E5F1E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6E5F1E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6E5F1E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6E5F1E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6E5F1E" w:rsidRDefault="00D31798" w:rsidP="00D31798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1798" w:rsidRPr="006E5F1E" w:rsidSect="006100BC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D31798" w:rsidRPr="006E5F1E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8"/>
        <w:gridCol w:w="1320"/>
        <w:gridCol w:w="236"/>
        <w:gridCol w:w="849"/>
        <w:gridCol w:w="217"/>
        <w:gridCol w:w="1200"/>
        <w:gridCol w:w="280"/>
        <w:gridCol w:w="1138"/>
        <w:gridCol w:w="422"/>
        <w:gridCol w:w="712"/>
      </w:tblGrid>
      <w:tr w:rsidR="00D31798" w:rsidRPr="006E5F1E" w:rsidTr="00BD434F">
        <w:trPr>
          <w:trHeight w:val="25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A3BA5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7834F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A06A9D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A06A9D"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A9D"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06A9D"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4F8"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 </w:t>
            </w:r>
            <w:r w:rsidR="006E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7834F8"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№</w:t>
            </w:r>
            <w:r w:rsidR="006E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BB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31798" w:rsidRPr="006A3BA5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народных депутатов Промышленновского городского поселения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"О бюджете Промышленновского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 поселения на 2019 год и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2020 и 2021 годов"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слушаний</w:t>
            </w:r>
          </w:p>
          <w:p w:rsidR="00D31798" w:rsidRPr="006E5F1E" w:rsidRDefault="00D31798" w:rsidP="0092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BD434F">
        <w:trPr>
          <w:trHeight w:val="25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798" w:rsidRPr="006E5F1E" w:rsidRDefault="00D31798" w:rsidP="0092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BD434F">
        <w:trPr>
          <w:trHeight w:val="25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798" w:rsidRPr="006E5F1E" w:rsidRDefault="00D31798" w:rsidP="0092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BD434F">
        <w:trPr>
          <w:trHeight w:val="177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798" w:rsidRPr="006E5F1E" w:rsidRDefault="00D31798" w:rsidP="0092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BD434F">
        <w:trPr>
          <w:trHeight w:val="315"/>
        </w:trPr>
        <w:tc>
          <w:tcPr>
            <w:tcW w:w="7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31798" w:rsidRPr="006E5F1E" w:rsidTr="00BD434F">
        <w:trPr>
          <w:trHeight w:val="345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34F" w:rsidRPr="006E5F1E" w:rsidRDefault="00D31798" w:rsidP="00BD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бюджета городского поселения</w:t>
            </w:r>
            <w:proofErr w:type="gramStart"/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34F"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D31798" w:rsidRPr="006E5F1E" w:rsidRDefault="00D31798" w:rsidP="00BD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разделам, подразделам</w:t>
            </w:r>
          </w:p>
        </w:tc>
      </w:tr>
      <w:tr w:rsidR="00D31798" w:rsidRPr="006E5F1E" w:rsidTr="00BD434F">
        <w:trPr>
          <w:trHeight w:val="360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расходов бюджетов на 201</w:t>
            </w:r>
            <w:r w:rsidR="007834F8"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D31798" w:rsidRPr="006E5F1E" w:rsidRDefault="007834F8" w:rsidP="0078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плановый период 2020</w:t>
            </w:r>
            <w:r w:rsidR="00D31798"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31798"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D31798" w:rsidRPr="006E5F1E" w:rsidTr="00BD434F">
        <w:trPr>
          <w:trHeight w:val="4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8B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B3BF5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</w:t>
            </w:r>
            <w:r w:rsidR="008B3BF5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1798" w:rsidRPr="006E5F1E" w:rsidTr="008B3BF5">
        <w:trPr>
          <w:trHeight w:val="315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31798" w:rsidP="0078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834F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7834F8" w:rsidP="0078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31798" w:rsidP="0078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834F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31798" w:rsidRPr="006E5F1E" w:rsidTr="008B3BF5">
        <w:trPr>
          <w:trHeight w:val="315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8B3BF5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1798" w:rsidRPr="006E5F1E" w:rsidTr="008B3BF5">
        <w:trPr>
          <w:trHeight w:val="31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8481,1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8679,1</w:t>
            </w:r>
          </w:p>
        </w:tc>
      </w:tr>
      <w:tr w:rsidR="00D31798" w:rsidRPr="006E5F1E" w:rsidTr="008B3BF5">
        <w:trPr>
          <w:trHeight w:val="94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733,7</w:t>
            </w:r>
          </w:p>
        </w:tc>
      </w:tr>
      <w:tr w:rsidR="00D31798" w:rsidRPr="006E5F1E" w:rsidTr="008B3BF5">
        <w:trPr>
          <w:trHeight w:val="15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79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9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D31798" w:rsidRPr="006E5F1E" w:rsidTr="008B3BF5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31798" w:rsidRPr="006E5F1E" w:rsidTr="008B3BF5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C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400,3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D31798" w:rsidRPr="006E5F1E" w:rsidTr="008B3BF5">
        <w:trPr>
          <w:trHeight w:val="63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C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C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D31798" w:rsidRPr="006E5F1E" w:rsidTr="008B3BF5">
        <w:trPr>
          <w:trHeight w:val="126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31798" w:rsidRPr="006E5F1E" w:rsidTr="008B3BF5">
        <w:trPr>
          <w:trHeight w:val="63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C5FE5" w:rsidRPr="006E5F1E" w:rsidTr="008B3BF5">
        <w:trPr>
          <w:trHeight w:val="6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25025,8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FE5" w:rsidRPr="006E5F1E" w:rsidRDefault="00DC5FE5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34352,7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FE5" w:rsidRPr="006E5F1E" w:rsidRDefault="00DC5FE5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35530,8</w:t>
            </w:r>
          </w:p>
        </w:tc>
      </w:tr>
      <w:tr w:rsidR="00DC5FE5" w:rsidRPr="006E5F1E" w:rsidTr="008B3BF5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35530,8</w:t>
            </w:r>
          </w:p>
        </w:tc>
      </w:tr>
      <w:tr w:rsidR="00DC5FE5" w:rsidRPr="006E5F1E" w:rsidTr="008B3BF5">
        <w:trPr>
          <w:trHeight w:val="63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E5" w:rsidRPr="006E5F1E" w:rsidTr="008B3BF5">
        <w:trPr>
          <w:trHeight w:val="63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16106,0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20665,0</w:t>
            </w:r>
          </w:p>
        </w:tc>
      </w:tr>
      <w:tr w:rsidR="00DC5FE5" w:rsidRPr="006E5F1E" w:rsidTr="008B3BF5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20665,0</w:t>
            </w:r>
          </w:p>
        </w:tc>
      </w:tr>
      <w:tr w:rsidR="00DC5FE5" w:rsidRPr="006E5F1E" w:rsidTr="008B3BF5">
        <w:trPr>
          <w:trHeight w:val="63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FE5" w:rsidRPr="006E5F1E" w:rsidTr="008B3BF5">
        <w:trPr>
          <w:trHeight w:val="54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C5FE5" w:rsidRPr="006E5F1E" w:rsidTr="008B3BF5">
        <w:trPr>
          <w:trHeight w:val="46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FE5" w:rsidRPr="006E5F1E" w:rsidTr="008B3BF5">
        <w:trPr>
          <w:trHeight w:val="3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</w:tr>
      <w:tr w:rsidR="00DC5FE5" w:rsidRPr="006E5F1E" w:rsidTr="008B3BF5">
        <w:trPr>
          <w:trHeight w:val="46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DC5FE5" w:rsidRPr="006E5F1E" w:rsidTr="008B3BF5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370,0</w:t>
            </w:r>
          </w:p>
        </w:tc>
      </w:tr>
      <w:tr w:rsidR="00DC5FE5" w:rsidRPr="006E5F1E" w:rsidTr="008B3BF5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E1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</w:tr>
      <w:tr w:rsidR="00DC5FE5" w:rsidRPr="006E5F1E" w:rsidTr="008B3BF5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FE5" w:rsidRPr="006E5F1E" w:rsidRDefault="00DC5FE5" w:rsidP="00E17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3469,2</w:t>
            </w:r>
          </w:p>
        </w:tc>
      </w:tr>
      <w:tr w:rsidR="00DC5FE5" w:rsidRPr="006E5F1E" w:rsidTr="008B3BF5">
        <w:trPr>
          <w:trHeight w:val="330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бюджету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FE5" w:rsidRPr="006E5F1E" w:rsidRDefault="00DC5FE5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69913,2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65893,5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5FE5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69384,1</w:t>
            </w:r>
          </w:p>
        </w:tc>
      </w:tr>
    </w:tbl>
    <w:p w:rsidR="00D31798" w:rsidRPr="006E5F1E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6E5F1E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8" w:rsidRPr="006E5F1E" w:rsidRDefault="00D31798" w:rsidP="00D3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6"/>
        <w:tblW w:w="10031" w:type="dxa"/>
        <w:tblLayout w:type="fixed"/>
        <w:tblLook w:val="04A0" w:firstRow="1" w:lastRow="0" w:firstColumn="1" w:lastColumn="0" w:noHBand="0" w:noVBand="1"/>
      </w:tblPr>
      <w:tblGrid>
        <w:gridCol w:w="2880"/>
        <w:gridCol w:w="772"/>
        <w:gridCol w:w="343"/>
        <w:gridCol w:w="224"/>
        <w:gridCol w:w="548"/>
        <w:gridCol w:w="19"/>
        <w:gridCol w:w="1080"/>
        <w:gridCol w:w="54"/>
        <w:gridCol w:w="709"/>
        <w:gridCol w:w="1134"/>
        <w:gridCol w:w="1134"/>
        <w:gridCol w:w="1134"/>
      </w:tblGrid>
      <w:tr w:rsidR="00D31798" w:rsidRPr="006E5F1E" w:rsidTr="006A3BA5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DC5FE5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A06A9D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A06A9D"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A9D" w:rsidRP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 w:rsid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06A9D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FE5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</w:t>
            </w:r>
            <w:r w:rsidR="006E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DC5FE5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6A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5FE5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6E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BB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31798" w:rsidRPr="00A93B93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Промышленновского городского </w:t>
            </w: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"О бюджете Промышленновского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 поселения на 2019 год и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2020 и 2021 годов"</w:t>
            </w:r>
          </w:p>
          <w:p w:rsidR="00AF17EB" w:rsidRPr="00AF17EB" w:rsidRDefault="00AF17EB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AF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слушаний</w:t>
            </w:r>
          </w:p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6A3BA5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6A3BA5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6A3BA5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6A3BA5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798" w:rsidRPr="006E5F1E" w:rsidRDefault="00D31798" w:rsidP="008C7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6A3BA5">
        <w:trPr>
          <w:trHeight w:val="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798" w:rsidRPr="006E5F1E" w:rsidRDefault="00D31798" w:rsidP="0092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6A3BA5">
        <w:trPr>
          <w:trHeight w:val="5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798" w:rsidRPr="006E5F1E" w:rsidRDefault="00D31798" w:rsidP="0092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6A3BA5">
        <w:trPr>
          <w:trHeight w:val="315"/>
        </w:trPr>
        <w:tc>
          <w:tcPr>
            <w:tcW w:w="100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1798" w:rsidRPr="006E5F1E" w:rsidTr="006A3BA5">
        <w:trPr>
          <w:trHeight w:val="315"/>
        </w:trPr>
        <w:tc>
          <w:tcPr>
            <w:tcW w:w="100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DC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на 201</w:t>
            </w:r>
            <w:r w:rsidR="00DC5FE5"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год и на плановый период 2020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DC5FE5"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E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D31798" w:rsidRPr="006E5F1E" w:rsidTr="00A87ED6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1798" w:rsidRPr="006E5F1E" w:rsidTr="00A87ED6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798" w:rsidRPr="006E5F1E" w:rsidRDefault="008B3BF5" w:rsidP="008B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28DC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</w:tc>
      </w:tr>
      <w:tr w:rsidR="00D31798" w:rsidRPr="006E5F1E" w:rsidTr="00A87ED6">
        <w:trPr>
          <w:trHeight w:val="9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</w:t>
            </w:r>
            <w:r w:rsidR="00D31798"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C5FE5" w:rsidP="00DC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31798"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31798" w:rsidP="00DC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C5FE5"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E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31798" w:rsidRPr="006E5F1E" w:rsidTr="00A87ED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1798" w:rsidRPr="006E5F1E" w:rsidTr="00A87ED6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Промышленновского городского поселения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A87ED6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Промышленновского городского поселения  (расходы на выплаты персоналу  государственных (муниципальных) органов)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01700 16320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733,4</w:t>
            </w:r>
          </w:p>
        </w:tc>
      </w:tr>
      <w:tr w:rsidR="00D31798" w:rsidRPr="006E5F1E" w:rsidTr="00A87ED6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 (расходы на выплаты персоналу  государственных (муниципальных) органов)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DC5FE5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4774,7</w:t>
            </w:r>
          </w:p>
        </w:tc>
      </w:tr>
      <w:tr w:rsidR="00D31798" w:rsidRPr="006E5F1E" w:rsidTr="00A87ED6">
        <w:trPr>
          <w:trHeight w:val="18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 (иные закупки товаров, работ, услуг для обеспечения государственных</w:t>
            </w:r>
            <w:r w:rsidR="00964C60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964C60" w:rsidP="0079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31798" w:rsidRPr="006E5F1E" w:rsidTr="00A87ED6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 (уплата прочих  налога,</w:t>
            </w:r>
            <w:r w:rsidR="00964C60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и иных платежей)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D31798" w:rsidRPr="006E5F1E" w:rsidTr="00A87ED6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Промышленновского  городского поселения (резервный фонд)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31798" w:rsidRPr="006E5F1E" w:rsidTr="00A87ED6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  (иные закупки товаров, работ, услуг для обеспечения государственных</w:t>
            </w:r>
            <w:r w:rsidR="00964C60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01700 16340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964C60" w:rsidRPr="006E5F1E" w:rsidTr="00A87ED6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60" w:rsidRPr="006E5F1E" w:rsidRDefault="00964C60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 (иные межбюджетные трансферты)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0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0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0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0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  <w:p w:rsidR="00964C60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C60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C60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C60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C60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A87ED6">
        <w:trPr>
          <w:trHeight w:val="84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798" w:rsidRPr="006E5F1E" w:rsidRDefault="00D31798" w:rsidP="003E3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 по защите населения и территории от последствий аварий природного и техногенного характера</w:t>
            </w:r>
            <w:r w:rsidR="00964C60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работ, услуг для обеспечения государственных</w:t>
            </w:r>
            <w:r w:rsidR="00964C60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31798" w:rsidRPr="006E5F1E" w:rsidTr="00A87ED6">
        <w:trPr>
          <w:trHeight w:val="18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31798" w:rsidRPr="006E5F1E" w:rsidTr="00A87ED6">
        <w:trPr>
          <w:trHeight w:val="20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строительство автомобильных дорог (иные закупки товаров, работ, услуг для обеспечения государственных</w:t>
            </w:r>
            <w:r w:rsidR="00964C60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01200 16030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</w:t>
            </w:r>
          </w:p>
        </w:tc>
      </w:tr>
      <w:tr w:rsidR="00D31798" w:rsidRPr="006E5F1E" w:rsidTr="00A87ED6">
        <w:trPr>
          <w:trHeight w:val="15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и ремонт автомобильных дорог </w:t>
            </w:r>
            <w:proofErr w:type="spellStart"/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Промышленная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01200 16040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D31798" w:rsidP="0096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964C60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3530,8</w:t>
            </w:r>
          </w:p>
        </w:tc>
      </w:tr>
      <w:tr w:rsidR="00D31798" w:rsidRPr="006E5F1E" w:rsidTr="00A87ED6">
        <w:trPr>
          <w:trHeight w:val="126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по строительству, на ввод, реконструкцию объектов капитального строительства в соответствии с заключенными соглашениями о передаче части полномочий по решению вопросов местного значения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A87ED6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3E3ADB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 уличного освещения  (иные 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работ, услуг для обеспечения государственных</w:t>
            </w:r>
            <w:r w:rsidR="008518C3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01300 16110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31798" w:rsidRPr="006E5F1E" w:rsidTr="00A87ED6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поселка   (иные закупки товаров, работ, услуг для обеспечения государственных</w:t>
            </w:r>
            <w:r w:rsidR="008518C3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01300 16120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1798" w:rsidRPr="006E5F1E" w:rsidTr="00A87ED6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мест захоронения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(иные закупки товаров, работ, услуг для обеспечения государственных</w:t>
            </w:r>
            <w:r w:rsidR="008518C3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01300 16130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  <w:p w:rsidR="008518C3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D31798" w:rsidRPr="006E5F1E" w:rsidTr="00A87ED6">
        <w:trPr>
          <w:trHeight w:val="18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благоустройства территории (иные закупки товаров, работ, услуг для обеспечения государственных</w:t>
            </w:r>
            <w:r w:rsidR="008518C3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01300 16140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9915,0</w:t>
            </w:r>
          </w:p>
        </w:tc>
      </w:tr>
      <w:tr w:rsidR="00D31798" w:rsidRPr="006E5F1E" w:rsidTr="00A87ED6">
        <w:trPr>
          <w:trHeight w:val="24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  (иные межбюджетные трансферты)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A87ED6">
        <w:trPr>
          <w:trHeight w:val="22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дворца культуры в соответствии с заключенными соглашениями о передаче части полномочий по решению вопросов местного значения (иные межбюджетные трансферты)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99000 16370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518C3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8" w:rsidRPr="006E5F1E" w:rsidTr="00A87ED6">
        <w:trPr>
          <w:trHeight w:val="12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 (публичные нормативные социальные выплаты гражданам)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01500 16220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31798" w:rsidRPr="006E5F1E" w:rsidTr="00A87ED6">
        <w:trPr>
          <w:trHeight w:val="69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условий, проведение мероприятий для развития на территории поселения массовой физической культуры и спорта (иные закупки товаров, работ, услуг для обеспечения государственных</w:t>
            </w:r>
            <w:r w:rsidR="008518C3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01400 16210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8518C3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8518C3" w:rsidP="008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31798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1798" w:rsidRPr="006E5F1E" w:rsidTr="00A87ED6">
        <w:trPr>
          <w:trHeight w:val="2407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условий, проведение мероприятий для развития на территории поселения массовой физической культуры и спорта (</w:t>
            </w:r>
            <w:r w:rsidR="0066353B"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премии, гранты)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01400 16210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1798" w:rsidRPr="006E5F1E" w:rsidTr="00A87ED6">
        <w:trPr>
          <w:trHeight w:val="4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A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3469,2</w:t>
            </w:r>
          </w:p>
        </w:tc>
      </w:tr>
      <w:tr w:rsidR="00D31798" w:rsidRPr="006E5F1E" w:rsidTr="00A87ED6">
        <w:trPr>
          <w:trHeight w:val="40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798" w:rsidRPr="006E5F1E" w:rsidRDefault="00D31798" w:rsidP="00D3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31798" w:rsidRPr="006E5F1E" w:rsidRDefault="008518C3" w:rsidP="00D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69384,1</w:t>
            </w:r>
          </w:p>
        </w:tc>
      </w:tr>
    </w:tbl>
    <w:p w:rsidR="00693731" w:rsidRPr="006E5F1E" w:rsidRDefault="00693731">
      <w:pPr>
        <w:rPr>
          <w:sz w:val="24"/>
          <w:szCs w:val="24"/>
        </w:rPr>
      </w:pPr>
    </w:p>
    <w:p w:rsidR="00252C67" w:rsidRPr="006E5F1E" w:rsidRDefault="00252C67">
      <w:pPr>
        <w:rPr>
          <w:sz w:val="24"/>
          <w:szCs w:val="24"/>
        </w:rPr>
      </w:pPr>
    </w:p>
    <w:p w:rsidR="00252C67" w:rsidRPr="006E5F1E" w:rsidRDefault="00252C67">
      <w:pPr>
        <w:rPr>
          <w:sz w:val="24"/>
          <w:szCs w:val="24"/>
        </w:rPr>
      </w:pPr>
    </w:p>
    <w:p w:rsidR="00252C67" w:rsidRPr="006E5F1E" w:rsidRDefault="00252C67" w:rsidP="008C729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7359C"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A87E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</w:t>
      </w:r>
      <w:r w:rsidR="00F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  </w:t>
      </w:r>
      <w:r w:rsidR="006E7FA0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.12. 201</w:t>
      </w:r>
      <w:r w:rsidR="0027359C"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E7FA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B2D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52C67" w:rsidRPr="006E5F1E" w:rsidRDefault="00252C67" w:rsidP="008C729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Промышленновского городского поселения </w:t>
      </w:r>
    </w:p>
    <w:p w:rsidR="00F6011A" w:rsidRPr="00F6011A" w:rsidRDefault="00F6011A" w:rsidP="008C729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"О бюджете Промышленновского</w:t>
      </w:r>
    </w:p>
    <w:p w:rsidR="00F6011A" w:rsidRPr="00F6011A" w:rsidRDefault="00F6011A" w:rsidP="008C729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  поселения на 2019 год и </w:t>
      </w:r>
    </w:p>
    <w:p w:rsidR="00F6011A" w:rsidRPr="00F6011A" w:rsidRDefault="00F6011A" w:rsidP="008C729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2020 и 2021 годов"</w:t>
      </w:r>
    </w:p>
    <w:p w:rsidR="00F6011A" w:rsidRPr="00F6011A" w:rsidRDefault="00F6011A" w:rsidP="008C729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 </w:t>
      </w:r>
      <w:proofErr w:type="gramStart"/>
      <w:r w:rsidRPr="00F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proofErr w:type="gramEnd"/>
      <w:r w:rsidRPr="00F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Pr="00F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бличных слушаний</w:t>
      </w:r>
    </w:p>
    <w:p w:rsidR="00252C67" w:rsidRPr="006E5F1E" w:rsidRDefault="00252C67" w:rsidP="0025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C67" w:rsidRPr="006E5F1E" w:rsidRDefault="00252C67" w:rsidP="0025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C67" w:rsidRPr="006E5F1E" w:rsidRDefault="00252C67" w:rsidP="0025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C67" w:rsidRDefault="00252C67" w:rsidP="0025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EE53C7" w:rsidRPr="006E5F1E" w:rsidRDefault="00EE53C7" w:rsidP="0025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C67" w:rsidRPr="006E5F1E" w:rsidRDefault="00252C67" w:rsidP="0025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предложений по проекту решения Совета народных депутатов Промышленновского городского поселения «О бюджете Промышленновского городского поселения на 2019 год и на плановый период 2020 и 2021 годов» и участия граждан в его обсуждении</w:t>
      </w:r>
    </w:p>
    <w:p w:rsidR="00252C67" w:rsidRPr="006E5F1E" w:rsidRDefault="00252C67" w:rsidP="0025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C67" w:rsidRPr="006E5F1E" w:rsidRDefault="00252C67" w:rsidP="00252C6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граждан по проекту решения принимаются в течение 30 дней со дня опубликования проекта решения.</w:t>
      </w:r>
    </w:p>
    <w:p w:rsidR="00252C67" w:rsidRPr="006E5F1E" w:rsidRDefault="00252C67" w:rsidP="00252C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проекту решения принимаются от граждан, проживающих на территории Промышленновского городского поселения, обладающих избирательным правом.</w:t>
      </w:r>
    </w:p>
    <w:p w:rsidR="00252C67" w:rsidRPr="006E5F1E" w:rsidRDefault="00252C67" w:rsidP="00252C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должны быть оформлены в письменном виде.</w:t>
      </w:r>
    </w:p>
    <w:p w:rsidR="00252C67" w:rsidRPr="006E5F1E" w:rsidRDefault="00252C67" w:rsidP="00252C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принимаются Советом народных депутатов Промышленновского городского поселения в рабочие дни с 9-00 до 16-00 по адресу: 652390, Кемеровская область, Промышленновский район, </w:t>
      </w:r>
      <w:proofErr w:type="spellStart"/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</w:t>
      </w:r>
      <w:proofErr w:type="gramEnd"/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Кооперативная, 2, телефон для справок: (838442) 7-46-35.</w:t>
      </w:r>
    </w:p>
    <w:p w:rsidR="00252C67" w:rsidRPr="006E5F1E" w:rsidRDefault="00252C67" w:rsidP="00252C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граждан, поступившие в срок, указанный в п. 1 настоящего Порядка, рассматриваются рабочей комиссией.</w:t>
      </w:r>
    </w:p>
    <w:p w:rsidR="00252C67" w:rsidRPr="006E5F1E" w:rsidRDefault="00252C67" w:rsidP="00252C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граждан, поступившие с нарушением срока, порядка и формы подачи предложений, по решению рабочей комиссии могут быть оставлены без рассмотрения.</w:t>
      </w:r>
    </w:p>
    <w:p w:rsidR="00252C67" w:rsidRPr="006E5F1E" w:rsidRDefault="00252C67" w:rsidP="00252C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каждого из поступивших предложений рабочая комиссия принимает решение о рекомендации его к принятию либо отклонению.</w:t>
      </w:r>
    </w:p>
    <w:p w:rsidR="00252C67" w:rsidRPr="006E5F1E" w:rsidRDefault="00252C67" w:rsidP="00252C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народных депутатов </w:t>
      </w:r>
      <w:r w:rsidR="0023178B"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Промышленновского городского</w:t>
      </w: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«О бюджете </w:t>
      </w:r>
      <w:r w:rsidR="0023178B"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Промышленновского городского</w:t>
      </w: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201</w:t>
      </w:r>
      <w:r w:rsidR="0023178B"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 и на плановый период 2020</w:t>
      </w: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3178B"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а также предложения граждан по проекту решения с заключением рабочей комиссии вносится на сессию, созываемую в срок не ранее 30 дней после опубликования проекта решения.</w:t>
      </w:r>
    </w:p>
    <w:p w:rsidR="00252C67" w:rsidRPr="006E5F1E" w:rsidRDefault="00252C67" w:rsidP="00252C6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направившие предложения, вправе участвовать при их рассмотрении на заседаниях рабочей комиссии и в публичных слушаниях, проводимых Советом народных депутатов </w:t>
      </w:r>
      <w:r w:rsidR="0023178B"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Промышленновского городского посе</w:t>
      </w:r>
      <w:r w:rsidRPr="006E5F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</w:t>
      </w:r>
    </w:p>
    <w:p w:rsidR="00252C67" w:rsidRPr="006E5F1E" w:rsidRDefault="00252C67">
      <w:pPr>
        <w:rPr>
          <w:rFonts w:ascii="Times New Roman" w:hAnsi="Times New Roman" w:cs="Times New Roman"/>
          <w:sz w:val="24"/>
          <w:szCs w:val="24"/>
        </w:rPr>
      </w:pPr>
    </w:p>
    <w:sectPr w:rsidR="00252C67" w:rsidRPr="006E5F1E" w:rsidSect="000110C2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10" w:rsidRDefault="009A3510">
      <w:pPr>
        <w:spacing w:after="0" w:line="240" w:lineRule="auto"/>
      </w:pPr>
      <w:r>
        <w:separator/>
      </w:r>
    </w:p>
  </w:endnote>
  <w:endnote w:type="continuationSeparator" w:id="0">
    <w:p w:rsidR="009A3510" w:rsidRDefault="009A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65" w:rsidRDefault="00866A65">
    <w:pPr>
      <w:pStyle w:val="af"/>
    </w:pPr>
  </w:p>
  <w:p w:rsidR="00866A65" w:rsidRDefault="00866A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10" w:rsidRDefault="009A3510">
      <w:pPr>
        <w:spacing w:after="0" w:line="240" w:lineRule="auto"/>
      </w:pPr>
      <w:r>
        <w:separator/>
      </w:r>
    </w:p>
  </w:footnote>
  <w:footnote w:type="continuationSeparator" w:id="0">
    <w:p w:rsidR="009A3510" w:rsidRDefault="009A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65" w:rsidRDefault="00866A65" w:rsidP="006100BC">
    <w:pPr>
      <w:pStyle w:val="ad"/>
      <w:jc w:val="center"/>
    </w:pPr>
  </w:p>
  <w:p w:rsidR="00866A65" w:rsidRDefault="00866A65"/>
  <w:p w:rsidR="00866A65" w:rsidRDefault="00866A65"/>
  <w:p w:rsidR="00866A65" w:rsidRDefault="00866A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940"/>
    <w:multiLevelType w:val="hybridMultilevel"/>
    <w:tmpl w:val="9EACC3FC"/>
    <w:lvl w:ilvl="0" w:tplc="0880581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E6289"/>
    <w:multiLevelType w:val="hybridMultilevel"/>
    <w:tmpl w:val="BF26B138"/>
    <w:lvl w:ilvl="0" w:tplc="3E743ACA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DB772B6"/>
    <w:multiLevelType w:val="hybridMultilevel"/>
    <w:tmpl w:val="4718DB72"/>
    <w:lvl w:ilvl="0" w:tplc="4C7E0F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33518"/>
    <w:multiLevelType w:val="hybridMultilevel"/>
    <w:tmpl w:val="EFFE96A8"/>
    <w:lvl w:ilvl="0" w:tplc="024ECBB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78C73535"/>
    <w:multiLevelType w:val="hybridMultilevel"/>
    <w:tmpl w:val="3F642D5C"/>
    <w:lvl w:ilvl="0" w:tplc="8DC40D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98"/>
    <w:rsid w:val="000110C2"/>
    <w:rsid w:val="000954AC"/>
    <w:rsid w:val="000D1F6E"/>
    <w:rsid w:val="000D5492"/>
    <w:rsid w:val="000E393F"/>
    <w:rsid w:val="001105C7"/>
    <w:rsid w:val="00171216"/>
    <w:rsid w:val="00174F05"/>
    <w:rsid w:val="001A0E29"/>
    <w:rsid w:val="001C320C"/>
    <w:rsid w:val="00211A68"/>
    <w:rsid w:val="0023178B"/>
    <w:rsid w:val="00252C67"/>
    <w:rsid w:val="0027359C"/>
    <w:rsid w:val="003161FB"/>
    <w:rsid w:val="00361FF9"/>
    <w:rsid w:val="00373E9F"/>
    <w:rsid w:val="003B007B"/>
    <w:rsid w:val="003E2A74"/>
    <w:rsid w:val="003E3ADB"/>
    <w:rsid w:val="00416AAC"/>
    <w:rsid w:val="004E058D"/>
    <w:rsid w:val="00506044"/>
    <w:rsid w:val="005422B6"/>
    <w:rsid w:val="005A0C17"/>
    <w:rsid w:val="005B0CB4"/>
    <w:rsid w:val="00604CBD"/>
    <w:rsid w:val="006100BC"/>
    <w:rsid w:val="0066353B"/>
    <w:rsid w:val="00675D8D"/>
    <w:rsid w:val="00693731"/>
    <w:rsid w:val="00696B2E"/>
    <w:rsid w:val="006A3BA5"/>
    <w:rsid w:val="006E5F1E"/>
    <w:rsid w:val="006E7B14"/>
    <w:rsid w:val="006E7FA0"/>
    <w:rsid w:val="00736E95"/>
    <w:rsid w:val="007834F8"/>
    <w:rsid w:val="00791436"/>
    <w:rsid w:val="007A5793"/>
    <w:rsid w:val="00836B84"/>
    <w:rsid w:val="008518C3"/>
    <w:rsid w:val="008605E9"/>
    <w:rsid w:val="00866A65"/>
    <w:rsid w:val="008B3BF5"/>
    <w:rsid w:val="008B7317"/>
    <w:rsid w:val="008C7292"/>
    <w:rsid w:val="00901E71"/>
    <w:rsid w:val="00924B88"/>
    <w:rsid w:val="00964C60"/>
    <w:rsid w:val="009A3510"/>
    <w:rsid w:val="009C14DF"/>
    <w:rsid w:val="009C28DC"/>
    <w:rsid w:val="00A06A9D"/>
    <w:rsid w:val="00A660E4"/>
    <w:rsid w:val="00A7583F"/>
    <w:rsid w:val="00A81F46"/>
    <w:rsid w:val="00A87ED6"/>
    <w:rsid w:val="00A93B93"/>
    <w:rsid w:val="00AB1789"/>
    <w:rsid w:val="00AE3B9A"/>
    <w:rsid w:val="00AE6AB6"/>
    <w:rsid w:val="00AF17EB"/>
    <w:rsid w:val="00B520FF"/>
    <w:rsid w:val="00B91406"/>
    <w:rsid w:val="00BB2D4D"/>
    <w:rsid w:val="00BD434F"/>
    <w:rsid w:val="00C046B7"/>
    <w:rsid w:val="00C92C1E"/>
    <w:rsid w:val="00D31798"/>
    <w:rsid w:val="00D357CF"/>
    <w:rsid w:val="00D37536"/>
    <w:rsid w:val="00D51418"/>
    <w:rsid w:val="00DC5FE5"/>
    <w:rsid w:val="00DD4BB5"/>
    <w:rsid w:val="00E17524"/>
    <w:rsid w:val="00EE53C7"/>
    <w:rsid w:val="00EF507C"/>
    <w:rsid w:val="00F6011A"/>
    <w:rsid w:val="00F839A2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317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D31798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1798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D31798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numbering" w:customStyle="1" w:styleId="1">
    <w:name w:val="Нет списка1"/>
    <w:next w:val="a2"/>
    <w:semiHidden/>
    <w:rsid w:val="00D31798"/>
  </w:style>
  <w:style w:type="table" w:styleId="a3">
    <w:name w:val="Table Grid"/>
    <w:basedOn w:val="a1"/>
    <w:rsid w:val="00D3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3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D317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317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31798"/>
  </w:style>
  <w:style w:type="character" w:styleId="a6">
    <w:name w:val="Hyperlink"/>
    <w:rsid w:val="00D31798"/>
    <w:rPr>
      <w:color w:val="0000FF"/>
      <w:u w:val="single"/>
    </w:rPr>
  </w:style>
  <w:style w:type="paragraph" w:styleId="a7">
    <w:name w:val="Body Text"/>
    <w:basedOn w:val="a"/>
    <w:link w:val="a8"/>
    <w:rsid w:val="00D31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31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0"/>
    <w:unhideWhenUsed/>
    <w:rsid w:val="00D3179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Текст Знак"/>
    <w:basedOn w:val="a0"/>
    <w:rsid w:val="00D31798"/>
    <w:rPr>
      <w:rFonts w:ascii="Consolas" w:hAnsi="Consolas"/>
      <w:sz w:val="21"/>
      <w:szCs w:val="21"/>
    </w:rPr>
  </w:style>
  <w:style w:type="character" w:customStyle="1" w:styleId="10">
    <w:name w:val="Текст Знак1"/>
    <w:link w:val="a9"/>
    <w:locked/>
    <w:rsid w:val="00D3179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estern">
    <w:name w:val="western"/>
    <w:basedOn w:val="a"/>
    <w:rsid w:val="00D3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D31798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3179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D31798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D3179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D3179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D31798"/>
    <w:pPr>
      <w:widowControl w:val="0"/>
      <w:shd w:val="clear" w:color="auto" w:fill="FFFFFF"/>
      <w:tabs>
        <w:tab w:val="left" w:pos="7421"/>
      </w:tabs>
      <w:autoSpaceDE w:val="0"/>
      <w:autoSpaceDN w:val="0"/>
      <w:spacing w:before="566" w:after="0" w:line="240" w:lineRule="auto"/>
      <w:ind w:left="19"/>
      <w:jc w:val="center"/>
    </w:pPr>
    <w:rPr>
      <w:rFonts w:ascii="Times New Roman" w:eastAsia="Times New Roman" w:hAnsi="Times New Roman" w:cs="Times New Roman"/>
      <w:color w:val="000000"/>
      <w:spacing w:val="-7"/>
      <w:sz w:val="26"/>
      <w:szCs w:val="26"/>
      <w:lang w:eastAsia="ru-RU"/>
    </w:rPr>
  </w:style>
  <w:style w:type="character" w:customStyle="1" w:styleId="ac">
    <w:name w:val="Название Знак"/>
    <w:basedOn w:val="a0"/>
    <w:link w:val="ab"/>
    <w:rsid w:val="00D31798"/>
    <w:rPr>
      <w:rFonts w:ascii="Times New Roman" w:eastAsia="Times New Roman" w:hAnsi="Times New Roman" w:cs="Times New Roman"/>
      <w:color w:val="000000"/>
      <w:spacing w:val="-7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D31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3179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1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D317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31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D317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D317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11A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11A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11A6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1A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1A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317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D31798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1798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D31798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numbering" w:customStyle="1" w:styleId="1">
    <w:name w:val="Нет списка1"/>
    <w:next w:val="a2"/>
    <w:semiHidden/>
    <w:rsid w:val="00D31798"/>
  </w:style>
  <w:style w:type="table" w:styleId="a3">
    <w:name w:val="Table Grid"/>
    <w:basedOn w:val="a1"/>
    <w:rsid w:val="00D3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3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D317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317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31798"/>
  </w:style>
  <w:style w:type="character" w:styleId="a6">
    <w:name w:val="Hyperlink"/>
    <w:rsid w:val="00D31798"/>
    <w:rPr>
      <w:color w:val="0000FF"/>
      <w:u w:val="single"/>
    </w:rPr>
  </w:style>
  <w:style w:type="paragraph" w:styleId="a7">
    <w:name w:val="Body Text"/>
    <w:basedOn w:val="a"/>
    <w:link w:val="a8"/>
    <w:rsid w:val="00D31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31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0"/>
    <w:unhideWhenUsed/>
    <w:rsid w:val="00D3179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Текст Знак"/>
    <w:basedOn w:val="a0"/>
    <w:rsid w:val="00D31798"/>
    <w:rPr>
      <w:rFonts w:ascii="Consolas" w:hAnsi="Consolas"/>
      <w:sz w:val="21"/>
      <w:szCs w:val="21"/>
    </w:rPr>
  </w:style>
  <w:style w:type="character" w:customStyle="1" w:styleId="10">
    <w:name w:val="Текст Знак1"/>
    <w:link w:val="a9"/>
    <w:locked/>
    <w:rsid w:val="00D3179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estern">
    <w:name w:val="western"/>
    <w:basedOn w:val="a"/>
    <w:rsid w:val="00D3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D31798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3179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D31798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D3179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D3179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D31798"/>
    <w:pPr>
      <w:widowControl w:val="0"/>
      <w:shd w:val="clear" w:color="auto" w:fill="FFFFFF"/>
      <w:tabs>
        <w:tab w:val="left" w:pos="7421"/>
      </w:tabs>
      <w:autoSpaceDE w:val="0"/>
      <w:autoSpaceDN w:val="0"/>
      <w:spacing w:before="566" w:after="0" w:line="240" w:lineRule="auto"/>
      <w:ind w:left="19"/>
      <w:jc w:val="center"/>
    </w:pPr>
    <w:rPr>
      <w:rFonts w:ascii="Times New Roman" w:eastAsia="Times New Roman" w:hAnsi="Times New Roman" w:cs="Times New Roman"/>
      <w:color w:val="000000"/>
      <w:spacing w:val="-7"/>
      <w:sz w:val="26"/>
      <w:szCs w:val="26"/>
      <w:lang w:eastAsia="ru-RU"/>
    </w:rPr>
  </w:style>
  <w:style w:type="character" w:customStyle="1" w:styleId="ac">
    <w:name w:val="Название Знак"/>
    <w:basedOn w:val="a0"/>
    <w:link w:val="ab"/>
    <w:rsid w:val="00D31798"/>
    <w:rPr>
      <w:rFonts w:ascii="Times New Roman" w:eastAsia="Times New Roman" w:hAnsi="Times New Roman" w:cs="Times New Roman"/>
      <w:color w:val="000000"/>
      <w:spacing w:val="-7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D31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3179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1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D317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31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D317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D317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11A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11A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11A6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1A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1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A028-B996-47B7-A19F-352B9662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34</Pages>
  <Words>6984</Words>
  <Characters>39813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Георгиевна</dc:creator>
  <cp:lastModifiedBy>Ольга Георгиевна</cp:lastModifiedBy>
  <cp:revision>13</cp:revision>
  <cp:lastPrinted>2018-11-23T06:46:00Z</cp:lastPrinted>
  <dcterms:created xsi:type="dcterms:W3CDTF">2018-11-21T10:01:00Z</dcterms:created>
  <dcterms:modified xsi:type="dcterms:W3CDTF">2018-12-14T05:58:00Z</dcterms:modified>
</cp:coreProperties>
</file>