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266" w:rsidRPr="00A12266" w:rsidRDefault="00A12266" w:rsidP="00A12266">
      <w:pPr>
        <w:tabs>
          <w:tab w:val="left" w:pos="4536"/>
        </w:tabs>
        <w:jc w:val="center"/>
        <w:rPr>
          <w:i/>
          <w:sz w:val="26"/>
          <w:szCs w:val="26"/>
          <w:u w:val="single"/>
        </w:rPr>
      </w:pPr>
      <w:r w:rsidRPr="00A12266">
        <w:rPr>
          <w:noProof/>
          <w:sz w:val="23"/>
          <w:szCs w:val="23"/>
        </w:rPr>
        <w:drawing>
          <wp:inline distT="0" distB="0" distL="0" distR="0" wp14:anchorId="527C0A18" wp14:editId="7B9C154E">
            <wp:extent cx="600075" cy="69532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12266">
        <w:rPr>
          <w:sz w:val="26"/>
          <w:szCs w:val="26"/>
        </w:rPr>
        <w:t xml:space="preserve">                                                                                </w:t>
      </w:r>
      <w:r w:rsidRPr="00A12266">
        <w:rPr>
          <w:i/>
          <w:sz w:val="26"/>
          <w:szCs w:val="26"/>
          <w:u w:val="single"/>
        </w:rPr>
        <w:t xml:space="preserve"> </w:t>
      </w:r>
    </w:p>
    <w:p w:rsidR="00A12266" w:rsidRPr="00A12266" w:rsidRDefault="00A12266" w:rsidP="00A12266">
      <w:pPr>
        <w:jc w:val="center"/>
        <w:rPr>
          <w:b/>
          <w:sz w:val="32"/>
          <w:szCs w:val="32"/>
        </w:rPr>
      </w:pPr>
      <w:r w:rsidRPr="00A12266">
        <w:rPr>
          <w:b/>
          <w:sz w:val="32"/>
          <w:szCs w:val="32"/>
        </w:rPr>
        <w:t xml:space="preserve">РОССИЙСКАЯ ФЕДЕРАЦИЯ </w:t>
      </w:r>
    </w:p>
    <w:p w:rsidR="00A12266" w:rsidRPr="00A12266" w:rsidRDefault="00A12266" w:rsidP="00A12266">
      <w:pPr>
        <w:jc w:val="center"/>
        <w:rPr>
          <w:b/>
          <w:sz w:val="32"/>
          <w:szCs w:val="32"/>
        </w:rPr>
      </w:pPr>
      <w:r w:rsidRPr="00A12266">
        <w:rPr>
          <w:b/>
          <w:sz w:val="32"/>
          <w:szCs w:val="32"/>
        </w:rPr>
        <w:t>КЕМЕРОВСКАЯ ОБЛАСТЬ</w:t>
      </w:r>
    </w:p>
    <w:p w:rsidR="00A12266" w:rsidRPr="00A12266" w:rsidRDefault="00A12266" w:rsidP="00A12266">
      <w:pPr>
        <w:jc w:val="center"/>
        <w:rPr>
          <w:b/>
          <w:sz w:val="32"/>
          <w:szCs w:val="32"/>
        </w:rPr>
      </w:pPr>
      <w:r w:rsidRPr="00A12266">
        <w:rPr>
          <w:b/>
          <w:sz w:val="32"/>
          <w:szCs w:val="32"/>
        </w:rPr>
        <w:t>ПРОМЫШЛЕННОВСКИЙ МУНИЦИПАЛЬНЫЙ РАЙОН</w:t>
      </w:r>
    </w:p>
    <w:p w:rsidR="00A12266" w:rsidRPr="00A12266" w:rsidRDefault="00A12266" w:rsidP="00A90539">
      <w:pPr>
        <w:jc w:val="center"/>
        <w:rPr>
          <w:b/>
          <w:sz w:val="32"/>
          <w:szCs w:val="32"/>
        </w:rPr>
      </w:pPr>
      <w:r w:rsidRPr="00A12266">
        <w:rPr>
          <w:b/>
          <w:sz w:val="32"/>
          <w:szCs w:val="32"/>
        </w:rPr>
        <w:t>ТИТОВСКОЕ СЕЛЬСКОЕ ПОСЕЛЕНИЕ</w:t>
      </w:r>
    </w:p>
    <w:p w:rsidR="00A12266" w:rsidRPr="00A12266" w:rsidRDefault="00A12266" w:rsidP="00A12266">
      <w:pPr>
        <w:jc w:val="center"/>
        <w:rPr>
          <w:b/>
          <w:sz w:val="32"/>
          <w:szCs w:val="32"/>
        </w:rPr>
      </w:pPr>
      <w:r w:rsidRPr="00A12266">
        <w:rPr>
          <w:b/>
          <w:sz w:val="32"/>
          <w:szCs w:val="32"/>
        </w:rPr>
        <w:t xml:space="preserve">СОВЕТ НАРОДНЫХ ДЕПУТАТОВ </w:t>
      </w:r>
    </w:p>
    <w:p w:rsidR="00A12266" w:rsidRPr="00A12266" w:rsidRDefault="00A12266" w:rsidP="00A12266">
      <w:pPr>
        <w:jc w:val="center"/>
        <w:rPr>
          <w:b/>
          <w:sz w:val="32"/>
          <w:szCs w:val="32"/>
        </w:rPr>
      </w:pPr>
      <w:r w:rsidRPr="00A12266">
        <w:rPr>
          <w:b/>
          <w:sz w:val="32"/>
          <w:szCs w:val="32"/>
        </w:rPr>
        <w:t>ТИТОВСКОГО СЕЛЬСКОГО ПОСЕЛЕНИЯ</w:t>
      </w:r>
    </w:p>
    <w:p w:rsidR="00A12266" w:rsidRPr="00A12266" w:rsidRDefault="00A12266" w:rsidP="00A12266">
      <w:pPr>
        <w:jc w:val="center"/>
        <w:rPr>
          <w:b/>
          <w:sz w:val="32"/>
          <w:szCs w:val="32"/>
        </w:rPr>
      </w:pPr>
      <w:r w:rsidRPr="00A12266">
        <w:rPr>
          <w:b/>
          <w:sz w:val="32"/>
          <w:szCs w:val="32"/>
        </w:rPr>
        <w:t>ТРЕТЬЕГО СОЗЫВА</w:t>
      </w:r>
      <w:r w:rsidRPr="00A12266">
        <w:rPr>
          <w:rFonts w:ascii="Arial" w:hAnsi="Arial" w:cs="Arial"/>
          <w:b/>
          <w:sz w:val="32"/>
          <w:szCs w:val="32"/>
        </w:rPr>
        <w:t xml:space="preserve"> </w:t>
      </w:r>
    </w:p>
    <w:p w:rsidR="003A5CF9" w:rsidRDefault="00144C1B" w:rsidP="00A1226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</w:t>
      </w:r>
      <w:r w:rsidR="000242F2">
        <w:rPr>
          <w:b/>
          <w:sz w:val="20"/>
          <w:szCs w:val="20"/>
        </w:rPr>
        <w:t>6</w:t>
      </w:r>
      <w:r w:rsidR="003A5CF9">
        <w:rPr>
          <w:b/>
          <w:sz w:val="20"/>
          <w:szCs w:val="20"/>
        </w:rPr>
        <w:t>-е заседание</w:t>
      </w:r>
    </w:p>
    <w:p w:rsidR="00A12266" w:rsidRPr="00A12266" w:rsidRDefault="00A12266" w:rsidP="00A12266">
      <w:pPr>
        <w:jc w:val="center"/>
        <w:rPr>
          <w:b/>
        </w:rPr>
      </w:pPr>
      <w:r w:rsidRPr="00A12266">
        <w:rPr>
          <w:b/>
          <w:sz w:val="20"/>
          <w:szCs w:val="20"/>
        </w:rPr>
        <w:t xml:space="preserve"> </w:t>
      </w:r>
    </w:p>
    <w:p w:rsidR="00A12266" w:rsidRPr="00A12266" w:rsidRDefault="00A12266" w:rsidP="00A12266">
      <w:pPr>
        <w:jc w:val="center"/>
        <w:rPr>
          <w:b/>
          <w:sz w:val="28"/>
          <w:szCs w:val="28"/>
        </w:rPr>
      </w:pPr>
      <w:r w:rsidRPr="00A12266">
        <w:rPr>
          <w:b/>
          <w:sz w:val="28"/>
          <w:szCs w:val="28"/>
        </w:rPr>
        <w:t>РЕШЕНИЕ</w:t>
      </w:r>
    </w:p>
    <w:p w:rsidR="00A12266" w:rsidRPr="00A12266" w:rsidRDefault="00A12266" w:rsidP="00A12266">
      <w:pPr>
        <w:rPr>
          <w:b/>
        </w:rPr>
      </w:pPr>
    </w:p>
    <w:p w:rsidR="00A12266" w:rsidRPr="00A90539" w:rsidRDefault="00A12266" w:rsidP="00A90539">
      <w:pPr>
        <w:jc w:val="center"/>
      </w:pPr>
      <w:r w:rsidRPr="00A12266">
        <w:t xml:space="preserve">от </w:t>
      </w:r>
      <w:r w:rsidR="000242F2">
        <w:t>27</w:t>
      </w:r>
      <w:r w:rsidR="00144C1B">
        <w:t>.</w:t>
      </w:r>
      <w:r w:rsidR="00144C1B" w:rsidRPr="0098231E">
        <w:t>10</w:t>
      </w:r>
      <w:r w:rsidR="000242F2">
        <w:t>.2017 №71</w:t>
      </w:r>
    </w:p>
    <w:p w:rsidR="00466AF6" w:rsidRPr="001A7638" w:rsidRDefault="00A12266" w:rsidP="00A12266">
      <w:pPr>
        <w:jc w:val="center"/>
        <w:rPr>
          <w:sz w:val="28"/>
          <w:szCs w:val="28"/>
        </w:rPr>
      </w:pPr>
      <w:r w:rsidRPr="00A1226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0242F2" w:rsidRDefault="00A90539" w:rsidP="000242F2">
      <w:pPr>
        <w:ind w:firstLine="709"/>
        <w:contextualSpacing/>
        <w:jc w:val="center"/>
        <w:rPr>
          <w:b/>
          <w:sz w:val="28"/>
          <w:szCs w:val="28"/>
        </w:rPr>
      </w:pPr>
      <w:r w:rsidRPr="00A90539">
        <w:rPr>
          <w:b/>
          <w:sz w:val="28"/>
          <w:szCs w:val="28"/>
        </w:rPr>
        <w:t>О</w:t>
      </w:r>
      <w:r w:rsidR="000242F2">
        <w:rPr>
          <w:b/>
          <w:sz w:val="28"/>
          <w:szCs w:val="28"/>
        </w:rPr>
        <w:t>б отводе земельных участков для размещения мест погребения на территории</w:t>
      </w:r>
      <w:r w:rsidRPr="00A90539">
        <w:rPr>
          <w:b/>
          <w:sz w:val="28"/>
          <w:szCs w:val="28"/>
        </w:rPr>
        <w:t xml:space="preserve"> </w:t>
      </w:r>
      <w:r w:rsidR="000242F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Титовского</w:t>
      </w:r>
      <w:proofErr w:type="spellEnd"/>
      <w:r>
        <w:rPr>
          <w:b/>
          <w:sz w:val="28"/>
          <w:szCs w:val="28"/>
        </w:rPr>
        <w:t xml:space="preserve"> сельского поселения </w:t>
      </w:r>
    </w:p>
    <w:p w:rsidR="00A90539" w:rsidRPr="00A90539" w:rsidRDefault="000242F2" w:rsidP="000242F2">
      <w:pPr>
        <w:ind w:firstLine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0242F2" w:rsidRDefault="000242F2" w:rsidP="000242F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п.1 ст.4 Федерального закона от 12.01.1996 №8-ФЗ «О погребении и похоронном деле», Законом Кемеровской области от 18.11.2004 №82-ОЗ «О погребении и похоронном деле в Кемеровской области», Уставом муниципального образования «</w:t>
      </w:r>
      <w:proofErr w:type="spellStart"/>
      <w:r>
        <w:rPr>
          <w:sz w:val="28"/>
          <w:szCs w:val="28"/>
        </w:rPr>
        <w:t>Титовское</w:t>
      </w:r>
      <w:proofErr w:type="spellEnd"/>
      <w:r>
        <w:rPr>
          <w:sz w:val="28"/>
          <w:szCs w:val="28"/>
        </w:rPr>
        <w:t xml:space="preserve"> сельское поселение» Совет народных депутатов </w:t>
      </w:r>
      <w:proofErr w:type="spellStart"/>
      <w:r>
        <w:rPr>
          <w:sz w:val="28"/>
          <w:szCs w:val="28"/>
        </w:rPr>
        <w:t>Титовского</w:t>
      </w:r>
      <w:proofErr w:type="spellEnd"/>
      <w:r>
        <w:rPr>
          <w:sz w:val="28"/>
          <w:szCs w:val="28"/>
        </w:rPr>
        <w:t xml:space="preserve"> сельского поселения решил:</w:t>
      </w:r>
    </w:p>
    <w:p w:rsidR="000242F2" w:rsidRDefault="000242F2" w:rsidP="000242F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84F54">
        <w:rPr>
          <w:sz w:val="28"/>
          <w:szCs w:val="28"/>
        </w:rPr>
        <w:t xml:space="preserve"> </w:t>
      </w:r>
      <w:r w:rsidRPr="000242F2">
        <w:rPr>
          <w:sz w:val="28"/>
          <w:szCs w:val="28"/>
        </w:rPr>
        <w:t xml:space="preserve">Отвести земельные участки для размещения мест погребения </w:t>
      </w:r>
      <w:proofErr w:type="spellStart"/>
      <w:r w:rsidRPr="000242F2">
        <w:rPr>
          <w:sz w:val="28"/>
          <w:szCs w:val="28"/>
        </w:rPr>
        <w:t>неа</w:t>
      </w:r>
      <w:proofErr w:type="spellEnd"/>
      <w:r w:rsidRPr="000242F2">
        <w:rPr>
          <w:sz w:val="28"/>
          <w:szCs w:val="28"/>
        </w:rPr>
        <w:t xml:space="preserve"> территории </w:t>
      </w:r>
      <w:proofErr w:type="spellStart"/>
      <w:r w:rsidRPr="000242F2">
        <w:rPr>
          <w:sz w:val="28"/>
          <w:szCs w:val="28"/>
        </w:rPr>
        <w:t>Титовского</w:t>
      </w:r>
      <w:proofErr w:type="spellEnd"/>
      <w:r w:rsidRPr="000242F2">
        <w:rPr>
          <w:sz w:val="28"/>
          <w:szCs w:val="28"/>
        </w:rPr>
        <w:t xml:space="preserve"> сельского поселения:</w:t>
      </w:r>
    </w:p>
    <w:p w:rsidR="000242F2" w:rsidRDefault="000242F2" w:rsidP="000242F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9D377A">
        <w:rPr>
          <w:sz w:val="28"/>
          <w:szCs w:val="28"/>
        </w:rPr>
        <w:t xml:space="preserve"> </w:t>
      </w:r>
      <w:r>
        <w:rPr>
          <w:sz w:val="28"/>
          <w:szCs w:val="28"/>
        </w:rPr>
        <w:t>Адрес земельного участка: Кемеровская область,</w:t>
      </w:r>
      <w:r w:rsidR="003562F7">
        <w:rPr>
          <w:sz w:val="28"/>
          <w:szCs w:val="28"/>
        </w:rPr>
        <w:t xml:space="preserve"> </w:t>
      </w:r>
      <w:r>
        <w:rPr>
          <w:sz w:val="28"/>
          <w:szCs w:val="28"/>
        </w:rPr>
        <w:t>Промышленновский район,</w:t>
      </w:r>
      <w:r w:rsidR="003562F7">
        <w:rPr>
          <w:sz w:val="28"/>
          <w:szCs w:val="28"/>
        </w:rPr>
        <w:t xml:space="preserve"> </w:t>
      </w:r>
      <w:proofErr w:type="spellStart"/>
      <w:r w:rsidR="003562F7">
        <w:rPr>
          <w:sz w:val="28"/>
          <w:szCs w:val="28"/>
        </w:rPr>
        <w:t>с</w:t>
      </w:r>
      <w:proofErr w:type="gramStart"/>
      <w:r w:rsidR="003562F7">
        <w:rPr>
          <w:sz w:val="28"/>
          <w:szCs w:val="28"/>
        </w:rPr>
        <w:t>.Т</w:t>
      </w:r>
      <w:proofErr w:type="gramEnd"/>
      <w:r w:rsidR="003562F7">
        <w:rPr>
          <w:sz w:val="28"/>
          <w:szCs w:val="28"/>
        </w:rPr>
        <w:t>итово</w:t>
      </w:r>
      <w:proofErr w:type="spellEnd"/>
      <w:r w:rsidR="003562F7">
        <w:rPr>
          <w:sz w:val="28"/>
          <w:szCs w:val="28"/>
        </w:rPr>
        <w:t>, 142м на запад от дома по ул.Лесная,13,</w:t>
      </w:r>
    </w:p>
    <w:p w:rsidR="003562F7" w:rsidRDefault="003562F7" w:rsidP="000242F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Категория земель: земли населенных пунктов,</w:t>
      </w:r>
    </w:p>
    <w:p w:rsidR="003562F7" w:rsidRDefault="003562F7" w:rsidP="000242F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Разрешенное использование: для размещения кладбища,</w:t>
      </w:r>
    </w:p>
    <w:p w:rsidR="003562F7" w:rsidRDefault="003562F7" w:rsidP="000242F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Площадь земельного участка: 11 366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.,</w:t>
      </w:r>
    </w:p>
    <w:p w:rsidR="003562F7" w:rsidRDefault="003562F7" w:rsidP="000242F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Кадастровый номер:42:11:0103007:993;</w:t>
      </w:r>
    </w:p>
    <w:p w:rsidR="003562F7" w:rsidRDefault="003562F7" w:rsidP="003562F7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Pr="003562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Адрес земельного участка: Кемеровская область, Промышленновский район,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итово</w:t>
      </w:r>
      <w:proofErr w:type="spellEnd"/>
      <w:r>
        <w:rPr>
          <w:sz w:val="28"/>
          <w:szCs w:val="28"/>
        </w:rPr>
        <w:t>, 80м на север от дома по ул.Советская,33,</w:t>
      </w:r>
    </w:p>
    <w:p w:rsidR="003562F7" w:rsidRDefault="003562F7" w:rsidP="003562F7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Категория земель: земли населенных пунктов,</w:t>
      </w:r>
    </w:p>
    <w:p w:rsidR="003562F7" w:rsidRDefault="003562F7" w:rsidP="003562F7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Разрешенное использование: для размещения кладбища,</w:t>
      </w:r>
    </w:p>
    <w:p w:rsidR="003562F7" w:rsidRDefault="003562F7" w:rsidP="003562F7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Площадь земельного участка: 13 419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.,</w:t>
      </w:r>
    </w:p>
    <w:p w:rsidR="003562F7" w:rsidRDefault="003562F7" w:rsidP="003562F7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Кадастровый номер:42:11:0103007:995;</w:t>
      </w:r>
    </w:p>
    <w:p w:rsidR="003562F7" w:rsidRDefault="003562F7" w:rsidP="003562F7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Pr="003562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Адрес земельного участка: Кемеровская область, Промышленновский район,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арсьма</w:t>
      </w:r>
      <w:proofErr w:type="spellEnd"/>
      <w:r>
        <w:rPr>
          <w:sz w:val="28"/>
          <w:szCs w:val="28"/>
        </w:rPr>
        <w:t>, примерно в 110м по направлению на юг от дома по ул.Центральная,10,</w:t>
      </w:r>
    </w:p>
    <w:p w:rsidR="003562F7" w:rsidRDefault="003562F7" w:rsidP="003562F7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Категория земель: земли населенных пунктов,</w:t>
      </w:r>
    </w:p>
    <w:p w:rsidR="003562F7" w:rsidRDefault="003562F7" w:rsidP="003562F7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Разрешенное использование: ритуальная деятельность,</w:t>
      </w:r>
    </w:p>
    <w:p w:rsidR="003562F7" w:rsidRDefault="003562F7" w:rsidP="003562F7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Площадь земельного участка: 3771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.,</w:t>
      </w:r>
    </w:p>
    <w:p w:rsidR="003562F7" w:rsidRDefault="003562F7" w:rsidP="003562F7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Кадастровый номер:42:11:0103004:126;</w:t>
      </w:r>
    </w:p>
    <w:p w:rsidR="003562F7" w:rsidRDefault="003562F7" w:rsidP="003562F7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Pr="003562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Адрес земельного участка: Кемеровская область, Промышленновский район,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сть</w:t>
      </w:r>
      <w:proofErr w:type="spellEnd"/>
      <w:r>
        <w:rPr>
          <w:sz w:val="28"/>
          <w:szCs w:val="28"/>
        </w:rPr>
        <w:t>-Каменка, примерно в 100м по направлению на северо-восток от дома по ул.Колхозная,18-2,</w:t>
      </w:r>
    </w:p>
    <w:p w:rsidR="003562F7" w:rsidRDefault="003562F7" w:rsidP="003562F7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Категория земель: земли населенных пунктов,</w:t>
      </w:r>
    </w:p>
    <w:p w:rsidR="003562F7" w:rsidRDefault="003562F7" w:rsidP="003562F7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Разрешенное использование: ритуальная деятельность,</w:t>
      </w:r>
    </w:p>
    <w:p w:rsidR="003562F7" w:rsidRDefault="003562F7" w:rsidP="003562F7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Площадь земельного участка: 7198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.,</w:t>
      </w:r>
    </w:p>
    <w:p w:rsidR="003562F7" w:rsidRDefault="003562F7" w:rsidP="003562F7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Кадастровый номер:42:11:0103005:597.</w:t>
      </w:r>
    </w:p>
    <w:p w:rsidR="00384F54" w:rsidRDefault="00384F54" w:rsidP="00384F54">
      <w:pPr>
        <w:ind w:firstLine="709"/>
        <w:contextualSpacing/>
        <w:jc w:val="both"/>
        <w:rPr>
          <w:sz w:val="28"/>
          <w:szCs w:val="28"/>
        </w:rPr>
      </w:pPr>
      <w:r>
        <w:rPr>
          <w:spacing w:val="-15"/>
          <w:sz w:val="28"/>
          <w:szCs w:val="28"/>
        </w:rPr>
        <w:t>2</w:t>
      </w:r>
      <w:r w:rsidRPr="007B4E68">
        <w:rPr>
          <w:spacing w:val="-15"/>
          <w:sz w:val="28"/>
          <w:szCs w:val="28"/>
        </w:rPr>
        <w:t xml:space="preserve">. </w:t>
      </w:r>
      <w:r>
        <w:rPr>
          <w:spacing w:val="-15"/>
          <w:sz w:val="28"/>
          <w:szCs w:val="28"/>
        </w:rPr>
        <w:t xml:space="preserve">Настоящее </w:t>
      </w:r>
      <w:r>
        <w:rPr>
          <w:sz w:val="28"/>
          <w:szCs w:val="28"/>
        </w:rPr>
        <w:t xml:space="preserve">решение </w:t>
      </w:r>
      <w:r w:rsidRPr="00E31333">
        <w:rPr>
          <w:sz w:val="28"/>
          <w:szCs w:val="28"/>
        </w:rPr>
        <w:t>вступает в силу</w:t>
      </w:r>
      <w:r>
        <w:rPr>
          <w:sz w:val="28"/>
          <w:szCs w:val="28"/>
        </w:rPr>
        <w:t xml:space="preserve"> со дня подписания и подлежит</w:t>
      </w:r>
      <w:r w:rsidRPr="007B4E68">
        <w:rPr>
          <w:sz w:val="28"/>
          <w:szCs w:val="28"/>
        </w:rPr>
        <w:t xml:space="preserve"> обнародованию на </w:t>
      </w:r>
      <w:r>
        <w:rPr>
          <w:sz w:val="28"/>
          <w:szCs w:val="28"/>
        </w:rPr>
        <w:t xml:space="preserve">информационном стенде администрации </w:t>
      </w:r>
      <w:proofErr w:type="spellStart"/>
      <w:r>
        <w:rPr>
          <w:sz w:val="28"/>
          <w:szCs w:val="28"/>
        </w:rPr>
        <w:t>Титовского</w:t>
      </w:r>
      <w:proofErr w:type="spellEnd"/>
      <w:r>
        <w:rPr>
          <w:sz w:val="28"/>
          <w:szCs w:val="28"/>
        </w:rPr>
        <w:t xml:space="preserve"> сельского поселения и размещению</w:t>
      </w:r>
      <w:r w:rsidRPr="007B4E68">
        <w:rPr>
          <w:sz w:val="28"/>
          <w:szCs w:val="28"/>
        </w:rPr>
        <w:t xml:space="preserve"> </w:t>
      </w:r>
      <w:r w:rsidRPr="00F33A16">
        <w:rPr>
          <w:sz w:val="28"/>
          <w:szCs w:val="28"/>
        </w:rPr>
        <w:t>в информационно-телекоммуникационной сети «Интернет»  на официальном сайте</w:t>
      </w:r>
      <w:r>
        <w:rPr>
          <w:sz w:val="28"/>
          <w:szCs w:val="28"/>
        </w:rPr>
        <w:t xml:space="preserve"> администрации</w:t>
      </w:r>
      <w:r w:rsidRPr="00F33A16">
        <w:rPr>
          <w:sz w:val="28"/>
          <w:szCs w:val="28"/>
        </w:rPr>
        <w:t xml:space="preserve"> Промышленн</w:t>
      </w:r>
      <w:r>
        <w:rPr>
          <w:sz w:val="28"/>
          <w:szCs w:val="28"/>
        </w:rPr>
        <w:t xml:space="preserve">овского муниципального района </w:t>
      </w:r>
      <w:r w:rsidRPr="00F33A16">
        <w:rPr>
          <w:sz w:val="28"/>
          <w:szCs w:val="28"/>
        </w:rPr>
        <w:t xml:space="preserve"> на странице </w:t>
      </w:r>
      <w:proofErr w:type="spellStart"/>
      <w:r>
        <w:rPr>
          <w:sz w:val="28"/>
          <w:szCs w:val="28"/>
        </w:rPr>
        <w:t>Титов</w:t>
      </w:r>
      <w:r w:rsidRPr="00F33A16">
        <w:rPr>
          <w:sz w:val="28"/>
          <w:szCs w:val="28"/>
        </w:rPr>
        <w:t>ского</w:t>
      </w:r>
      <w:proofErr w:type="spellEnd"/>
      <w:r w:rsidRPr="00F33A16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384F54" w:rsidRDefault="00384F54" w:rsidP="00384F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F87095">
        <w:rPr>
          <w:sz w:val="28"/>
          <w:szCs w:val="28"/>
        </w:rPr>
        <w:t>Контроль за</w:t>
      </w:r>
      <w:proofErr w:type="gramEnd"/>
      <w:r w:rsidRPr="00F87095">
        <w:rPr>
          <w:sz w:val="28"/>
          <w:szCs w:val="28"/>
        </w:rPr>
        <w:t xml:space="preserve"> исполнением настоящего решения возложить на </w:t>
      </w:r>
      <w:r>
        <w:rPr>
          <w:sz w:val="28"/>
          <w:szCs w:val="28"/>
        </w:rPr>
        <w:t>комиссию по бюджету, налоговой политики и финансам (</w:t>
      </w:r>
      <w:proofErr w:type="spellStart"/>
      <w:r>
        <w:rPr>
          <w:sz w:val="28"/>
          <w:szCs w:val="28"/>
        </w:rPr>
        <w:t>О.Н.Бурлакова</w:t>
      </w:r>
      <w:proofErr w:type="spellEnd"/>
      <w:r>
        <w:rPr>
          <w:sz w:val="28"/>
          <w:szCs w:val="28"/>
        </w:rPr>
        <w:t>).</w:t>
      </w:r>
    </w:p>
    <w:p w:rsidR="00384F54" w:rsidRDefault="00384F54" w:rsidP="00384F54">
      <w:pPr>
        <w:jc w:val="both"/>
        <w:rPr>
          <w:sz w:val="28"/>
          <w:szCs w:val="28"/>
        </w:rPr>
      </w:pPr>
    </w:p>
    <w:p w:rsidR="003562F7" w:rsidRDefault="003562F7" w:rsidP="003562F7">
      <w:pPr>
        <w:ind w:firstLine="709"/>
        <w:contextualSpacing/>
        <w:jc w:val="both"/>
        <w:rPr>
          <w:sz w:val="28"/>
          <w:szCs w:val="28"/>
        </w:rPr>
      </w:pPr>
    </w:p>
    <w:p w:rsidR="00AE19D8" w:rsidRPr="00A90539" w:rsidRDefault="00B4779A" w:rsidP="00AE19D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bookmarkStart w:id="0" w:name="_GoBack"/>
      <w:bookmarkEnd w:id="0"/>
    </w:p>
    <w:p w:rsidR="00AE19D8" w:rsidRPr="00A90539" w:rsidRDefault="00AE19D8" w:rsidP="00AE19D8">
      <w:pPr>
        <w:rPr>
          <w:sz w:val="28"/>
          <w:szCs w:val="28"/>
        </w:rPr>
      </w:pPr>
      <w:r w:rsidRPr="00A90539">
        <w:rPr>
          <w:sz w:val="28"/>
          <w:szCs w:val="28"/>
        </w:rPr>
        <w:t xml:space="preserve">               </w:t>
      </w:r>
      <w:r w:rsidR="00A12266" w:rsidRPr="00A90539">
        <w:rPr>
          <w:sz w:val="28"/>
          <w:szCs w:val="28"/>
        </w:rPr>
        <w:t xml:space="preserve"> </w:t>
      </w:r>
      <w:r w:rsidRPr="00A90539">
        <w:rPr>
          <w:sz w:val="28"/>
          <w:szCs w:val="28"/>
        </w:rPr>
        <w:t>Председатель</w:t>
      </w:r>
    </w:p>
    <w:p w:rsidR="00AE19D8" w:rsidRPr="00A90539" w:rsidRDefault="00A12266" w:rsidP="00AE19D8">
      <w:pPr>
        <w:rPr>
          <w:sz w:val="28"/>
          <w:szCs w:val="28"/>
        </w:rPr>
      </w:pPr>
      <w:r w:rsidRPr="00A90539">
        <w:rPr>
          <w:sz w:val="28"/>
          <w:szCs w:val="28"/>
        </w:rPr>
        <w:t xml:space="preserve">    </w:t>
      </w:r>
      <w:r w:rsidR="00AE19D8" w:rsidRPr="00A90539">
        <w:rPr>
          <w:sz w:val="28"/>
          <w:szCs w:val="28"/>
        </w:rPr>
        <w:t>Совета народных депутатов</w:t>
      </w:r>
    </w:p>
    <w:p w:rsidR="00AE19D8" w:rsidRPr="00A90539" w:rsidRDefault="00596FF7" w:rsidP="00AE19D8">
      <w:pPr>
        <w:rPr>
          <w:sz w:val="28"/>
          <w:szCs w:val="28"/>
        </w:rPr>
      </w:pPr>
      <w:proofErr w:type="spellStart"/>
      <w:r w:rsidRPr="00A90539">
        <w:rPr>
          <w:sz w:val="28"/>
          <w:szCs w:val="28"/>
        </w:rPr>
        <w:t>Титов</w:t>
      </w:r>
      <w:r w:rsidR="00AE19D8" w:rsidRPr="00A90539">
        <w:rPr>
          <w:sz w:val="28"/>
          <w:szCs w:val="28"/>
        </w:rPr>
        <w:t>ского</w:t>
      </w:r>
      <w:proofErr w:type="spellEnd"/>
      <w:r w:rsidR="00AE19D8" w:rsidRPr="00A90539">
        <w:rPr>
          <w:sz w:val="28"/>
          <w:szCs w:val="28"/>
        </w:rPr>
        <w:t xml:space="preserve"> сельского поселения                                        </w:t>
      </w:r>
      <w:r w:rsidRPr="00A90539">
        <w:rPr>
          <w:sz w:val="28"/>
          <w:szCs w:val="28"/>
        </w:rPr>
        <w:t xml:space="preserve">          </w:t>
      </w:r>
      <w:r w:rsidR="00A12266" w:rsidRPr="00A90539">
        <w:rPr>
          <w:sz w:val="28"/>
          <w:szCs w:val="28"/>
        </w:rPr>
        <w:t xml:space="preserve">  </w:t>
      </w:r>
      <w:r w:rsidR="00384F54">
        <w:rPr>
          <w:sz w:val="28"/>
          <w:szCs w:val="28"/>
        </w:rPr>
        <w:t xml:space="preserve">    </w:t>
      </w:r>
      <w:proofErr w:type="spellStart"/>
      <w:r w:rsidRPr="00A90539">
        <w:rPr>
          <w:sz w:val="28"/>
          <w:szCs w:val="28"/>
        </w:rPr>
        <w:t>В.Д.Черкашин</w:t>
      </w:r>
      <w:proofErr w:type="spellEnd"/>
    </w:p>
    <w:p w:rsidR="00466AF6" w:rsidRPr="00A90539" w:rsidRDefault="00466AF6" w:rsidP="00466AF6">
      <w:pPr>
        <w:jc w:val="right"/>
        <w:rPr>
          <w:sz w:val="28"/>
          <w:szCs w:val="28"/>
        </w:rPr>
      </w:pPr>
    </w:p>
    <w:p w:rsidR="00466AF6" w:rsidRPr="00A90539" w:rsidRDefault="00466AF6" w:rsidP="0098231E">
      <w:pPr>
        <w:rPr>
          <w:rFonts w:ascii="Arial" w:hAnsi="Arial" w:cs="Arial"/>
        </w:rPr>
      </w:pPr>
    </w:p>
    <w:p w:rsidR="00466AF6" w:rsidRPr="00A90539" w:rsidRDefault="00AE19D8" w:rsidP="00AE19D8">
      <w:pPr>
        <w:rPr>
          <w:sz w:val="28"/>
          <w:szCs w:val="28"/>
        </w:rPr>
      </w:pPr>
      <w:r w:rsidRPr="00A90539">
        <w:rPr>
          <w:sz w:val="28"/>
          <w:szCs w:val="28"/>
        </w:rPr>
        <w:t xml:space="preserve">              </w:t>
      </w:r>
      <w:r w:rsidR="00A12266" w:rsidRPr="00A90539">
        <w:rPr>
          <w:sz w:val="28"/>
          <w:szCs w:val="28"/>
        </w:rPr>
        <w:t xml:space="preserve">       </w:t>
      </w:r>
      <w:r w:rsidRPr="00A90539">
        <w:rPr>
          <w:sz w:val="28"/>
          <w:szCs w:val="28"/>
        </w:rPr>
        <w:t>Глава</w:t>
      </w:r>
    </w:p>
    <w:p w:rsidR="00AE3EC6" w:rsidRPr="00384F54" w:rsidRDefault="00596FF7" w:rsidP="0098231E">
      <w:pPr>
        <w:rPr>
          <w:sz w:val="28"/>
          <w:szCs w:val="28"/>
        </w:rPr>
      </w:pPr>
      <w:proofErr w:type="spellStart"/>
      <w:r w:rsidRPr="00A90539">
        <w:rPr>
          <w:sz w:val="28"/>
          <w:szCs w:val="28"/>
        </w:rPr>
        <w:t>Титов</w:t>
      </w:r>
      <w:r w:rsidR="00AE19D8" w:rsidRPr="00A90539">
        <w:rPr>
          <w:sz w:val="28"/>
          <w:szCs w:val="28"/>
        </w:rPr>
        <w:t>ского</w:t>
      </w:r>
      <w:proofErr w:type="spellEnd"/>
      <w:r w:rsidR="00AE19D8" w:rsidRPr="00A90539">
        <w:rPr>
          <w:sz w:val="28"/>
          <w:szCs w:val="28"/>
        </w:rPr>
        <w:t xml:space="preserve"> сельского поселения                                        </w:t>
      </w:r>
      <w:r w:rsidRPr="00A90539">
        <w:rPr>
          <w:sz w:val="28"/>
          <w:szCs w:val="28"/>
        </w:rPr>
        <w:t xml:space="preserve">            </w:t>
      </w:r>
      <w:r w:rsidR="00384F54">
        <w:rPr>
          <w:sz w:val="28"/>
          <w:szCs w:val="28"/>
        </w:rPr>
        <w:t xml:space="preserve">    </w:t>
      </w:r>
      <w:proofErr w:type="spellStart"/>
      <w:r w:rsidRPr="00A90539">
        <w:rPr>
          <w:sz w:val="28"/>
          <w:szCs w:val="28"/>
        </w:rPr>
        <w:t>В.Д.Черкашин</w:t>
      </w:r>
      <w:proofErr w:type="spellEnd"/>
    </w:p>
    <w:sectPr w:rsidR="00AE3EC6" w:rsidRPr="00384F54" w:rsidSect="00A90539">
      <w:headerReference w:type="default" r:id="rId10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813" w:rsidRDefault="00F37813" w:rsidP="00724A31">
      <w:r>
        <w:separator/>
      </w:r>
    </w:p>
  </w:endnote>
  <w:endnote w:type="continuationSeparator" w:id="0">
    <w:p w:rsidR="00F37813" w:rsidRDefault="00F37813" w:rsidP="00724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813" w:rsidRDefault="00F37813" w:rsidP="00724A31">
      <w:r>
        <w:separator/>
      </w:r>
    </w:p>
  </w:footnote>
  <w:footnote w:type="continuationSeparator" w:id="0">
    <w:p w:rsidR="00F37813" w:rsidRDefault="00F37813" w:rsidP="00724A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09049"/>
    </w:sdtPr>
    <w:sdtEndPr/>
    <w:sdtContent>
      <w:p w:rsidR="00724A31" w:rsidRDefault="00395E3D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779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24A31" w:rsidRDefault="00724A3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182421"/>
    <w:multiLevelType w:val="hybridMultilevel"/>
    <w:tmpl w:val="34D2A31A"/>
    <w:lvl w:ilvl="0" w:tplc="2F622B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6AF6"/>
    <w:rsid w:val="000242F2"/>
    <w:rsid w:val="00091BC3"/>
    <w:rsid w:val="000F10BF"/>
    <w:rsid w:val="00117108"/>
    <w:rsid w:val="00144C1B"/>
    <w:rsid w:val="001F519D"/>
    <w:rsid w:val="003016A4"/>
    <w:rsid w:val="00307648"/>
    <w:rsid w:val="00347EA6"/>
    <w:rsid w:val="003562F7"/>
    <w:rsid w:val="00384F54"/>
    <w:rsid w:val="00395E3D"/>
    <w:rsid w:val="003A5CF9"/>
    <w:rsid w:val="003D01CF"/>
    <w:rsid w:val="00405556"/>
    <w:rsid w:val="00466AF6"/>
    <w:rsid w:val="00476C7C"/>
    <w:rsid w:val="0052251B"/>
    <w:rsid w:val="0056198B"/>
    <w:rsid w:val="00596FF7"/>
    <w:rsid w:val="005C59E5"/>
    <w:rsid w:val="005D346C"/>
    <w:rsid w:val="006B7A07"/>
    <w:rsid w:val="006E20AD"/>
    <w:rsid w:val="00710D65"/>
    <w:rsid w:val="00724A31"/>
    <w:rsid w:val="00735872"/>
    <w:rsid w:val="008178C8"/>
    <w:rsid w:val="00856A3A"/>
    <w:rsid w:val="0098231E"/>
    <w:rsid w:val="00982534"/>
    <w:rsid w:val="009D377A"/>
    <w:rsid w:val="00A12266"/>
    <w:rsid w:val="00A4236C"/>
    <w:rsid w:val="00A90539"/>
    <w:rsid w:val="00AE19D8"/>
    <w:rsid w:val="00AE3EC6"/>
    <w:rsid w:val="00B4779A"/>
    <w:rsid w:val="00B724B2"/>
    <w:rsid w:val="00B74283"/>
    <w:rsid w:val="00C525C4"/>
    <w:rsid w:val="00D120C9"/>
    <w:rsid w:val="00E33BAB"/>
    <w:rsid w:val="00EB02C5"/>
    <w:rsid w:val="00F3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A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66A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466AF6"/>
    <w:pPr>
      <w:spacing w:before="240"/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466AF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rsid w:val="00466A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466A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dktexjustify">
    <w:name w:val="dktexjustify"/>
    <w:basedOn w:val="a"/>
    <w:uiPriority w:val="99"/>
    <w:rsid w:val="00466AF6"/>
    <w:pPr>
      <w:spacing w:before="100" w:beforeAutospacing="1" w:after="100" w:afterAutospacing="1"/>
      <w:jc w:val="both"/>
    </w:pPr>
  </w:style>
  <w:style w:type="paragraph" w:styleId="a5">
    <w:name w:val="Balloon Text"/>
    <w:basedOn w:val="a"/>
    <w:link w:val="a6"/>
    <w:uiPriority w:val="99"/>
    <w:semiHidden/>
    <w:unhideWhenUsed/>
    <w:rsid w:val="00D120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20C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724A3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24A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724A3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24A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0242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1475E-4E39-4FCC-82D1-F875C34BC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1</cp:lastModifiedBy>
  <cp:revision>14</cp:revision>
  <cp:lastPrinted>2017-11-15T01:49:00Z</cp:lastPrinted>
  <dcterms:created xsi:type="dcterms:W3CDTF">2017-05-23T11:11:00Z</dcterms:created>
  <dcterms:modified xsi:type="dcterms:W3CDTF">2017-11-15T02:07:00Z</dcterms:modified>
</cp:coreProperties>
</file>