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31" w:rsidRDefault="00EF5CF2" w:rsidP="00D90531">
      <w:pPr>
        <w:tabs>
          <w:tab w:val="left" w:pos="4536"/>
        </w:tabs>
        <w:spacing w:before="360"/>
        <w:jc w:val="center"/>
        <w:rPr>
          <w:sz w:val="26"/>
          <w:szCs w:val="26"/>
        </w:rPr>
      </w:pPr>
      <w:r w:rsidRPr="00EF5CF2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allowoverlap="f">
            <v:imagedata r:id="rId7" o:title=""/>
          </v:shape>
        </w:pict>
      </w:r>
      <w:r w:rsidR="00D90531">
        <w:rPr>
          <w:sz w:val="23"/>
          <w:szCs w:val="23"/>
        </w:rPr>
        <w:t xml:space="preserve">                                           </w:t>
      </w:r>
    </w:p>
    <w:p w:rsidR="00D90531" w:rsidRDefault="00D90531" w:rsidP="00D905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D90531" w:rsidRDefault="00D90531" w:rsidP="00D905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КЕМЕРОВСКАЯ ОБЛАСТЬ</w:t>
      </w:r>
    </w:p>
    <w:p w:rsidR="00D90531" w:rsidRDefault="00D90531" w:rsidP="00D905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ПРОМЫШЛЕННОВСКИЙ МУНИЦИПАЛЬНЫЙ РАЙОН</w:t>
      </w:r>
    </w:p>
    <w:p w:rsidR="00D90531" w:rsidRDefault="00530583" w:rsidP="00D905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677027">
        <w:rPr>
          <w:b/>
          <w:sz w:val="32"/>
          <w:szCs w:val="32"/>
        </w:rPr>
        <w:t>АРАСОВСКОЕ</w:t>
      </w:r>
      <w:r w:rsidR="00D90531">
        <w:rPr>
          <w:b/>
          <w:sz w:val="32"/>
          <w:szCs w:val="32"/>
        </w:rPr>
        <w:t xml:space="preserve"> СЕЛЬСКОЕ ПОСЕЛЕНИЕ</w:t>
      </w:r>
    </w:p>
    <w:p w:rsidR="00D90531" w:rsidRDefault="00D90531" w:rsidP="00D905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0531" w:rsidRDefault="00677027" w:rsidP="00D905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ТАРАСО</w:t>
      </w:r>
      <w:r w:rsidR="00D90531">
        <w:rPr>
          <w:b/>
          <w:sz w:val="32"/>
          <w:szCs w:val="32"/>
        </w:rPr>
        <w:t>ВСКОГО СЕЛЬСКОГО ПОСЕЛЕНИЯ</w:t>
      </w:r>
      <w:r w:rsidR="00D90531">
        <w:rPr>
          <w:rFonts w:ascii="Arial" w:hAnsi="Arial" w:cs="Arial"/>
          <w:b/>
          <w:sz w:val="32"/>
          <w:szCs w:val="32"/>
        </w:rPr>
        <w:t xml:space="preserve"> </w:t>
      </w:r>
    </w:p>
    <w:p w:rsidR="00D90531" w:rsidRDefault="00D90531" w:rsidP="00D90531">
      <w:pPr>
        <w:jc w:val="center"/>
        <w:rPr>
          <w:b/>
        </w:rPr>
      </w:pPr>
      <w:r>
        <w:rPr>
          <w:b/>
        </w:rPr>
        <w:t>3-ий созыв , 1</w:t>
      </w:r>
      <w:r w:rsidR="00677027">
        <w:rPr>
          <w:b/>
        </w:rPr>
        <w:t>8</w:t>
      </w:r>
      <w:r>
        <w:rPr>
          <w:b/>
        </w:rPr>
        <w:t xml:space="preserve"> –е заседание</w:t>
      </w:r>
    </w:p>
    <w:p w:rsidR="00D90531" w:rsidRDefault="00D90531" w:rsidP="00D90531">
      <w:pPr>
        <w:rPr>
          <w:b/>
        </w:rPr>
      </w:pPr>
    </w:p>
    <w:p w:rsidR="00D90531" w:rsidRDefault="00D90531" w:rsidP="00D9053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90531" w:rsidRDefault="00D90531" w:rsidP="00D90531">
      <w:pPr>
        <w:jc w:val="center"/>
        <w:rPr>
          <w:b/>
        </w:rPr>
      </w:pPr>
    </w:p>
    <w:p w:rsidR="00D90531" w:rsidRDefault="00D90531" w:rsidP="00D90531">
      <w:pPr>
        <w:jc w:val="center"/>
        <w:rPr>
          <w:b/>
        </w:rPr>
      </w:pPr>
      <w:r>
        <w:rPr>
          <w:b/>
        </w:rPr>
        <w:t xml:space="preserve">от </w:t>
      </w:r>
      <w:r w:rsidR="00677027">
        <w:rPr>
          <w:b/>
        </w:rPr>
        <w:t>01 июня</w:t>
      </w:r>
      <w:r>
        <w:rPr>
          <w:b/>
        </w:rPr>
        <w:t xml:space="preserve">  2016 г. №</w:t>
      </w:r>
      <w:r w:rsidR="00677027">
        <w:rPr>
          <w:b/>
        </w:rPr>
        <w:t>35</w:t>
      </w:r>
      <w:r>
        <w:rPr>
          <w:b/>
        </w:rPr>
        <w:t xml:space="preserve"> </w:t>
      </w:r>
    </w:p>
    <w:p w:rsidR="00D90531" w:rsidRDefault="00D90531" w:rsidP="00D90531">
      <w:pPr>
        <w:jc w:val="center"/>
        <w:rPr>
          <w:b/>
        </w:rPr>
      </w:pPr>
      <w:r>
        <w:rPr>
          <w:b/>
        </w:rPr>
        <w:t>с.</w:t>
      </w:r>
      <w:r w:rsidR="00677027">
        <w:rPr>
          <w:b/>
        </w:rPr>
        <w:t>Тарасово</w:t>
      </w:r>
    </w:p>
    <w:p w:rsidR="00D90531" w:rsidRDefault="00D90531" w:rsidP="00D90531">
      <w:pPr>
        <w:rPr>
          <w:rFonts w:ascii="Arial" w:hAnsi="Arial" w:cs="Arial"/>
        </w:rPr>
      </w:pPr>
    </w:p>
    <w:p w:rsidR="00D90531" w:rsidRDefault="00D90531" w:rsidP="00D9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администрацией </w:t>
      </w:r>
      <w:r w:rsidR="00677027">
        <w:rPr>
          <w:b/>
          <w:sz w:val="28"/>
          <w:szCs w:val="28"/>
        </w:rPr>
        <w:t>Тарасо</w:t>
      </w:r>
      <w:r>
        <w:rPr>
          <w:b/>
          <w:sz w:val="28"/>
          <w:szCs w:val="28"/>
        </w:rPr>
        <w:t xml:space="preserve">вского сельского поселения </w:t>
      </w:r>
    </w:p>
    <w:p w:rsidR="00D90531" w:rsidRDefault="00D90531" w:rsidP="00D9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части полномочий</w:t>
      </w:r>
      <w:r w:rsidR="002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Промышленновского муниципального района на 2016 год</w:t>
      </w:r>
    </w:p>
    <w:p w:rsidR="00D90531" w:rsidRDefault="00D90531" w:rsidP="00D90531">
      <w:pPr>
        <w:jc w:val="center"/>
        <w:rPr>
          <w:b/>
          <w:sz w:val="28"/>
          <w:szCs w:val="28"/>
        </w:rPr>
      </w:pPr>
    </w:p>
    <w:p w:rsidR="00D90531" w:rsidRDefault="002F7B9C" w:rsidP="00D90531">
      <w:pPr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Руководствуясь пунктом 4 статьи 15 Федерального закона от 06.10.2003 </w:t>
      </w:r>
      <w:r w:rsidR="00D9053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на основании решения Совета народных депутатов Промышленновского муниципального района от </w:t>
      </w:r>
      <w:r w:rsidR="00B76F82">
        <w:rPr>
          <w:sz w:val="28"/>
          <w:szCs w:val="28"/>
        </w:rPr>
        <w:t>26</w:t>
      </w:r>
      <w:r w:rsidR="00D90531">
        <w:rPr>
          <w:sz w:val="28"/>
          <w:szCs w:val="28"/>
        </w:rPr>
        <w:t>.0</w:t>
      </w:r>
      <w:r w:rsidR="00B76F82">
        <w:rPr>
          <w:sz w:val="28"/>
          <w:szCs w:val="28"/>
        </w:rPr>
        <w:t>5</w:t>
      </w:r>
      <w:r w:rsidR="00D90531">
        <w:rPr>
          <w:sz w:val="28"/>
          <w:szCs w:val="28"/>
        </w:rPr>
        <w:t>.2016г. №2</w:t>
      </w:r>
      <w:r w:rsidR="00B76F82">
        <w:rPr>
          <w:sz w:val="28"/>
          <w:szCs w:val="28"/>
        </w:rPr>
        <w:t>15</w:t>
      </w:r>
      <w:r w:rsidR="00D90531">
        <w:rPr>
          <w:sz w:val="28"/>
          <w:szCs w:val="28"/>
        </w:rPr>
        <w:t xml:space="preserve"> «О передаче администрацией Промышленновского муниципального района осуществления части своих полномочий органам местного самоуправления сельских поселений, входящих в состав муниципального образования «Промышленновский муниципальный район» на 2016 год», Уставом муниципального образования «</w:t>
      </w:r>
      <w:r w:rsidR="00677027">
        <w:rPr>
          <w:sz w:val="28"/>
          <w:szCs w:val="28"/>
        </w:rPr>
        <w:t>Тарасо</w:t>
      </w:r>
      <w:r w:rsidR="00D90531">
        <w:rPr>
          <w:sz w:val="28"/>
          <w:szCs w:val="28"/>
        </w:rPr>
        <w:t xml:space="preserve">вское сельское поселение», Совет народных депутатов </w:t>
      </w:r>
      <w:r w:rsidR="00677027">
        <w:rPr>
          <w:sz w:val="28"/>
          <w:szCs w:val="28"/>
        </w:rPr>
        <w:t>Тарасо</w:t>
      </w:r>
      <w:r w:rsidR="00D90531">
        <w:rPr>
          <w:sz w:val="28"/>
          <w:szCs w:val="28"/>
        </w:rPr>
        <w:t>вского сельского поселения</w:t>
      </w:r>
    </w:p>
    <w:p w:rsidR="00D90531" w:rsidRDefault="00D90531" w:rsidP="00D90531">
      <w:pPr>
        <w:jc w:val="center"/>
        <w:rPr>
          <w:sz w:val="28"/>
          <w:szCs w:val="28"/>
        </w:rPr>
      </w:pPr>
    </w:p>
    <w:p w:rsidR="00D90531" w:rsidRDefault="00D90531" w:rsidP="00D90531">
      <w:pPr>
        <w:rPr>
          <w:sz w:val="28"/>
          <w:szCs w:val="28"/>
        </w:rPr>
      </w:pPr>
      <w:r>
        <w:rPr>
          <w:sz w:val="28"/>
          <w:szCs w:val="28"/>
        </w:rPr>
        <w:t xml:space="preserve">      РЕШИЛ:</w:t>
      </w:r>
    </w:p>
    <w:p w:rsidR="00B76F82" w:rsidRPr="00D90531" w:rsidRDefault="00B76F82" w:rsidP="00B76F8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0531">
        <w:rPr>
          <w:sz w:val="28"/>
          <w:szCs w:val="28"/>
        </w:rPr>
        <w:t>Принять от администрации Промышленновского муниципального района на 2016 год осуществление части полномочий в соответствии с Федеральным законом от 06.10.2006г №131-ФЗ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предусмотренных пунктом 4</w:t>
      </w:r>
      <w:r w:rsidR="00D90531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5</w:t>
      </w:r>
      <w:r w:rsidR="00D90531">
        <w:rPr>
          <w:sz w:val="28"/>
          <w:szCs w:val="28"/>
        </w:rPr>
        <w:t xml:space="preserve">, в части </w:t>
      </w:r>
      <w:r w:rsidRPr="00D90531">
        <w:rPr>
          <w:sz w:val="28"/>
          <w:szCs w:val="28"/>
        </w:rPr>
        <w:t>осуществление мер по противодействию коррупции</w:t>
      </w:r>
    </w:p>
    <w:p w:rsidR="00D90531" w:rsidRDefault="00D90531" w:rsidP="00B76F82">
      <w:pPr>
        <w:ind w:left="435"/>
        <w:jc w:val="both"/>
        <w:rPr>
          <w:sz w:val="28"/>
          <w:szCs w:val="28"/>
        </w:rPr>
      </w:pPr>
    </w:p>
    <w:p w:rsidR="00D90531" w:rsidRDefault="00D90531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о передачи администрацией Промышленновского муниципального района осуществления части своих полномочий администрации </w:t>
      </w:r>
      <w:r w:rsidR="00677027">
        <w:rPr>
          <w:sz w:val="28"/>
          <w:szCs w:val="28"/>
        </w:rPr>
        <w:t>Тарасо</w:t>
      </w:r>
      <w:r>
        <w:rPr>
          <w:sz w:val="28"/>
          <w:szCs w:val="28"/>
        </w:rPr>
        <w:t>вского сельского поселения.</w:t>
      </w:r>
    </w:p>
    <w:p w:rsidR="00D90531" w:rsidRDefault="00D90531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подлежит обнародованию на информационном стенде , размещению в информационно – телекоммуникационной сет</w:t>
      </w:r>
      <w:r w:rsidR="00B76F82">
        <w:rPr>
          <w:sz w:val="28"/>
          <w:szCs w:val="28"/>
        </w:rPr>
        <w:t>и  Интернет.</w:t>
      </w:r>
    </w:p>
    <w:p w:rsidR="00D90531" w:rsidRDefault="00D90531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решения возложить на </w:t>
      </w:r>
      <w:r w:rsidR="007B50D9">
        <w:rPr>
          <w:sz w:val="28"/>
          <w:szCs w:val="28"/>
        </w:rPr>
        <w:t>комиссию по жизнеобеспечению (</w:t>
      </w:r>
      <w:r w:rsidR="00677027">
        <w:rPr>
          <w:sz w:val="28"/>
          <w:szCs w:val="28"/>
        </w:rPr>
        <w:t>Хряпин С.П.</w:t>
      </w:r>
      <w:r>
        <w:rPr>
          <w:sz w:val="28"/>
          <w:szCs w:val="28"/>
        </w:rPr>
        <w:t>).</w:t>
      </w:r>
    </w:p>
    <w:p w:rsidR="00D90531" w:rsidRDefault="00D90531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обнародования и распространяет свою силу на правоотношения, возникшие с 01.01.2016 года.</w:t>
      </w:r>
    </w:p>
    <w:p w:rsidR="00D90531" w:rsidRDefault="00D90531" w:rsidP="00D90531">
      <w:pPr>
        <w:rPr>
          <w:sz w:val="28"/>
          <w:szCs w:val="28"/>
        </w:rPr>
      </w:pPr>
    </w:p>
    <w:p w:rsidR="00D90531" w:rsidRDefault="00D90531" w:rsidP="00D90531">
      <w:pPr>
        <w:rPr>
          <w:sz w:val="28"/>
          <w:szCs w:val="28"/>
        </w:rPr>
      </w:pPr>
    </w:p>
    <w:p w:rsidR="00D90531" w:rsidRDefault="00D90531" w:rsidP="00D90531">
      <w:pPr>
        <w:rPr>
          <w:sz w:val="28"/>
          <w:szCs w:val="28"/>
        </w:rPr>
      </w:pPr>
    </w:p>
    <w:p w:rsidR="00D90531" w:rsidRDefault="00D90531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Председатель</w:t>
      </w:r>
    </w:p>
    <w:p w:rsidR="00D90531" w:rsidRDefault="00D90531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D90531" w:rsidRDefault="00677027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>Тарасо</w:t>
      </w:r>
      <w:r w:rsidR="00D90531">
        <w:rPr>
          <w:sz w:val="28"/>
          <w:szCs w:val="28"/>
        </w:rPr>
        <w:t xml:space="preserve">вского сельского поселения                              </w:t>
      </w:r>
      <w:r>
        <w:rPr>
          <w:sz w:val="28"/>
          <w:szCs w:val="28"/>
        </w:rPr>
        <w:t>В.Г. Ланг</w:t>
      </w:r>
    </w:p>
    <w:p w:rsidR="00D90531" w:rsidRDefault="00D90531" w:rsidP="00D90531">
      <w:pPr>
        <w:rPr>
          <w:sz w:val="28"/>
          <w:szCs w:val="28"/>
        </w:rPr>
      </w:pPr>
    </w:p>
    <w:p w:rsidR="00D90531" w:rsidRDefault="00D90531" w:rsidP="00D90531">
      <w:pPr>
        <w:rPr>
          <w:sz w:val="28"/>
          <w:szCs w:val="28"/>
        </w:rPr>
      </w:pPr>
    </w:p>
    <w:p w:rsidR="00D90531" w:rsidRDefault="00D90531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Глава </w:t>
      </w:r>
    </w:p>
    <w:p w:rsidR="00D90531" w:rsidRDefault="00677027" w:rsidP="00D90531">
      <w:pPr>
        <w:ind w:left="435"/>
        <w:rPr>
          <w:sz w:val="28"/>
          <w:szCs w:val="28"/>
        </w:rPr>
      </w:pPr>
      <w:r>
        <w:rPr>
          <w:sz w:val="28"/>
          <w:szCs w:val="28"/>
        </w:rPr>
        <w:t>Тарасо</w:t>
      </w:r>
      <w:r w:rsidR="00D90531">
        <w:rPr>
          <w:sz w:val="28"/>
          <w:szCs w:val="28"/>
        </w:rPr>
        <w:t xml:space="preserve">вского сельского поселения                             </w:t>
      </w:r>
      <w:r>
        <w:rPr>
          <w:sz w:val="28"/>
          <w:szCs w:val="28"/>
        </w:rPr>
        <w:t>В.Г. Ланг</w:t>
      </w:r>
    </w:p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D90531" w:rsidRDefault="00D90531" w:rsidP="00D90531"/>
    <w:p w:rsidR="00E44F88" w:rsidRDefault="00E44F88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/>
    <w:p w:rsidR="00D90531" w:rsidRDefault="00D90531">
      <w:pPr>
        <w:rPr>
          <w:sz w:val="28"/>
          <w:szCs w:val="28"/>
        </w:rPr>
      </w:pPr>
    </w:p>
    <w:p w:rsidR="004873C8" w:rsidRDefault="004873C8">
      <w:pPr>
        <w:rPr>
          <w:sz w:val="28"/>
          <w:szCs w:val="28"/>
        </w:rPr>
      </w:pPr>
    </w:p>
    <w:p w:rsidR="004873C8" w:rsidRDefault="004873C8">
      <w:pPr>
        <w:rPr>
          <w:sz w:val="28"/>
          <w:szCs w:val="28"/>
        </w:rPr>
      </w:pPr>
    </w:p>
    <w:p w:rsidR="004873C8" w:rsidRDefault="004873C8">
      <w:pPr>
        <w:rPr>
          <w:sz w:val="28"/>
          <w:szCs w:val="28"/>
        </w:rPr>
      </w:pPr>
    </w:p>
    <w:p w:rsidR="004873C8" w:rsidRPr="00D90531" w:rsidRDefault="004873C8">
      <w:pPr>
        <w:rPr>
          <w:sz w:val="28"/>
          <w:szCs w:val="28"/>
        </w:rPr>
      </w:pPr>
    </w:p>
    <w:p w:rsidR="00D90531" w:rsidRPr="00D90531" w:rsidRDefault="00D90531" w:rsidP="00D90531">
      <w:pPr>
        <w:pStyle w:val="a3"/>
        <w:ind w:left="-540" w:firstLine="540"/>
        <w:rPr>
          <w:szCs w:val="28"/>
        </w:rPr>
      </w:pPr>
      <w:r w:rsidRPr="00D90531">
        <w:rPr>
          <w:szCs w:val="28"/>
        </w:rPr>
        <w:t>СОГЛАШЕНИЕ</w:t>
      </w:r>
    </w:p>
    <w:p w:rsidR="00D90531" w:rsidRPr="00D90531" w:rsidRDefault="00D90531" w:rsidP="00D90531">
      <w:pPr>
        <w:pStyle w:val="a3"/>
        <w:rPr>
          <w:szCs w:val="28"/>
        </w:rPr>
      </w:pPr>
      <w:r w:rsidRPr="00D90531">
        <w:rPr>
          <w:szCs w:val="28"/>
        </w:rPr>
        <w:t xml:space="preserve">о передаче администрацией Промышленновского муниципального района осуществления части своих полномочий администрации </w:t>
      </w:r>
      <w:r w:rsidR="00677027">
        <w:rPr>
          <w:szCs w:val="28"/>
        </w:rPr>
        <w:t>Тарасо</w:t>
      </w:r>
      <w:r>
        <w:rPr>
          <w:szCs w:val="28"/>
        </w:rPr>
        <w:t>вского</w:t>
      </w:r>
      <w:r w:rsidRPr="00D90531">
        <w:rPr>
          <w:szCs w:val="28"/>
        </w:rPr>
        <w:t xml:space="preserve"> сельского поселения</w:t>
      </w:r>
      <w:r>
        <w:rPr>
          <w:szCs w:val="28"/>
        </w:rPr>
        <w:t xml:space="preserve">  </w:t>
      </w:r>
      <w:r w:rsidRPr="00D90531">
        <w:rPr>
          <w:szCs w:val="28"/>
        </w:rPr>
        <w:t>на 2016 год</w:t>
      </w:r>
    </w:p>
    <w:p w:rsidR="00D90531" w:rsidRPr="00D90531" w:rsidRDefault="00D90531" w:rsidP="00D90531">
      <w:pPr>
        <w:tabs>
          <w:tab w:val="left" w:pos="6885"/>
        </w:tabs>
        <w:rPr>
          <w:sz w:val="28"/>
          <w:szCs w:val="28"/>
        </w:rPr>
      </w:pPr>
    </w:p>
    <w:p w:rsidR="00D90531" w:rsidRPr="00D90531" w:rsidRDefault="00D90531" w:rsidP="00D90531">
      <w:pPr>
        <w:tabs>
          <w:tab w:val="left" w:pos="6885"/>
        </w:tabs>
        <w:jc w:val="center"/>
        <w:rPr>
          <w:sz w:val="28"/>
          <w:szCs w:val="28"/>
        </w:rPr>
      </w:pPr>
      <w:r w:rsidRPr="00D90531">
        <w:rPr>
          <w:sz w:val="28"/>
          <w:szCs w:val="28"/>
        </w:rPr>
        <w:t>пгт. Промышленная</w:t>
      </w:r>
      <w:r w:rsidRPr="00D90531">
        <w:rPr>
          <w:sz w:val="28"/>
          <w:szCs w:val="28"/>
        </w:rPr>
        <w:tab/>
      </w:r>
      <w:r w:rsidRPr="00D90531">
        <w:rPr>
          <w:b/>
          <w:sz w:val="28"/>
          <w:szCs w:val="28"/>
        </w:rPr>
        <w:t>________________.</w:t>
      </w:r>
    </w:p>
    <w:p w:rsidR="00D90531" w:rsidRPr="00D90531" w:rsidRDefault="00D90531" w:rsidP="00D90531">
      <w:pPr>
        <w:tabs>
          <w:tab w:val="left" w:pos="6885"/>
        </w:tabs>
        <w:rPr>
          <w:sz w:val="28"/>
          <w:szCs w:val="28"/>
        </w:rPr>
      </w:pPr>
    </w:p>
    <w:p w:rsidR="00D90531" w:rsidRPr="00D90531" w:rsidRDefault="00D90531" w:rsidP="00D90531">
      <w:pPr>
        <w:pStyle w:val="a4"/>
        <w:jc w:val="both"/>
        <w:rPr>
          <w:szCs w:val="28"/>
        </w:rPr>
      </w:pPr>
      <w:r w:rsidRPr="00D90531">
        <w:rPr>
          <w:szCs w:val="28"/>
        </w:rPr>
        <w:t xml:space="preserve">Администрация Промышленновского муниципального района, именуемая в дальнейшем «Администрация района», в лице  Главы района Ильина Дениса Павловича, действующего на основании Устава, с одной стороны, и администрация </w:t>
      </w:r>
      <w:r w:rsidR="00677027">
        <w:rPr>
          <w:szCs w:val="28"/>
        </w:rPr>
        <w:t>Тарасо</w:t>
      </w:r>
      <w:r>
        <w:rPr>
          <w:szCs w:val="28"/>
        </w:rPr>
        <w:t>вского</w:t>
      </w:r>
      <w:r w:rsidRPr="00D90531">
        <w:rPr>
          <w:szCs w:val="28"/>
        </w:rPr>
        <w:t xml:space="preserve"> сельского поселения, именуемая в дальнейшем «Администрация поселения», в лице Главы сельского поселения </w:t>
      </w:r>
      <w:r w:rsidR="00677027">
        <w:rPr>
          <w:szCs w:val="28"/>
        </w:rPr>
        <w:t>Ланг Виктора Гергардовича</w:t>
      </w:r>
      <w:r w:rsidRPr="00D90531">
        <w:rPr>
          <w:szCs w:val="28"/>
        </w:rPr>
        <w:t xml:space="preserve">, действующего на основании Устава, с другой стороны,  именуемые в дальнейшем «Стороны», на основании решения Совета народных депутатов Промышленновского муниципального района от </w:t>
      </w:r>
      <w:r w:rsidR="00B76F82">
        <w:rPr>
          <w:szCs w:val="28"/>
        </w:rPr>
        <w:t xml:space="preserve">26.05.2016г №215 </w:t>
      </w:r>
      <w:r w:rsidRPr="00D90531">
        <w:rPr>
          <w:szCs w:val="28"/>
        </w:rPr>
        <w:t xml:space="preserve">«О передаче осуществления части полномочий органами местного самоуправления Промышленновского муниципального района на 2016 год» и решения Совета народных депутатов </w:t>
      </w:r>
      <w:r w:rsidR="00677027">
        <w:rPr>
          <w:szCs w:val="28"/>
        </w:rPr>
        <w:t>Тарасовского</w:t>
      </w:r>
      <w:r w:rsidR="002F7B9C">
        <w:rPr>
          <w:szCs w:val="28"/>
        </w:rPr>
        <w:t xml:space="preserve"> </w:t>
      </w:r>
      <w:r w:rsidRPr="00D90531">
        <w:rPr>
          <w:szCs w:val="28"/>
        </w:rPr>
        <w:t xml:space="preserve">сельского поселения от </w:t>
      </w:r>
      <w:r w:rsidR="00677027">
        <w:rPr>
          <w:szCs w:val="28"/>
        </w:rPr>
        <w:t>01.06</w:t>
      </w:r>
      <w:r w:rsidR="002F7B9C">
        <w:rPr>
          <w:szCs w:val="28"/>
        </w:rPr>
        <w:t xml:space="preserve">.2016 </w:t>
      </w:r>
      <w:r w:rsidRPr="00D90531">
        <w:rPr>
          <w:szCs w:val="28"/>
        </w:rPr>
        <w:t xml:space="preserve"> №</w:t>
      </w:r>
      <w:r w:rsidR="00677027">
        <w:rPr>
          <w:szCs w:val="28"/>
        </w:rPr>
        <w:t>35</w:t>
      </w:r>
      <w:r w:rsidRPr="00D90531">
        <w:rPr>
          <w:szCs w:val="28"/>
        </w:rPr>
        <w:t xml:space="preserve"> «О принятии осуществления части полномочий органами местного самоуправления </w:t>
      </w:r>
      <w:r w:rsidR="00677027">
        <w:rPr>
          <w:szCs w:val="28"/>
        </w:rPr>
        <w:t>Тарасо</w:t>
      </w:r>
      <w:r w:rsidR="002F7B9C">
        <w:rPr>
          <w:szCs w:val="28"/>
        </w:rPr>
        <w:t xml:space="preserve">вского </w:t>
      </w:r>
      <w:r w:rsidRPr="00D90531">
        <w:rPr>
          <w:szCs w:val="28"/>
        </w:rPr>
        <w:t>сельского поселения на 2016 год», заключили настоящее Соглашение о нижеследующем:</w:t>
      </w:r>
    </w:p>
    <w:p w:rsidR="00D90531" w:rsidRPr="00D90531" w:rsidRDefault="00D90531" w:rsidP="00D90531">
      <w:pPr>
        <w:pStyle w:val="a4"/>
        <w:jc w:val="both"/>
        <w:rPr>
          <w:szCs w:val="28"/>
        </w:rPr>
      </w:pPr>
    </w:p>
    <w:p w:rsidR="00D90531" w:rsidRPr="00D90531" w:rsidRDefault="00D90531" w:rsidP="00D90531">
      <w:pPr>
        <w:pStyle w:val="a4"/>
        <w:jc w:val="center"/>
        <w:rPr>
          <w:b/>
          <w:szCs w:val="28"/>
        </w:rPr>
      </w:pPr>
      <w:r w:rsidRPr="00D90531">
        <w:rPr>
          <w:b/>
          <w:szCs w:val="28"/>
        </w:rPr>
        <w:t>1.ПРЕДМЕТ СОГЛАШЕНИЯ</w:t>
      </w:r>
    </w:p>
    <w:p w:rsidR="00D90531" w:rsidRPr="00D90531" w:rsidRDefault="00D90531" w:rsidP="00D90531">
      <w:pPr>
        <w:pStyle w:val="a4"/>
        <w:ind w:firstLine="0"/>
        <w:jc w:val="both"/>
        <w:rPr>
          <w:szCs w:val="28"/>
        </w:rPr>
      </w:pPr>
      <w:r w:rsidRPr="00D90531">
        <w:rPr>
          <w:szCs w:val="28"/>
        </w:rPr>
        <w:t xml:space="preserve">    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</w:t>
      </w:r>
    </w:p>
    <w:p w:rsidR="00D90531" w:rsidRPr="00D90531" w:rsidRDefault="00B76F82" w:rsidP="00D90531">
      <w:pPr>
        <w:pStyle w:val="a4"/>
        <w:ind w:firstLine="0"/>
        <w:jc w:val="both"/>
        <w:rPr>
          <w:szCs w:val="28"/>
        </w:rPr>
      </w:pPr>
      <w:r>
        <w:rPr>
          <w:szCs w:val="28"/>
        </w:rPr>
        <w:t xml:space="preserve">      1.1. </w:t>
      </w:r>
      <w:r w:rsidR="00D90531" w:rsidRPr="00D90531">
        <w:rPr>
          <w:szCs w:val="28"/>
        </w:rPr>
        <w:t>Администрация района передает, а Администрация поселения принимает к своему ведению осуществление следующего полномочия:</w:t>
      </w:r>
    </w:p>
    <w:p w:rsidR="00D90531" w:rsidRPr="00B76F82" w:rsidRDefault="00B76F82" w:rsidP="00B76F82">
      <w:pPr>
        <w:pStyle w:val="ConsPlusNormal"/>
        <w:ind w:firstLine="540"/>
        <w:jc w:val="both"/>
        <w:rPr>
          <w:sz w:val="28"/>
          <w:szCs w:val="28"/>
        </w:rPr>
      </w:pPr>
      <w:r>
        <w:t xml:space="preserve">- </w:t>
      </w:r>
      <w:r w:rsidR="00D90531" w:rsidRPr="00B76F82">
        <w:rPr>
          <w:sz w:val="28"/>
          <w:szCs w:val="28"/>
        </w:rPr>
        <w:t>осуществление мер по противодействию коррупции</w:t>
      </w:r>
      <w:r w:rsidR="00D90531" w:rsidRPr="00D90531">
        <w:t>.</w:t>
      </w:r>
    </w:p>
    <w:p w:rsidR="00D90531" w:rsidRPr="00D90531" w:rsidRDefault="00D90531" w:rsidP="00D90531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90531" w:rsidRPr="00D90531" w:rsidRDefault="00D90531" w:rsidP="00D90531">
      <w:pPr>
        <w:tabs>
          <w:tab w:val="left" w:pos="360"/>
        </w:tabs>
        <w:jc w:val="both"/>
        <w:rPr>
          <w:b/>
          <w:sz w:val="28"/>
          <w:szCs w:val="28"/>
        </w:rPr>
      </w:pPr>
      <w:r w:rsidRPr="00D90531">
        <w:rPr>
          <w:b/>
          <w:sz w:val="28"/>
          <w:szCs w:val="28"/>
        </w:rPr>
        <w:t xml:space="preserve">                                         2. ПРАВА И ОБЯЗАННОСТИ СТОРОН</w:t>
      </w:r>
    </w:p>
    <w:p w:rsidR="00D90531" w:rsidRPr="00D90531" w:rsidRDefault="00D90531" w:rsidP="00D90531">
      <w:pPr>
        <w:numPr>
          <w:ilvl w:val="1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>Администрация района:</w:t>
      </w:r>
    </w:p>
    <w:p w:rsidR="00D90531" w:rsidRPr="00D90531" w:rsidRDefault="00D90531" w:rsidP="00D90531">
      <w:pPr>
        <w:ind w:firstLine="72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>2.1.1.Обязуется передать в безвозмездное пользование имущество, необходимое для осуществления полномочий, указанных в п.п. 1.1. настоящего Соглашения, в порядке установленном действующим законодательством.</w:t>
      </w:r>
    </w:p>
    <w:p w:rsidR="00D90531" w:rsidRPr="00D90531" w:rsidRDefault="00D90531" w:rsidP="00D90531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2.1.2.Осуществляет ежемесячно передачу межбюджетных трансфертов, необходимых для осуществления переданных полномочий в разрезе целевых назначений.</w:t>
      </w:r>
    </w:p>
    <w:p w:rsidR="00D90531" w:rsidRPr="00D90531" w:rsidRDefault="00D90531" w:rsidP="00D90531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2.1.3.Вправе осуществлять контроль за осуществл</w:t>
      </w:r>
      <w:r w:rsidR="007B50D9">
        <w:rPr>
          <w:sz w:val="28"/>
          <w:szCs w:val="28"/>
        </w:rPr>
        <w:t>ением Администрацией поселения</w:t>
      </w:r>
      <w:r w:rsidRPr="00D90531">
        <w:rPr>
          <w:sz w:val="28"/>
          <w:szCs w:val="28"/>
        </w:rPr>
        <w:t xml:space="preserve"> по</w:t>
      </w:r>
      <w:r w:rsidR="007B50D9">
        <w:rPr>
          <w:sz w:val="28"/>
          <w:szCs w:val="28"/>
        </w:rPr>
        <w:t>лномочий, указанных в п.п. 1.1.</w:t>
      </w:r>
      <w:r w:rsidRPr="00D90531">
        <w:rPr>
          <w:sz w:val="28"/>
          <w:szCs w:val="28"/>
        </w:rPr>
        <w:t xml:space="preserve"> настоящего Согла</w:t>
      </w:r>
      <w:r w:rsidR="007B50D9">
        <w:rPr>
          <w:sz w:val="28"/>
          <w:szCs w:val="28"/>
        </w:rPr>
        <w:t>шения, путем рассмотрения</w:t>
      </w:r>
      <w:r w:rsidRPr="00D90531">
        <w:rPr>
          <w:sz w:val="28"/>
          <w:szCs w:val="28"/>
        </w:rPr>
        <w:t xml:space="preserve"> ежеквартальных отчетов Администрации поселения об осу</w:t>
      </w:r>
      <w:r w:rsidR="007B50D9">
        <w:rPr>
          <w:sz w:val="28"/>
          <w:szCs w:val="28"/>
        </w:rPr>
        <w:t xml:space="preserve">ществлении переданного ей </w:t>
      </w:r>
      <w:r w:rsidRPr="00D90531">
        <w:rPr>
          <w:sz w:val="28"/>
          <w:szCs w:val="28"/>
        </w:rPr>
        <w:t xml:space="preserve">полномочия, получения </w:t>
      </w:r>
      <w:r w:rsidRPr="00D90531">
        <w:rPr>
          <w:sz w:val="28"/>
          <w:szCs w:val="28"/>
        </w:rPr>
        <w:lastRenderedPageBreak/>
        <w:t xml:space="preserve">документов, связанных с </w:t>
      </w:r>
      <w:r w:rsidR="007B50D9">
        <w:rPr>
          <w:sz w:val="28"/>
          <w:szCs w:val="28"/>
        </w:rPr>
        <w:t>осуществлением полномочий,</w:t>
      </w:r>
      <w:r w:rsidRPr="00D90531">
        <w:rPr>
          <w:sz w:val="28"/>
          <w:szCs w:val="28"/>
        </w:rPr>
        <w:t xml:space="preserve"> указанных в п. 1.1.  настоящего Соглашения.</w:t>
      </w:r>
    </w:p>
    <w:p w:rsidR="00D90531" w:rsidRPr="00D90531" w:rsidRDefault="00D90531" w:rsidP="00D90531">
      <w:pPr>
        <w:numPr>
          <w:ilvl w:val="1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Администрация поселения:</w:t>
      </w:r>
    </w:p>
    <w:p w:rsidR="00D90531" w:rsidRPr="00D90531" w:rsidRDefault="00D90531" w:rsidP="00D90531">
      <w:pPr>
        <w:numPr>
          <w:ilvl w:val="2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Осуществляет полномочия, указанные в п. </w:t>
      </w:r>
      <w:r w:rsidR="007B50D9">
        <w:rPr>
          <w:sz w:val="28"/>
          <w:szCs w:val="28"/>
        </w:rPr>
        <w:t xml:space="preserve">1.1.  настоящего Соглашения, в </w:t>
      </w:r>
      <w:r w:rsidRPr="00D90531">
        <w:rPr>
          <w:sz w:val="28"/>
          <w:szCs w:val="28"/>
        </w:rPr>
        <w:t>соответствии с действующим законодательством и в пределах, выделенных на эти цели материальных ресурсов и финансовых средств;</w:t>
      </w:r>
    </w:p>
    <w:p w:rsidR="00D90531" w:rsidRPr="00D90531" w:rsidRDefault="00D90531" w:rsidP="00D9053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>2.2.2.Ежеквартально, до 10 числа месяца следующего за истекшим кварталом, предоставляет в Администрацию района отчет об осуществлении переданных ей полномочий.</w:t>
      </w:r>
    </w:p>
    <w:p w:rsidR="00D90531" w:rsidRPr="00D90531" w:rsidRDefault="00D90531" w:rsidP="00D9053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>2.2.3. Предоставляет Администрации района на основании письменных запросов документы, связанные с осуществлением полномочия, указанного в п. 1.1.  настоящего Соглашения.</w:t>
      </w:r>
    </w:p>
    <w:p w:rsidR="00D90531" w:rsidRPr="00D90531" w:rsidRDefault="00D90531" w:rsidP="00D9053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>2.2.4. Вправе дополнительно использовать собс</w:t>
      </w:r>
      <w:r w:rsidR="007B50D9">
        <w:rPr>
          <w:sz w:val="28"/>
          <w:szCs w:val="28"/>
        </w:rPr>
        <w:t xml:space="preserve">твенные материальные ресурсы и </w:t>
      </w:r>
      <w:r w:rsidRPr="00D90531">
        <w:rPr>
          <w:sz w:val="28"/>
          <w:szCs w:val="28"/>
        </w:rPr>
        <w:t>финансовые средства для осуществления полном</w:t>
      </w:r>
      <w:r w:rsidR="007B50D9">
        <w:rPr>
          <w:sz w:val="28"/>
          <w:szCs w:val="28"/>
        </w:rPr>
        <w:t xml:space="preserve">очия, указанного в п. 1.1. </w:t>
      </w:r>
      <w:r w:rsidRPr="00D90531">
        <w:rPr>
          <w:sz w:val="28"/>
          <w:szCs w:val="28"/>
        </w:rPr>
        <w:t xml:space="preserve">настоящего Соглашения, в случаях и порядке, предусмотренных Уставом </w:t>
      </w:r>
      <w:r w:rsidR="00677027">
        <w:rPr>
          <w:sz w:val="28"/>
          <w:szCs w:val="28"/>
        </w:rPr>
        <w:t>Тарасо</w:t>
      </w:r>
      <w:r w:rsidR="002F7B9C">
        <w:rPr>
          <w:sz w:val="28"/>
          <w:szCs w:val="28"/>
        </w:rPr>
        <w:t>вского</w:t>
      </w:r>
      <w:r w:rsidRPr="00D90531">
        <w:rPr>
          <w:sz w:val="28"/>
          <w:szCs w:val="28"/>
        </w:rPr>
        <w:t xml:space="preserve"> сельского поселения</w:t>
      </w:r>
    </w:p>
    <w:p w:rsidR="00D90531" w:rsidRPr="00D90531" w:rsidRDefault="00D90531" w:rsidP="00D90531">
      <w:pPr>
        <w:tabs>
          <w:tab w:val="left" w:pos="360"/>
        </w:tabs>
        <w:ind w:left="720"/>
        <w:jc w:val="center"/>
        <w:rPr>
          <w:b/>
          <w:sz w:val="28"/>
          <w:szCs w:val="28"/>
        </w:rPr>
      </w:pPr>
    </w:p>
    <w:p w:rsidR="00D90531" w:rsidRPr="00D90531" w:rsidRDefault="00D90531" w:rsidP="00D90531">
      <w:pPr>
        <w:tabs>
          <w:tab w:val="left" w:pos="360"/>
        </w:tabs>
        <w:ind w:left="720"/>
        <w:jc w:val="center"/>
        <w:rPr>
          <w:b/>
          <w:sz w:val="28"/>
          <w:szCs w:val="28"/>
        </w:rPr>
      </w:pPr>
      <w:r w:rsidRPr="00D90531">
        <w:rPr>
          <w:b/>
          <w:sz w:val="28"/>
          <w:szCs w:val="28"/>
        </w:rPr>
        <w:t>3.ПОРЯДОК ОПРЕДЕЛЕНИЯ ОБЪЕМА</w:t>
      </w:r>
    </w:p>
    <w:p w:rsidR="00D90531" w:rsidRPr="00D90531" w:rsidRDefault="00D90531" w:rsidP="00D90531">
      <w:pPr>
        <w:tabs>
          <w:tab w:val="left" w:pos="360"/>
        </w:tabs>
        <w:ind w:left="720"/>
        <w:jc w:val="center"/>
        <w:rPr>
          <w:b/>
          <w:sz w:val="28"/>
          <w:szCs w:val="28"/>
        </w:rPr>
      </w:pPr>
      <w:r w:rsidRPr="00D90531">
        <w:rPr>
          <w:b/>
          <w:sz w:val="28"/>
          <w:szCs w:val="28"/>
        </w:rPr>
        <w:t>МЕЖБЮДЖЕТНЫХ ТРАНСФЕРТОВ</w:t>
      </w:r>
    </w:p>
    <w:p w:rsidR="00D90531" w:rsidRPr="00D90531" w:rsidRDefault="00D90531" w:rsidP="00D90531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3.1. Формирование, перечисление и учет межбюджетных трансфертов, предоставляемых из бюджета муниципального образования Промышленновский муниципальный район бюджету муниципального образования </w:t>
      </w:r>
      <w:r w:rsidR="00677027">
        <w:rPr>
          <w:sz w:val="28"/>
          <w:szCs w:val="28"/>
        </w:rPr>
        <w:t>Тарасовского</w:t>
      </w:r>
      <w:r w:rsidRPr="00D90531">
        <w:rPr>
          <w:sz w:val="28"/>
          <w:szCs w:val="28"/>
        </w:rPr>
        <w:t xml:space="preserve"> сельского поселения на реализацию по</w:t>
      </w:r>
      <w:r w:rsidR="007B50D9">
        <w:rPr>
          <w:sz w:val="28"/>
          <w:szCs w:val="28"/>
        </w:rPr>
        <w:t xml:space="preserve">лномочия, указанного в п. 1.1. </w:t>
      </w:r>
      <w:r w:rsidRPr="00D90531">
        <w:rPr>
          <w:sz w:val="28"/>
          <w:szCs w:val="28"/>
        </w:rPr>
        <w:t>настоящего Соглашения, осуществляется в соответствии с бюджетным законодательством Российской Федерации.</w:t>
      </w:r>
    </w:p>
    <w:p w:rsidR="00D90531" w:rsidRPr="00D90531" w:rsidRDefault="007B50D9" w:rsidP="00D90531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90531" w:rsidRPr="00D90531">
        <w:rPr>
          <w:sz w:val="28"/>
          <w:szCs w:val="28"/>
        </w:rPr>
        <w:t xml:space="preserve">Размер межбюджетных трансфертов, представляемых из бюджета муниципального образования Промышленновского муниципального района в бюджет муниципального образования </w:t>
      </w:r>
      <w:r w:rsidR="00677027">
        <w:rPr>
          <w:sz w:val="28"/>
          <w:szCs w:val="28"/>
        </w:rPr>
        <w:t>Тарасовского</w:t>
      </w:r>
      <w:r w:rsidR="00D90531" w:rsidRPr="00D90531">
        <w:rPr>
          <w:sz w:val="28"/>
          <w:szCs w:val="28"/>
        </w:rPr>
        <w:t xml:space="preserve"> сельского поселения, определяется в соответствии с расчетом части затрат на содержание уполномоченных лиц Администрации поселения по отношению к численности Промышленновского муниципального района и утверждается решением Совета народных депутатов Промышленновского муниципального района «О бюджете Промышленновского муниципального района на 2016» по по</w:t>
      </w:r>
      <w:r>
        <w:rPr>
          <w:sz w:val="28"/>
          <w:szCs w:val="28"/>
        </w:rPr>
        <w:t xml:space="preserve">лномочию, указанному в п. 1.1. </w:t>
      </w:r>
      <w:r w:rsidR="00D90531" w:rsidRPr="00D90531">
        <w:rPr>
          <w:sz w:val="28"/>
          <w:szCs w:val="28"/>
        </w:rPr>
        <w:t>настоящего Соглашения.</w:t>
      </w:r>
    </w:p>
    <w:p w:rsidR="00D90531" w:rsidRPr="00D90531" w:rsidRDefault="00D90531" w:rsidP="00D90531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D90531" w:rsidRPr="00D90531" w:rsidRDefault="00D90531" w:rsidP="00D90531">
      <w:pPr>
        <w:tabs>
          <w:tab w:val="left" w:pos="360"/>
        </w:tabs>
        <w:ind w:left="720"/>
        <w:jc w:val="both"/>
        <w:rPr>
          <w:b/>
          <w:sz w:val="28"/>
          <w:szCs w:val="28"/>
        </w:rPr>
      </w:pPr>
      <w:r w:rsidRPr="00D90531">
        <w:rPr>
          <w:sz w:val="28"/>
          <w:szCs w:val="28"/>
        </w:rPr>
        <w:t xml:space="preserve">                                    </w:t>
      </w:r>
      <w:r w:rsidRPr="00D90531">
        <w:rPr>
          <w:b/>
          <w:sz w:val="28"/>
          <w:szCs w:val="28"/>
        </w:rPr>
        <w:t>4.ОТВЕТСТВЕННОСТЬ СТОРОН</w:t>
      </w:r>
    </w:p>
    <w:p w:rsidR="00D90531" w:rsidRPr="00D90531" w:rsidRDefault="00D90531" w:rsidP="00D90531">
      <w:pPr>
        <w:jc w:val="both"/>
        <w:rPr>
          <w:sz w:val="28"/>
          <w:szCs w:val="28"/>
        </w:rPr>
      </w:pPr>
      <w:r w:rsidRPr="00D90531">
        <w:rPr>
          <w:b/>
          <w:sz w:val="28"/>
          <w:szCs w:val="28"/>
        </w:rPr>
        <w:t xml:space="preserve">          </w:t>
      </w:r>
      <w:r w:rsidRPr="00D90531">
        <w:rPr>
          <w:sz w:val="28"/>
          <w:szCs w:val="28"/>
        </w:rPr>
        <w:t xml:space="preserve"> 4.1.Администрация поселения несет ответственность в соответствии с действующим законодательством за осуществление по</w:t>
      </w:r>
      <w:r w:rsidR="007B50D9">
        <w:rPr>
          <w:sz w:val="28"/>
          <w:szCs w:val="28"/>
        </w:rPr>
        <w:t xml:space="preserve">лномочия, указанного в п. 1.1. </w:t>
      </w:r>
      <w:r w:rsidRPr="00D90531">
        <w:rPr>
          <w:sz w:val="28"/>
          <w:szCs w:val="28"/>
        </w:rPr>
        <w:t>настоящего Соглашения, в пределах выделенных на эти цели материальных ресурсов и финансовых средств.</w:t>
      </w:r>
    </w:p>
    <w:p w:rsidR="00D90531" w:rsidRPr="00D90531" w:rsidRDefault="00D90531" w:rsidP="00D90531">
      <w:pPr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 4.2. Администрация района несет ответственность в соответствии с Бюджетным Кодексом РФ за своевременное и полное выделение материальных и финансовых ресурсов на реализацию п</w:t>
      </w:r>
      <w:r w:rsidR="007B50D9">
        <w:rPr>
          <w:sz w:val="28"/>
          <w:szCs w:val="28"/>
        </w:rPr>
        <w:t>олномочия, указанного в п. 1.1.</w:t>
      </w:r>
      <w:r w:rsidRPr="00D90531">
        <w:rPr>
          <w:sz w:val="28"/>
          <w:szCs w:val="28"/>
        </w:rPr>
        <w:t xml:space="preserve"> настоящего Соглашения.</w:t>
      </w:r>
    </w:p>
    <w:p w:rsidR="00D90531" w:rsidRPr="00D90531" w:rsidRDefault="00D90531" w:rsidP="00D90531">
      <w:pPr>
        <w:jc w:val="both"/>
        <w:rPr>
          <w:sz w:val="28"/>
          <w:szCs w:val="28"/>
        </w:rPr>
      </w:pPr>
      <w:r w:rsidRPr="00D90531">
        <w:rPr>
          <w:sz w:val="28"/>
          <w:szCs w:val="28"/>
        </w:rPr>
        <w:lastRenderedPageBreak/>
        <w:t xml:space="preserve">           4.3. Администрация поселения несет ответственность в соответствии с Бю</w:t>
      </w:r>
      <w:r w:rsidR="007B50D9">
        <w:rPr>
          <w:sz w:val="28"/>
          <w:szCs w:val="28"/>
        </w:rPr>
        <w:t xml:space="preserve">джетным </w:t>
      </w:r>
      <w:r w:rsidRPr="00D90531">
        <w:rPr>
          <w:sz w:val="28"/>
          <w:szCs w:val="28"/>
        </w:rPr>
        <w:t>Кодексом РФ за нецелевое использование средств, полученных из бюджета Промышленновского муниципального района на реализацию п</w:t>
      </w:r>
      <w:r w:rsidR="007B50D9">
        <w:rPr>
          <w:sz w:val="28"/>
          <w:szCs w:val="28"/>
        </w:rPr>
        <w:t>олномочия, указанного в п. 1.1.</w:t>
      </w:r>
      <w:r w:rsidRPr="00D90531">
        <w:rPr>
          <w:sz w:val="28"/>
          <w:szCs w:val="28"/>
        </w:rPr>
        <w:t xml:space="preserve"> настоящего Соглашения.</w:t>
      </w:r>
    </w:p>
    <w:p w:rsidR="00D90531" w:rsidRPr="00D90531" w:rsidRDefault="00D90531" w:rsidP="00D90531">
      <w:pPr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 4.4. Администрация района несет ответственность в соответствии с  Бюджетным Кодексом РФ за не перечисление, неполное перечисление либо  несвоевременное перечисление средств в бюджет муниципального образования </w:t>
      </w:r>
      <w:r w:rsidR="00677027">
        <w:rPr>
          <w:sz w:val="28"/>
          <w:szCs w:val="28"/>
        </w:rPr>
        <w:t>Тарасовского</w:t>
      </w:r>
      <w:r w:rsidR="002F7B9C">
        <w:rPr>
          <w:sz w:val="28"/>
          <w:szCs w:val="28"/>
        </w:rPr>
        <w:t xml:space="preserve"> </w:t>
      </w:r>
      <w:r w:rsidRPr="00D90531">
        <w:rPr>
          <w:sz w:val="28"/>
          <w:szCs w:val="28"/>
        </w:rPr>
        <w:t>сельского поселения на реал</w:t>
      </w:r>
      <w:r w:rsidR="007B50D9">
        <w:rPr>
          <w:sz w:val="28"/>
          <w:szCs w:val="28"/>
        </w:rPr>
        <w:t>изацию полномочия, указанного в п. 1.1.</w:t>
      </w:r>
      <w:r w:rsidRPr="00D90531">
        <w:rPr>
          <w:sz w:val="28"/>
          <w:szCs w:val="28"/>
        </w:rPr>
        <w:t xml:space="preserve"> настоящего Соглашения.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               </w:t>
      </w:r>
    </w:p>
    <w:p w:rsidR="00D90531" w:rsidRPr="00D90531" w:rsidRDefault="00D90531" w:rsidP="00D90531">
      <w:pPr>
        <w:tabs>
          <w:tab w:val="left" w:pos="360"/>
        </w:tabs>
        <w:jc w:val="center"/>
        <w:rPr>
          <w:b/>
          <w:sz w:val="28"/>
          <w:szCs w:val="28"/>
        </w:rPr>
      </w:pPr>
      <w:r w:rsidRPr="00D90531">
        <w:rPr>
          <w:b/>
          <w:sz w:val="28"/>
          <w:szCs w:val="28"/>
        </w:rPr>
        <w:t>5.СРОК ДЕЙСТВИЯ И ПОРЯДОК ПРЕКРАЩЕНИЯ СОГЛАШЕНИЯ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b/>
          <w:sz w:val="28"/>
          <w:szCs w:val="28"/>
        </w:rPr>
        <w:t xml:space="preserve">          </w:t>
      </w:r>
      <w:r w:rsidRPr="00D90531">
        <w:rPr>
          <w:sz w:val="28"/>
          <w:szCs w:val="28"/>
        </w:rPr>
        <w:t>5.1.Настоящее Соглашение вступает в силу со дня подписания, распространяет свое действие на правоотношения, возникшие с «01» января 2016 года и действует до «31» декабря 2016 года.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5.2.Досрочное прекращение настоящего Согла</w:t>
      </w:r>
      <w:r w:rsidR="007B50D9">
        <w:rPr>
          <w:sz w:val="28"/>
          <w:szCs w:val="28"/>
        </w:rPr>
        <w:t xml:space="preserve">шения возможно по инициативе </w:t>
      </w:r>
      <w:r w:rsidRPr="00D90531">
        <w:rPr>
          <w:sz w:val="28"/>
          <w:szCs w:val="28"/>
        </w:rPr>
        <w:t>любой из сторон при условии обоснования невозможности осуществления Администрацией поселения полномочия, указанного в п.1.1.настоящего Соглашения.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Основание для досрочного прекращения </w:t>
      </w:r>
      <w:r w:rsidR="007B50D9">
        <w:rPr>
          <w:sz w:val="28"/>
          <w:szCs w:val="28"/>
        </w:rPr>
        <w:t>настоящего Соглашения является</w:t>
      </w:r>
      <w:r w:rsidRPr="00D90531">
        <w:rPr>
          <w:sz w:val="28"/>
          <w:szCs w:val="28"/>
        </w:rPr>
        <w:t xml:space="preserve"> соответствующее решение Совета народных депутатов Промышленновского муниципального района.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ab/>
        <w:t xml:space="preserve">   Действие настоящего Соглашения прекращается в срок, установленный соответствующим решением Совета народных депутатов Промышленновского муниципального района.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В случае, если соответствующим решением не установлен конкретный срок прекращения осуществления Администрацией поселения полномочия, указанного в п. 1.1. настоящего Соглашения, действие настоящего Соглашения прекращается с первого числа месяца, следующего за месяцем, в котором соответствующее решение Совета народных депутатов Промышленновского муниципального района вступило в силу.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</w:p>
    <w:p w:rsidR="00D90531" w:rsidRDefault="00D90531" w:rsidP="00D90531">
      <w:pPr>
        <w:tabs>
          <w:tab w:val="left" w:pos="360"/>
        </w:tabs>
        <w:jc w:val="center"/>
        <w:rPr>
          <w:b/>
          <w:sz w:val="28"/>
          <w:szCs w:val="28"/>
        </w:rPr>
      </w:pPr>
      <w:r w:rsidRPr="00D90531">
        <w:rPr>
          <w:b/>
          <w:sz w:val="28"/>
          <w:szCs w:val="28"/>
        </w:rPr>
        <w:t>6.ПРОЧИЕ УСЛОВИЯ</w:t>
      </w:r>
    </w:p>
    <w:p w:rsidR="007B50D9" w:rsidRPr="00D90531" w:rsidRDefault="007B50D9" w:rsidP="00D9053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b/>
          <w:sz w:val="28"/>
          <w:szCs w:val="28"/>
        </w:rPr>
        <w:t xml:space="preserve">         </w:t>
      </w:r>
      <w:r w:rsidRPr="00D90531">
        <w:rPr>
          <w:sz w:val="28"/>
          <w:szCs w:val="28"/>
        </w:rPr>
        <w:t xml:space="preserve">6.1.Внесение изменений и дополнений в настоящее </w:t>
      </w:r>
      <w:r w:rsidR="007B50D9">
        <w:rPr>
          <w:sz w:val="28"/>
          <w:szCs w:val="28"/>
        </w:rPr>
        <w:t xml:space="preserve">Соглашение возможно по </w:t>
      </w:r>
      <w:r w:rsidRPr="00D90531">
        <w:rPr>
          <w:sz w:val="28"/>
          <w:szCs w:val="28"/>
        </w:rPr>
        <w:t>инициативе любой из Сторон. Услови</w:t>
      </w:r>
      <w:r w:rsidR="007B50D9">
        <w:rPr>
          <w:sz w:val="28"/>
          <w:szCs w:val="28"/>
        </w:rPr>
        <w:t>ем внесения изменений в п. 1.1.</w:t>
      </w:r>
      <w:r w:rsidRPr="00D90531">
        <w:rPr>
          <w:sz w:val="28"/>
          <w:szCs w:val="28"/>
        </w:rPr>
        <w:t xml:space="preserve"> настоящего Соглашения в части прекращения осуществления Администрацией поселения полномочия является наличие обоснования невозможност</w:t>
      </w:r>
      <w:r w:rsidR="007B50D9">
        <w:rPr>
          <w:sz w:val="28"/>
          <w:szCs w:val="28"/>
        </w:rPr>
        <w:t>и</w:t>
      </w:r>
      <w:r w:rsidRPr="00D90531">
        <w:rPr>
          <w:sz w:val="28"/>
          <w:szCs w:val="28"/>
        </w:rPr>
        <w:t xml:space="preserve"> осуществления Администрацией поселения данного полномочия.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  Изменения и дополнения п. 1.1. настоящего Соглашения осуществляется на осно</w:t>
      </w:r>
      <w:r w:rsidR="007B50D9">
        <w:rPr>
          <w:sz w:val="28"/>
          <w:szCs w:val="28"/>
        </w:rPr>
        <w:t xml:space="preserve">вании соответствующего решения </w:t>
      </w:r>
      <w:r w:rsidRPr="00D90531">
        <w:rPr>
          <w:sz w:val="28"/>
          <w:szCs w:val="28"/>
        </w:rPr>
        <w:t>Совета народных депутатов Промышленновского муниципального района.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  Все изменения и дополнения составляются в письменном виде и подписываются обеими Сторонами.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lastRenderedPageBreak/>
        <w:t xml:space="preserve">            6.2.По всем вопросам, не урегулированным настоящим Соглашением, Стороны руководствуются действующим законодательством.</w:t>
      </w:r>
    </w:p>
    <w:p w:rsidR="00D90531" w:rsidRPr="00D90531" w:rsidRDefault="00D90531" w:rsidP="00D90531">
      <w:pPr>
        <w:tabs>
          <w:tab w:val="left" w:pos="360"/>
        </w:tabs>
        <w:jc w:val="both"/>
        <w:rPr>
          <w:sz w:val="28"/>
          <w:szCs w:val="28"/>
        </w:rPr>
      </w:pPr>
      <w:r w:rsidRPr="00D90531">
        <w:rPr>
          <w:sz w:val="28"/>
          <w:szCs w:val="28"/>
        </w:rPr>
        <w:t xml:space="preserve">            6.3. Настоящее Соглашение составлено в двух экземплярах по одному для каждой из Сторон.</w:t>
      </w:r>
    </w:p>
    <w:p w:rsidR="00D90531" w:rsidRDefault="00D90531" w:rsidP="00D90531">
      <w:pPr>
        <w:rPr>
          <w:sz w:val="28"/>
          <w:szCs w:val="28"/>
        </w:rPr>
      </w:pPr>
    </w:p>
    <w:p w:rsidR="007B50D9" w:rsidRPr="00D90531" w:rsidRDefault="007B50D9" w:rsidP="00D90531">
      <w:pPr>
        <w:rPr>
          <w:sz w:val="28"/>
          <w:szCs w:val="28"/>
        </w:rPr>
      </w:pPr>
    </w:p>
    <w:p w:rsidR="00D90531" w:rsidRPr="00D90531" w:rsidRDefault="00D90531" w:rsidP="00D90531">
      <w:pPr>
        <w:pStyle w:val="a4"/>
        <w:tabs>
          <w:tab w:val="clear" w:pos="6885"/>
          <w:tab w:val="left" w:pos="5475"/>
        </w:tabs>
        <w:ind w:firstLine="0"/>
        <w:jc w:val="both"/>
        <w:rPr>
          <w:szCs w:val="28"/>
        </w:rPr>
      </w:pPr>
      <w:r w:rsidRPr="00D90531">
        <w:rPr>
          <w:szCs w:val="28"/>
        </w:rPr>
        <w:t>Глава  Промышленновского</w:t>
      </w:r>
      <w:r w:rsidRPr="00D90531">
        <w:rPr>
          <w:szCs w:val="28"/>
        </w:rPr>
        <w:tab/>
        <w:t xml:space="preserve">          Глава </w:t>
      </w:r>
      <w:r w:rsidR="00677027">
        <w:rPr>
          <w:szCs w:val="28"/>
        </w:rPr>
        <w:t>Тарасовского</w:t>
      </w:r>
    </w:p>
    <w:p w:rsidR="00D90531" w:rsidRPr="00D90531" w:rsidRDefault="00D90531" w:rsidP="00D90531">
      <w:pPr>
        <w:pStyle w:val="a4"/>
        <w:tabs>
          <w:tab w:val="clear" w:pos="6885"/>
          <w:tab w:val="left" w:pos="5475"/>
        </w:tabs>
        <w:ind w:firstLine="0"/>
        <w:jc w:val="both"/>
        <w:rPr>
          <w:szCs w:val="28"/>
        </w:rPr>
      </w:pPr>
      <w:r w:rsidRPr="00D90531">
        <w:rPr>
          <w:szCs w:val="28"/>
        </w:rPr>
        <w:t xml:space="preserve">муниципального района                        </w:t>
      </w:r>
      <w:r w:rsidR="002F7B9C">
        <w:rPr>
          <w:szCs w:val="28"/>
        </w:rPr>
        <w:t xml:space="preserve">                     </w:t>
      </w:r>
      <w:r w:rsidRPr="00D90531">
        <w:rPr>
          <w:szCs w:val="28"/>
        </w:rPr>
        <w:t>сельского поселения</w:t>
      </w:r>
    </w:p>
    <w:p w:rsidR="00D90531" w:rsidRPr="00D90531" w:rsidRDefault="00D90531" w:rsidP="00D90531">
      <w:pPr>
        <w:rPr>
          <w:sz w:val="28"/>
          <w:szCs w:val="28"/>
        </w:rPr>
      </w:pPr>
    </w:p>
    <w:p w:rsidR="00D90531" w:rsidRPr="00D90531" w:rsidRDefault="00D90531" w:rsidP="00D90531">
      <w:pPr>
        <w:tabs>
          <w:tab w:val="left" w:pos="5535"/>
        </w:tabs>
        <w:rPr>
          <w:sz w:val="28"/>
          <w:szCs w:val="28"/>
        </w:rPr>
      </w:pPr>
      <w:r w:rsidRPr="00D90531">
        <w:rPr>
          <w:sz w:val="28"/>
          <w:szCs w:val="28"/>
        </w:rPr>
        <w:t>_______ Д.П.Ильин</w:t>
      </w:r>
      <w:r w:rsidRPr="00D90531">
        <w:rPr>
          <w:sz w:val="28"/>
          <w:szCs w:val="28"/>
        </w:rPr>
        <w:tab/>
        <w:t xml:space="preserve">         </w:t>
      </w:r>
      <w:r w:rsidR="002F7B9C">
        <w:rPr>
          <w:sz w:val="28"/>
          <w:szCs w:val="28"/>
        </w:rPr>
        <w:t>_________</w:t>
      </w:r>
      <w:r w:rsidRPr="00D90531">
        <w:rPr>
          <w:sz w:val="28"/>
          <w:szCs w:val="28"/>
        </w:rPr>
        <w:t xml:space="preserve"> </w:t>
      </w:r>
      <w:r w:rsidR="00677027">
        <w:rPr>
          <w:sz w:val="28"/>
          <w:szCs w:val="28"/>
        </w:rPr>
        <w:t>В.Г. Ланг</w:t>
      </w:r>
    </w:p>
    <w:p w:rsidR="00D90531" w:rsidRDefault="00D90531"/>
    <w:sectPr w:rsidR="00D90531" w:rsidSect="004873C8">
      <w:headerReference w:type="even" r:id="rId8"/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5F" w:rsidRDefault="0003035F">
      <w:r>
        <w:separator/>
      </w:r>
    </w:p>
  </w:endnote>
  <w:endnote w:type="continuationSeparator" w:id="0">
    <w:p w:rsidR="0003035F" w:rsidRDefault="0003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5F" w:rsidRDefault="0003035F">
      <w:r>
        <w:separator/>
      </w:r>
    </w:p>
  </w:footnote>
  <w:footnote w:type="continuationSeparator" w:id="0">
    <w:p w:rsidR="0003035F" w:rsidRDefault="00030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D9" w:rsidRDefault="00EF5CF2" w:rsidP="001E51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50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0D9" w:rsidRDefault="007B50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D9" w:rsidRDefault="00EF5CF2" w:rsidP="001E51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50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5411">
      <w:rPr>
        <w:rStyle w:val="a6"/>
        <w:noProof/>
      </w:rPr>
      <w:t>6</w:t>
    </w:r>
    <w:r>
      <w:rPr>
        <w:rStyle w:val="a6"/>
      </w:rPr>
      <w:fldChar w:fldCharType="end"/>
    </w:r>
  </w:p>
  <w:p w:rsidR="007B50D9" w:rsidRDefault="007B50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9DD"/>
    <w:multiLevelType w:val="hybridMultilevel"/>
    <w:tmpl w:val="D046AFC2"/>
    <w:lvl w:ilvl="0" w:tplc="277AF1B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47E8F0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A01D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24E4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ECB0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E868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C4D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A5694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CC0E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246531"/>
    <w:multiLevelType w:val="multilevel"/>
    <w:tmpl w:val="936AED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531"/>
    <w:rsid w:val="0003035F"/>
    <w:rsid w:val="000E5342"/>
    <w:rsid w:val="001E510A"/>
    <w:rsid w:val="002F7B9C"/>
    <w:rsid w:val="00483180"/>
    <w:rsid w:val="004873C8"/>
    <w:rsid w:val="004B638C"/>
    <w:rsid w:val="00530583"/>
    <w:rsid w:val="0059257F"/>
    <w:rsid w:val="00677027"/>
    <w:rsid w:val="006D0D31"/>
    <w:rsid w:val="0079340D"/>
    <w:rsid w:val="007B50D9"/>
    <w:rsid w:val="0089779B"/>
    <w:rsid w:val="00905411"/>
    <w:rsid w:val="0096264C"/>
    <w:rsid w:val="00AE5BCB"/>
    <w:rsid w:val="00B76F82"/>
    <w:rsid w:val="00CC0356"/>
    <w:rsid w:val="00D90531"/>
    <w:rsid w:val="00E26A74"/>
    <w:rsid w:val="00E44F88"/>
    <w:rsid w:val="00EF5CF2"/>
    <w:rsid w:val="00FA7E4E"/>
    <w:rsid w:val="00FE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0531"/>
    <w:pPr>
      <w:jc w:val="center"/>
    </w:pPr>
    <w:rPr>
      <w:b/>
      <w:bCs/>
      <w:sz w:val="28"/>
      <w:szCs w:val="24"/>
    </w:rPr>
  </w:style>
  <w:style w:type="paragraph" w:styleId="a4">
    <w:name w:val="Body Text Indent"/>
    <w:basedOn w:val="a"/>
    <w:rsid w:val="00D90531"/>
    <w:pPr>
      <w:tabs>
        <w:tab w:val="left" w:pos="6885"/>
      </w:tabs>
      <w:ind w:firstLine="360"/>
    </w:pPr>
    <w:rPr>
      <w:sz w:val="28"/>
      <w:szCs w:val="24"/>
    </w:rPr>
  </w:style>
  <w:style w:type="paragraph" w:customStyle="1" w:styleId="ConsPlusNormal">
    <w:name w:val="ConsPlusNormal"/>
    <w:rsid w:val="00D9053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rsid w:val="007B50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5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Home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XTreme</dc:creator>
  <cp:keywords/>
  <dc:description/>
  <cp:lastModifiedBy>Admin</cp:lastModifiedBy>
  <cp:revision>2</cp:revision>
  <cp:lastPrinted>2016-06-02T03:10:00Z</cp:lastPrinted>
  <dcterms:created xsi:type="dcterms:W3CDTF">2016-06-30T01:59:00Z</dcterms:created>
  <dcterms:modified xsi:type="dcterms:W3CDTF">2016-06-30T01:59:00Z</dcterms:modified>
</cp:coreProperties>
</file>