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A" w:rsidRPr="00EC3484" w:rsidRDefault="008D5E7A" w:rsidP="001D7D0D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EC34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5E7A" w:rsidRPr="00EC3484" w:rsidRDefault="008D5E7A" w:rsidP="001D7D0D">
      <w:pPr>
        <w:jc w:val="center"/>
        <w:rPr>
          <w:rFonts w:ascii="Arial" w:hAnsi="Arial" w:cs="Arial"/>
          <w:b/>
          <w:sz w:val="32"/>
          <w:szCs w:val="32"/>
        </w:rPr>
      </w:pPr>
      <w:r w:rsidRPr="00EC3484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8D5E7A" w:rsidRPr="00EC3484" w:rsidRDefault="008D5E7A" w:rsidP="001D7D0D">
      <w:pPr>
        <w:jc w:val="center"/>
        <w:rPr>
          <w:rFonts w:ascii="Arial" w:hAnsi="Arial" w:cs="Arial"/>
          <w:b/>
          <w:sz w:val="32"/>
          <w:szCs w:val="32"/>
        </w:rPr>
      </w:pPr>
      <w:r w:rsidRPr="00EC3484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8D5E7A" w:rsidRPr="00EC3484" w:rsidRDefault="008D5E7A" w:rsidP="001D7D0D">
      <w:pPr>
        <w:jc w:val="center"/>
        <w:rPr>
          <w:rFonts w:ascii="Arial" w:hAnsi="Arial" w:cs="Arial"/>
          <w:b/>
          <w:sz w:val="32"/>
          <w:szCs w:val="32"/>
        </w:rPr>
      </w:pPr>
      <w:r w:rsidRPr="00EC3484">
        <w:rPr>
          <w:rFonts w:ascii="Arial" w:hAnsi="Arial" w:cs="Arial"/>
          <w:b/>
          <w:sz w:val="32"/>
          <w:szCs w:val="32"/>
        </w:rPr>
        <w:t>Титовское сельское поселение</w:t>
      </w:r>
    </w:p>
    <w:p w:rsidR="008D5E7A" w:rsidRPr="00EC3484" w:rsidRDefault="008D5E7A" w:rsidP="001D7D0D">
      <w:pPr>
        <w:jc w:val="center"/>
        <w:rPr>
          <w:rFonts w:ascii="Arial" w:hAnsi="Arial" w:cs="Arial"/>
          <w:b/>
          <w:sz w:val="32"/>
          <w:szCs w:val="32"/>
        </w:rPr>
      </w:pPr>
      <w:r w:rsidRPr="00EC3484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8D5E7A" w:rsidRPr="00EC3484" w:rsidRDefault="008D5E7A" w:rsidP="001D7D0D">
      <w:pPr>
        <w:jc w:val="center"/>
        <w:rPr>
          <w:rFonts w:ascii="Arial" w:hAnsi="Arial" w:cs="Arial"/>
          <w:b/>
          <w:sz w:val="32"/>
          <w:szCs w:val="32"/>
        </w:rPr>
      </w:pPr>
      <w:r w:rsidRPr="00EC3484">
        <w:rPr>
          <w:rFonts w:ascii="Arial" w:hAnsi="Arial" w:cs="Arial"/>
          <w:b/>
          <w:sz w:val="32"/>
          <w:szCs w:val="32"/>
        </w:rPr>
        <w:t>Титовского сельского поселения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  <w:r w:rsidRPr="001D7D0D">
        <w:rPr>
          <w:rFonts w:ascii="Arial" w:hAnsi="Arial" w:cs="Arial"/>
          <w:sz w:val="24"/>
          <w:szCs w:val="24"/>
        </w:rPr>
        <w:t>2-й созыв, 53 -е заседание</w:t>
      </w:r>
    </w:p>
    <w:p w:rsidR="008D5E7A" w:rsidRPr="001D7D0D" w:rsidRDefault="008D5E7A" w:rsidP="001D7D0D">
      <w:pPr>
        <w:jc w:val="center"/>
        <w:rPr>
          <w:rFonts w:ascii="Arial" w:hAnsi="Arial" w:cs="Arial"/>
          <w:sz w:val="24"/>
          <w:szCs w:val="24"/>
        </w:rPr>
      </w:pPr>
    </w:p>
    <w:p w:rsidR="008D5E7A" w:rsidRPr="00EC3484" w:rsidRDefault="008D5E7A" w:rsidP="001D7D0D">
      <w:pPr>
        <w:jc w:val="center"/>
        <w:rPr>
          <w:rFonts w:ascii="Arial" w:hAnsi="Arial" w:cs="Arial"/>
          <w:sz w:val="32"/>
          <w:szCs w:val="32"/>
        </w:rPr>
      </w:pPr>
      <w:r w:rsidRPr="00EC3484">
        <w:rPr>
          <w:rFonts w:ascii="Arial" w:hAnsi="Arial" w:cs="Arial"/>
          <w:b/>
          <w:sz w:val="32"/>
          <w:szCs w:val="32"/>
        </w:rPr>
        <w:t>РЕШЕНИЕ</w:t>
      </w:r>
    </w:p>
    <w:p w:rsidR="00B75E91" w:rsidRPr="00E505EC" w:rsidRDefault="00B75E91" w:rsidP="008D5E7A">
      <w:pPr>
        <w:jc w:val="center"/>
        <w:rPr>
          <w:rFonts w:ascii="Arial" w:hAnsi="Arial" w:cs="Arial"/>
          <w:sz w:val="24"/>
          <w:szCs w:val="24"/>
        </w:rPr>
      </w:pPr>
    </w:p>
    <w:p w:rsidR="00B75E91" w:rsidRPr="00EC3484" w:rsidRDefault="001D7D0D" w:rsidP="008D5E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</w:t>
      </w:r>
      <w:r w:rsidR="008D5E7A">
        <w:rPr>
          <w:rFonts w:ascii="Arial" w:hAnsi="Arial" w:cs="Arial"/>
          <w:sz w:val="24"/>
          <w:szCs w:val="24"/>
        </w:rPr>
        <w:t>.03.2015 №12</w:t>
      </w:r>
      <w:r w:rsidR="00EC3484" w:rsidRPr="00EC3484">
        <w:rPr>
          <w:rFonts w:ascii="Arial" w:hAnsi="Arial" w:cs="Arial"/>
          <w:sz w:val="24"/>
          <w:szCs w:val="24"/>
        </w:rPr>
        <w:t>4</w:t>
      </w:r>
    </w:p>
    <w:p w:rsidR="00B75E91" w:rsidRPr="00B75E91" w:rsidRDefault="00B75E91" w:rsidP="008D5E7A">
      <w:pPr>
        <w:jc w:val="both"/>
        <w:rPr>
          <w:rFonts w:ascii="Arial" w:hAnsi="Arial" w:cs="Arial"/>
          <w:sz w:val="24"/>
          <w:szCs w:val="24"/>
        </w:rPr>
      </w:pPr>
    </w:p>
    <w:p w:rsidR="00CE05E7" w:rsidRPr="008D5E7A" w:rsidRDefault="00B75E91" w:rsidP="008D5E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5E7A">
        <w:rPr>
          <w:rFonts w:ascii="Arial" w:hAnsi="Arial" w:cs="Arial"/>
          <w:b/>
          <w:bCs/>
          <w:sz w:val="32"/>
          <w:szCs w:val="32"/>
        </w:rPr>
        <w:t>О</w:t>
      </w:r>
      <w:r w:rsidR="00EC3484">
        <w:rPr>
          <w:rFonts w:ascii="Arial" w:hAnsi="Arial" w:cs="Arial"/>
          <w:b/>
          <w:bCs/>
          <w:sz w:val="32"/>
          <w:szCs w:val="32"/>
        </w:rPr>
        <w:t xml:space="preserve"> внесении изменений в решение Совета народных депутатов</w:t>
      </w:r>
      <w:r w:rsidR="00CE05E7">
        <w:rPr>
          <w:rFonts w:ascii="Arial" w:hAnsi="Arial" w:cs="Arial"/>
          <w:b/>
          <w:bCs/>
          <w:sz w:val="32"/>
          <w:szCs w:val="32"/>
        </w:rPr>
        <w:t xml:space="preserve"> Титовского сельского поселения</w:t>
      </w:r>
      <w:r w:rsidR="00EC3484">
        <w:rPr>
          <w:rFonts w:ascii="Arial" w:hAnsi="Arial" w:cs="Arial"/>
          <w:b/>
          <w:bCs/>
          <w:sz w:val="32"/>
          <w:szCs w:val="32"/>
        </w:rPr>
        <w:t xml:space="preserve"> от 20.06.2013 №81/1 «О принятии на баланс дорог местного значения в границах Титовского сельского поселения».</w:t>
      </w:r>
    </w:p>
    <w:p w:rsidR="00B75E91" w:rsidRPr="008D5E7A" w:rsidRDefault="00B75E91" w:rsidP="008D5E7A">
      <w:pPr>
        <w:jc w:val="center"/>
        <w:rPr>
          <w:rFonts w:ascii="Arial" w:hAnsi="Arial" w:cs="Arial"/>
          <w:sz w:val="32"/>
          <w:szCs w:val="32"/>
        </w:rPr>
      </w:pPr>
    </w:p>
    <w:p w:rsidR="00B75E91" w:rsidRPr="00D84E4F" w:rsidRDefault="007F7075" w:rsidP="00D8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7075">
        <w:rPr>
          <w:rFonts w:ascii="Arial" w:hAnsi="Arial" w:cs="Arial"/>
          <w:sz w:val="24"/>
          <w:szCs w:val="24"/>
        </w:rPr>
        <w:t xml:space="preserve">В соответствии с пунктом 5 статьи 14 </w:t>
      </w:r>
      <w:r>
        <w:rPr>
          <w:rFonts w:ascii="Arial" w:hAnsi="Arial" w:cs="Arial"/>
          <w:sz w:val="24"/>
          <w:szCs w:val="24"/>
        </w:rPr>
        <w:t xml:space="preserve">Федерального </w:t>
      </w:r>
      <w:r w:rsidRPr="007F7075">
        <w:rPr>
          <w:rFonts w:ascii="Arial" w:hAnsi="Arial" w:cs="Arial"/>
          <w:sz w:val="24"/>
          <w:szCs w:val="24"/>
        </w:rPr>
        <w:t>закона Российской Федерации от 06.10.2003г. №131-ФЗ «Об общих принципах организации местного самоуправления в Российской Федерации», статьей 13 закона Российской Федерации от 08.11.2007г. №257-ФЗ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Arial" w:hAnsi="Arial" w:cs="Arial"/>
          <w:sz w:val="24"/>
          <w:szCs w:val="24"/>
        </w:rPr>
        <w:t>ные акты Российской Федерации</w:t>
      </w:r>
      <w:r w:rsidR="00A24D2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после проведения паспортизации автомобильных дорог </w:t>
      </w:r>
      <w:r w:rsidR="00DB7DBB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D84E4F">
        <w:rPr>
          <w:rFonts w:ascii="Arial" w:hAnsi="Arial" w:cs="Arial"/>
          <w:sz w:val="24"/>
          <w:szCs w:val="24"/>
        </w:rPr>
        <w:t>Титовского сельского поселения</w:t>
      </w:r>
      <w:r w:rsidR="00D86B61">
        <w:rPr>
          <w:rFonts w:ascii="Arial" w:hAnsi="Arial" w:cs="Arial"/>
          <w:sz w:val="24"/>
          <w:szCs w:val="24"/>
        </w:rPr>
        <w:t xml:space="preserve"> решил</w:t>
      </w:r>
      <w:r w:rsidR="00B75E91" w:rsidRPr="00D84E4F">
        <w:rPr>
          <w:rFonts w:ascii="Arial" w:hAnsi="Arial" w:cs="Arial"/>
          <w:bCs/>
          <w:sz w:val="24"/>
          <w:szCs w:val="24"/>
        </w:rPr>
        <w:t>:</w:t>
      </w:r>
    </w:p>
    <w:p w:rsidR="001D7D0D" w:rsidRDefault="00D84E4F" w:rsidP="001D7D0D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C3484">
        <w:rPr>
          <w:rFonts w:ascii="Arial" w:hAnsi="Arial" w:cs="Arial"/>
          <w:sz w:val="24"/>
          <w:szCs w:val="24"/>
        </w:rPr>
        <w:t xml:space="preserve"> </w:t>
      </w:r>
      <w:r w:rsidR="007F7075">
        <w:rPr>
          <w:rFonts w:ascii="Arial" w:hAnsi="Arial" w:cs="Arial"/>
          <w:sz w:val="24"/>
          <w:szCs w:val="24"/>
        </w:rPr>
        <w:t xml:space="preserve">Внести в решение </w:t>
      </w:r>
      <w:r w:rsidR="007F7075" w:rsidRPr="007F7075">
        <w:rPr>
          <w:rFonts w:ascii="Arial" w:hAnsi="Arial" w:cs="Arial"/>
          <w:bCs/>
          <w:sz w:val="24"/>
          <w:szCs w:val="24"/>
        </w:rPr>
        <w:t>Совета народных депутатов Титовского сельского поселения от 20.06.2013 №81/1 «О принятии на баланс дорог местного значения в границах Титовского сельского поселения»</w:t>
      </w:r>
      <w:r w:rsidR="007F7075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7F7075" w:rsidRDefault="007F7075" w:rsidP="001D7D0D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Пункт 1 решения изложить в следующей редакции:</w:t>
      </w:r>
    </w:p>
    <w:p w:rsidR="007F7075" w:rsidRPr="006F4B1D" w:rsidRDefault="007F7075" w:rsidP="001D7D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«1. </w:t>
      </w:r>
      <w:r w:rsidR="006F4B1D" w:rsidRPr="006F4B1D">
        <w:rPr>
          <w:rFonts w:ascii="Arial" w:hAnsi="Arial" w:cs="Arial"/>
          <w:sz w:val="24"/>
          <w:szCs w:val="24"/>
        </w:rPr>
        <w:t xml:space="preserve">Принять на баланс администрации Титовского сельского поселения дороги местного значения в границах населенных пунктов поселения общей протяженностью </w:t>
      </w:r>
      <w:smartTag w:uri="urn:schemas-microsoft-com:office:smarttags" w:element="metricconverter">
        <w:smartTagPr>
          <w:attr w:name="ProductID" w:val="27995 метров"/>
        </w:smartTagPr>
        <w:r w:rsidR="00B92C0C" w:rsidRPr="00B92C0C">
          <w:rPr>
            <w:rFonts w:ascii="Arial" w:hAnsi="Arial" w:cs="Arial"/>
            <w:bCs/>
            <w:sz w:val="24"/>
            <w:szCs w:val="24"/>
          </w:rPr>
          <w:t>27995</w:t>
        </w:r>
        <w:r w:rsidR="00DF6237">
          <w:rPr>
            <w:rFonts w:ascii="Arial" w:hAnsi="Arial" w:cs="Arial"/>
            <w:sz w:val="24"/>
            <w:szCs w:val="24"/>
          </w:rPr>
          <w:t xml:space="preserve"> метров</w:t>
        </w:r>
      </w:smartTag>
      <w:r w:rsidR="00DF6237">
        <w:rPr>
          <w:rFonts w:ascii="Arial" w:hAnsi="Arial" w:cs="Arial"/>
          <w:sz w:val="24"/>
          <w:szCs w:val="24"/>
        </w:rPr>
        <w:t xml:space="preserve"> </w:t>
      </w:r>
      <w:r w:rsidR="006F4B1D" w:rsidRPr="006F4B1D">
        <w:rPr>
          <w:rFonts w:ascii="Arial" w:hAnsi="Arial" w:cs="Arial"/>
          <w:sz w:val="24"/>
          <w:szCs w:val="24"/>
        </w:rPr>
        <w:t>согласно приложению</w:t>
      </w:r>
      <w:r w:rsidR="00DF6237">
        <w:rPr>
          <w:rFonts w:ascii="Arial" w:hAnsi="Arial" w:cs="Arial"/>
          <w:sz w:val="24"/>
          <w:szCs w:val="24"/>
        </w:rPr>
        <w:t>».</w:t>
      </w:r>
    </w:p>
    <w:p w:rsidR="001D7D0D" w:rsidRPr="001D7D0D" w:rsidRDefault="00DF6237" w:rsidP="001D7D0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7D0D">
        <w:rPr>
          <w:rFonts w:ascii="Arial" w:hAnsi="Arial" w:cs="Arial"/>
          <w:sz w:val="24"/>
          <w:szCs w:val="24"/>
        </w:rPr>
        <w:t>.</w:t>
      </w:r>
      <w:r w:rsidR="001D7D0D" w:rsidRPr="001D7D0D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информационном стенде </w:t>
      </w:r>
      <w:r w:rsidR="001D7D0D">
        <w:rPr>
          <w:rFonts w:ascii="Arial" w:hAnsi="Arial" w:cs="Arial"/>
          <w:sz w:val="24"/>
          <w:szCs w:val="24"/>
        </w:rPr>
        <w:t>администрации сельского поселения и разместить в сети «Интернет» (на официальном сайте администрации Промышленновского муниципального района в разделе «Поселения»).</w:t>
      </w:r>
    </w:p>
    <w:p w:rsidR="00B75E91" w:rsidRPr="00B75E91" w:rsidRDefault="00DF6237" w:rsidP="001D7D0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E4F">
        <w:rPr>
          <w:rFonts w:ascii="Arial" w:hAnsi="Arial" w:cs="Arial"/>
          <w:sz w:val="24"/>
          <w:szCs w:val="24"/>
        </w:rPr>
        <w:t>. Контроль над</w:t>
      </w:r>
      <w:r w:rsidR="00B75E91" w:rsidRPr="00B75E91">
        <w:rPr>
          <w:rFonts w:ascii="Arial" w:hAnsi="Arial" w:cs="Arial"/>
          <w:sz w:val="24"/>
          <w:szCs w:val="24"/>
        </w:rPr>
        <w:t xml:space="preserve"> исполнением настоящего реш</w:t>
      </w:r>
      <w:r w:rsidR="001D7D0D">
        <w:rPr>
          <w:rFonts w:ascii="Arial" w:hAnsi="Arial" w:cs="Arial"/>
          <w:sz w:val="24"/>
          <w:szCs w:val="24"/>
        </w:rPr>
        <w:t xml:space="preserve">ения </w:t>
      </w:r>
      <w:r>
        <w:rPr>
          <w:rFonts w:ascii="Arial" w:hAnsi="Arial" w:cs="Arial"/>
          <w:sz w:val="24"/>
          <w:szCs w:val="24"/>
        </w:rPr>
        <w:t>оставляю за собой</w:t>
      </w:r>
    </w:p>
    <w:p w:rsidR="00D86B61" w:rsidRDefault="00D86B61" w:rsidP="001D7D0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         В.Д.Черкашин</w:t>
      </w: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</w:p>
    <w:p w:rsidR="00D86B61" w:rsidRPr="00D86B61" w:rsidRDefault="00D86B61" w:rsidP="00D86B61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 xml:space="preserve">Глава </w:t>
      </w:r>
    </w:p>
    <w:p w:rsidR="00B75E91" w:rsidRDefault="00D86B61" w:rsidP="001D7D0D">
      <w:pPr>
        <w:jc w:val="both"/>
        <w:rPr>
          <w:rFonts w:ascii="Arial" w:hAnsi="Arial" w:cs="Arial"/>
          <w:sz w:val="24"/>
          <w:szCs w:val="24"/>
        </w:rPr>
      </w:pPr>
      <w:r w:rsidRPr="00D86B61">
        <w:rPr>
          <w:rFonts w:ascii="Arial" w:hAnsi="Arial" w:cs="Arial"/>
          <w:sz w:val="24"/>
          <w:szCs w:val="24"/>
        </w:rPr>
        <w:t>Титовского сельского поселения                                 В.Д.Черкашин</w:t>
      </w:r>
    </w:p>
    <w:p w:rsidR="00EC3484" w:rsidRDefault="00EC3484" w:rsidP="001D7D0D">
      <w:pPr>
        <w:jc w:val="both"/>
        <w:rPr>
          <w:rFonts w:ascii="Arial" w:hAnsi="Arial" w:cs="Arial"/>
          <w:sz w:val="24"/>
          <w:szCs w:val="24"/>
        </w:rPr>
      </w:pPr>
    </w:p>
    <w:p w:rsidR="00DF6237" w:rsidRDefault="00DF6237" w:rsidP="001D7D0D">
      <w:pPr>
        <w:jc w:val="both"/>
        <w:rPr>
          <w:rFonts w:ascii="Arial" w:hAnsi="Arial" w:cs="Arial"/>
          <w:sz w:val="24"/>
          <w:szCs w:val="24"/>
        </w:rPr>
      </w:pPr>
    </w:p>
    <w:p w:rsidR="00DF6237" w:rsidRDefault="00DF6237" w:rsidP="001D7D0D">
      <w:pPr>
        <w:jc w:val="both"/>
        <w:rPr>
          <w:rFonts w:ascii="Arial" w:hAnsi="Arial" w:cs="Arial"/>
          <w:sz w:val="24"/>
          <w:szCs w:val="24"/>
        </w:rPr>
      </w:pPr>
    </w:p>
    <w:p w:rsidR="00DF6237" w:rsidRPr="00B75E91" w:rsidRDefault="00DF6237" w:rsidP="001D7D0D">
      <w:pPr>
        <w:jc w:val="both"/>
        <w:rPr>
          <w:rFonts w:ascii="Arial" w:hAnsi="Arial" w:cs="Arial"/>
          <w:sz w:val="24"/>
          <w:szCs w:val="24"/>
        </w:rPr>
      </w:pPr>
    </w:p>
    <w:p w:rsidR="00B75E91" w:rsidRPr="00B92C0C" w:rsidRDefault="00DB7DBB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764AE" w:rsidRDefault="00B764AE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Титовского сельского поселения</w:t>
      </w:r>
    </w:p>
    <w:p w:rsidR="00B764AE" w:rsidRDefault="00EC3484" w:rsidP="00B764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20.03.2015 №124</w:t>
      </w:r>
    </w:p>
    <w:p w:rsidR="007F7075" w:rsidRPr="00A24D20" w:rsidRDefault="007F7075" w:rsidP="007F7075">
      <w:pPr>
        <w:jc w:val="right"/>
        <w:rPr>
          <w:rFonts w:ascii="Arial" w:hAnsi="Arial" w:cs="Arial"/>
          <w:sz w:val="24"/>
          <w:szCs w:val="24"/>
        </w:rPr>
      </w:pPr>
    </w:p>
    <w:p w:rsidR="00DB7DBB" w:rsidRDefault="00DB7DBB" w:rsidP="00DB7D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</w:t>
      </w:r>
    </w:p>
    <w:p w:rsidR="00DB7DBB" w:rsidRDefault="00DB7DBB" w:rsidP="00DB7DB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автомобильных дорог местного значения в границах</w:t>
      </w:r>
    </w:p>
    <w:p w:rsidR="00DB7DBB" w:rsidRDefault="00DB7DBB" w:rsidP="00DB7DB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Титовского сельского поселения</w:t>
      </w:r>
    </w:p>
    <w:p w:rsidR="00DB7DBB" w:rsidRDefault="00DB7DBB" w:rsidP="00DB7DBB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0031" w:type="dxa"/>
        <w:tblLook w:val="01E0"/>
      </w:tblPr>
      <w:tblGrid>
        <w:gridCol w:w="1032"/>
        <w:gridCol w:w="2519"/>
        <w:gridCol w:w="2248"/>
        <w:gridCol w:w="1964"/>
        <w:gridCol w:w="2268"/>
      </w:tblGrid>
      <w:tr w:rsidR="00DB7DBB" w:rsidTr="00DB7DBB">
        <w:tc>
          <w:tcPr>
            <w:tcW w:w="1032" w:type="dxa"/>
          </w:tcPr>
          <w:p w:rsidR="00DB7DBB" w:rsidRP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19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улицы, </w:t>
            </w:r>
          </w:p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переулка</w:t>
            </w:r>
          </w:p>
        </w:tc>
        <w:tc>
          <w:tcPr>
            <w:tcW w:w="1964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Протяженность дорог (м)</w:t>
            </w:r>
          </w:p>
        </w:tc>
        <w:tc>
          <w:tcPr>
            <w:tcW w:w="226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DB7DBB" w:rsidRPr="00706F00" w:rsidRDefault="00DB7D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>с.Титово</w:t>
            </w:r>
          </w:p>
        </w:tc>
        <w:tc>
          <w:tcPr>
            <w:tcW w:w="224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ул.Кооперативная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1635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ул.Молодежная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ул.Советская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2121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ул.Озерная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ул.Мостовая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ул.Лесная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пер.Северный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ул.Береговая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пер.Тыхтинский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пер.Сибирский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пер.Колхозный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Pr="00B92C0C" w:rsidRDefault="00DB7DBB">
            <w:pPr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ул.Сибирская</w:t>
            </w:r>
          </w:p>
        </w:tc>
        <w:tc>
          <w:tcPr>
            <w:tcW w:w="1964" w:type="dxa"/>
          </w:tcPr>
          <w:p w:rsidR="00DB7DBB" w:rsidRPr="00B92C0C" w:rsidRDefault="00A24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1801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 w:rsidRPr="00B92C0C"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ул.Школьная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 xml:space="preserve">Итого: </w:t>
            </w:r>
            <w:smartTag w:uri="urn:schemas-microsoft-com:office:smarttags" w:element="metricconverter">
              <w:smartTagPr>
                <w:attr w:name="ProductID" w:val="6217 м"/>
              </w:smartTagPr>
              <w:r w:rsidRPr="00706F00">
                <w:rPr>
                  <w:rFonts w:ascii="Arial" w:hAnsi="Arial" w:cs="Arial"/>
                  <w:bCs/>
                  <w:sz w:val="24"/>
                  <w:szCs w:val="24"/>
                </w:rPr>
                <w:t>12947 м</w:t>
              </w:r>
            </w:smartTag>
          </w:p>
        </w:tc>
        <w:tc>
          <w:tcPr>
            <w:tcW w:w="2248" w:type="dxa"/>
          </w:tcPr>
          <w:p w:rsidR="00DB7DBB" w:rsidRPr="00B92C0C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DB7DBB" w:rsidRPr="00706F00" w:rsidRDefault="00DB7D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>дер.Усть-Каменка</w:t>
            </w: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ул.Колхозная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1839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ул.Центральная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smartTag w:uri="urn:schemas-microsoft-com:office:smarttags" w:element="metricconverter">
              <w:smartTagPr>
                <w:attr w:name="ProductID" w:val="6217 м"/>
              </w:smartTagPr>
              <w:r>
                <w:rPr>
                  <w:rFonts w:ascii="Arial" w:hAnsi="Arial" w:cs="Arial"/>
                  <w:sz w:val="24"/>
                  <w:szCs w:val="24"/>
                </w:rPr>
                <w:t>40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щебень+ </w:t>
            </w:r>
            <w:smartTag w:uri="urn:schemas-microsoft-com:office:smarttags" w:element="metricconverter">
              <w:smartTagPr>
                <w:attr w:name="ProductID" w:val="6217 м"/>
              </w:smartTagPr>
              <w:r>
                <w:rPr>
                  <w:rFonts w:ascii="Arial" w:hAnsi="Arial" w:cs="Arial"/>
                  <w:sz w:val="24"/>
                  <w:szCs w:val="24"/>
                </w:rPr>
                <w:t>1212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асфальт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ул.Заречная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2.4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ул.Лесная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2.5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ул.Луговая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 xml:space="preserve">Итого : </w:t>
            </w:r>
            <w:smartTag w:uri="urn:schemas-microsoft-com:office:smarttags" w:element="metricconverter">
              <w:smartTagPr>
                <w:attr w:name="ProductID" w:val="6217 м"/>
              </w:smartTagPr>
              <w:r w:rsidRPr="00706F00">
                <w:rPr>
                  <w:rFonts w:ascii="Arial" w:hAnsi="Arial" w:cs="Arial"/>
                  <w:bCs/>
                  <w:sz w:val="24"/>
                  <w:szCs w:val="24"/>
                </w:rPr>
                <w:t>6217 м</w:t>
              </w:r>
            </w:smartTag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519" w:type="dxa"/>
          </w:tcPr>
          <w:p w:rsidR="00DB7DBB" w:rsidRPr="00706F00" w:rsidRDefault="00DB7D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>дер.Усть-Тарсьма</w:t>
            </w: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ул.Береговая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2398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ул.Школьная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ул.Зеленая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ул.Молодежная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DB7DBB" w:rsidTr="00DB7DBB">
        <w:trPr>
          <w:trHeight w:val="363"/>
        </w:trPr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пер.Луговой</w:t>
            </w: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>Итого: 5951</w:t>
            </w: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A24D20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Pr="00A24D20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519" w:type="dxa"/>
          </w:tcPr>
          <w:p w:rsidR="00DB7DBB" w:rsidRPr="00706F00" w:rsidRDefault="00DB7D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>пос.Тарсьма</w:t>
            </w: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C0C" w:rsidTr="00DB7DBB">
        <w:tc>
          <w:tcPr>
            <w:tcW w:w="1032" w:type="dxa"/>
          </w:tcPr>
          <w:p w:rsid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19" w:type="dxa"/>
          </w:tcPr>
          <w:p w:rsidR="00B92C0C" w:rsidRPr="00706F00" w:rsidRDefault="00B92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B92C0C" w:rsidRDefault="00B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ул.Станционная</w:t>
            </w:r>
          </w:p>
        </w:tc>
        <w:tc>
          <w:tcPr>
            <w:tcW w:w="1964" w:type="dxa"/>
          </w:tcPr>
          <w:p w:rsidR="00B92C0C" w:rsidRP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  <w:tc>
          <w:tcPr>
            <w:tcW w:w="2268" w:type="dxa"/>
          </w:tcPr>
          <w:p w:rsidR="00B92C0C" w:rsidRDefault="00B92C0C" w:rsidP="005311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B92C0C" w:rsidTr="00DB7DBB">
        <w:tc>
          <w:tcPr>
            <w:tcW w:w="1032" w:type="dxa"/>
          </w:tcPr>
          <w:p w:rsid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519" w:type="dxa"/>
          </w:tcPr>
          <w:p w:rsidR="00B92C0C" w:rsidRPr="00706F00" w:rsidRDefault="00B92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B92C0C" w:rsidRDefault="00B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ул.Центральная</w:t>
            </w:r>
          </w:p>
        </w:tc>
        <w:tc>
          <w:tcPr>
            <w:tcW w:w="1964" w:type="dxa"/>
          </w:tcPr>
          <w:p w:rsidR="00B92C0C" w:rsidRP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1191</w:t>
            </w:r>
          </w:p>
        </w:tc>
        <w:tc>
          <w:tcPr>
            <w:tcW w:w="2268" w:type="dxa"/>
          </w:tcPr>
          <w:p w:rsidR="00B92C0C" w:rsidRDefault="00B92C0C" w:rsidP="005311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B92C0C" w:rsidTr="00DB7DBB">
        <w:tc>
          <w:tcPr>
            <w:tcW w:w="1032" w:type="dxa"/>
          </w:tcPr>
          <w:p w:rsid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519" w:type="dxa"/>
          </w:tcPr>
          <w:p w:rsidR="00B92C0C" w:rsidRPr="00706F00" w:rsidRDefault="00B92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B92C0C" w:rsidRDefault="00B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пер.Центральный</w:t>
            </w:r>
          </w:p>
        </w:tc>
        <w:tc>
          <w:tcPr>
            <w:tcW w:w="1964" w:type="dxa"/>
          </w:tcPr>
          <w:p w:rsidR="00B92C0C" w:rsidRP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268" w:type="dxa"/>
          </w:tcPr>
          <w:p w:rsidR="00B92C0C" w:rsidRDefault="00B92C0C" w:rsidP="005311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B92C0C" w:rsidTr="00DB7DBB">
        <w:tc>
          <w:tcPr>
            <w:tcW w:w="1032" w:type="dxa"/>
          </w:tcPr>
          <w:p w:rsid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519" w:type="dxa"/>
          </w:tcPr>
          <w:p w:rsidR="00B92C0C" w:rsidRPr="00706F00" w:rsidRDefault="00B92C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B92C0C" w:rsidRDefault="00B92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ул.Новая</w:t>
            </w:r>
          </w:p>
        </w:tc>
        <w:tc>
          <w:tcPr>
            <w:tcW w:w="1964" w:type="dxa"/>
          </w:tcPr>
          <w:p w:rsidR="00B92C0C" w:rsidRPr="00B92C0C" w:rsidRDefault="00B92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268" w:type="dxa"/>
          </w:tcPr>
          <w:p w:rsidR="00B92C0C" w:rsidRDefault="00B92C0C" w:rsidP="005311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>Итого: 2880</w:t>
            </w: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BB" w:rsidTr="00DB7DBB">
        <w:tc>
          <w:tcPr>
            <w:tcW w:w="1032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</w:tcPr>
          <w:p w:rsidR="00DB7DBB" w:rsidRPr="00706F00" w:rsidRDefault="00DB7D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6F00">
              <w:rPr>
                <w:rFonts w:ascii="Arial" w:hAnsi="Arial" w:cs="Arial"/>
                <w:bCs/>
                <w:sz w:val="24"/>
                <w:szCs w:val="24"/>
              </w:rPr>
              <w:t>Всего: 27995</w:t>
            </w:r>
          </w:p>
        </w:tc>
        <w:tc>
          <w:tcPr>
            <w:tcW w:w="2248" w:type="dxa"/>
          </w:tcPr>
          <w:p w:rsidR="00DB7DBB" w:rsidRDefault="00DB7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7DBB" w:rsidRPr="00B92C0C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C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B7DBB" w:rsidRDefault="00DB7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64AE" w:rsidRPr="00DF6237" w:rsidRDefault="00B764AE" w:rsidP="00B764AE">
      <w:pPr>
        <w:pStyle w:val="2"/>
        <w:spacing w:line="240" w:lineRule="auto"/>
        <w:ind w:firstLine="720"/>
        <w:rPr>
          <w:rFonts w:ascii="Arial" w:hAnsi="Arial" w:cs="Arial"/>
          <w:b w:val="0"/>
          <w:sz w:val="24"/>
          <w:szCs w:val="24"/>
        </w:rPr>
      </w:pPr>
    </w:p>
    <w:sectPr w:rsidR="00B764AE" w:rsidRPr="00DF6237" w:rsidSect="00A24D20">
      <w:headerReference w:type="even" r:id="rId7"/>
      <w:headerReference w:type="default" r:id="rId8"/>
      <w:pgSz w:w="11906" w:h="16838"/>
      <w:pgMar w:top="1418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1F" w:rsidRDefault="00260B1F">
      <w:r>
        <w:separator/>
      </w:r>
    </w:p>
  </w:endnote>
  <w:endnote w:type="continuationSeparator" w:id="0">
    <w:p w:rsidR="00260B1F" w:rsidRDefault="0026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1F" w:rsidRDefault="00260B1F">
      <w:r>
        <w:separator/>
      </w:r>
    </w:p>
  </w:footnote>
  <w:footnote w:type="continuationSeparator" w:id="0">
    <w:p w:rsidR="00260B1F" w:rsidRDefault="0026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20" w:rsidRDefault="00A24D20" w:rsidP="004F46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4D20" w:rsidRDefault="00A24D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20" w:rsidRDefault="00A24D20" w:rsidP="004F46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6004">
      <w:rPr>
        <w:rStyle w:val="ac"/>
        <w:noProof/>
      </w:rPr>
      <w:t>2</w:t>
    </w:r>
    <w:r>
      <w:rPr>
        <w:rStyle w:val="ac"/>
      </w:rPr>
      <w:fldChar w:fldCharType="end"/>
    </w:r>
  </w:p>
  <w:p w:rsidR="00A24D20" w:rsidRDefault="00A24D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02"/>
    <w:multiLevelType w:val="hybridMultilevel"/>
    <w:tmpl w:val="3C38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57B"/>
    <w:multiLevelType w:val="hybridMultilevel"/>
    <w:tmpl w:val="B22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C62FC"/>
    <w:multiLevelType w:val="hybridMultilevel"/>
    <w:tmpl w:val="7D3AAAD0"/>
    <w:lvl w:ilvl="0" w:tplc="BE5C4D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E663EBC"/>
    <w:multiLevelType w:val="hybridMultilevel"/>
    <w:tmpl w:val="2B8C0BCC"/>
    <w:lvl w:ilvl="0" w:tplc="F6605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39B"/>
    <w:rsid w:val="0010508D"/>
    <w:rsid w:val="00120FFF"/>
    <w:rsid w:val="00156004"/>
    <w:rsid w:val="001D7D0D"/>
    <w:rsid w:val="001F0E4F"/>
    <w:rsid w:val="00241D72"/>
    <w:rsid w:val="00260B1F"/>
    <w:rsid w:val="002B476D"/>
    <w:rsid w:val="00382F2A"/>
    <w:rsid w:val="004F46B4"/>
    <w:rsid w:val="00531108"/>
    <w:rsid w:val="00645D24"/>
    <w:rsid w:val="006E7A2C"/>
    <w:rsid w:val="006F4B1D"/>
    <w:rsid w:val="00706F00"/>
    <w:rsid w:val="0071321F"/>
    <w:rsid w:val="007E5D3C"/>
    <w:rsid w:val="007F7075"/>
    <w:rsid w:val="008D5C27"/>
    <w:rsid w:val="008D5E7A"/>
    <w:rsid w:val="00A24D20"/>
    <w:rsid w:val="00B3546B"/>
    <w:rsid w:val="00B3739B"/>
    <w:rsid w:val="00B75E91"/>
    <w:rsid w:val="00B764AE"/>
    <w:rsid w:val="00B92C0C"/>
    <w:rsid w:val="00CE05E7"/>
    <w:rsid w:val="00D05ECE"/>
    <w:rsid w:val="00D84E4F"/>
    <w:rsid w:val="00D86B61"/>
    <w:rsid w:val="00DB7DBB"/>
    <w:rsid w:val="00DF6237"/>
    <w:rsid w:val="00E505EC"/>
    <w:rsid w:val="00E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64AE"/>
    <w:pPr>
      <w:keepNext/>
      <w:overflowPunct w:val="0"/>
      <w:adjustRightInd w:val="0"/>
      <w:spacing w:line="360" w:lineRule="auto"/>
      <w:jc w:val="center"/>
      <w:textAlignment w:val="baseline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D0D"/>
    <w:pPr>
      <w:spacing w:after="0" w:line="240" w:lineRule="auto"/>
    </w:pPr>
    <w:rPr>
      <w:rFonts w:ascii="Calibri" w:hAnsi="Calibri"/>
      <w:lang w:eastAsia="en-US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sz w:val="36"/>
      <w:szCs w:val="36"/>
    </w:rPr>
  </w:style>
  <w:style w:type="paragraph" w:customStyle="1" w:styleId="5">
    <w:name w:val="заголовок 5"/>
    <w:basedOn w:val="a"/>
    <w:next w:val="a"/>
    <w:uiPriority w:val="99"/>
    <w:pPr>
      <w:keepNext/>
      <w:ind w:left="567"/>
      <w:jc w:val="both"/>
    </w:pPr>
  </w:style>
  <w:style w:type="paragraph" w:customStyle="1" w:styleId="9">
    <w:name w:val="заголовок 9"/>
    <w:basedOn w:val="a"/>
    <w:next w:val="a"/>
    <w:uiPriority w:val="99"/>
    <w:pPr>
      <w:keepNext/>
    </w:pPr>
  </w:style>
  <w:style w:type="character" w:customStyle="1" w:styleId="a4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9"/>
      <w:szCs w:val="29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8"/>
      <w:szCs w:val="28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764AE"/>
    <w:rPr>
      <w:b/>
      <w:sz w:val="4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1D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F70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24D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8"/>
      <w:szCs w:val="28"/>
    </w:rPr>
  </w:style>
  <w:style w:type="character" w:styleId="ac">
    <w:name w:val="page number"/>
    <w:basedOn w:val="a0"/>
    <w:uiPriority w:val="99"/>
    <w:rsid w:val="00A24D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Администрация Промышленновского района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Королева Любовь Михайловна</dc:creator>
  <cp:keywords/>
  <dc:description/>
  <cp:lastModifiedBy>Михиенко Е.К.</cp:lastModifiedBy>
  <cp:revision>2</cp:revision>
  <cp:lastPrinted>2015-04-02T03:19:00Z</cp:lastPrinted>
  <dcterms:created xsi:type="dcterms:W3CDTF">2017-02-15T10:59:00Z</dcterms:created>
  <dcterms:modified xsi:type="dcterms:W3CDTF">2017-02-15T10:59:00Z</dcterms:modified>
</cp:coreProperties>
</file>