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E" w:rsidRDefault="009546EE" w:rsidP="009546EE">
      <w:pPr>
        <w:pStyle w:val="a3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FD7609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546EE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>61</w:t>
      </w:r>
      <w:r w:rsidR="00F97CCF">
        <w:rPr>
          <w:b w:val="0"/>
          <w:sz w:val="28"/>
          <w:szCs w:val="28"/>
        </w:rPr>
        <w:t>-</w:t>
      </w:r>
      <w:r w:rsidR="00DE362B">
        <w:rPr>
          <w:b w:val="0"/>
          <w:sz w:val="28"/>
          <w:szCs w:val="28"/>
        </w:rPr>
        <w:t>е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Default="009546EE" w:rsidP="009546EE">
      <w:pPr>
        <w:pStyle w:val="a3"/>
        <w:rPr>
          <w:b w:val="0"/>
          <w:sz w:val="28"/>
          <w:szCs w:val="28"/>
        </w:rPr>
      </w:pPr>
    </w:p>
    <w:p w:rsidR="002B5A7B" w:rsidRPr="009546EE" w:rsidRDefault="002B5A7B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FD7609">
        <w:rPr>
          <w:noProof/>
          <w:sz w:val="28"/>
          <w:szCs w:val="28"/>
        </w:rPr>
        <w:t>30.11.2017</w:t>
      </w:r>
      <w:r>
        <w:rPr>
          <w:noProof/>
          <w:sz w:val="28"/>
          <w:szCs w:val="28"/>
        </w:rPr>
        <w:t xml:space="preserve">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5C5662">
        <w:rPr>
          <w:noProof/>
          <w:sz w:val="28"/>
          <w:szCs w:val="28"/>
        </w:rPr>
        <w:t>339</w:t>
      </w: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>пгт. Промышленная</w:t>
      </w:r>
    </w:p>
    <w:p w:rsidR="002B5A7B" w:rsidRDefault="002B5A7B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2B5A7B" w:rsidRPr="00FD7609" w:rsidRDefault="002B5A7B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2B5A7B" w:rsidRPr="002B5A7B" w:rsidRDefault="002B5A7B" w:rsidP="002B5A7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B5A7B">
        <w:rPr>
          <w:rFonts w:ascii="Times New Roman" w:hAnsi="Times New Roman"/>
          <w:b/>
          <w:sz w:val="28"/>
          <w:szCs w:val="28"/>
        </w:rPr>
        <w:t xml:space="preserve">О принятии администрацией Промышленновского муниципального района осуществления части полномочий </w:t>
      </w:r>
      <w:r w:rsidR="00990220">
        <w:rPr>
          <w:rFonts w:ascii="Times New Roman" w:hAnsi="Times New Roman"/>
          <w:b/>
          <w:sz w:val="28"/>
          <w:szCs w:val="28"/>
        </w:rPr>
        <w:t xml:space="preserve">от </w:t>
      </w:r>
      <w:r w:rsidRPr="002B5A7B">
        <w:rPr>
          <w:rFonts w:ascii="Times New Roman" w:hAnsi="Times New Roman"/>
          <w:b/>
          <w:sz w:val="28"/>
          <w:szCs w:val="28"/>
        </w:rPr>
        <w:t>администрации Промышленновского городского поселения  на 2018 год</w:t>
      </w:r>
    </w:p>
    <w:p w:rsidR="002B5A7B" w:rsidRPr="002B5A7B" w:rsidRDefault="002B5A7B" w:rsidP="002B5A7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B5A7B" w:rsidRPr="008E3D36" w:rsidRDefault="002B5A7B" w:rsidP="002B5A7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D36">
        <w:rPr>
          <w:rFonts w:ascii="Times New Roman" w:hAnsi="Times New Roman"/>
          <w:sz w:val="28"/>
          <w:szCs w:val="28"/>
        </w:rPr>
        <w:t xml:space="preserve">В соответствии со статьей 8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Российской Федерации», Уставом Промышленновского муниципального района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рассмотрев решение Совета народных депутатов Промышленновского городского поселения от 10.11.2017 № 78 «О передаче администрацией Промышленновского городского поселения осуществления части своих полномочий администрации Промышленновского муниципального района на 2018 год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B91EE2">
        <w:rPr>
          <w:rFonts w:ascii="Times New Roman" w:hAnsi="Times New Roman"/>
          <w:sz w:val="28"/>
          <w:szCs w:val="28"/>
        </w:rPr>
        <w:t>,</w:t>
      </w:r>
      <w:r w:rsidR="00B91EE2" w:rsidRPr="00B91EE2">
        <w:rPr>
          <w:rFonts w:ascii="Times New Roman" w:hAnsi="Times New Roman"/>
          <w:sz w:val="28"/>
          <w:szCs w:val="28"/>
        </w:rPr>
        <w:t xml:space="preserve"> </w:t>
      </w:r>
      <w:r w:rsidR="00B91EE2" w:rsidRPr="008E3D36">
        <w:rPr>
          <w:rFonts w:ascii="Times New Roman" w:hAnsi="Times New Roman"/>
          <w:sz w:val="28"/>
          <w:szCs w:val="28"/>
        </w:rPr>
        <w:t xml:space="preserve">Совет народных депутатов Промышленновского </w:t>
      </w:r>
      <w:r w:rsidR="00B91EE2">
        <w:rPr>
          <w:rFonts w:ascii="Times New Roman" w:hAnsi="Times New Roman"/>
          <w:sz w:val="28"/>
          <w:szCs w:val="28"/>
        </w:rPr>
        <w:t>муниципального района</w:t>
      </w:r>
    </w:p>
    <w:p w:rsidR="002B5A7B" w:rsidRPr="008E3D36" w:rsidRDefault="002B5A7B" w:rsidP="002B5A7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B5A7B" w:rsidRDefault="002B5A7B" w:rsidP="002B5A7B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РЕШИЛ:</w:t>
      </w:r>
    </w:p>
    <w:p w:rsidR="002B5A7B" w:rsidRPr="008E3D36" w:rsidRDefault="002B5A7B" w:rsidP="002B5A7B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5A7B" w:rsidRDefault="002B5A7B" w:rsidP="002B5A7B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Промышленновского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F555F7">
        <w:rPr>
          <w:rFonts w:ascii="Times New Roman" w:hAnsi="Times New Roman"/>
          <w:sz w:val="28"/>
          <w:szCs w:val="28"/>
        </w:rPr>
        <w:t>часть полномочий в соответствии с Федеральным законом от 06.10.2006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5F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5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5F7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предусмо</w:t>
      </w:r>
      <w:r>
        <w:rPr>
          <w:rFonts w:ascii="Times New Roman" w:hAnsi="Times New Roman"/>
          <w:sz w:val="28"/>
          <w:szCs w:val="28"/>
        </w:rPr>
        <w:t xml:space="preserve">тренных пунктом 20 части 1 статьи 14, </w:t>
      </w:r>
      <w:r w:rsidRPr="00B7715C">
        <w:rPr>
          <w:rFonts w:ascii="Times New Roman" w:hAnsi="Times New Roman"/>
          <w:sz w:val="28"/>
          <w:szCs w:val="28"/>
        </w:rPr>
        <w:t>в части:</w:t>
      </w:r>
    </w:p>
    <w:p w:rsidR="002B5A7B" w:rsidRDefault="002B5A7B" w:rsidP="002B5A7B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B7715C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и</w:t>
      </w:r>
      <w:r w:rsidRPr="00B7715C">
        <w:rPr>
          <w:rFonts w:ascii="Times New Roman" w:hAnsi="Times New Roman"/>
          <w:sz w:val="28"/>
          <w:szCs w:val="28"/>
        </w:rPr>
        <w:t xml:space="preserve"> разрешений на строительство (за исключением случаев, предусмотренных Градостроительным </w:t>
      </w:r>
      <w:hyperlink r:id="rId8" w:history="1">
        <w:r w:rsidRPr="002B5A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715C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иными федеральными законами), </w:t>
      </w:r>
      <w:r w:rsidRPr="00B7715C">
        <w:rPr>
          <w:rFonts w:ascii="Times New Roman" w:hAnsi="Times New Roman"/>
          <w:sz w:val="28"/>
          <w:szCs w:val="28"/>
        </w:rPr>
        <w:t>на ввод объектов в эксплуатацию при осуществлении строительства, реконструкции объектов капитального строительства, распол</w:t>
      </w:r>
      <w:r>
        <w:rPr>
          <w:rFonts w:ascii="Times New Roman" w:hAnsi="Times New Roman"/>
          <w:sz w:val="28"/>
          <w:szCs w:val="28"/>
        </w:rPr>
        <w:t>оженных на территории поселения;</w:t>
      </w:r>
    </w:p>
    <w:p w:rsidR="002B5A7B" w:rsidRDefault="002B5A7B" w:rsidP="002B5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о</w:t>
      </w:r>
      <w:r w:rsidRPr="008039FE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8039FE">
        <w:rPr>
          <w:sz w:val="28"/>
          <w:szCs w:val="28"/>
        </w:rPr>
        <w:t xml:space="preserve"> в случаях, предусмотренных Градостроительным </w:t>
      </w:r>
      <w:hyperlink r:id="rId9" w:history="1">
        <w:r w:rsidRPr="002B5A7B">
          <w:rPr>
            <w:sz w:val="28"/>
            <w:szCs w:val="28"/>
          </w:rPr>
          <w:t>кодексом</w:t>
        </w:r>
      </w:hyperlink>
      <w:r w:rsidRPr="002B5A7B">
        <w:rPr>
          <w:sz w:val="28"/>
          <w:szCs w:val="28"/>
        </w:rPr>
        <w:t xml:space="preserve"> Росси</w:t>
      </w:r>
      <w:r w:rsidRPr="008039FE">
        <w:rPr>
          <w:sz w:val="28"/>
          <w:szCs w:val="28"/>
        </w:rPr>
        <w:t>йской Федерации, осмо</w:t>
      </w:r>
      <w:r w:rsidR="002D2F1A">
        <w:rPr>
          <w:sz w:val="28"/>
          <w:szCs w:val="28"/>
        </w:rPr>
        <w:t>тров зданий, сооружений и выдачи</w:t>
      </w:r>
      <w:r w:rsidRPr="008039FE">
        <w:rPr>
          <w:sz w:val="28"/>
          <w:szCs w:val="28"/>
        </w:rPr>
        <w:t xml:space="preserve"> рекомендаций об устранении выявленных в ходе таких осмотров нарушений;</w:t>
      </w:r>
    </w:p>
    <w:p w:rsidR="002B5A7B" w:rsidRDefault="002B5A7B" w:rsidP="002B5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подготовки и выдачи градостроительных планов земельных участков, </w:t>
      </w:r>
      <w:r w:rsidRPr="00B7715C">
        <w:rPr>
          <w:sz w:val="28"/>
          <w:szCs w:val="28"/>
        </w:rPr>
        <w:t>распол</w:t>
      </w:r>
      <w:r>
        <w:rPr>
          <w:sz w:val="28"/>
          <w:szCs w:val="28"/>
        </w:rPr>
        <w:t>оженных на территории поселения.</w:t>
      </w:r>
    </w:p>
    <w:p w:rsidR="002D2F1A" w:rsidRDefault="002B5A7B" w:rsidP="002D2F1A">
      <w:pPr>
        <w:pStyle w:val="Iauiue"/>
        <w:ind w:firstLine="708"/>
        <w:jc w:val="both"/>
        <w:rPr>
          <w:sz w:val="28"/>
          <w:szCs w:val="28"/>
        </w:rPr>
      </w:pPr>
      <w:r w:rsidRPr="008E3D36">
        <w:rPr>
          <w:sz w:val="28"/>
          <w:szCs w:val="28"/>
        </w:rPr>
        <w:t xml:space="preserve">2. </w:t>
      </w:r>
      <w:r w:rsidR="002D2F1A">
        <w:rPr>
          <w:sz w:val="28"/>
          <w:szCs w:val="28"/>
        </w:rPr>
        <w:t>Администрации Промышленновского городского пос</w:t>
      </w:r>
      <w:r w:rsidR="000D097B">
        <w:rPr>
          <w:sz w:val="28"/>
          <w:szCs w:val="28"/>
        </w:rPr>
        <w:t>еления</w:t>
      </w:r>
      <w:r w:rsidR="00632942">
        <w:rPr>
          <w:sz w:val="28"/>
          <w:szCs w:val="28"/>
        </w:rPr>
        <w:t xml:space="preserve"> заключить соответствующе</w:t>
      </w:r>
      <w:r w:rsidR="002D2F1A">
        <w:rPr>
          <w:sz w:val="28"/>
          <w:szCs w:val="28"/>
        </w:rPr>
        <w:t xml:space="preserve">е соглашение о передаче осуществления части своих полномочий </w:t>
      </w:r>
      <w:r w:rsidR="00E40D1D">
        <w:rPr>
          <w:sz w:val="28"/>
          <w:szCs w:val="28"/>
        </w:rPr>
        <w:t>с администрацией</w:t>
      </w:r>
      <w:r w:rsidR="002D2F1A">
        <w:rPr>
          <w:sz w:val="28"/>
          <w:szCs w:val="28"/>
        </w:rPr>
        <w:t xml:space="preserve"> Промышленновского муниципального района.</w:t>
      </w:r>
    </w:p>
    <w:p w:rsidR="00B744D6" w:rsidRDefault="00B744D6" w:rsidP="002B5A7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 01.01.2018 и подлежит обнародованию на официальном сайте администрации Промышленновского муниципального района. </w:t>
      </w:r>
    </w:p>
    <w:p w:rsidR="00B744D6" w:rsidRDefault="00B744D6" w:rsidP="002B5A7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</w:t>
      </w:r>
      <w:r w:rsidR="002B5A7B">
        <w:rPr>
          <w:rFonts w:ascii="Times New Roman" w:hAnsi="Times New Roman"/>
          <w:sz w:val="28"/>
          <w:szCs w:val="28"/>
        </w:rPr>
        <w:t xml:space="preserve">ешения возложить на </w:t>
      </w:r>
      <w:r w:rsidRPr="00A62878">
        <w:rPr>
          <w:rFonts w:ascii="Times New Roman" w:hAnsi="Times New Roman"/>
          <w:sz w:val="28"/>
          <w:szCs w:val="28"/>
        </w:rPr>
        <w:t xml:space="preserve"> </w:t>
      </w:r>
      <w:r w:rsidR="002B5A7B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по местному самоуправлению и п</w:t>
      </w:r>
      <w:r w:rsidR="00E00571">
        <w:rPr>
          <w:rFonts w:ascii="Times New Roman" w:hAnsi="Times New Roman"/>
          <w:sz w:val="28"/>
          <w:szCs w:val="28"/>
        </w:rPr>
        <w:t xml:space="preserve">равоохранительной деятельности </w:t>
      </w:r>
      <w:r w:rsidR="002B5A7B">
        <w:rPr>
          <w:rFonts w:ascii="Times New Roman" w:hAnsi="Times New Roman"/>
          <w:sz w:val="28"/>
          <w:szCs w:val="28"/>
        </w:rPr>
        <w:t xml:space="preserve">           (Г.В. Устимова)</w:t>
      </w:r>
      <w:r>
        <w:rPr>
          <w:rFonts w:ascii="Times New Roman" w:hAnsi="Times New Roman"/>
          <w:sz w:val="28"/>
          <w:szCs w:val="28"/>
        </w:rPr>
        <w:t>.</w:t>
      </w:r>
    </w:p>
    <w:p w:rsidR="00E00571" w:rsidRDefault="00E00571" w:rsidP="00E00571">
      <w:pPr>
        <w:autoSpaceDE w:val="0"/>
        <w:autoSpaceDN w:val="0"/>
        <w:adjustRightInd w:val="0"/>
      </w:pPr>
    </w:p>
    <w:p w:rsidR="00E00571" w:rsidRDefault="00E00571" w:rsidP="00E00571">
      <w:pPr>
        <w:autoSpaceDE w:val="0"/>
        <w:autoSpaceDN w:val="0"/>
        <w:adjustRightInd w:val="0"/>
        <w:ind w:firstLine="709"/>
      </w:pPr>
    </w:p>
    <w:tbl>
      <w:tblPr>
        <w:tblW w:w="9606" w:type="dxa"/>
        <w:tblLook w:val="01E0"/>
      </w:tblPr>
      <w:tblGrid>
        <w:gridCol w:w="5868"/>
        <w:gridCol w:w="3738"/>
      </w:tblGrid>
      <w:tr w:rsidR="00E00571" w:rsidRPr="005131EF" w:rsidTr="00B166F3">
        <w:tc>
          <w:tcPr>
            <w:tcW w:w="5868" w:type="dxa"/>
            <w:shd w:val="clear" w:color="auto" w:fill="auto"/>
          </w:tcPr>
          <w:p w:rsidR="00E00571" w:rsidRDefault="00E00571" w:rsidP="00B1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00571" w:rsidRPr="005131EF" w:rsidRDefault="00E00571" w:rsidP="00B1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571" w:rsidRPr="005131EF" w:rsidTr="00B166F3">
        <w:tc>
          <w:tcPr>
            <w:tcW w:w="586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E00571" w:rsidRDefault="00E00571" w:rsidP="00E00571">
      <w:pPr>
        <w:autoSpaceDE w:val="0"/>
        <w:autoSpaceDN w:val="0"/>
        <w:adjustRightInd w:val="0"/>
      </w:pPr>
    </w:p>
    <w:p w:rsidR="002B5A7B" w:rsidRDefault="002B5A7B" w:rsidP="00E00571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00571" w:rsidRPr="005131EF" w:rsidTr="00B166F3">
        <w:tc>
          <w:tcPr>
            <w:tcW w:w="586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0571" w:rsidRPr="005131EF" w:rsidTr="00B166F3">
        <w:tc>
          <w:tcPr>
            <w:tcW w:w="586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00571" w:rsidRPr="005131EF" w:rsidRDefault="00E00571" w:rsidP="00B16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B6FF6" w:rsidRDefault="003B6FF6" w:rsidP="00DE362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00571" w:rsidRDefault="00E00571" w:rsidP="00E00571">
      <w:pPr>
        <w:ind w:firstLine="709"/>
        <w:jc w:val="both"/>
        <w:rPr>
          <w:sz w:val="28"/>
          <w:szCs w:val="28"/>
        </w:rPr>
      </w:pPr>
    </w:p>
    <w:p w:rsidR="00FD7609" w:rsidRDefault="00FD7609" w:rsidP="00FD7609">
      <w:pPr>
        <w:widowControl w:val="0"/>
        <w:rPr>
          <w:sz w:val="28"/>
          <w:szCs w:val="28"/>
        </w:rPr>
      </w:pPr>
    </w:p>
    <w:p w:rsidR="00FD7609" w:rsidRDefault="00FD7609" w:rsidP="00FD7609">
      <w:pPr>
        <w:tabs>
          <w:tab w:val="left" w:pos="4536"/>
        </w:tabs>
        <w:ind w:left="4678" w:right="-1"/>
        <w:jc w:val="center"/>
      </w:pPr>
    </w:p>
    <w:p w:rsidR="00FD7609" w:rsidRDefault="00FD7609" w:rsidP="00FD7609">
      <w:pPr>
        <w:tabs>
          <w:tab w:val="left" w:pos="4536"/>
        </w:tabs>
        <w:ind w:left="4678" w:right="-1"/>
        <w:jc w:val="center"/>
      </w:pPr>
    </w:p>
    <w:p w:rsidR="009546EE" w:rsidRDefault="009546EE" w:rsidP="00FD76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46EE" w:rsidSect="00B744D6">
      <w:footerReference w:type="even" r:id="rId10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61" w:rsidRDefault="00325761" w:rsidP="00D853F1">
      <w:r>
        <w:separator/>
      </w:r>
    </w:p>
  </w:endnote>
  <w:endnote w:type="continuationSeparator" w:id="0">
    <w:p w:rsidR="00325761" w:rsidRDefault="00325761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3257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61" w:rsidRDefault="00325761" w:rsidP="00D853F1">
      <w:r>
        <w:separator/>
      </w:r>
    </w:p>
  </w:footnote>
  <w:footnote w:type="continuationSeparator" w:id="0">
    <w:p w:rsidR="00325761" w:rsidRDefault="00325761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42F89"/>
    <w:rsid w:val="00050272"/>
    <w:rsid w:val="00060E82"/>
    <w:rsid w:val="000776B5"/>
    <w:rsid w:val="0008640C"/>
    <w:rsid w:val="000C3BBF"/>
    <w:rsid w:val="000D097B"/>
    <w:rsid w:val="000F63DF"/>
    <w:rsid w:val="00142F63"/>
    <w:rsid w:val="0019291B"/>
    <w:rsid w:val="001C0297"/>
    <w:rsid w:val="001C61E6"/>
    <w:rsid w:val="0028220D"/>
    <w:rsid w:val="002B5A7B"/>
    <w:rsid w:val="002D2F1A"/>
    <w:rsid w:val="002E6510"/>
    <w:rsid w:val="002F2426"/>
    <w:rsid w:val="00325761"/>
    <w:rsid w:val="0038746C"/>
    <w:rsid w:val="003B181C"/>
    <w:rsid w:val="003B6FF6"/>
    <w:rsid w:val="003F7385"/>
    <w:rsid w:val="00422824"/>
    <w:rsid w:val="00433866"/>
    <w:rsid w:val="00464B03"/>
    <w:rsid w:val="004A4D65"/>
    <w:rsid w:val="004D68AC"/>
    <w:rsid w:val="00515D2F"/>
    <w:rsid w:val="0051784C"/>
    <w:rsid w:val="005214FB"/>
    <w:rsid w:val="00575747"/>
    <w:rsid w:val="005B7D45"/>
    <w:rsid w:val="005C5662"/>
    <w:rsid w:val="005E62CE"/>
    <w:rsid w:val="00627E6F"/>
    <w:rsid w:val="00632942"/>
    <w:rsid w:val="00637D4E"/>
    <w:rsid w:val="00645697"/>
    <w:rsid w:val="00661ABE"/>
    <w:rsid w:val="00680562"/>
    <w:rsid w:val="00686DB6"/>
    <w:rsid w:val="006D27D5"/>
    <w:rsid w:val="006D518C"/>
    <w:rsid w:val="00764E94"/>
    <w:rsid w:val="00792928"/>
    <w:rsid w:val="007B378A"/>
    <w:rsid w:val="00820D2E"/>
    <w:rsid w:val="008D1EC3"/>
    <w:rsid w:val="008F2728"/>
    <w:rsid w:val="008F43A0"/>
    <w:rsid w:val="00927383"/>
    <w:rsid w:val="00943CE6"/>
    <w:rsid w:val="009546EE"/>
    <w:rsid w:val="00955A6D"/>
    <w:rsid w:val="00956349"/>
    <w:rsid w:val="00990220"/>
    <w:rsid w:val="00A044E1"/>
    <w:rsid w:val="00A4443A"/>
    <w:rsid w:val="00A64580"/>
    <w:rsid w:val="00A837B0"/>
    <w:rsid w:val="00AB15E5"/>
    <w:rsid w:val="00B744D6"/>
    <w:rsid w:val="00B91EE2"/>
    <w:rsid w:val="00C02825"/>
    <w:rsid w:val="00C333C5"/>
    <w:rsid w:val="00C438EF"/>
    <w:rsid w:val="00C87089"/>
    <w:rsid w:val="00C92966"/>
    <w:rsid w:val="00CC4F52"/>
    <w:rsid w:val="00CD0A8F"/>
    <w:rsid w:val="00CF7265"/>
    <w:rsid w:val="00D01C97"/>
    <w:rsid w:val="00D1003E"/>
    <w:rsid w:val="00D165AB"/>
    <w:rsid w:val="00D57215"/>
    <w:rsid w:val="00D6167D"/>
    <w:rsid w:val="00D755DE"/>
    <w:rsid w:val="00D853F1"/>
    <w:rsid w:val="00DB774A"/>
    <w:rsid w:val="00DC0D1D"/>
    <w:rsid w:val="00DC1DD7"/>
    <w:rsid w:val="00DE362B"/>
    <w:rsid w:val="00E00571"/>
    <w:rsid w:val="00E06273"/>
    <w:rsid w:val="00E10C6C"/>
    <w:rsid w:val="00E40D1D"/>
    <w:rsid w:val="00E93696"/>
    <w:rsid w:val="00EA6AD3"/>
    <w:rsid w:val="00EC6D49"/>
    <w:rsid w:val="00EF2F5B"/>
    <w:rsid w:val="00EF7A18"/>
    <w:rsid w:val="00F0618C"/>
    <w:rsid w:val="00F32B7F"/>
    <w:rsid w:val="00F97CCF"/>
    <w:rsid w:val="00FD2CBD"/>
    <w:rsid w:val="00FD496C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1219023846FBAD80FC0BC55F1B26E71091EABD872CE5E1E2D2A7D3Q5f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6827051BA725492CE7B89C18B6388B7C70AAC32C74D609C3330C7CB22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60</cp:revision>
  <cp:lastPrinted>2017-12-07T01:47:00Z</cp:lastPrinted>
  <dcterms:created xsi:type="dcterms:W3CDTF">2016-03-01T02:31:00Z</dcterms:created>
  <dcterms:modified xsi:type="dcterms:W3CDTF">2017-12-07T01:48:00Z</dcterms:modified>
</cp:coreProperties>
</file>